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EDDAD" w14:textId="77777777" w:rsidR="00565DF3" w:rsidRPr="007359BE" w:rsidRDefault="007213C9">
      <w:pPr>
        <w:tabs>
          <w:tab w:val="center" w:pos="504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noProof/>
          <w:snapToGrid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5749E419" wp14:editId="48C07A7C">
            <wp:simplePos x="0" y="0"/>
            <wp:positionH relativeFrom="column">
              <wp:posOffset>3983619</wp:posOffset>
            </wp:positionH>
            <wp:positionV relativeFrom="paragraph">
              <wp:posOffset>-353695</wp:posOffset>
            </wp:positionV>
            <wp:extent cx="1914525" cy="40513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nova-aw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rial"/>
          <w:b/>
          <w:noProof/>
          <w:snapToGrid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1B27B400" wp14:editId="5D312C61">
            <wp:simplePos x="0" y="0"/>
            <wp:positionH relativeFrom="margin">
              <wp:posOffset>0</wp:posOffset>
            </wp:positionH>
            <wp:positionV relativeFrom="topMargin">
              <wp:posOffset>501650</wp:posOffset>
            </wp:positionV>
            <wp:extent cx="1293495" cy="48133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A Horzontal_Advanci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AEF51" w14:textId="77777777" w:rsidR="005E3F9E" w:rsidRPr="007359BE" w:rsidRDefault="005E3F9E">
      <w:pPr>
        <w:tabs>
          <w:tab w:val="center" w:pos="5040"/>
        </w:tabs>
        <w:rPr>
          <w:rFonts w:asciiTheme="minorHAnsi" w:hAnsiTheme="minorHAnsi" w:cs="Arial"/>
          <w:sz w:val="22"/>
          <w:szCs w:val="22"/>
        </w:rPr>
      </w:pPr>
    </w:p>
    <w:p w14:paraId="7A8BDC7A" w14:textId="77777777" w:rsidR="00405200" w:rsidRPr="007359BE" w:rsidRDefault="00405200" w:rsidP="007359BE">
      <w:pPr>
        <w:tabs>
          <w:tab w:val="center" w:pos="5040"/>
        </w:tabs>
        <w:rPr>
          <w:rFonts w:asciiTheme="minorHAnsi" w:hAnsiTheme="minorHAnsi" w:cs="Arial"/>
          <w:b/>
          <w:sz w:val="22"/>
          <w:szCs w:val="22"/>
        </w:rPr>
      </w:pPr>
    </w:p>
    <w:p w14:paraId="62961D71" w14:textId="77777777" w:rsidR="00A97A89" w:rsidRPr="007359BE" w:rsidRDefault="007359BE" w:rsidP="00565DF3">
      <w:pPr>
        <w:tabs>
          <w:tab w:val="center" w:pos="5040"/>
        </w:tabs>
        <w:jc w:val="center"/>
        <w:rPr>
          <w:rFonts w:asciiTheme="minorHAnsi" w:hAnsiTheme="minorHAnsi" w:cs="Arial"/>
          <w:sz w:val="28"/>
          <w:szCs w:val="22"/>
        </w:rPr>
      </w:pPr>
      <w:r w:rsidRPr="007359BE">
        <w:rPr>
          <w:rFonts w:asciiTheme="minorHAnsi" w:hAnsiTheme="minorHAnsi" w:cs="Arial"/>
          <w:b/>
          <w:sz w:val="28"/>
          <w:szCs w:val="22"/>
        </w:rPr>
        <w:t>202</w:t>
      </w:r>
      <w:r w:rsidR="00956892">
        <w:rPr>
          <w:rFonts w:asciiTheme="minorHAnsi" w:hAnsiTheme="minorHAnsi" w:cs="Arial"/>
          <w:b/>
          <w:sz w:val="28"/>
          <w:szCs w:val="22"/>
        </w:rPr>
        <w:t>2</w:t>
      </w:r>
      <w:r w:rsidR="00E44FE0" w:rsidRPr="007359BE">
        <w:rPr>
          <w:rFonts w:asciiTheme="minorHAnsi" w:hAnsiTheme="minorHAnsi" w:cs="Arial"/>
          <w:b/>
          <w:sz w:val="28"/>
          <w:szCs w:val="22"/>
        </w:rPr>
        <w:t xml:space="preserve"> </w:t>
      </w:r>
      <w:r w:rsidRPr="007359BE">
        <w:rPr>
          <w:rFonts w:asciiTheme="minorHAnsi" w:hAnsiTheme="minorHAnsi" w:cs="Arial"/>
          <w:b/>
          <w:sz w:val="28"/>
          <w:szCs w:val="22"/>
        </w:rPr>
        <w:t>AHA Dick Davidson NOVA Award Application</w:t>
      </w:r>
    </w:p>
    <w:p w14:paraId="33F47243" w14:textId="77777777" w:rsidR="00631B11" w:rsidRPr="007359BE" w:rsidRDefault="00631B11" w:rsidP="00220E9C">
      <w:pPr>
        <w:spacing w:line="480" w:lineRule="auto"/>
        <w:jc w:val="center"/>
        <w:rPr>
          <w:rFonts w:asciiTheme="minorHAnsi" w:hAnsiTheme="minorHAnsi" w:cs="Arial"/>
          <w:i/>
          <w:sz w:val="28"/>
          <w:szCs w:val="22"/>
        </w:rPr>
      </w:pPr>
      <w:r w:rsidRPr="007359BE">
        <w:rPr>
          <w:rFonts w:asciiTheme="minorHAnsi" w:hAnsiTheme="minorHAnsi" w:cs="Arial"/>
          <w:i/>
          <w:sz w:val="28"/>
          <w:szCs w:val="22"/>
        </w:rPr>
        <w:t>Collaboration for healthier communities</w:t>
      </w:r>
    </w:p>
    <w:p w14:paraId="43D031A2" w14:textId="77777777" w:rsidR="00631B11" w:rsidRDefault="00631B11" w:rsidP="00405200">
      <w:pPr>
        <w:rPr>
          <w:rFonts w:asciiTheme="minorHAnsi" w:hAnsiTheme="minorHAnsi" w:cs="Arial"/>
          <w:szCs w:val="22"/>
        </w:rPr>
      </w:pPr>
      <w:r w:rsidRPr="007359BE">
        <w:rPr>
          <w:rFonts w:asciiTheme="minorHAnsi" w:hAnsiTheme="minorHAnsi" w:cs="Arial"/>
          <w:szCs w:val="22"/>
        </w:rPr>
        <w:t xml:space="preserve">The AHA </w:t>
      </w:r>
      <w:r w:rsidR="007359BE" w:rsidRPr="007359BE">
        <w:rPr>
          <w:rFonts w:asciiTheme="minorHAnsi" w:hAnsiTheme="minorHAnsi" w:cs="Arial"/>
          <w:szCs w:val="22"/>
        </w:rPr>
        <w:t xml:space="preserve">Dick Davidson </w:t>
      </w:r>
      <w:r w:rsidRPr="007359BE">
        <w:rPr>
          <w:rFonts w:asciiTheme="minorHAnsi" w:hAnsiTheme="minorHAnsi" w:cs="Arial"/>
          <w:szCs w:val="22"/>
        </w:rPr>
        <w:t>NOVA Award recognizes</w:t>
      </w:r>
      <w:r w:rsidR="00892AC5">
        <w:rPr>
          <w:rFonts w:asciiTheme="minorHAnsi" w:hAnsiTheme="minorHAnsi" w:cs="Arial"/>
          <w:szCs w:val="22"/>
        </w:rPr>
        <w:t xml:space="preserve"> the</w:t>
      </w:r>
      <w:r w:rsidR="002F21C8">
        <w:rPr>
          <w:rFonts w:asciiTheme="minorHAnsi" w:hAnsiTheme="minorHAnsi" w:cs="Arial"/>
          <w:szCs w:val="22"/>
        </w:rPr>
        <w:t xml:space="preserve"> collaborative </w:t>
      </w:r>
      <w:r w:rsidR="00892AC5">
        <w:rPr>
          <w:rFonts w:asciiTheme="minorHAnsi" w:hAnsiTheme="minorHAnsi" w:cs="Arial"/>
          <w:szCs w:val="22"/>
        </w:rPr>
        <w:t>work of hospitals and community organizations t</w:t>
      </w:r>
      <w:r w:rsidR="002F21C8">
        <w:rPr>
          <w:rFonts w:asciiTheme="minorHAnsi" w:hAnsiTheme="minorHAnsi" w:cs="Arial"/>
          <w:szCs w:val="22"/>
        </w:rPr>
        <w:t>o improve the health statu</w:t>
      </w:r>
      <w:r w:rsidR="000166BA">
        <w:rPr>
          <w:rFonts w:asciiTheme="minorHAnsi" w:hAnsiTheme="minorHAnsi" w:cs="Arial"/>
          <w:szCs w:val="22"/>
        </w:rPr>
        <w:t>s</w:t>
      </w:r>
      <w:r w:rsidR="002F21C8">
        <w:rPr>
          <w:rFonts w:asciiTheme="minorHAnsi" w:hAnsiTheme="minorHAnsi" w:cs="Arial"/>
          <w:szCs w:val="22"/>
        </w:rPr>
        <w:t xml:space="preserve"> of </w:t>
      </w:r>
      <w:r w:rsidR="00892AC5">
        <w:rPr>
          <w:rFonts w:asciiTheme="minorHAnsi" w:hAnsiTheme="minorHAnsi" w:cs="Arial"/>
          <w:szCs w:val="22"/>
        </w:rPr>
        <w:t xml:space="preserve">individuals </w:t>
      </w:r>
      <w:r w:rsidR="00B12662">
        <w:rPr>
          <w:rFonts w:asciiTheme="minorHAnsi" w:hAnsiTheme="minorHAnsi" w:cs="Arial"/>
          <w:szCs w:val="22"/>
        </w:rPr>
        <w:t>and communities.</w:t>
      </w:r>
      <w:r w:rsidR="00892AC5">
        <w:rPr>
          <w:rFonts w:asciiTheme="minorHAnsi" w:hAnsiTheme="minorHAnsi" w:cs="Arial"/>
          <w:szCs w:val="22"/>
        </w:rPr>
        <w:t xml:space="preserve"> </w:t>
      </w:r>
      <w:r w:rsidRPr="007359BE">
        <w:rPr>
          <w:rFonts w:asciiTheme="minorHAnsi" w:hAnsiTheme="minorHAnsi" w:cs="Arial"/>
          <w:szCs w:val="22"/>
        </w:rPr>
        <w:t xml:space="preserve">Specifically, the award honors AHA members </w:t>
      </w:r>
      <w:r w:rsidR="001839F8">
        <w:rPr>
          <w:rFonts w:asciiTheme="minorHAnsi" w:hAnsiTheme="minorHAnsi" w:cs="Arial"/>
          <w:szCs w:val="22"/>
        </w:rPr>
        <w:t>for successful efforts that</w:t>
      </w:r>
      <w:r w:rsidRPr="007359BE">
        <w:rPr>
          <w:rFonts w:asciiTheme="minorHAnsi" w:hAnsiTheme="minorHAnsi" w:cs="Arial"/>
          <w:szCs w:val="22"/>
        </w:rPr>
        <w:t>:</w:t>
      </w:r>
    </w:p>
    <w:p w14:paraId="250CDDA8" w14:textId="77777777" w:rsidR="00405200" w:rsidRPr="007359BE" w:rsidRDefault="00405200" w:rsidP="00405200">
      <w:pPr>
        <w:rPr>
          <w:rFonts w:asciiTheme="minorHAnsi" w:hAnsiTheme="minorHAnsi" w:cs="Arial"/>
          <w:szCs w:val="22"/>
        </w:rPr>
      </w:pPr>
    </w:p>
    <w:p w14:paraId="79A04CA5" w14:textId="77777777" w:rsidR="00631B11" w:rsidRPr="007359BE" w:rsidRDefault="00220E9C" w:rsidP="00405200">
      <w:pPr>
        <w:pStyle w:val="ListParagraph"/>
        <w:numPr>
          <w:ilvl w:val="0"/>
          <w:numId w:val="15"/>
        </w:numPr>
        <w:ind w:left="360"/>
        <w:rPr>
          <w:rFonts w:asciiTheme="minorHAnsi" w:hAnsiTheme="minorHAnsi" w:cs="Arial"/>
          <w:szCs w:val="22"/>
        </w:rPr>
      </w:pPr>
      <w:r w:rsidRPr="007359BE">
        <w:rPr>
          <w:rFonts w:asciiTheme="minorHAnsi" w:hAnsiTheme="minorHAnsi" w:cs="Arial"/>
          <w:szCs w:val="22"/>
        </w:rPr>
        <w:t xml:space="preserve">improve community health status </w:t>
      </w:r>
      <w:r w:rsidR="00631B11" w:rsidRPr="007359BE">
        <w:rPr>
          <w:rFonts w:asciiTheme="minorHAnsi" w:hAnsiTheme="minorHAnsi" w:cs="Arial"/>
          <w:szCs w:val="22"/>
        </w:rPr>
        <w:t>whether through health care, economic or social initiatives</w:t>
      </w:r>
      <w:r w:rsidRPr="007359BE">
        <w:rPr>
          <w:rFonts w:asciiTheme="minorHAnsi" w:hAnsiTheme="minorHAnsi" w:cs="Arial"/>
          <w:szCs w:val="22"/>
        </w:rPr>
        <w:t>, and</w:t>
      </w:r>
    </w:p>
    <w:p w14:paraId="15A9553F" w14:textId="77777777" w:rsidR="00405200" w:rsidRDefault="00631B11" w:rsidP="00AE7302">
      <w:pPr>
        <w:pStyle w:val="ListParagraph"/>
        <w:numPr>
          <w:ilvl w:val="0"/>
          <w:numId w:val="15"/>
        </w:numPr>
        <w:ind w:left="360"/>
        <w:rPr>
          <w:rFonts w:asciiTheme="minorHAnsi" w:hAnsiTheme="minorHAnsi" w:cs="Arial"/>
          <w:szCs w:val="22"/>
        </w:rPr>
      </w:pPr>
      <w:r w:rsidRPr="001839F8">
        <w:rPr>
          <w:rFonts w:asciiTheme="minorHAnsi" w:hAnsiTheme="minorHAnsi" w:cs="Arial"/>
          <w:szCs w:val="22"/>
        </w:rPr>
        <w:t>are collaborative</w:t>
      </w:r>
      <w:r w:rsidR="008519F5" w:rsidRPr="001839F8">
        <w:rPr>
          <w:rFonts w:asciiTheme="minorHAnsi" w:hAnsiTheme="minorHAnsi" w:cs="Arial"/>
          <w:szCs w:val="22"/>
        </w:rPr>
        <w:t>,</w:t>
      </w:r>
      <w:r w:rsidR="007562A3" w:rsidRPr="007861A6">
        <w:rPr>
          <w:rFonts w:asciiTheme="minorHAnsi" w:hAnsiTheme="minorHAnsi" w:cs="Arial"/>
          <w:szCs w:val="22"/>
        </w:rPr>
        <w:t xml:space="preserve"> </w:t>
      </w:r>
      <w:r w:rsidRPr="007861A6">
        <w:rPr>
          <w:rFonts w:asciiTheme="minorHAnsi" w:hAnsiTheme="minorHAnsi" w:cs="Arial"/>
          <w:szCs w:val="22"/>
        </w:rPr>
        <w:t xml:space="preserve">joint efforts </w:t>
      </w:r>
      <w:r w:rsidR="001839F8" w:rsidRPr="007861A6">
        <w:rPr>
          <w:rFonts w:asciiTheme="minorHAnsi" w:hAnsiTheme="minorHAnsi" w:cs="Arial"/>
          <w:szCs w:val="22"/>
        </w:rPr>
        <w:t xml:space="preserve">with other </w:t>
      </w:r>
      <w:r w:rsidRPr="007861A6">
        <w:rPr>
          <w:rFonts w:asciiTheme="minorHAnsi" w:hAnsiTheme="minorHAnsi" w:cs="Arial"/>
          <w:szCs w:val="22"/>
        </w:rPr>
        <w:t>health care systems or hospitals</w:t>
      </w:r>
      <w:r w:rsidR="001839F8" w:rsidRPr="007861A6">
        <w:rPr>
          <w:rFonts w:asciiTheme="minorHAnsi" w:hAnsiTheme="minorHAnsi" w:cs="Arial"/>
          <w:szCs w:val="22"/>
        </w:rPr>
        <w:t xml:space="preserve"> </w:t>
      </w:r>
      <w:r w:rsidR="007861A6">
        <w:rPr>
          <w:rFonts w:asciiTheme="minorHAnsi" w:hAnsiTheme="minorHAnsi" w:cs="Arial"/>
          <w:szCs w:val="22"/>
        </w:rPr>
        <w:t>and/</w:t>
      </w:r>
      <w:r w:rsidR="001839F8" w:rsidRPr="007861A6">
        <w:rPr>
          <w:rFonts w:asciiTheme="minorHAnsi" w:hAnsiTheme="minorHAnsi" w:cs="Arial"/>
          <w:szCs w:val="22"/>
        </w:rPr>
        <w:t>or with other community organizations.</w:t>
      </w:r>
      <w:r w:rsidR="001839F8" w:rsidRPr="007359BE" w:rsidDel="001839F8">
        <w:rPr>
          <w:rFonts w:asciiTheme="minorHAnsi" w:hAnsiTheme="minorHAnsi" w:cs="Arial"/>
          <w:szCs w:val="22"/>
        </w:rPr>
        <w:t xml:space="preserve"> </w:t>
      </w:r>
    </w:p>
    <w:p w14:paraId="1C381CBE" w14:textId="77777777" w:rsidR="00AE7302" w:rsidRPr="00AE7302" w:rsidRDefault="00AE7302" w:rsidP="00AE7302">
      <w:pPr>
        <w:rPr>
          <w:rFonts w:asciiTheme="minorHAnsi" w:hAnsiTheme="minorHAnsi" w:cs="Arial"/>
          <w:szCs w:val="22"/>
        </w:rPr>
      </w:pPr>
    </w:p>
    <w:p w14:paraId="2FB36A1C" w14:textId="670A3185" w:rsidR="00D9102A" w:rsidRPr="00AE7302" w:rsidRDefault="005213A4" w:rsidP="00AE7302">
      <w:pPr>
        <w:rPr>
          <w:rFonts w:asciiTheme="minorHAnsi" w:hAnsiTheme="minorHAnsi" w:cs="Arial"/>
          <w:sz w:val="22"/>
          <w:szCs w:val="22"/>
        </w:rPr>
      </w:pPr>
      <w:r w:rsidRPr="00AE7302">
        <w:rPr>
          <w:rFonts w:asciiTheme="minorHAnsi" w:hAnsiTheme="minorHAnsi" w:cs="Arial"/>
          <w:szCs w:val="22"/>
        </w:rPr>
        <w:t>Awa</w:t>
      </w:r>
      <w:r w:rsidR="00DB56C9" w:rsidRPr="00AE7302">
        <w:rPr>
          <w:rFonts w:asciiTheme="minorHAnsi" w:hAnsiTheme="minorHAnsi" w:cs="Arial"/>
          <w:szCs w:val="22"/>
        </w:rPr>
        <w:t xml:space="preserve">rds will be presented </w:t>
      </w:r>
      <w:bookmarkStart w:id="0" w:name="_GoBack"/>
      <w:bookmarkEnd w:id="0"/>
      <w:r w:rsidR="0044174F" w:rsidRPr="00AE7302">
        <w:rPr>
          <w:rFonts w:asciiTheme="minorHAnsi" w:hAnsiTheme="minorHAnsi" w:cs="Arial"/>
          <w:szCs w:val="22"/>
        </w:rPr>
        <w:t>at the AHA Leadership Summit</w:t>
      </w:r>
      <w:r w:rsidR="002A35F8">
        <w:rPr>
          <w:rFonts w:asciiTheme="minorHAnsi" w:hAnsiTheme="minorHAnsi" w:cs="Arial"/>
          <w:szCs w:val="22"/>
        </w:rPr>
        <w:t>,</w:t>
      </w:r>
      <w:r w:rsidR="0044174F" w:rsidRPr="00AE7302">
        <w:rPr>
          <w:rFonts w:asciiTheme="minorHAnsi" w:hAnsiTheme="minorHAnsi" w:cs="Arial"/>
          <w:szCs w:val="22"/>
        </w:rPr>
        <w:t xml:space="preserve"> July </w:t>
      </w:r>
      <w:r w:rsidR="00320577" w:rsidRPr="00AE7302">
        <w:rPr>
          <w:rFonts w:asciiTheme="minorHAnsi" w:hAnsiTheme="minorHAnsi" w:cs="Arial"/>
          <w:szCs w:val="22"/>
        </w:rPr>
        <w:t>17-19, 2022, in San Diego</w:t>
      </w:r>
      <w:r w:rsidRPr="00AE7302">
        <w:rPr>
          <w:rFonts w:asciiTheme="minorHAnsi" w:hAnsiTheme="minorHAnsi" w:cs="Arial"/>
          <w:szCs w:val="22"/>
        </w:rPr>
        <w:t>.</w:t>
      </w:r>
      <w:r w:rsidR="000C6611" w:rsidRPr="00AE7302">
        <w:rPr>
          <w:rFonts w:asciiTheme="minorHAnsi" w:hAnsiTheme="minorHAnsi" w:cs="Arial"/>
          <w:szCs w:val="22"/>
        </w:rPr>
        <w:t xml:space="preserve"> Honorees </w:t>
      </w:r>
      <w:r w:rsidR="000C6611" w:rsidRPr="00AE7302">
        <w:rPr>
          <w:rFonts w:asciiTheme="minorHAnsi" w:hAnsiTheme="minorHAnsi"/>
          <w:szCs w:val="24"/>
        </w:rPr>
        <w:t xml:space="preserve">will be featured in an awards </w:t>
      </w:r>
      <w:r w:rsidR="00882162" w:rsidRPr="00AE7302">
        <w:rPr>
          <w:rFonts w:asciiTheme="minorHAnsi" w:hAnsiTheme="minorHAnsi"/>
          <w:szCs w:val="24"/>
        </w:rPr>
        <w:t>publication</w:t>
      </w:r>
      <w:r w:rsidR="000C6611" w:rsidRPr="00AE7302">
        <w:rPr>
          <w:rFonts w:asciiTheme="minorHAnsi" w:hAnsiTheme="minorHAnsi"/>
          <w:szCs w:val="24"/>
        </w:rPr>
        <w:t xml:space="preserve"> and offered the opportunity to showcase their AHA </w:t>
      </w:r>
      <w:r w:rsidR="007359BE" w:rsidRPr="00AE7302">
        <w:rPr>
          <w:rFonts w:asciiTheme="minorHAnsi" w:hAnsiTheme="minorHAnsi"/>
          <w:szCs w:val="24"/>
        </w:rPr>
        <w:t xml:space="preserve">Dick Davidson </w:t>
      </w:r>
      <w:r w:rsidR="000C6611" w:rsidRPr="00AE7302">
        <w:rPr>
          <w:rFonts w:asciiTheme="minorHAnsi" w:hAnsiTheme="minorHAnsi"/>
          <w:szCs w:val="24"/>
        </w:rPr>
        <w:t>NOVA Award achievement</w:t>
      </w:r>
      <w:r w:rsidR="00DE7E81" w:rsidRPr="00AE7302">
        <w:rPr>
          <w:rFonts w:asciiTheme="minorHAnsi" w:hAnsiTheme="minorHAnsi"/>
          <w:szCs w:val="24"/>
        </w:rPr>
        <w:t>s</w:t>
      </w:r>
      <w:r w:rsidR="000C6611" w:rsidRPr="00AE7302">
        <w:rPr>
          <w:rFonts w:asciiTheme="minorHAnsi" w:hAnsiTheme="minorHAnsi"/>
          <w:szCs w:val="24"/>
        </w:rPr>
        <w:t xml:space="preserve"> in their community through a local presentation of the award.</w:t>
      </w:r>
    </w:p>
    <w:p w14:paraId="10FA79C9" w14:textId="77777777" w:rsidR="005213A4" w:rsidRDefault="005213A4" w:rsidP="00405200">
      <w:pPr>
        <w:rPr>
          <w:rFonts w:asciiTheme="minorHAnsi" w:hAnsiTheme="minorHAnsi" w:cs="Arial"/>
          <w:sz w:val="22"/>
          <w:szCs w:val="22"/>
        </w:rPr>
      </w:pPr>
    </w:p>
    <w:p w14:paraId="741EBDAD" w14:textId="77777777" w:rsidR="007359BE" w:rsidRPr="00C757A8" w:rsidRDefault="007359BE" w:rsidP="00405200">
      <w:pPr>
        <w:pStyle w:val="NoSpacing"/>
        <w:rPr>
          <w:rFonts w:asciiTheme="minorHAnsi" w:hAnsiTheme="minorHAnsi"/>
          <w:b/>
          <w:i w:val="0"/>
        </w:rPr>
      </w:pPr>
      <w:r w:rsidRPr="007359BE">
        <w:rPr>
          <w:rFonts w:asciiTheme="minorHAnsi" w:hAnsiTheme="minorHAnsi"/>
          <w:b/>
          <w:i w:val="0"/>
        </w:rPr>
        <w:t>Eligibility and Requirements</w:t>
      </w:r>
    </w:p>
    <w:p w14:paraId="5A5F95C0" w14:textId="77777777" w:rsidR="00892AC5" w:rsidRDefault="00892AC5" w:rsidP="00405200">
      <w:pPr>
        <w:pStyle w:val="NoSpacing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The hospital/health system submitting the application must be an AHA member. Other hospitals/systems and community groups involved in the collaborative </w:t>
      </w:r>
      <w:r w:rsidR="006B5839">
        <w:rPr>
          <w:rFonts w:asciiTheme="minorHAnsi" w:hAnsiTheme="minorHAnsi"/>
          <w:i w:val="0"/>
        </w:rPr>
        <w:t xml:space="preserve">program </w:t>
      </w:r>
      <w:r>
        <w:rPr>
          <w:rFonts w:asciiTheme="minorHAnsi" w:hAnsiTheme="minorHAnsi"/>
          <w:i w:val="0"/>
        </w:rPr>
        <w:t xml:space="preserve">must submit letters of support with the application. </w:t>
      </w:r>
      <w:r w:rsidR="006252B5">
        <w:rPr>
          <w:rFonts w:asciiTheme="minorHAnsi" w:hAnsiTheme="minorHAnsi"/>
          <w:i w:val="0"/>
        </w:rPr>
        <w:t xml:space="preserve">Vendors and consultants may not submit applications on behalf of hospitals or health systems. </w:t>
      </w:r>
    </w:p>
    <w:p w14:paraId="2000C2FD" w14:textId="77777777" w:rsidR="00892AC5" w:rsidRPr="007359BE" w:rsidRDefault="00892AC5" w:rsidP="00405200">
      <w:pPr>
        <w:pStyle w:val="NoSpacing"/>
        <w:rPr>
          <w:rFonts w:asciiTheme="minorHAnsi" w:hAnsiTheme="minorHAnsi"/>
          <w:i w:val="0"/>
        </w:rPr>
      </w:pPr>
    </w:p>
    <w:p w14:paraId="58452E63" w14:textId="77777777" w:rsidR="007359BE" w:rsidRPr="007359BE" w:rsidRDefault="007359BE" w:rsidP="00405200">
      <w:pPr>
        <w:pStyle w:val="NoSpacing"/>
        <w:rPr>
          <w:rFonts w:asciiTheme="minorHAnsi" w:hAnsiTheme="minorHAnsi"/>
          <w:b/>
          <w:i w:val="0"/>
        </w:rPr>
      </w:pPr>
      <w:r w:rsidRPr="007359BE">
        <w:rPr>
          <w:rFonts w:asciiTheme="minorHAnsi" w:hAnsiTheme="minorHAnsi"/>
          <w:b/>
          <w:i w:val="0"/>
        </w:rPr>
        <w:t>Evaluation and Judging</w:t>
      </w:r>
    </w:p>
    <w:p w14:paraId="71117AEE" w14:textId="77777777" w:rsidR="007359BE" w:rsidRPr="007359BE" w:rsidRDefault="007359BE" w:rsidP="00405200">
      <w:pPr>
        <w:pStyle w:val="NoSpacing"/>
        <w:rPr>
          <w:rFonts w:asciiTheme="minorHAnsi" w:hAnsiTheme="minorHAnsi"/>
          <w:i w:val="0"/>
        </w:rPr>
      </w:pPr>
      <w:r w:rsidRPr="007359BE">
        <w:rPr>
          <w:rFonts w:asciiTheme="minorHAnsi" w:hAnsiTheme="minorHAnsi"/>
          <w:i w:val="0"/>
        </w:rPr>
        <w:t xml:space="preserve">The applications are reviewed by members of the AHA NOVA Award Committee. Winners will be notified in </w:t>
      </w:r>
      <w:r w:rsidR="00405200">
        <w:rPr>
          <w:rFonts w:asciiTheme="minorHAnsi" w:hAnsiTheme="minorHAnsi"/>
          <w:i w:val="0"/>
        </w:rPr>
        <w:t>May</w:t>
      </w:r>
      <w:r w:rsidRPr="007359BE">
        <w:rPr>
          <w:rFonts w:asciiTheme="minorHAnsi" w:hAnsiTheme="minorHAnsi"/>
          <w:i w:val="0"/>
        </w:rPr>
        <w:t xml:space="preserve"> 202</w:t>
      </w:r>
      <w:r w:rsidR="00320577">
        <w:rPr>
          <w:rFonts w:asciiTheme="minorHAnsi" w:hAnsiTheme="minorHAnsi"/>
          <w:i w:val="0"/>
        </w:rPr>
        <w:t>2</w:t>
      </w:r>
      <w:r w:rsidRPr="007359BE">
        <w:rPr>
          <w:rFonts w:asciiTheme="minorHAnsi" w:hAnsiTheme="minorHAnsi"/>
          <w:i w:val="0"/>
        </w:rPr>
        <w:t>.</w:t>
      </w:r>
    </w:p>
    <w:p w14:paraId="46A5FD0A" w14:textId="77777777" w:rsidR="007359BE" w:rsidRPr="007359BE" w:rsidRDefault="007359BE" w:rsidP="00405200">
      <w:pPr>
        <w:pStyle w:val="NoSpacing"/>
        <w:rPr>
          <w:rFonts w:asciiTheme="minorHAnsi" w:hAnsiTheme="minorHAnsi"/>
          <w:i w:val="0"/>
        </w:rPr>
      </w:pPr>
    </w:p>
    <w:p w14:paraId="68E936C8" w14:textId="77777777" w:rsidR="007359BE" w:rsidRPr="007359BE" w:rsidRDefault="007359BE" w:rsidP="00405200">
      <w:pPr>
        <w:pStyle w:val="NoSpacing"/>
        <w:rPr>
          <w:rFonts w:asciiTheme="minorHAnsi" w:hAnsiTheme="minorHAnsi"/>
          <w:i w:val="0"/>
        </w:rPr>
      </w:pPr>
      <w:r w:rsidRPr="007359BE">
        <w:rPr>
          <w:rFonts w:asciiTheme="minorHAnsi" w:hAnsiTheme="minorHAnsi"/>
          <w:b/>
          <w:i w:val="0"/>
        </w:rPr>
        <w:t>Submission of Application</w:t>
      </w:r>
    </w:p>
    <w:p w14:paraId="55E781CD" w14:textId="77777777" w:rsidR="007359BE" w:rsidRPr="007359BE" w:rsidRDefault="007359BE" w:rsidP="00405200">
      <w:pPr>
        <w:pStyle w:val="NoSpacing"/>
        <w:rPr>
          <w:rFonts w:asciiTheme="minorHAnsi" w:hAnsiTheme="minorHAnsi"/>
          <w:i w:val="0"/>
        </w:rPr>
      </w:pPr>
      <w:r w:rsidRPr="007359BE">
        <w:rPr>
          <w:rFonts w:asciiTheme="minorHAnsi" w:hAnsiTheme="minorHAnsi"/>
          <w:i w:val="0"/>
        </w:rPr>
        <w:t xml:space="preserve">Applications are due </w:t>
      </w:r>
      <w:r w:rsidR="009B5ED1">
        <w:rPr>
          <w:rFonts w:asciiTheme="minorHAnsi" w:hAnsiTheme="minorHAnsi"/>
          <w:b/>
          <w:i w:val="0"/>
        </w:rPr>
        <w:t>Friday</w:t>
      </w:r>
      <w:r w:rsidR="00405200" w:rsidRPr="00405200">
        <w:rPr>
          <w:rFonts w:asciiTheme="minorHAnsi" w:hAnsiTheme="minorHAnsi"/>
          <w:b/>
          <w:i w:val="0"/>
        </w:rPr>
        <w:t>,</w:t>
      </w:r>
      <w:r w:rsidR="00405200">
        <w:rPr>
          <w:rFonts w:asciiTheme="minorHAnsi" w:hAnsiTheme="minorHAnsi"/>
          <w:i w:val="0"/>
        </w:rPr>
        <w:t xml:space="preserve"> </w:t>
      </w:r>
      <w:r w:rsidR="008E3AFD">
        <w:rPr>
          <w:rFonts w:asciiTheme="minorHAnsi" w:hAnsiTheme="minorHAnsi"/>
          <w:b/>
          <w:i w:val="0"/>
        </w:rPr>
        <w:t xml:space="preserve">Nov. </w:t>
      </w:r>
      <w:r w:rsidR="009B5ED1">
        <w:rPr>
          <w:rFonts w:asciiTheme="minorHAnsi" w:hAnsiTheme="minorHAnsi"/>
          <w:b/>
          <w:i w:val="0"/>
        </w:rPr>
        <w:t>19</w:t>
      </w:r>
      <w:r w:rsidR="008E3AFD">
        <w:rPr>
          <w:rFonts w:asciiTheme="minorHAnsi" w:hAnsiTheme="minorHAnsi"/>
          <w:b/>
          <w:i w:val="0"/>
        </w:rPr>
        <w:t>, 20</w:t>
      </w:r>
      <w:r w:rsidR="00D944B8">
        <w:rPr>
          <w:rFonts w:asciiTheme="minorHAnsi" w:hAnsiTheme="minorHAnsi"/>
          <w:b/>
          <w:i w:val="0"/>
        </w:rPr>
        <w:t>2</w:t>
      </w:r>
      <w:r w:rsidR="009B5ED1">
        <w:rPr>
          <w:rFonts w:asciiTheme="minorHAnsi" w:hAnsiTheme="minorHAnsi"/>
          <w:b/>
          <w:i w:val="0"/>
        </w:rPr>
        <w:t>1</w:t>
      </w:r>
      <w:r w:rsidRPr="007359BE">
        <w:rPr>
          <w:rFonts w:asciiTheme="minorHAnsi" w:hAnsiTheme="minorHAnsi"/>
          <w:i w:val="0"/>
        </w:rPr>
        <w:t xml:space="preserve">. </w:t>
      </w:r>
      <w:r w:rsidR="00D944B8">
        <w:rPr>
          <w:rFonts w:asciiTheme="minorHAnsi" w:hAnsiTheme="minorHAnsi"/>
          <w:i w:val="0"/>
        </w:rPr>
        <w:t xml:space="preserve">Please </w:t>
      </w:r>
      <w:r w:rsidR="00D944B8" w:rsidRPr="00D944B8">
        <w:rPr>
          <w:rFonts w:asciiTheme="minorHAnsi" w:hAnsiTheme="minorHAnsi"/>
          <w:b/>
          <w:i w:val="0"/>
        </w:rPr>
        <w:t>convert your application</w:t>
      </w:r>
      <w:r w:rsidR="002E792A">
        <w:rPr>
          <w:rFonts w:asciiTheme="minorHAnsi" w:hAnsiTheme="minorHAnsi"/>
          <w:b/>
          <w:i w:val="0"/>
        </w:rPr>
        <w:t>, including any support letters,</w:t>
      </w:r>
      <w:r w:rsidR="00D944B8" w:rsidRPr="00D944B8">
        <w:rPr>
          <w:rFonts w:asciiTheme="minorHAnsi" w:hAnsiTheme="minorHAnsi"/>
          <w:b/>
          <w:i w:val="0"/>
        </w:rPr>
        <w:t xml:space="preserve"> into a single PDF file</w:t>
      </w:r>
      <w:r w:rsidR="00D944B8">
        <w:rPr>
          <w:rFonts w:asciiTheme="minorHAnsi" w:hAnsiTheme="minorHAnsi"/>
          <w:i w:val="0"/>
        </w:rPr>
        <w:t xml:space="preserve"> to ensure all materials </w:t>
      </w:r>
      <w:r w:rsidRPr="007359BE">
        <w:rPr>
          <w:rFonts w:asciiTheme="minorHAnsi" w:hAnsiTheme="minorHAnsi"/>
          <w:i w:val="0"/>
        </w:rPr>
        <w:t xml:space="preserve">are seen by the committee and to minimize the chance of distortion. </w:t>
      </w:r>
      <w:r w:rsidRPr="002E792A">
        <w:rPr>
          <w:rFonts w:asciiTheme="minorHAnsi" w:hAnsiTheme="minorHAnsi"/>
          <w:b/>
          <w:i w:val="0"/>
        </w:rPr>
        <w:t xml:space="preserve">The PDF file name </w:t>
      </w:r>
      <w:r w:rsidR="002E792A">
        <w:rPr>
          <w:rFonts w:asciiTheme="minorHAnsi" w:hAnsiTheme="minorHAnsi"/>
          <w:b/>
          <w:i w:val="0"/>
        </w:rPr>
        <w:t xml:space="preserve">must </w:t>
      </w:r>
      <w:r w:rsidRPr="002E792A">
        <w:rPr>
          <w:rFonts w:asciiTheme="minorHAnsi" w:hAnsiTheme="minorHAnsi"/>
          <w:b/>
          <w:i w:val="0"/>
        </w:rPr>
        <w:t xml:space="preserve">include </w:t>
      </w:r>
      <w:r w:rsidR="00405200" w:rsidRPr="002E792A">
        <w:rPr>
          <w:rFonts w:asciiTheme="minorHAnsi" w:hAnsiTheme="minorHAnsi"/>
          <w:b/>
          <w:i w:val="0"/>
        </w:rPr>
        <w:t xml:space="preserve">your organization </w:t>
      </w:r>
      <w:r w:rsidRPr="002E792A">
        <w:rPr>
          <w:rFonts w:asciiTheme="minorHAnsi" w:hAnsiTheme="minorHAnsi"/>
          <w:b/>
          <w:i w:val="0"/>
        </w:rPr>
        <w:t>name.</w:t>
      </w:r>
      <w:r w:rsidRPr="007359BE">
        <w:rPr>
          <w:rFonts w:asciiTheme="minorHAnsi" w:hAnsiTheme="minorHAnsi"/>
          <w:i w:val="0"/>
        </w:rPr>
        <w:t xml:space="preserve"> </w:t>
      </w:r>
      <w:r w:rsidR="00405200">
        <w:rPr>
          <w:rFonts w:asciiTheme="minorHAnsi" w:hAnsiTheme="minorHAnsi"/>
          <w:i w:val="0"/>
        </w:rPr>
        <w:t>Applications will be acknowledged within one business day.</w:t>
      </w:r>
      <w:r w:rsidR="00AE7302">
        <w:rPr>
          <w:rFonts w:asciiTheme="minorHAnsi" w:hAnsiTheme="minorHAnsi"/>
          <w:i w:val="0"/>
        </w:rPr>
        <w:t xml:space="preserve"> Email your application to nova@aha.org.</w:t>
      </w:r>
    </w:p>
    <w:p w14:paraId="2D6B8BF0" w14:textId="77777777" w:rsidR="007359BE" w:rsidRPr="007359BE" w:rsidRDefault="007359BE" w:rsidP="00405200">
      <w:pPr>
        <w:pStyle w:val="NoSpacing"/>
        <w:rPr>
          <w:rFonts w:asciiTheme="minorHAnsi" w:hAnsiTheme="minorHAnsi"/>
          <w:i w:val="0"/>
        </w:rPr>
      </w:pPr>
    </w:p>
    <w:p w14:paraId="11E43056" w14:textId="77777777" w:rsidR="007359BE" w:rsidRPr="007359BE" w:rsidRDefault="007359BE" w:rsidP="00405200">
      <w:pPr>
        <w:pStyle w:val="NoSpacing"/>
        <w:rPr>
          <w:rFonts w:asciiTheme="minorHAnsi" w:hAnsiTheme="minorHAnsi"/>
          <w:b/>
          <w:i w:val="0"/>
        </w:rPr>
      </w:pPr>
      <w:r w:rsidRPr="007359BE">
        <w:rPr>
          <w:rFonts w:asciiTheme="minorHAnsi" w:hAnsiTheme="minorHAnsi"/>
          <w:b/>
          <w:i w:val="0"/>
        </w:rPr>
        <w:t xml:space="preserve">For More Information </w:t>
      </w:r>
    </w:p>
    <w:p w14:paraId="7A1F04EB" w14:textId="77777777" w:rsidR="007359BE" w:rsidRPr="007359BE" w:rsidRDefault="007359BE" w:rsidP="001C36CF">
      <w:pPr>
        <w:pStyle w:val="NoSpacing"/>
        <w:jc w:val="both"/>
        <w:rPr>
          <w:rFonts w:asciiTheme="minorHAnsi" w:hAnsiTheme="minorHAnsi"/>
          <w:i w:val="0"/>
        </w:rPr>
      </w:pPr>
      <w:r w:rsidRPr="007359BE">
        <w:rPr>
          <w:rFonts w:asciiTheme="minorHAnsi" w:hAnsiTheme="minorHAnsi"/>
          <w:i w:val="0"/>
        </w:rPr>
        <w:t xml:space="preserve">Information on past AHA NOVA Award recipients can be found at </w:t>
      </w:r>
      <w:hyperlink r:id="rId13" w:history="1">
        <w:r w:rsidRPr="007359BE">
          <w:rPr>
            <w:rStyle w:val="Hyperlink"/>
            <w:rFonts w:asciiTheme="minorHAnsi" w:hAnsiTheme="minorHAnsi"/>
            <w:i w:val="0"/>
            <w:color w:val="auto"/>
            <w:u w:val="none"/>
          </w:rPr>
          <w:t>www.aha.org/nova</w:t>
        </w:r>
      </w:hyperlink>
      <w:r w:rsidR="001C36CF">
        <w:rPr>
          <w:rStyle w:val="Hyperlink"/>
          <w:rFonts w:asciiTheme="minorHAnsi" w:hAnsiTheme="minorHAnsi"/>
          <w:i w:val="0"/>
          <w:color w:val="auto"/>
          <w:u w:val="none"/>
        </w:rPr>
        <w:t xml:space="preserve">. </w:t>
      </w:r>
      <w:r w:rsidRPr="007359BE">
        <w:rPr>
          <w:rFonts w:asciiTheme="minorHAnsi" w:hAnsiTheme="minorHAnsi"/>
          <w:i w:val="0"/>
        </w:rPr>
        <w:t xml:space="preserve">Please call 312-422-2712 or email </w:t>
      </w:r>
      <w:hyperlink r:id="rId14" w:history="1">
        <w:r w:rsidRPr="007359BE">
          <w:rPr>
            <w:rStyle w:val="Hyperlink"/>
            <w:rFonts w:asciiTheme="minorHAnsi" w:hAnsiTheme="minorHAnsi"/>
            <w:i w:val="0"/>
          </w:rPr>
          <w:t>nova@aha.org</w:t>
        </w:r>
      </w:hyperlink>
      <w:r w:rsidRPr="007359BE">
        <w:rPr>
          <w:rFonts w:asciiTheme="minorHAnsi" w:hAnsiTheme="minorHAnsi"/>
          <w:i w:val="0"/>
        </w:rPr>
        <w:t xml:space="preserve"> with any questions.</w:t>
      </w:r>
    </w:p>
    <w:p w14:paraId="130C959F" w14:textId="77777777" w:rsidR="007359BE" w:rsidRPr="007359BE" w:rsidRDefault="007359BE" w:rsidP="007359BE">
      <w:pPr>
        <w:pStyle w:val="NoSpacing"/>
        <w:rPr>
          <w:rFonts w:asciiTheme="minorHAnsi" w:hAnsiTheme="minorHAnsi"/>
          <w:i w:val="0"/>
        </w:rPr>
      </w:pPr>
    </w:p>
    <w:p w14:paraId="64D4BE1D" w14:textId="77777777" w:rsidR="007359BE" w:rsidRPr="00405200" w:rsidRDefault="007359BE" w:rsidP="00405200">
      <w:pPr>
        <w:pStyle w:val="NoSpacing"/>
        <w:rPr>
          <w:rFonts w:asciiTheme="minorHAnsi" w:hAnsiTheme="minorHAnsi"/>
          <w:i w:val="0"/>
        </w:rPr>
      </w:pPr>
      <w:r w:rsidRPr="007359BE">
        <w:rPr>
          <w:rFonts w:asciiTheme="minorHAnsi" w:hAnsiTheme="minorHAnsi"/>
          <w:i w:val="0"/>
        </w:rPr>
        <w:t xml:space="preserve">The Association for Community Health Improvement (ACHI) is the AHA </w:t>
      </w:r>
      <w:r w:rsidR="00C757A8">
        <w:rPr>
          <w:rFonts w:asciiTheme="minorHAnsi" w:hAnsiTheme="minorHAnsi"/>
          <w:i w:val="0"/>
        </w:rPr>
        <w:t xml:space="preserve">Dick Davidson </w:t>
      </w:r>
      <w:r w:rsidRPr="007359BE">
        <w:rPr>
          <w:rFonts w:asciiTheme="minorHAnsi" w:hAnsiTheme="minorHAnsi"/>
          <w:i w:val="0"/>
        </w:rPr>
        <w:t>NOVA Award’s educational affiliate.</w:t>
      </w:r>
    </w:p>
    <w:p w14:paraId="508E5811" w14:textId="77777777" w:rsidR="009F79DF" w:rsidRDefault="009F79DF" w:rsidP="0052243A">
      <w:pPr>
        <w:tabs>
          <w:tab w:val="center" w:pos="5040"/>
        </w:tabs>
        <w:jc w:val="center"/>
        <w:rPr>
          <w:rFonts w:asciiTheme="minorHAnsi" w:hAnsiTheme="minorHAnsi" w:cs="Arial"/>
          <w:b/>
          <w:sz w:val="28"/>
          <w:szCs w:val="22"/>
        </w:rPr>
      </w:pPr>
    </w:p>
    <w:p w14:paraId="7FD575D7" w14:textId="77777777" w:rsidR="006B417C" w:rsidRDefault="006B417C" w:rsidP="0052243A">
      <w:pPr>
        <w:tabs>
          <w:tab w:val="center" w:pos="5040"/>
        </w:tabs>
        <w:jc w:val="center"/>
        <w:rPr>
          <w:rFonts w:asciiTheme="minorHAnsi" w:hAnsiTheme="minorHAnsi" w:cs="Arial"/>
          <w:b/>
          <w:sz w:val="28"/>
          <w:szCs w:val="22"/>
        </w:rPr>
      </w:pPr>
    </w:p>
    <w:p w14:paraId="3B16A800" w14:textId="77777777" w:rsidR="0052243A" w:rsidRDefault="0052243A" w:rsidP="0052243A">
      <w:pPr>
        <w:tabs>
          <w:tab w:val="center" w:pos="5040"/>
        </w:tabs>
        <w:jc w:val="center"/>
        <w:rPr>
          <w:rFonts w:asciiTheme="minorHAnsi" w:hAnsiTheme="minorHAnsi" w:cs="Arial"/>
          <w:b/>
          <w:sz w:val="28"/>
          <w:szCs w:val="22"/>
        </w:rPr>
      </w:pPr>
      <w:r w:rsidRPr="007359BE">
        <w:rPr>
          <w:rFonts w:asciiTheme="minorHAnsi" w:hAnsiTheme="minorHAnsi" w:cs="Arial"/>
          <w:b/>
          <w:sz w:val="28"/>
          <w:szCs w:val="22"/>
        </w:rPr>
        <w:t>202</w:t>
      </w:r>
      <w:r w:rsidR="00D944B8">
        <w:rPr>
          <w:rFonts w:asciiTheme="minorHAnsi" w:hAnsiTheme="minorHAnsi" w:cs="Arial"/>
          <w:b/>
          <w:sz w:val="28"/>
          <w:szCs w:val="22"/>
        </w:rPr>
        <w:t>1</w:t>
      </w:r>
      <w:r w:rsidRPr="007359BE">
        <w:rPr>
          <w:rFonts w:asciiTheme="minorHAnsi" w:hAnsiTheme="minorHAnsi" w:cs="Arial"/>
          <w:b/>
          <w:sz w:val="28"/>
          <w:szCs w:val="22"/>
        </w:rPr>
        <w:t xml:space="preserve"> AHA Dick Davidson NOVA Award Application</w:t>
      </w:r>
    </w:p>
    <w:p w14:paraId="6F37DB3E" w14:textId="77777777" w:rsidR="0052243A" w:rsidRPr="007359BE" w:rsidRDefault="0052243A" w:rsidP="0052243A">
      <w:pPr>
        <w:tabs>
          <w:tab w:val="center" w:pos="5040"/>
        </w:tabs>
        <w:jc w:val="center"/>
        <w:rPr>
          <w:rFonts w:asciiTheme="minorHAnsi" w:hAnsiTheme="minorHAnsi" w:cs="Arial"/>
          <w:sz w:val="28"/>
          <w:szCs w:val="22"/>
        </w:rPr>
      </w:pPr>
    </w:p>
    <w:p w14:paraId="4CE2D228" w14:textId="77777777" w:rsidR="00220E9C" w:rsidRPr="00695F77" w:rsidRDefault="00220E9C" w:rsidP="007562A3">
      <w:pPr>
        <w:spacing w:afterLines="60" w:after="144"/>
        <w:rPr>
          <w:rFonts w:asciiTheme="minorHAnsi" w:hAnsiTheme="minorHAnsi" w:cs="Arial"/>
          <w:b/>
          <w:szCs w:val="24"/>
        </w:rPr>
      </w:pPr>
      <w:r w:rsidRPr="00695F77">
        <w:rPr>
          <w:rFonts w:asciiTheme="minorHAnsi" w:hAnsiTheme="minorHAnsi" w:cs="Arial"/>
          <w:b/>
          <w:szCs w:val="24"/>
        </w:rPr>
        <w:t>I</w:t>
      </w:r>
      <w:r w:rsidR="00695F77">
        <w:rPr>
          <w:rFonts w:asciiTheme="minorHAnsi" w:hAnsiTheme="minorHAnsi" w:cs="Arial"/>
          <w:b/>
          <w:szCs w:val="24"/>
        </w:rPr>
        <w:t>nstructions</w:t>
      </w:r>
    </w:p>
    <w:p w14:paraId="34A53374" w14:textId="77777777" w:rsidR="00470806" w:rsidRPr="00695F77" w:rsidRDefault="007359BE" w:rsidP="007562A3">
      <w:pPr>
        <w:spacing w:afterLines="60" w:after="144"/>
        <w:rPr>
          <w:rFonts w:asciiTheme="minorHAnsi" w:hAnsiTheme="minorHAnsi" w:cs="Arial"/>
          <w:szCs w:val="24"/>
        </w:rPr>
      </w:pPr>
      <w:r w:rsidRPr="00695F77">
        <w:rPr>
          <w:rFonts w:asciiTheme="minorHAnsi" w:hAnsiTheme="minorHAnsi" w:cs="Arial"/>
          <w:szCs w:val="24"/>
        </w:rPr>
        <w:t>Please c</w:t>
      </w:r>
      <w:r w:rsidR="00220E9C" w:rsidRPr="00695F77">
        <w:rPr>
          <w:rFonts w:asciiTheme="minorHAnsi" w:hAnsiTheme="minorHAnsi" w:cs="Arial"/>
          <w:szCs w:val="24"/>
        </w:rPr>
        <w:t xml:space="preserve">omplete this cover page and </w:t>
      </w:r>
      <w:r w:rsidR="001C08D8">
        <w:rPr>
          <w:rFonts w:asciiTheme="minorHAnsi" w:hAnsiTheme="minorHAnsi" w:cs="Arial"/>
          <w:szCs w:val="24"/>
        </w:rPr>
        <w:t>attach a manuscript of no more than 13 double-spaced pages to answer the questions on the following page</w:t>
      </w:r>
      <w:r w:rsidR="00220E9C" w:rsidRPr="00695F77">
        <w:rPr>
          <w:rFonts w:asciiTheme="minorHAnsi" w:hAnsiTheme="minorHAnsi" w:cs="Arial"/>
          <w:szCs w:val="24"/>
        </w:rPr>
        <w:t xml:space="preserve">. </w:t>
      </w:r>
    </w:p>
    <w:p w14:paraId="40B3CAB3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>Program</w:t>
      </w:r>
      <w:r>
        <w:rPr>
          <w:rFonts w:asciiTheme="minorHAnsi" w:hAnsiTheme="minorHAnsi" w:cs="Arial"/>
          <w:b/>
          <w:bCs/>
          <w:szCs w:val="24"/>
        </w:rPr>
        <w:t xml:space="preserve"> name</w:t>
      </w:r>
      <w:r w:rsidRPr="002E792A">
        <w:rPr>
          <w:rFonts w:asciiTheme="minorHAnsi" w:hAnsiTheme="minorHAnsi" w:cs="Arial"/>
          <w:b/>
          <w:bCs/>
          <w:szCs w:val="24"/>
        </w:rPr>
        <w:t xml:space="preserve">: </w:t>
      </w:r>
    </w:p>
    <w:p w14:paraId="4C73FB89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>Organization:</w:t>
      </w:r>
    </w:p>
    <w:p w14:paraId="18858DB0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>Contact:</w:t>
      </w:r>
    </w:p>
    <w:p w14:paraId="56996763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>Title:</w:t>
      </w:r>
    </w:p>
    <w:p w14:paraId="5620219F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 xml:space="preserve">Telephone: </w:t>
      </w:r>
    </w:p>
    <w:p w14:paraId="29B6B6BE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>Email:</w:t>
      </w:r>
    </w:p>
    <w:p w14:paraId="618D52AA" w14:textId="77777777" w:rsidR="00470806" w:rsidRPr="002E792A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 w:rsidRPr="002E792A">
        <w:rPr>
          <w:rFonts w:asciiTheme="minorHAnsi" w:hAnsiTheme="minorHAnsi" w:cs="Arial"/>
          <w:b/>
          <w:bCs/>
          <w:szCs w:val="24"/>
        </w:rPr>
        <w:t>Address:</w:t>
      </w:r>
    </w:p>
    <w:p w14:paraId="05A93414" w14:textId="77777777" w:rsidR="00470806" w:rsidRDefault="00470806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</w:p>
    <w:p w14:paraId="473FA175" w14:textId="77777777" w:rsidR="00A567AD" w:rsidRDefault="00A567AD" w:rsidP="002E792A">
      <w:pPr>
        <w:spacing w:afterLines="60" w:after="144"/>
        <w:rPr>
          <w:rFonts w:asciiTheme="minorHAnsi" w:hAnsiTheme="minorHAnsi" w:cs="Arial"/>
          <w:b/>
          <w:bCs/>
          <w:szCs w:val="24"/>
        </w:rPr>
      </w:pPr>
    </w:p>
    <w:p w14:paraId="6F21D633" w14:textId="290CD869" w:rsidR="0052243A" w:rsidRDefault="00D944B8" w:rsidP="0052243A">
      <w:pPr>
        <w:spacing w:afterLines="60" w:after="144"/>
        <w:rPr>
          <w:rFonts w:asciiTheme="minorHAnsi" w:hAnsiTheme="minorHAnsi" w:cs="Arial"/>
          <w:b/>
          <w:bCs/>
          <w:szCs w:val="24"/>
        </w:rPr>
      </w:pPr>
      <w:r>
        <w:rPr>
          <w:rFonts w:asciiTheme="minorHAnsi" w:hAnsiTheme="minorHAnsi" w:cs="Arial"/>
          <w:b/>
          <w:bCs/>
          <w:szCs w:val="24"/>
        </w:rPr>
        <w:t>P</w:t>
      </w:r>
      <w:r w:rsidR="0052243A">
        <w:rPr>
          <w:rFonts w:asciiTheme="minorHAnsi" w:hAnsiTheme="minorHAnsi" w:cs="Arial"/>
          <w:b/>
          <w:bCs/>
          <w:szCs w:val="24"/>
        </w:rPr>
        <w:t>articipating hospital</w:t>
      </w:r>
      <w:r w:rsidR="00FD26D7">
        <w:rPr>
          <w:rFonts w:asciiTheme="minorHAnsi" w:hAnsiTheme="minorHAnsi" w:cs="Arial"/>
          <w:b/>
          <w:bCs/>
          <w:szCs w:val="24"/>
        </w:rPr>
        <w:t>s</w:t>
      </w:r>
      <w:r w:rsidR="0052243A">
        <w:rPr>
          <w:rFonts w:asciiTheme="minorHAnsi" w:hAnsiTheme="minorHAnsi" w:cs="Arial"/>
          <w:b/>
          <w:bCs/>
          <w:szCs w:val="24"/>
        </w:rPr>
        <w:t>/</w:t>
      </w:r>
      <w:r w:rsidR="001839F8">
        <w:rPr>
          <w:rFonts w:asciiTheme="minorHAnsi" w:hAnsiTheme="minorHAnsi" w:cs="Arial"/>
          <w:b/>
          <w:bCs/>
          <w:szCs w:val="24"/>
        </w:rPr>
        <w:t xml:space="preserve">systems and/or other community organizations </w:t>
      </w:r>
      <w:r>
        <w:rPr>
          <w:rFonts w:asciiTheme="minorHAnsi" w:hAnsiTheme="minorHAnsi" w:cs="Arial"/>
          <w:b/>
          <w:bCs/>
          <w:szCs w:val="24"/>
        </w:rPr>
        <w:t>(include organization name, contact name, email, city and state)</w:t>
      </w:r>
      <w:r w:rsidR="00AE7302">
        <w:rPr>
          <w:rFonts w:asciiTheme="minorHAnsi" w:hAnsiTheme="minorHAnsi" w:cs="Arial"/>
          <w:b/>
          <w:bCs/>
          <w:szCs w:val="24"/>
        </w:rPr>
        <w:t>. Use separate page if necessary</w:t>
      </w:r>
      <w:r w:rsidR="0052243A">
        <w:rPr>
          <w:rFonts w:asciiTheme="minorHAnsi" w:hAnsiTheme="minorHAnsi" w:cs="Arial"/>
          <w:b/>
          <w:bCs/>
          <w:szCs w:val="24"/>
        </w:rPr>
        <w:t>:</w:t>
      </w:r>
    </w:p>
    <w:p w14:paraId="0023546C" w14:textId="77777777" w:rsidR="00A567AD" w:rsidRDefault="00A567AD" w:rsidP="0052243A">
      <w:pPr>
        <w:spacing w:afterLines="60" w:after="144"/>
        <w:rPr>
          <w:rFonts w:asciiTheme="minorHAnsi" w:hAnsiTheme="minorHAnsi" w:cs="Arial"/>
          <w:b/>
          <w:bCs/>
          <w:szCs w:val="24"/>
        </w:rPr>
      </w:pPr>
    </w:p>
    <w:p w14:paraId="666A6A4E" w14:textId="77777777" w:rsidR="00A567AD" w:rsidRDefault="00A567AD" w:rsidP="0052243A">
      <w:pPr>
        <w:spacing w:afterLines="60" w:after="144"/>
        <w:rPr>
          <w:rFonts w:asciiTheme="minorHAnsi" w:hAnsiTheme="minorHAnsi" w:cs="Arial"/>
          <w:b/>
          <w:bCs/>
          <w:szCs w:val="24"/>
        </w:rPr>
      </w:pPr>
    </w:p>
    <w:p w14:paraId="1B7D1F96" w14:textId="77777777" w:rsidR="00E204D1" w:rsidRDefault="00E204D1" w:rsidP="0052243A">
      <w:pPr>
        <w:spacing w:afterLines="60" w:after="144"/>
        <w:rPr>
          <w:rFonts w:asciiTheme="minorHAnsi" w:hAnsiTheme="minorHAnsi" w:cs="Arial"/>
          <w:b/>
          <w:bCs/>
          <w:szCs w:val="24"/>
        </w:rPr>
      </w:pPr>
    </w:p>
    <w:p w14:paraId="2A3178E9" w14:textId="77777777" w:rsidR="00E204D1" w:rsidRDefault="00E204D1" w:rsidP="0052243A">
      <w:pPr>
        <w:spacing w:afterLines="60" w:after="144"/>
        <w:rPr>
          <w:rFonts w:asciiTheme="minorHAnsi" w:hAnsiTheme="minorHAnsi" w:cs="Arial"/>
          <w:b/>
          <w:bCs/>
          <w:szCs w:val="24"/>
        </w:rPr>
      </w:pPr>
    </w:p>
    <w:p w14:paraId="46F85E0F" w14:textId="77777777" w:rsidR="00E204D1" w:rsidRPr="00695F77" w:rsidRDefault="00E204D1" w:rsidP="00E204D1">
      <w:pPr>
        <w:spacing w:afterLines="60" w:after="144"/>
        <w:rPr>
          <w:rFonts w:asciiTheme="minorHAnsi" w:hAnsiTheme="minorHAnsi" w:cs="Arial"/>
          <w:szCs w:val="24"/>
        </w:rPr>
      </w:pPr>
      <w:r w:rsidRPr="00695F77">
        <w:rPr>
          <w:rFonts w:asciiTheme="minorHAnsi" w:hAnsiTheme="minorHAnsi" w:cs="Arial"/>
          <w:szCs w:val="24"/>
        </w:rPr>
        <w:t xml:space="preserve">As CEO and board chair of the hospital(s)/health care system(s), we are nominating this project for an AHA </w:t>
      </w:r>
      <w:r>
        <w:rPr>
          <w:rFonts w:asciiTheme="minorHAnsi" w:hAnsiTheme="minorHAnsi" w:cs="Arial"/>
          <w:szCs w:val="24"/>
        </w:rPr>
        <w:t xml:space="preserve">Dick Davidson </w:t>
      </w:r>
      <w:r w:rsidRPr="00695F77">
        <w:rPr>
          <w:rFonts w:asciiTheme="minorHAnsi" w:hAnsiTheme="minorHAnsi" w:cs="Arial"/>
          <w:szCs w:val="24"/>
        </w:rPr>
        <w:t xml:space="preserve">NOVA Award. 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205"/>
      </w:tblGrid>
      <w:tr w:rsidR="00E204D1" w:rsidRPr="00695F77" w14:paraId="10BE7E49" w14:textId="77777777" w:rsidTr="00383615">
        <w:tc>
          <w:tcPr>
            <w:tcW w:w="2335" w:type="dxa"/>
            <w:vAlign w:val="bottom"/>
          </w:tcPr>
          <w:p w14:paraId="413D3001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b/>
                <w:szCs w:val="24"/>
              </w:rPr>
            </w:pPr>
            <w:r w:rsidRPr="00695F77">
              <w:rPr>
                <w:rFonts w:asciiTheme="minorHAnsi" w:hAnsiTheme="minorHAnsi" w:cs="Arial"/>
                <w:b/>
                <w:szCs w:val="24"/>
              </w:rPr>
              <w:t xml:space="preserve">CEO signature(s):  </w:t>
            </w:r>
          </w:p>
        </w:tc>
        <w:tc>
          <w:tcPr>
            <w:tcW w:w="7205" w:type="dxa"/>
            <w:tcBorders>
              <w:bottom w:val="single" w:sz="4" w:space="0" w:color="auto"/>
            </w:tcBorders>
          </w:tcPr>
          <w:p w14:paraId="636765EF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szCs w:val="24"/>
              </w:rPr>
            </w:pPr>
          </w:p>
        </w:tc>
      </w:tr>
      <w:tr w:rsidR="00E204D1" w:rsidRPr="00695F77" w14:paraId="5A5893AC" w14:textId="77777777" w:rsidTr="00383615">
        <w:tc>
          <w:tcPr>
            <w:tcW w:w="2335" w:type="dxa"/>
            <w:vAlign w:val="bottom"/>
          </w:tcPr>
          <w:p w14:paraId="76FF5EAE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b/>
                <w:szCs w:val="24"/>
              </w:rPr>
            </w:pPr>
            <w:r w:rsidRPr="00695F77">
              <w:rPr>
                <w:rFonts w:asciiTheme="minorHAnsi" w:hAnsiTheme="minorHAnsi" w:cs="Arial"/>
                <w:b/>
                <w:szCs w:val="24"/>
              </w:rPr>
              <w:t>Typed name(s)</w:t>
            </w:r>
          </w:p>
        </w:tc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3DE020D6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szCs w:val="24"/>
              </w:rPr>
            </w:pPr>
          </w:p>
        </w:tc>
      </w:tr>
      <w:tr w:rsidR="00E204D1" w:rsidRPr="00695F77" w14:paraId="32F53369" w14:textId="77777777" w:rsidTr="00383615">
        <w:tc>
          <w:tcPr>
            <w:tcW w:w="2335" w:type="dxa"/>
          </w:tcPr>
          <w:p w14:paraId="132616D6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7205" w:type="dxa"/>
            <w:tcBorders>
              <w:top w:val="single" w:sz="4" w:space="0" w:color="auto"/>
            </w:tcBorders>
          </w:tcPr>
          <w:p w14:paraId="3746D20E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szCs w:val="24"/>
              </w:rPr>
            </w:pPr>
          </w:p>
        </w:tc>
      </w:tr>
      <w:tr w:rsidR="00E204D1" w:rsidRPr="00695F77" w14:paraId="1D0BCA7B" w14:textId="77777777" w:rsidTr="00383615">
        <w:tc>
          <w:tcPr>
            <w:tcW w:w="2335" w:type="dxa"/>
          </w:tcPr>
          <w:p w14:paraId="03C21233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b/>
                <w:szCs w:val="24"/>
              </w:rPr>
            </w:pPr>
            <w:r w:rsidRPr="00695F77">
              <w:rPr>
                <w:rFonts w:asciiTheme="minorHAnsi" w:hAnsiTheme="minorHAnsi" w:cs="Arial"/>
                <w:b/>
                <w:szCs w:val="24"/>
              </w:rPr>
              <w:t xml:space="preserve">Chair signature(s): </w:t>
            </w:r>
          </w:p>
        </w:tc>
        <w:tc>
          <w:tcPr>
            <w:tcW w:w="7205" w:type="dxa"/>
            <w:tcBorders>
              <w:bottom w:val="single" w:sz="4" w:space="0" w:color="auto"/>
            </w:tcBorders>
          </w:tcPr>
          <w:p w14:paraId="4740D3D7" w14:textId="77777777" w:rsidR="00E204D1" w:rsidRPr="00695F77" w:rsidRDefault="00E204D1" w:rsidP="00383615">
            <w:pPr>
              <w:spacing w:line="288" w:lineRule="auto"/>
              <w:rPr>
                <w:rFonts w:asciiTheme="minorHAnsi" w:hAnsiTheme="minorHAnsi" w:cs="Arial"/>
                <w:szCs w:val="24"/>
              </w:rPr>
            </w:pPr>
          </w:p>
        </w:tc>
      </w:tr>
      <w:tr w:rsidR="00E204D1" w:rsidRPr="00695F77" w14:paraId="5B1C37C6" w14:textId="77777777" w:rsidTr="00383615">
        <w:tc>
          <w:tcPr>
            <w:tcW w:w="2335" w:type="dxa"/>
          </w:tcPr>
          <w:p w14:paraId="68638F52" w14:textId="77777777" w:rsidR="00E204D1" w:rsidRPr="00695F77" w:rsidRDefault="00E204D1" w:rsidP="00383615">
            <w:pPr>
              <w:spacing w:afterLines="60" w:after="144"/>
              <w:rPr>
                <w:rFonts w:asciiTheme="minorHAnsi" w:hAnsiTheme="minorHAnsi" w:cs="Arial"/>
                <w:b/>
                <w:szCs w:val="24"/>
              </w:rPr>
            </w:pPr>
            <w:r w:rsidRPr="00695F77">
              <w:rPr>
                <w:rFonts w:asciiTheme="minorHAnsi" w:hAnsiTheme="minorHAnsi" w:cs="Arial"/>
                <w:b/>
                <w:szCs w:val="24"/>
              </w:rPr>
              <w:t>Typed name(s)</w:t>
            </w:r>
          </w:p>
        </w:tc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E7E374C" w14:textId="77777777" w:rsidR="00E204D1" w:rsidRPr="00695F77" w:rsidRDefault="00E204D1" w:rsidP="00383615">
            <w:pPr>
              <w:spacing w:line="288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6494869C" w14:textId="77777777" w:rsidR="00A97A89" w:rsidRPr="00E204D1" w:rsidRDefault="00A97A89" w:rsidP="00E204D1">
      <w:pPr>
        <w:rPr>
          <w:rFonts w:asciiTheme="minorHAnsi" w:hAnsiTheme="minorHAnsi" w:cs="Arial"/>
          <w:snapToGrid/>
          <w:szCs w:val="24"/>
          <w:u w:val="single"/>
        </w:rPr>
      </w:pPr>
    </w:p>
    <w:p w14:paraId="30FD0D27" w14:textId="77777777" w:rsidR="00981962" w:rsidRPr="007359BE" w:rsidRDefault="00981962" w:rsidP="00981962">
      <w:pPr>
        <w:rPr>
          <w:rFonts w:asciiTheme="minorHAnsi" w:hAnsiTheme="minorHAnsi" w:cs="Arial"/>
          <w:i/>
          <w:sz w:val="22"/>
          <w:szCs w:val="22"/>
        </w:rPr>
      </w:pPr>
      <w:r w:rsidRPr="007359BE">
        <w:rPr>
          <w:rFonts w:asciiTheme="minorHAnsi" w:hAnsiTheme="minorHAnsi" w:cs="Arial"/>
          <w:i/>
          <w:sz w:val="22"/>
          <w:szCs w:val="22"/>
        </w:rPr>
        <w:br w:type="page"/>
      </w:r>
    </w:p>
    <w:p w14:paraId="76EE5C05" w14:textId="77777777" w:rsidR="009F79DF" w:rsidRDefault="009F79DF" w:rsidP="00A04448">
      <w:pPr>
        <w:tabs>
          <w:tab w:val="center" w:pos="5040"/>
        </w:tabs>
        <w:jc w:val="center"/>
        <w:rPr>
          <w:rFonts w:asciiTheme="minorHAnsi" w:hAnsiTheme="minorHAnsi" w:cs="Arial"/>
          <w:b/>
          <w:sz w:val="28"/>
          <w:szCs w:val="22"/>
        </w:rPr>
      </w:pPr>
      <w:r>
        <w:rPr>
          <w:rFonts w:asciiTheme="minorHAnsi" w:hAnsiTheme="minorHAnsi" w:cs="Arial"/>
          <w:b/>
          <w:noProof/>
          <w:snapToGrid/>
          <w:sz w:val="22"/>
          <w:szCs w:val="22"/>
        </w:rPr>
        <w:lastRenderedPageBreak/>
        <w:drawing>
          <wp:anchor distT="0" distB="0" distL="114300" distR="114300" simplePos="0" relativeHeight="251663872" behindDoc="1" locked="0" layoutInCell="1" allowOverlap="1" wp14:anchorId="428070E9" wp14:editId="54787528">
            <wp:simplePos x="0" y="0"/>
            <wp:positionH relativeFrom="column">
              <wp:posOffset>3940810</wp:posOffset>
            </wp:positionH>
            <wp:positionV relativeFrom="paragraph">
              <wp:posOffset>-396312</wp:posOffset>
            </wp:positionV>
            <wp:extent cx="1914525" cy="40513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nova-aw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D1744" w14:textId="77777777" w:rsidR="00A04448" w:rsidRDefault="009B5ED1" w:rsidP="00A04448">
      <w:pPr>
        <w:tabs>
          <w:tab w:val="center" w:pos="5040"/>
        </w:tabs>
        <w:jc w:val="center"/>
        <w:rPr>
          <w:rFonts w:asciiTheme="minorHAnsi" w:hAnsiTheme="minorHAnsi" w:cs="Arial"/>
          <w:b/>
          <w:sz w:val="28"/>
          <w:szCs w:val="22"/>
        </w:rPr>
      </w:pPr>
      <w:r>
        <w:rPr>
          <w:rFonts w:asciiTheme="minorHAnsi" w:hAnsiTheme="minorHAnsi" w:cs="Arial"/>
          <w:b/>
          <w:sz w:val="28"/>
          <w:szCs w:val="22"/>
        </w:rPr>
        <w:t>2022</w:t>
      </w:r>
      <w:r w:rsidR="00A04448" w:rsidRPr="007359BE">
        <w:rPr>
          <w:rFonts w:asciiTheme="minorHAnsi" w:hAnsiTheme="minorHAnsi" w:cs="Arial"/>
          <w:b/>
          <w:sz w:val="28"/>
          <w:szCs w:val="22"/>
        </w:rPr>
        <w:t xml:space="preserve"> AHA Dick Davidson NOVA Award Application</w:t>
      </w:r>
    </w:p>
    <w:p w14:paraId="75825175" w14:textId="77777777" w:rsidR="005213A4" w:rsidRDefault="005213A4">
      <w:pPr>
        <w:jc w:val="center"/>
        <w:rPr>
          <w:rFonts w:asciiTheme="minorHAnsi" w:hAnsiTheme="minorHAnsi" w:cs="Arial"/>
          <w:szCs w:val="22"/>
        </w:rPr>
      </w:pPr>
    </w:p>
    <w:p w14:paraId="237BF9D4" w14:textId="77777777" w:rsidR="002C3B20" w:rsidRPr="00D2625C" w:rsidRDefault="002C3B20" w:rsidP="002C3B20">
      <w:p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Please respond to the following questions</w:t>
      </w:r>
      <w:r w:rsidR="00A04448" w:rsidRPr="00D2625C">
        <w:rPr>
          <w:rFonts w:asciiTheme="minorHAnsi" w:hAnsiTheme="minorHAnsi" w:cs="Arial"/>
          <w:szCs w:val="22"/>
        </w:rPr>
        <w:t>.</w:t>
      </w:r>
      <w:r w:rsidR="009B5ED1">
        <w:rPr>
          <w:rFonts w:asciiTheme="minorHAnsi" w:hAnsiTheme="minorHAnsi" w:cs="Arial"/>
          <w:szCs w:val="24"/>
        </w:rPr>
        <w:t xml:space="preserve"> Applications for the 2022</w:t>
      </w:r>
      <w:r w:rsidR="00D2625C" w:rsidRPr="00D2625C">
        <w:rPr>
          <w:rFonts w:asciiTheme="minorHAnsi" w:hAnsiTheme="minorHAnsi" w:cs="Arial"/>
          <w:szCs w:val="24"/>
        </w:rPr>
        <w:t xml:space="preserve"> AHA Dick Davidson NOVA Award </w:t>
      </w:r>
      <w:r w:rsidR="009B5ED1">
        <w:rPr>
          <w:rFonts w:asciiTheme="minorHAnsi" w:hAnsiTheme="minorHAnsi" w:cs="Arial"/>
          <w:szCs w:val="24"/>
        </w:rPr>
        <w:t xml:space="preserve">are due </w:t>
      </w:r>
      <w:r w:rsidR="009B5ED1" w:rsidRPr="00E204D1">
        <w:rPr>
          <w:rFonts w:asciiTheme="minorHAnsi" w:hAnsiTheme="minorHAnsi" w:cs="Arial"/>
          <w:b/>
          <w:szCs w:val="24"/>
        </w:rPr>
        <w:t>Friday, Nov. 19, 2021</w:t>
      </w:r>
      <w:r w:rsidR="009B5ED1">
        <w:rPr>
          <w:rFonts w:asciiTheme="minorHAnsi" w:hAnsiTheme="minorHAnsi" w:cs="Arial"/>
          <w:szCs w:val="24"/>
        </w:rPr>
        <w:t xml:space="preserve">. </w:t>
      </w:r>
      <w:r w:rsidR="006252B5">
        <w:rPr>
          <w:rFonts w:asciiTheme="minorHAnsi" w:hAnsiTheme="minorHAnsi" w:cs="Arial"/>
          <w:szCs w:val="24"/>
        </w:rPr>
        <w:t>Total word count for all answers is 6,500 words.</w:t>
      </w:r>
    </w:p>
    <w:p w14:paraId="662C0B76" w14:textId="77777777" w:rsidR="002C3B20" w:rsidRPr="009E0FD9" w:rsidRDefault="002C3B20" w:rsidP="002C3B20">
      <w:pPr>
        <w:rPr>
          <w:rFonts w:asciiTheme="minorHAnsi" w:hAnsiTheme="minorHAnsi" w:cs="Arial"/>
          <w:szCs w:val="22"/>
        </w:rPr>
      </w:pPr>
    </w:p>
    <w:p w14:paraId="42C098B7" w14:textId="77777777" w:rsidR="004115AA" w:rsidRDefault="004115AA" w:rsidP="004115AA">
      <w:pPr>
        <w:tabs>
          <w:tab w:val="left" w:pos="360"/>
        </w:tabs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1.</w:t>
      </w:r>
      <w:r>
        <w:rPr>
          <w:rFonts w:asciiTheme="minorHAnsi" w:hAnsiTheme="minorHAnsi" w:cs="Arial"/>
          <w:szCs w:val="22"/>
        </w:rPr>
        <w:tab/>
        <w:t xml:space="preserve">Please describe the program. </w:t>
      </w:r>
    </w:p>
    <w:p w14:paraId="71AF7F11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A. What are its goals? </w:t>
      </w:r>
    </w:p>
    <w:p w14:paraId="74AAA02A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B. How does it operate? </w:t>
      </w:r>
    </w:p>
    <w:p w14:paraId="50CF682A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C. What population does it reach? </w:t>
      </w:r>
    </w:p>
    <w:p w14:paraId="3FDBE54E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D. How is the program funded? How will it be sustained?</w:t>
      </w:r>
    </w:p>
    <w:p w14:paraId="71F8B733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E. Who are the collaborative partners and what are their roles? </w:t>
      </w:r>
    </w:p>
    <w:p w14:paraId="6D9925DF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</w:p>
    <w:p w14:paraId="274ED014" w14:textId="77777777" w:rsidR="004115AA" w:rsidRDefault="004115AA" w:rsidP="004115AA">
      <w:pPr>
        <w:tabs>
          <w:tab w:val="left" w:pos="360"/>
        </w:tabs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2.</w:t>
      </w:r>
      <w:r>
        <w:rPr>
          <w:rFonts w:asciiTheme="minorHAnsi" w:hAnsiTheme="minorHAnsi" w:cs="Arial"/>
          <w:szCs w:val="22"/>
        </w:rPr>
        <w:tab/>
        <w:t>Please describe the program’s impetus.</w:t>
      </w:r>
    </w:p>
    <w:p w14:paraId="159150AE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A. Why was the program conceived? </w:t>
      </w:r>
    </w:p>
    <w:p w14:paraId="02D0ECA5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B. What leadership promoted the idea?</w:t>
      </w:r>
    </w:p>
    <w:p w14:paraId="241329B8" w14:textId="77777777" w:rsidR="004115AA" w:rsidRDefault="004115AA" w:rsidP="004115AA">
      <w:pPr>
        <w:ind w:firstLine="360"/>
        <w:rPr>
          <w:rFonts w:asciiTheme="minorHAnsi" w:hAnsiTheme="minorHAnsi" w:cs="Arial"/>
          <w:szCs w:val="22"/>
        </w:rPr>
      </w:pPr>
    </w:p>
    <w:p w14:paraId="0E343F08" w14:textId="77777777" w:rsidR="004115AA" w:rsidRDefault="004115AA" w:rsidP="004115AA">
      <w:pPr>
        <w:tabs>
          <w:tab w:val="left" w:pos="360"/>
        </w:tabs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3.</w:t>
      </w:r>
      <w:r>
        <w:rPr>
          <w:rFonts w:asciiTheme="minorHAnsi" w:hAnsiTheme="minorHAnsi" w:cs="Arial"/>
          <w:szCs w:val="22"/>
        </w:rPr>
        <w:tab/>
        <w:t>Please describe the program’s outcomes and measures used for evaluation.</w:t>
      </w:r>
    </w:p>
    <w:p w14:paraId="0562CF75" w14:textId="77777777" w:rsidR="004115AA" w:rsidRDefault="004115AA" w:rsidP="004115AA">
      <w:pPr>
        <w:ind w:left="630" w:hanging="27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A. What are the current efforts and methods being used to evaluate and measure the impact of the program?</w:t>
      </w:r>
    </w:p>
    <w:p w14:paraId="3ABD5BCC" w14:textId="77777777" w:rsidR="004115AA" w:rsidRDefault="004115AA" w:rsidP="004115AA">
      <w:pPr>
        <w:ind w:left="630" w:hanging="27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B. Please provide documentation of the program’s effectiveness, such as changes in health behavior, health status, access to care, etc. Please use metrics that demonstrate significant value and impact on communities. </w:t>
      </w:r>
    </w:p>
    <w:p w14:paraId="0D7785F7" w14:textId="77777777" w:rsidR="004115AA" w:rsidRDefault="004115AA" w:rsidP="004115AA"/>
    <w:p w14:paraId="3D5B1AF0" w14:textId="77777777" w:rsidR="004115AA" w:rsidRPr="0094000E" w:rsidRDefault="004115AA" w:rsidP="004115AA">
      <w:pPr>
        <w:tabs>
          <w:tab w:val="left" w:pos="360"/>
        </w:tabs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4.</w:t>
      </w:r>
      <w:r>
        <w:rPr>
          <w:rFonts w:asciiTheme="minorHAnsi" w:hAnsiTheme="minorHAnsi" w:cs="Arial"/>
          <w:szCs w:val="22"/>
        </w:rPr>
        <w:tab/>
      </w:r>
      <w:r w:rsidRPr="0094000E">
        <w:rPr>
          <w:rFonts w:asciiTheme="minorHAnsi" w:hAnsiTheme="minorHAnsi" w:cs="Arial"/>
          <w:szCs w:val="22"/>
        </w:rPr>
        <w:t>Please describe the impact of the COVID-19 pandemic on this program.</w:t>
      </w:r>
    </w:p>
    <w:p w14:paraId="6B254A98" w14:textId="77777777" w:rsidR="004115AA" w:rsidRPr="0094000E" w:rsidRDefault="004115AA" w:rsidP="004115AA">
      <w:pPr>
        <w:ind w:left="720" w:hanging="360"/>
        <w:rPr>
          <w:rFonts w:asciiTheme="minorHAnsi" w:hAnsiTheme="minorHAnsi" w:cs="Arial"/>
          <w:szCs w:val="22"/>
        </w:rPr>
      </w:pPr>
      <w:r w:rsidRPr="0094000E">
        <w:rPr>
          <w:rFonts w:asciiTheme="minorHAnsi" w:hAnsiTheme="minorHAnsi" w:cs="Arial"/>
          <w:szCs w:val="22"/>
        </w:rPr>
        <w:t>A. How did COVID-19 change the program’s operations?</w:t>
      </w:r>
    </w:p>
    <w:p w14:paraId="10AB8828" w14:textId="77777777" w:rsidR="004115AA" w:rsidRPr="004115AA" w:rsidRDefault="004115AA" w:rsidP="004115AA">
      <w:pPr>
        <w:ind w:left="720" w:hanging="360"/>
        <w:rPr>
          <w:rFonts w:asciiTheme="minorHAnsi" w:hAnsiTheme="minorHAnsi" w:cs="Arial"/>
          <w:szCs w:val="22"/>
        </w:rPr>
      </w:pPr>
      <w:r w:rsidRPr="0094000E">
        <w:rPr>
          <w:rFonts w:asciiTheme="minorHAnsi" w:hAnsiTheme="minorHAnsi" w:cs="Arial"/>
          <w:szCs w:val="22"/>
        </w:rPr>
        <w:t xml:space="preserve">B. What inequities in your community were revealed or exacerbated by the virus, and </w:t>
      </w:r>
      <w:r w:rsidRPr="004115AA">
        <w:rPr>
          <w:rFonts w:asciiTheme="minorHAnsi" w:hAnsiTheme="minorHAnsi" w:cs="Arial"/>
          <w:szCs w:val="22"/>
        </w:rPr>
        <w:t xml:space="preserve">how </w:t>
      </w:r>
      <w:r w:rsidR="007861A6">
        <w:rPr>
          <w:rFonts w:asciiTheme="minorHAnsi" w:hAnsiTheme="minorHAnsi" w:cs="Arial"/>
          <w:szCs w:val="22"/>
        </w:rPr>
        <w:t xml:space="preserve">are </w:t>
      </w:r>
      <w:r w:rsidRPr="004115AA">
        <w:rPr>
          <w:rFonts w:asciiTheme="minorHAnsi" w:hAnsiTheme="minorHAnsi" w:cs="Arial"/>
          <w:szCs w:val="22"/>
        </w:rPr>
        <w:t>they addressed through this program?</w:t>
      </w:r>
    </w:p>
    <w:p w14:paraId="1F931F67" w14:textId="77777777" w:rsidR="004115AA" w:rsidRPr="004115AA" w:rsidRDefault="004115AA" w:rsidP="004115AA">
      <w:pPr>
        <w:ind w:left="720" w:hanging="360"/>
        <w:rPr>
          <w:rFonts w:asciiTheme="minorHAnsi" w:hAnsiTheme="minorHAnsi" w:cs="Arial"/>
          <w:szCs w:val="22"/>
        </w:rPr>
      </w:pPr>
      <w:r w:rsidRPr="004115AA">
        <w:rPr>
          <w:rFonts w:asciiTheme="minorHAnsi" w:hAnsiTheme="minorHAnsi" w:cs="Arial"/>
          <w:szCs w:val="22"/>
        </w:rPr>
        <w:t>C. Given the uncertainty surrounding the pandemic, how are you preparing to operate your program in 202</w:t>
      </w:r>
      <w:r w:rsidR="001E0BE1">
        <w:rPr>
          <w:rFonts w:asciiTheme="minorHAnsi" w:hAnsiTheme="minorHAnsi" w:cs="Arial"/>
          <w:szCs w:val="22"/>
        </w:rPr>
        <w:t xml:space="preserve">2 </w:t>
      </w:r>
      <w:r w:rsidRPr="004115AA">
        <w:rPr>
          <w:rFonts w:asciiTheme="minorHAnsi" w:hAnsiTheme="minorHAnsi" w:cs="Arial"/>
          <w:szCs w:val="22"/>
        </w:rPr>
        <w:t>and beyond?</w:t>
      </w:r>
    </w:p>
    <w:p w14:paraId="6A288716" w14:textId="77777777" w:rsidR="00E204D1" w:rsidRDefault="00E204D1" w:rsidP="00E204D1">
      <w:pPr>
        <w:rPr>
          <w:rFonts w:asciiTheme="minorHAnsi" w:hAnsiTheme="minorHAnsi" w:cs="Arial"/>
          <w:szCs w:val="22"/>
        </w:rPr>
      </w:pPr>
    </w:p>
    <w:p w14:paraId="2FD33A93" w14:textId="77777777" w:rsidR="00E204D1" w:rsidRDefault="00E204D1" w:rsidP="00E204D1">
      <w:pPr>
        <w:ind w:left="360" w:hanging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5.</w:t>
      </w:r>
      <w:r>
        <w:rPr>
          <w:rFonts w:asciiTheme="minorHAnsi" w:hAnsiTheme="minorHAnsi" w:cs="Arial"/>
          <w:szCs w:val="22"/>
        </w:rPr>
        <w:tab/>
      </w:r>
      <w:r w:rsidR="007861A6">
        <w:rPr>
          <w:rFonts w:asciiTheme="minorHAnsi" w:hAnsiTheme="minorHAnsi" w:cs="Arial"/>
          <w:szCs w:val="22"/>
        </w:rPr>
        <w:t xml:space="preserve">How does </w:t>
      </w:r>
      <w:r w:rsidR="00534550">
        <w:rPr>
          <w:rFonts w:asciiTheme="minorHAnsi" w:hAnsiTheme="minorHAnsi" w:cs="Arial"/>
          <w:szCs w:val="22"/>
        </w:rPr>
        <w:t>this program address</w:t>
      </w:r>
      <w:r>
        <w:rPr>
          <w:rFonts w:asciiTheme="minorHAnsi" w:hAnsiTheme="minorHAnsi" w:cs="Arial"/>
          <w:szCs w:val="22"/>
        </w:rPr>
        <w:t xml:space="preserve"> diversity, equity and inclusion? </w:t>
      </w:r>
    </w:p>
    <w:p w14:paraId="557ADC3D" w14:textId="77777777" w:rsidR="00E204D1" w:rsidRPr="004115AA" w:rsidRDefault="00E204D1" w:rsidP="00E204D1">
      <w:pPr>
        <w:ind w:left="360" w:hanging="360"/>
        <w:rPr>
          <w:rFonts w:asciiTheme="minorHAnsi" w:hAnsiTheme="minorHAnsi" w:cs="Arial"/>
          <w:szCs w:val="22"/>
        </w:rPr>
      </w:pPr>
    </w:p>
    <w:p w14:paraId="655FEAE5" w14:textId="77777777" w:rsidR="004115AA" w:rsidRPr="009E0FD9" w:rsidRDefault="00E204D1" w:rsidP="004115AA">
      <w:pPr>
        <w:ind w:left="360" w:hanging="360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6</w:t>
      </w:r>
      <w:r w:rsidR="004115AA">
        <w:rPr>
          <w:rFonts w:asciiTheme="minorHAnsi" w:hAnsiTheme="minorHAnsi" w:cs="Arial"/>
          <w:szCs w:val="22"/>
        </w:rPr>
        <w:t>.</w:t>
      </w:r>
      <w:r w:rsidR="004115AA">
        <w:rPr>
          <w:rFonts w:asciiTheme="minorHAnsi" w:hAnsiTheme="minorHAnsi" w:cs="Arial"/>
          <w:szCs w:val="22"/>
        </w:rPr>
        <w:tab/>
      </w:r>
      <w:r w:rsidR="004115AA" w:rsidRPr="009E0FD9">
        <w:rPr>
          <w:rFonts w:asciiTheme="minorHAnsi" w:hAnsiTheme="minorHAnsi" w:cs="Arial"/>
          <w:szCs w:val="22"/>
        </w:rPr>
        <w:t>What are the unique elements of this program that set it apart or contribute most to its success</w:t>
      </w:r>
      <w:r w:rsidR="004115AA">
        <w:rPr>
          <w:rFonts w:asciiTheme="minorHAnsi" w:hAnsiTheme="minorHAnsi" w:cs="Arial"/>
          <w:szCs w:val="22"/>
        </w:rPr>
        <w:t xml:space="preserve"> in your community</w:t>
      </w:r>
      <w:r w:rsidR="004115AA" w:rsidRPr="009E0FD9">
        <w:rPr>
          <w:rFonts w:asciiTheme="minorHAnsi" w:hAnsiTheme="minorHAnsi" w:cs="Arial"/>
          <w:szCs w:val="22"/>
        </w:rPr>
        <w:t>?</w:t>
      </w:r>
    </w:p>
    <w:p w14:paraId="2BC3521F" w14:textId="77777777" w:rsidR="004115AA" w:rsidRPr="009E0FD9" w:rsidRDefault="004115AA" w:rsidP="004115AA">
      <w:pPr>
        <w:rPr>
          <w:rFonts w:asciiTheme="minorHAnsi" w:hAnsiTheme="minorHAnsi" w:cs="Arial"/>
          <w:szCs w:val="22"/>
        </w:rPr>
      </w:pPr>
    </w:p>
    <w:p w14:paraId="7F323D8F" w14:textId="77777777" w:rsidR="004115AA" w:rsidRPr="00F00D3F" w:rsidRDefault="00E204D1" w:rsidP="004115AA">
      <w:pPr>
        <w:tabs>
          <w:tab w:val="left" w:pos="360"/>
        </w:tabs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7</w:t>
      </w:r>
      <w:r w:rsidR="004115AA">
        <w:rPr>
          <w:rFonts w:asciiTheme="minorHAnsi" w:hAnsiTheme="minorHAnsi" w:cs="Arial"/>
          <w:szCs w:val="22"/>
        </w:rPr>
        <w:t>.</w:t>
      </w:r>
      <w:r w:rsidR="004115AA">
        <w:rPr>
          <w:rFonts w:asciiTheme="minorHAnsi" w:hAnsiTheme="minorHAnsi" w:cs="Arial"/>
          <w:szCs w:val="22"/>
        </w:rPr>
        <w:tab/>
      </w:r>
      <w:r w:rsidR="004115AA" w:rsidRPr="00F00D3F">
        <w:rPr>
          <w:rFonts w:asciiTheme="minorHAnsi" w:hAnsiTheme="minorHAnsi" w:cs="Arial"/>
          <w:szCs w:val="22"/>
        </w:rPr>
        <w:t>What elements are replicable by other communities?</w:t>
      </w:r>
      <w:r w:rsidR="004115AA">
        <w:rPr>
          <w:rFonts w:asciiTheme="minorHAnsi" w:hAnsiTheme="minorHAnsi" w:cs="Arial"/>
          <w:szCs w:val="22"/>
        </w:rPr>
        <w:t xml:space="preserve"> What advice would you offer?</w:t>
      </w:r>
    </w:p>
    <w:p w14:paraId="45709009" w14:textId="77777777" w:rsidR="004115AA" w:rsidRDefault="004115AA" w:rsidP="004115AA"/>
    <w:p w14:paraId="0A527121" w14:textId="77777777" w:rsidR="00A97A89" w:rsidRPr="00F00D3F" w:rsidRDefault="00A97A89" w:rsidP="00F00D3F">
      <w:pPr>
        <w:rPr>
          <w:rFonts w:asciiTheme="minorHAnsi" w:hAnsiTheme="minorHAnsi" w:cs="Arial"/>
          <w:szCs w:val="22"/>
        </w:rPr>
      </w:pPr>
    </w:p>
    <w:p w14:paraId="17CAB9E2" w14:textId="77777777" w:rsidR="00A97A89" w:rsidRDefault="00A97A89">
      <w:pPr>
        <w:rPr>
          <w:rFonts w:asciiTheme="minorHAnsi" w:hAnsiTheme="minorHAnsi" w:cs="Arial"/>
          <w:szCs w:val="22"/>
        </w:rPr>
      </w:pPr>
    </w:p>
    <w:sectPr w:rsidR="00A97A89" w:rsidSect="005D767E">
      <w:footerReference w:type="default" r:id="rId15"/>
      <w:endnotePr>
        <w:numFmt w:val="decimal"/>
      </w:endnotePr>
      <w:pgSz w:w="12240" w:h="15840"/>
      <w:pgMar w:top="1440" w:right="1440" w:bottom="1440" w:left="1440" w:header="1440" w:footer="72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F6344" w14:textId="77777777" w:rsidR="0007311E" w:rsidRDefault="0007311E" w:rsidP="005D767E">
      <w:r>
        <w:separator/>
      </w:r>
    </w:p>
  </w:endnote>
  <w:endnote w:type="continuationSeparator" w:id="0">
    <w:p w14:paraId="02BCE51D" w14:textId="77777777" w:rsidR="0007311E" w:rsidRDefault="0007311E" w:rsidP="005D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807396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14:paraId="6C1A2846" w14:textId="513D612A" w:rsidR="005D767E" w:rsidRPr="005D767E" w:rsidRDefault="005D767E">
        <w:pPr>
          <w:pStyle w:val="Footer"/>
          <w:jc w:val="center"/>
          <w:rPr>
            <w:rFonts w:asciiTheme="minorHAnsi" w:hAnsiTheme="minorHAnsi"/>
          </w:rPr>
        </w:pPr>
        <w:r w:rsidRPr="005D767E">
          <w:rPr>
            <w:rFonts w:asciiTheme="minorHAnsi" w:hAnsiTheme="minorHAnsi"/>
          </w:rPr>
          <w:fldChar w:fldCharType="begin"/>
        </w:r>
        <w:r w:rsidRPr="005D767E">
          <w:rPr>
            <w:rFonts w:asciiTheme="minorHAnsi" w:hAnsiTheme="minorHAnsi"/>
          </w:rPr>
          <w:instrText xml:space="preserve"> PAGE   \* MERGEFORMAT </w:instrText>
        </w:r>
        <w:r w:rsidRPr="005D767E">
          <w:rPr>
            <w:rFonts w:asciiTheme="minorHAnsi" w:hAnsiTheme="minorHAnsi"/>
          </w:rPr>
          <w:fldChar w:fldCharType="separate"/>
        </w:r>
        <w:r w:rsidR="002A35F8">
          <w:rPr>
            <w:rFonts w:asciiTheme="minorHAnsi" w:hAnsiTheme="minorHAnsi"/>
            <w:noProof/>
          </w:rPr>
          <w:t>2</w:t>
        </w:r>
        <w:r w:rsidRPr="005D767E">
          <w:rPr>
            <w:rFonts w:asciiTheme="minorHAnsi" w:hAnsiTheme="minorHAnsi"/>
            <w:noProof/>
          </w:rPr>
          <w:fldChar w:fldCharType="end"/>
        </w:r>
      </w:p>
    </w:sdtContent>
  </w:sdt>
  <w:p w14:paraId="4287F6A6" w14:textId="77777777" w:rsidR="005D767E" w:rsidRDefault="005D7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9EAB6" w14:textId="77777777" w:rsidR="0007311E" w:rsidRDefault="0007311E" w:rsidP="005D767E">
      <w:r>
        <w:separator/>
      </w:r>
    </w:p>
  </w:footnote>
  <w:footnote w:type="continuationSeparator" w:id="0">
    <w:p w14:paraId="1FCCE1ED" w14:textId="77777777" w:rsidR="0007311E" w:rsidRDefault="0007311E" w:rsidP="005D7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7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7078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08372A"/>
    <w:multiLevelType w:val="hybridMultilevel"/>
    <w:tmpl w:val="2EE0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48C"/>
    <w:multiLevelType w:val="singleLevel"/>
    <w:tmpl w:val="7B62F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" w15:restartNumberingAfterBreak="0">
    <w:nsid w:val="0DD304CE"/>
    <w:multiLevelType w:val="hybridMultilevel"/>
    <w:tmpl w:val="02D62F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1C6C5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1DA7CDB"/>
    <w:multiLevelType w:val="hybridMultilevel"/>
    <w:tmpl w:val="75B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601ED"/>
    <w:multiLevelType w:val="singleLevel"/>
    <w:tmpl w:val="9D5EA7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1D9D444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ACB7981"/>
    <w:multiLevelType w:val="hybridMultilevel"/>
    <w:tmpl w:val="27B6F8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72915"/>
    <w:multiLevelType w:val="hybridMultilevel"/>
    <w:tmpl w:val="97BC991E"/>
    <w:lvl w:ilvl="0" w:tplc="F85EC6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529D"/>
    <w:multiLevelType w:val="hybridMultilevel"/>
    <w:tmpl w:val="9D880DD6"/>
    <w:lvl w:ilvl="0" w:tplc="F85EC6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54677C"/>
    <w:multiLevelType w:val="hybridMultilevel"/>
    <w:tmpl w:val="1408B6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B56B90"/>
    <w:multiLevelType w:val="singleLevel"/>
    <w:tmpl w:val="9D5EA7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C66683D"/>
    <w:multiLevelType w:val="hybridMultilevel"/>
    <w:tmpl w:val="93E41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66371"/>
    <w:multiLevelType w:val="hybridMultilevel"/>
    <w:tmpl w:val="0DC81D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37E0A"/>
    <w:multiLevelType w:val="singleLevel"/>
    <w:tmpl w:val="7B62F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7" w15:restartNumberingAfterBreak="0">
    <w:nsid w:val="4A9878C0"/>
    <w:multiLevelType w:val="singleLevel"/>
    <w:tmpl w:val="4546E008"/>
    <w:lvl w:ilvl="0">
      <w:start w:val="2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4C6F0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905B73"/>
    <w:multiLevelType w:val="hybridMultilevel"/>
    <w:tmpl w:val="18DABC2E"/>
    <w:lvl w:ilvl="0" w:tplc="F85EC62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A1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EF43B43"/>
    <w:multiLevelType w:val="singleLevel"/>
    <w:tmpl w:val="7B62F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2" w15:restartNumberingAfterBreak="0">
    <w:nsid w:val="7FB80B9B"/>
    <w:multiLevelType w:val="hybridMultilevel"/>
    <w:tmpl w:val="46D264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17"/>
  </w:num>
  <w:num w:numId="5">
    <w:abstractNumId w:val="5"/>
  </w:num>
  <w:num w:numId="6">
    <w:abstractNumId w:val="8"/>
  </w:num>
  <w:num w:numId="7">
    <w:abstractNumId w:val="1"/>
  </w:num>
  <w:num w:numId="8">
    <w:abstractNumId w:val="18"/>
  </w:num>
  <w:num w:numId="9">
    <w:abstractNumId w:val="0"/>
  </w:num>
  <w:num w:numId="10">
    <w:abstractNumId w:val="20"/>
  </w:num>
  <w:num w:numId="11">
    <w:abstractNumId w:val="16"/>
  </w:num>
  <w:num w:numId="12">
    <w:abstractNumId w:val="3"/>
  </w:num>
  <w:num w:numId="13">
    <w:abstractNumId w:val="4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0"/>
  </w:num>
  <w:num w:numId="19">
    <w:abstractNumId w:val="19"/>
  </w:num>
  <w:num w:numId="20">
    <w:abstractNumId w:val="14"/>
  </w:num>
  <w:num w:numId="21">
    <w:abstractNumId w:val="2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B5"/>
    <w:rsid w:val="00012D23"/>
    <w:rsid w:val="000166BA"/>
    <w:rsid w:val="0007311E"/>
    <w:rsid w:val="000863E4"/>
    <w:rsid w:val="0009071E"/>
    <w:rsid w:val="000C6611"/>
    <w:rsid w:val="00135330"/>
    <w:rsid w:val="001474DF"/>
    <w:rsid w:val="00160C4D"/>
    <w:rsid w:val="00164F95"/>
    <w:rsid w:val="001839F8"/>
    <w:rsid w:val="00184DCF"/>
    <w:rsid w:val="001A09E9"/>
    <w:rsid w:val="001B2596"/>
    <w:rsid w:val="001C08D8"/>
    <w:rsid w:val="001C36CF"/>
    <w:rsid w:val="001D6BDB"/>
    <w:rsid w:val="001E0BE1"/>
    <w:rsid w:val="001F2D1E"/>
    <w:rsid w:val="00204F97"/>
    <w:rsid w:val="00215861"/>
    <w:rsid w:val="00220031"/>
    <w:rsid w:val="00220E9C"/>
    <w:rsid w:val="002661E4"/>
    <w:rsid w:val="0027082D"/>
    <w:rsid w:val="00277773"/>
    <w:rsid w:val="00294719"/>
    <w:rsid w:val="002A35F8"/>
    <w:rsid w:val="002C3B20"/>
    <w:rsid w:val="002E792A"/>
    <w:rsid w:val="002F21C8"/>
    <w:rsid w:val="002F7DFD"/>
    <w:rsid w:val="0030384D"/>
    <w:rsid w:val="00320577"/>
    <w:rsid w:val="00327897"/>
    <w:rsid w:val="00361890"/>
    <w:rsid w:val="003625B7"/>
    <w:rsid w:val="003718E4"/>
    <w:rsid w:val="003A12FF"/>
    <w:rsid w:val="003A1E4F"/>
    <w:rsid w:val="003A41FD"/>
    <w:rsid w:val="003B18BD"/>
    <w:rsid w:val="003B4CD5"/>
    <w:rsid w:val="003E6AC9"/>
    <w:rsid w:val="00405200"/>
    <w:rsid w:val="004115AA"/>
    <w:rsid w:val="0044174F"/>
    <w:rsid w:val="0044315A"/>
    <w:rsid w:val="00470806"/>
    <w:rsid w:val="004725BB"/>
    <w:rsid w:val="004D34FB"/>
    <w:rsid w:val="004D623C"/>
    <w:rsid w:val="004F7FEE"/>
    <w:rsid w:val="005107F1"/>
    <w:rsid w:val="0051645C"/>
    <w:rsid w:val="005213A4"/>
    <w:rsid w:val="0052243A"/>
    <w:rsid w:val="00534550"/>
    <w:rsid w:val="0055178D"/>
    <w:rsid w:val="00565DF3"/>
    <w:rsid w:val="005B1EC6"/>
    <w:rsid w:val="005D767E"/>
    <w:rsid w:val="005E3946"/>
    <w:rsid w:val="005E3F9E"/>
    <w:rsid w:val="006252B5"/>
    <w:rsid w:val="00625BCF"/>
    <w:rsid w:val="00631B11"/>
    <w:rsid w:val="00642C0B"/>
    <w:rsid w:val="00695F77"/>
    <w:rsid w:val="006B110F"/>
    <w:rsid w:val="006B417C"/>
    <w:rsid w:val="006B4D68"/>
    <w:rsid w:val="006B5839"/>
    <w:rsid w:val="006C61D1"/>
    <w:rsid w:val="006C7695"/>
    <w:rsid w:val="006E1726"/>
    <w:rsid w:val="006E1FAE"/>
    <w:rsid w:val="006E3031"/>
    <w:rsid w:val="00706A7F"/>
    <w:rsid w:val="007213C9"/>
    <w:rsid w:val="00722501"/>
    <w:rsid w:val="007359BE"/>
    <w:rsid w:val="007562A3"/>
    <w:rsid w:val="007861A6"/>
    <w:rsid w:val="007A6F65"/>
    <w:rsid w:val="007D23AC"/>
    <w:rsid w:val="007E7B84"/>
    <w:rsid w:val="008343E7"/>
    <w:rsid w:val="0084428D"/>
    <w:rsid w:val="008519F5"/>
    <w:rsid w:val="008612D6"/>
    <w:rsid w:val="00882162"/>
    <w:rsid w:val="00892AC5"/>
    <w:rsid w:val="008C387B"/>
    <w:rsid w:val="008E3AFD"/>
    <w:rsid w:val="009435C3"/>
    <w:rsid w:val="00956892"/>
    <w:rsid w:val="00981962"/>
    <w:rsid w:val="0098707B"/>
    <w:rsid w:val="009B5BF1"/>
    <w:rsid w:val="009B5ED1"/>
    <w:rsid w:val="009E0FD9"/>
    <w:rsid w:val="009E7049"/>
    <w:rsid w:val="009F79DF"/>
    <w:rsid w:val="00A04448"/>
    <w:rsid w:val="00A567AD"/>
    <w:rsid w:val="00A91A14"/>
    <w:rsid w:val="00A9502E"/>
    <w:rsid w:val="00A97A89"/>
    <w:rsid w:val="00AC4F11"/>
    <w:rsid w:val="00AE5CF3"/>
    <w:rsid w:val="00AE7302"/>
    <w:rsid w:val="00AF5A7A"/>
    <w:rsid w:val="00B0678E"/>
    <w:rsid w:val="00B106FB"/>
    <w:rsid w:val="00B12662"/>
    <w:rsid w:val="00B26613"/>
    <w:rsid w:val="00B7625F"/>
    <w:rsid w:val="00BC2D8C"/>
    <w:rsid w:val="00C0077B"/>
    <w:rsid w:val="00C31916"/>
    <w:rsid w:val="00C375FD"/>
    <w:rsid w:val="00C435B5"/>
    <w:rsid w:val="00C72CC4"/>
    <w:rsid w:val="00C757A8"/>
    <w:rsid w:val="00C858B2"/>
    <w:rsid w:val="00CB3C8B"/>
    <w:rsid w:val="00CC447F"/>
    <w:rsid w:val="00CC4CFE"/>
    <w:rsid w:val="00CE64DB"/>
    <w:rsid w:val="00D2625C"/>
    <w:rsid w:val="00D4241C"/>
    <w:rsid w:val="00D44B21"/>
    <w:rsid w:val="00D5679C"/>
    <w:rsid w:val="00D83C22"/>
    <w:rsid w:val="00D9102A"/>
    <w:rsid w:val="00D944B8"/>
    <w:rsid w:val="00DB56C9"/>
    <w:rsid w:val="00DC10A4"/>
    <w:rsid w:val="00DE7E81"/>
    <w:rsid w:val="00E204D1"/>
    <w:rsid w:val="00E21A52"/>
    <w:rsid w:val="00E44FE0"/>
    <w:rsid w:val="00E64CCD"/>
    <w:rsid w:val="00E74489"/>
    <w:rsid w:val="00EA184A"/>
    <w:rsid w:val="00EB060A"/>
    <w:rsid w:val="00ED17E7"/>
    <w:rsid w:val="00EE27E3"/>
    <w:rsid w:val="00F00D3F"/>
    <w:rsid w:val="00F16CCC"/>
    <w:rsid w:val="00F3067C"/>
    <w:rsid w:val="00F3161D"/>
    <w:rsid w:val="00F81DDD"/>
    <w:rsid w:val="00FB5631"/>
    <w:rsid w:val="00FD26D7"/>
    <w:rsid w:val="00FD4F44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79A8B"/>
  <w15:docId w15:val="{0272B214-6158-4C20-9ED4-B6F4668A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F97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204F97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04F97"/>
    <w:pPr>
      <w:keepNext/>
      <w:tabs>
        <w:tab w:val="left" w:pos="0"/>
        <w:tab w:val="left" w:pos="720"/>
        <w:tab w:val="left" w:pos="1440"/>
        <w:tab w:val="left" w:pos="1800"/>
        <w:tab w:val="left" w:pos="2160"/>
      </w:tabs>
      <w:suppressAutoHyphens/>
      <w:jc w:val="center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04F97"/>
  </w:style>
  <w:style w:type="paragraph" w:styleId="BodyText">
    <w:name w:val="Body Text"/>
    <w:basedOn w:val="Normal"/>
    <w:rsid w:val="00204F97"/>
    <w:rPr>
      <w:b/>
    </w:rPr>
  </w:style>
  <w:style w:type="paragraph" w:styleId="EndnoteText">
    <w:name w:val="endnote text"/>
    <w:basedOn w:val="Normal"/>
    <w:semiHidden/>
    <w:rsid w:val="00204F97"/>
    <w:rPr>
      <w:rFonts w:ascii="Courier New" w:hAnsi="Courier New"/>
    </w:rPr>
  </w:style>
  <w:style w:type="paragraph" w:styleId="BodyText2">
    <w:name w:val="Body Text 2"/>
    <w:basedOn w:val="Normal"/>
    <w:rsid w:val="00204F97"/>
    <w:pPr>
      <w:tabs>
        <w:tab w:val="left" w:pos="0"/>
        <w:tab w:val="left" w:pos="720"/>
        <w:tab w:val="left" w:pos="1440"/>
        <w:tab w:val="left" w:pos="1800"/>
        <w:tab w:val="left" w:pos="2160"/>
      </w:tabs>
      <w:suppressAutoHyphens/>
    </w:pPr>
    <w:rPr>
      <w:i/>
    </w:rPr>
  </w:style>
  <w:style w:type="character" w:styleId="Hyperlink">
    <w:name w:val="Hyperlink"/>
    <w:basedOn w:val="DefaultParagraphFont"/>
    <w:rsid w:val="00204F97"/>
    <w:rPr>
      <w:color w:val="0000FF"/>
      <w:u w:val="single"/>
    </w:rPr>
  </w:style>
  <w:style w:type="paragraph" w:styleId="BalloonText">
    <w:name w:val="Balloon Text"/>
    <w:basedOn w:val="Normal"/>
    <w:semiHidden/>
    <w:rsid w:val="00204F9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E64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0E9C"/>
    <w:pPr>
      <w:ind w:left="720"/>
      <w:contextualSpacing/>
    </w:pPr>
  </w:style>
  <w:style w:type="paragraph" w:styleId="NoSpacing">
    <w:name w:val="No Spacing"/>
    <w:basedOn w:val="BodyText2"/>
    <w:uiPriority w:val="1"/>
    <w:qFormat/>
    <w:rsid w:val="005E3F9E"/>
  </w:style>
  <w:style w:type="table" w:styleId="TableGrid">
    <w:name w:val="Table Grid"/>
    <w:basedOn w:val="TableNormal"/>
    <w:rsid w:val="00D44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D7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767E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5D7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67E"/>
    <w:rPr>
      <w:snapToGrid w:val="0"/>
      <w:sz w:val="24"/>
    </w:rPr>
  </w:style>
  <w:style w:type="character" w:styleId="CommentReference">
    <w:name w:val="annotation reference"/>
    <w:basedOn w:val="DefaultParagraphFont"/>
    <w:semiHidden/>
    <w:unhideWhenUsed/>
    <w:rsid w:val="00DE7E8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E7E8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7E81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7E81"/>
    <w:rPr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ha.org/nov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ova@ah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C2EDCF4432145B4BEFC784BF58038" ma:contentTypeVersion="13" ma:contentTypeDescription="Create a new document." ma:contentTypeScope="" ma:versionID="0174667a446a5de2e52d9333841cc9bb">
  <xsd:schema xmlns:xsd="http://www.w3.org/2001/XMLSchema" xmlns:xs="http://www.w3.org/2001/XMLSchema" xmlns:p="http://schemas.microsoft.com/office/2006/metadata/properties" xmlns:ns2="94493843-b00d-46c3-a1c9-b30601e5be8f" xmlns:ns3="0f8b6197-5c47-455c-b521-54365059ba64" targetNamespace="http://schemas.microsoft.com/office/2006/metadata/properties" ma:root="true" ma:fieldsID="cf7e36933ddf0fe62f4a2deae94fa4f1" ns2:_="" ns3:_="">
    <xsd:import namespace="94493843-b00d-46c3-a1c9-b30601e5be8f"/>
    <xsd:import namespace="0f8b6197-5c47-455c-b521-54365059b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93843-b00d-46c3-a1c9-b30601e5be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b6197-5c47-455c-b521-54365059b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DCB3-81E1-4380-8D9C-E4043EA2833C}">
  <ds:schemaRefs>
    <ds:schemaRef ds:uri="http://schemas.openxmlformats.org/package/2006/metadata/core-properties"/>
    <ds:schemaRef ds:uri="94493843-b00d-46c3-a1c9-b30601e5be8f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0f8b6197-5c47-455c-b521-54365059ba64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B3B363A-0A44-43EE-821F-F4BBEEFF9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64124-790D-4DC6-92E8-F6F1E2B02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93843-b00d-46c3-a1c9-b30601e5be8f"/>
    <ds:schemaRef ds:uri="0f8b6197-5c47-455c-b521-54365059b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079D7D-2804-4144-896C-34BDCC6B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Hospital Association</Company>
  <LinksUpToDate>false</LinksUpToDate>
  <CharactersWithSpaces>4372</CharactersWithSpaces>
  <SharedDoc>false</SharedDoc>
  <HLinks>
    <vt:vector size="18" baseType="variant">
      <vt:variant>
        <vt:i4>917547</vt:i4>
      </vt:variant>
      <vt:variant>
        <vt:i4>0</vt:i4>
      </vt:variant>
      <vt:variant>
        <vt:i4>0</vt:i4>
      </vt:variant>
      <vt:variant>
        <vt:i4>5</vt:i4>
      </vt:variant>
      <vt:variant>
        <vt:lpwstr>mailto:nova@aha.org</vt:lpwstr>
      </vt:variant>
      <vt:variant>
        <vt:lpwstr/>
      </vt:variant>
      <vt:variant>
        <vt:i4>917547</vt:i4>
      </vt:variant>
      <vt:variant>
        <vt:i4>3</vt:i4>
      </vt:variant>
      <vt:variant>
        <vt:i4>0</vt:i4>
      </vt:variant>
      <vt:variant>
        <vt:i4>5</vt:i4>
      </vt:variant>
      <vt:variant>
        <vt:lpwstr>mailto:nova@aha.org</vt:lpwstr>
      </vt:variant>
      <vt:variant>
        <vt:lpwstr/>
      </vt:variant>
      <vt:variant>
        <vt:i4>2293860</vt:i4>
      </vt:variant>
      <vt:variant>
        <vt:i4>0</vt:i4>
      </vt:variant>
      <vt:variant>
        <vt:i4>0</vt:i4>
      </vt:variant>
      <vt:variant>
        <vt:i4>5</vt:i4>
      </vt:variant>
      <vt:variant>
        <vt:lpwstr>http://www.aha.org/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 Danns</dc:creator>
  <cp:lastModifiedBy>Jeffries, Jane</cp:lastModifiedBy>
  <cp:revision>3</cp:revision>
  <cp:lastPrinted>2019-09-23T15:02:00Z</cp:lastPrinted>
  <dcterms:created xsi:type="dcterms:W3CDTF">2021-08-30T16:53:00Z</dcterms:created>
  <dcterms:modified xsi:type="dcterms:W3CDTF">2021-08-30T17:25:00Z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0x010100ADEC2EDCF4432145B4BEFC784BF58038</vt:lpwstr>
  </property>
</Properties>
</file>