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7BBCC" w14:textId="78EB4B20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4D8C8881" w14:textId="57D1B6EF" w:rsidR="005C211B" w:rsidRDefault="008169F3" w:rsidP="009E05ED">
      <w:pPr>
        <w:pStyle w:val="Heading1"/>
      </w:pPr>
      <w:r>
        <w:t>Scrum 3.03 Sprint – Scrum Process</w:t>
      </w:r>
    </w:p>
    <w:p w14:paraId="121A0A4B" w14:textId="5D06420D" w:rsidR="00C172E1" w:rsidRDefault="00C172E1" w:rsidP="006672AA"/>
    <w:p w14:paraId="4FA6A73F" w14:textId="5AF4E97D" w:rsidR="00DE7463" w:rsidRDefault="00DE7463" w:rsidP="008169F3">
      <w:r>
        <w:t>There are many possible ways of scheduling the project.  The key parameters are at least 3 Releases and strive for 3 Sprints in each Release.  Below are two options</w:t>
      </w:r>
      <w:r w:rsidR="00E57325">
        <w:t xml:space="preserve"> shown.  Either option would be appropriate.</w:t>
      </w:r>
    </w:p>
    <w:p w14:paraId="4F1FD23F" w14:textId="77777777" w:rsidR="00E57325" w:rsidRDefault="00E57325" w:rsidP="008169F3">
      <w:pPr>
        <w:sectPr w:rsidR="00E573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754ECE" w14:textId="4612825C" w:rsidR="00DE7463" w:rsidRDefault="00DE7463" w:rsidP="008169F3">
      <w:r>
        <w:lastRenderedPageBreak/>
        <w:t>Option 1</w:t>
      </w:r>
    </w:p>
    <w:p w14:paraId="2C146A26" w14:textId="01E91E84" w:rsidR="00DE7463" w:rsidRDefault="00DE7463" w:rsidP="008169F3">
      <w:r>
        <w:t xml:space="preserve">This option is based upon doing Sprints that are 12 days or 2½ weeks long. </w:t>
      </w:r>
      <w:r w:rsidR="00E57325">
        <w:t xml:space="preserve"> This option allows the team to do 11 Sprints.</w:t>
      </w:r>
      <w:r>
        <w:t xml:space="preserve"> </w:t>
      </w:r>
      <w:r w:rsidR="00E57325">
        <w:t xml:space="preserve">There are 4 Sprints in each of the first 2 Releases and 3 in the third Release.  </w:t>
      </w:r>
      <w:r>
        <w:t>The Sprint will start on a Monday and finish on the Tuesday of the third week with the Sprint Demo.  This then allows the Scrum team to have several days before they next Sprint starts.</w:t>
      </w:r>
    </w:p>
    <w:p w14:paraId="05FBD1B7" w14:textId="2E3CD205" w:rsidR="00C05CEF" w:rsidRDefault="00DE7463" w:rsidP="00C05CEF">
      <w:pPr>
        <w:spacing w:after="0"/>
      </w:pPr>
      <w:r>
        <w:t xml:space="preserve">Sprint 1: March 9 - </w:t>
      </w:r>
      <w:r w:rsidR="00C05CEF">
        <w:t>24</w:t>
      </w:r>
    </w:p>
    <w:p w14:paraId="77744F68" w14:textId="17B6686D" w:rsidR="00C05CEF" w:rsidRDefault="00C05CEF" w:rsidP="00C05CEF">
      <w:pPr>
        <w:spacing w:after="0"/>
      </w:pPr>
      <w:r>
        <w:t>Sprint 2: March 30 – April 14</w:t>
      </w:r>
    </w:p>
    <w:p w14:paraId="4BCAE38E" w14:textId="58AD5C68" w:rsidR="00C05CEF" w:rsidRDefault="00C05CEF" w:rsidP="00C05CEF">
      <w:pPr>
        <w:spacing w:after="0"/>
      </w:pPr>
      <w:r>
        <w:t>Sprint 3: April 20 – May 5</w:t>
      </w:r>
    </w:p>
    <w:p w14:paraId="31BF2E96" w14:textId="1BEBDD8C" w:rsidR="00C05CEF" w:rsidRDefault="00C05CEF" w:rsidP="00C05CEF">
      <w:pPr>
        <w:spacing w:after="0"/>
      </w:pPr>
      <w:r>
        <w:t>Sprint 4: May 11 – May 26</w:t>
      </w:r>
    </w:p>
    <w:p w14:paraId="3C38C7E3" w14:textId="3C370587" w:rsidR="00C05CEF" w:rsidRDefault="00C05CEF" w:rsidP="00C05CEF">
      <w:pPr>
        <w:spacing w:after="0"/>
      </w:pPr>
      <w:r>
        <w:t xml:space="preserve">Release 1: May 26 </w:t>
      </w:r>
    </w:p>
    <w:p w14:paraId="640FD81A" w14:textId="77777777" w:rsidR="00E57325" w:rsidRDefault="00E57325" w:rsidP="00C05CEF">
      <w:pPr>
        <w:spacing w:after="0"/>
      </w:pPr>
    </w:p>
    <w:p w14:paraId="1B5ED4D9" w14:textId="7BD31AC3" w:rsidR="00C05CEF" w:rsidRDefault="00C05CEF" w:rsidP="00C05CEF">
      <w:pPr>
        <w:spacing w:after="0"/>
      </w:pPr>
      <w:r>
        <w:t>Sprint 5: June 1 – June 16</w:t>
      </w:r>
    </w:p>
    <w:p w14:paraId="5F94746D" w14:textId="7021476C" w:rsidR="00C05CEF" w:rsidRDefault="00C05CEF" w:rsidP="00C05CEF">
      <w:pPr>
        <w:spacing w:after="0"/>
      </w:pPr>
      <w:r>
        <w:t>Sprint 6: June 22 – July 7</w:t>
      </w:r>
    </w:p>
    <w:p w14:paraId="7D828339" w14:textId="2CF867E8" w:rsidR="00C05CEF" w:rsidRDefault="00C05CEF" w:rsidP="00C05CEF">
      <w:pPr>
        <w:spacing w:after="0"/>
      </w:pPr>
      <w:r>
        <w:t>Sprint 7: July 13 – July 28</w:t>
      </w:r>
    </w:p>
    <w:p w14:paraId="312958E5" w14:textId="52404C6E" w:rsidR="00C05CEF" w:rsidRDefault="00C05CEF" w:rsidP="00C05CEF">
      <w:pPr>
        <w:spacing w:after="0"/>
      </w:pPr>
      <w:r>
        <w:t>Sprint 8: August 3 - 18</w:t>
      </w:r>
    </w:p>
    <w:p w14:paraId="1EF59B1D" w14:textId="4F4C6AE5" w:rsidR="00E57325" w:rsidRDefault="00E57325" w:rsidP="00C05CEF">
      <w:pPr>
        <w:spacing w:after="0"/>
      </w:pPr>
      <w:r>
        <w:t>Release 2: August 18</w:t>
      </w:r>
    </w:p>
    <w:p w14:paraId="4EE23C27" w14:textId="77777777" w:rsidR="00E57325" w:rsidRDefault="00E57325" w:rsidP="00C05CEF">
      <w:pPr>
        <w:spacing w:after="0"/>
      </w:pPr>
    </w:p>
    <w:p w14:paraId="6DB97576" w14:textId="2139E907" w:rsidR="00C05CEF" w:rsidRDefault="00C05CEF" w:rsidP="00C05CEF">
      <w:pPr>
        <w:spacing w:after="0"/>
      </w:pPr>
      <w:r>
        <w:t>Sprint 9: August 24 – September 8</w:t>
      </w:r>
    </w:p>
    <w:p w14:paraId="5B8F895D" w14:textId="2E6FCEDD" w:rsidR="00C05CEF" w:rsidRDefault="00C05CEF" w:rsidP="00C05CEF">
      <w:pPr>
        <w:spacing w:after="0"/>
      </w:pPr>
      <w:r>
        <w:t xml:space="preserve">Sprint 10: September 14 </w:t>
      </w:r>
      <w:r w:rsidR="00E57325">
        <w:t>–</w:t>
      </w:r>
      <w:r>
        <w:t xml:space="preserve"> 29</w:t>
      </w:r>
    </w:p>
    <w:p w14:paraId="54F78DE6" w14:textId="4A950503" w:rsidR="00E57325" w:rsidRDefault="00E57325" w:rsidP="00C05CEF">
      <w:pPr>
        <w:spacing w:after="0"/>
      </w:pPr>
      <w:r>
        <w:t>Sprint 11: October 5 – October 20</w:t>
      </w:r>
    </w:p>
    <w:p w14:paraId="1C1E3141" w14:textId="51EE29FE" w:rsidR="00962565" w:rsidRDefault="00C05CEF" w:rsidP="008169F3">
      <w:r>
        <w:t>Release 3:</w:t>
      </w:r>
      <w:r w:rsidR="00DE7463">
        <w:t xml:space="preserve">  </w:t>
      </w:r>
      <w:r w:rsidR="009D4569">
        <w:t xml:space="preserve"> </w:t>
      </w:r>
      <w:r w:rsidR="00E57325">
        <w:t>October 20</w:t>
      </w:r>
    </w:p>
    <w:p w14:paraId="12D19807" w14:textId="0DC1EF8E" w:rsidR="00E57325" w:rsidRDefault="00E57325" w:rsidP="008169F3">
      <w:r>
        <w:t>Tradeshow on October 29</w:t>
      </w:r>
    </w:p>
    <w:p w14:paraId="582A94C9" w14:textId="1FB87F5C" w:rsidR="00E57325" w:rsidRDefault="00E57325" w:rsidP="008169F3">
      <w:r>
        <w:br w:type="column"/>
      </w:r>
      <w:r>
        <w:lastRenderedPageBreak/>
        <w:t>Option 2</w:t>
      </w:r>
    </w:p>
    <w:p w14:paraId="4695F5F2" w14:textId="58E8C464" w:rsidR="00E57325" w:rsidRDefault="00E57325" w:rsidP="00E57325">
      <w:r>
        <w:t xml:space="preserve">This option is based upon doing Sprints that are 3 weeks long.  This option allows the team to do 9 Sprints. There are 3 Sprints in each of the Releases.  There will be 3 workdays between the end of Sprint and the start of the next.  </w:t>
      </w:r>
      <w:r w:rsidR="00D32752">
        <w:t xml:space="preserve">This approach also built in one week of vacation during the first week of August. </w:t>
      </w:r>
      <w:r>
        <w:t>This then allows the Scrum team to have several days before they next Sprint starts.</w:t>
      </w:r>
    </w:p>
    <w:p w14:paraId="02090F3F" w14:textId="50F1ECB1" w:rsidR="00E57325" w:rsidRDefault="00E57325" w:rsidP="00E57325">
      <w:pPr>
        <w:spacing w:after="0"/>
      </w:pPr>
      <w:r>
        <w:t>Sprint 1: March 9 - 27</w:t>
      </w:r>
    </w:p>
    <w:p w14:paraId="309A9E8F" w14:textId="14D32C59" w:rsidR="00E57325" w:rsidRDefault="00E57325" w:rsidP="00E57325">
      <w:pPr>
        <w:spacing w:after="0"/>
      </w:pPr>
      <w:r>
        <w:t>Sprint 2: April 2 – April 22</w:t>
      </w:r>
    </w:p>
    <w:p w14:paraId="36C1900C" w14:textId="1EFD41FF" w:rsidR="00E57325" w:rsidRDefault="00E57325" w:rsidP="00E57325">
      <w:pPr>
        <w:spacing w:after="0"/>
      </w:pPr>
      <w:r>
        <w:t>Sprint 3: April 28 – May 18</w:t>
      </w:r>
    </w:p>
    <w:p w14:paraId="6D2A642D" w14:textId="03771D3D" w:rsidR="00E57325" w:rsidRDefault="00E57325" w:rsidP="00E57325">
      <w:pPr>
        <w:spacing w:after="0"/>
      </w:pPr>
      <w:r>
        <w:t xml:space="preserve">Release 1: May 18 </w:t>
      </w:r>
    </w:p>
    <w:p w14:paraId="0E520C7C" w14:textId="77777777" w:rsidR="00E57325" w:rsidRDefault="00E57325" w:rsidP="00E57325">
      <w:pPr>
        <w:spacing w:after="0"/>
      </w:pPr>
    </w:p>
    <w:p w14:paraId="7CB5A75E" w14:textId="6A23FC79" w:rsidR="00E57325" w:rsidRDefault="00D32752" w:rsidP="00E57325">
      <w:pPr>
        <w:spacing w:after="0"/>
      </w:pPr>
      <w:r>
        <w:t>Sprint 4</w:t>
      </w:r>
      <w:r w:rsidR="00E57325">
        <w:t>:</w:t>
      </w:r>
      <w:r>
        <w:t xml:space="preserve"> May 22</w:t>
      </w:r>
      <w:r w:rsidR="00E57325">
        <w:t xml:space="preserve"> – June </w:t>
      </w:r>
      <w:r>
        <w:t>11</w:t>
      </w:r>
    </w:p>
    <w:p w14:paraId="5FE2B56F" w14:textId="37666D37" w:rsidR="00E57325" w:rsidRDefault="00D32752" w:rsidP="00E57325">
      <w:pPr>
        <w:spacing w:after="0"/>
      </w:pPr>
      <w:r>
        <w:t>Sprint 5</w:t>
      </w:r>
      <w:r w:rsidR="00E57325">
        <w:t>:</w:t>
      </w:r>
      <w:r>
        <w:t xml:space="preserve"> June 17</w:t>
      </w:r>
      <w:r w:rsidR="00E57325">
        <w:t xml:space="preserve"> – July 7</w:t>
      </w:r>
    </w:p>
    <w:p w14:paraId="17575FEF" w14:textId="599B79C0" w:rsidR="00E57325" w:rsidRDefault="00D32752" w:rsidP="00E57325">
      <w:pPr>
        <w:spacing w:after="0"/>
      </w:pPr>
      <w:r>
        <w:t>Sprint 6</w:t>
      </w:r>
      <w:r w:rsidR="00E57325">
        <w:t xml:space="preserve">: July 13 – July </w:t>
      </w:r>
      <w:r>
        <w:t>31</w:t>
      </w:r>
    </w:p>
    <w:p w14:paraId="3C9AA5C0" w14:textId="02FEE3B2" w:rsidR="00D32752" w:rsidRDefault="00D32752" w:rsidP="00E57325">
      <w:pPr>
        <w:spacing w:after="0"/>
      </w:pPr>
      <w:r>
        <w:t>Release 2: July 31</w:t>
      </w:r>
    </w:p>
    <w:p w14:paraId="13D58FEB" w14:textId="77777777" w:rsidR="00D32752" w:rsidRDefault="00D32752" w:rsidP="00E57325">
      <w:pPr>
        <w:spacing w:after="0"/>
      </w:pPr>
    </w:p>
    <w:p w14:paraId="74C30B83" w14:textId="3D02CE28" w:rsidR="00D32752" w:rsidRDefault="00D32752" w:rsidP="00E57325">
      <w:pPr>
        <w:spacing w:after="0"/>
      </w:pPr>
      <w:r>
        <w:t>Vacation week:  August 3 - 7</w:t>
      </w:r>
    </w:p>
    <w:p w14:paraId="799DA2F6" w14:textId="77777777" w:rsidR="00D32752" w:rsidRDefault="00D32752" w:rsidP="00E57325">
      <w:pPr>
        <w:spacing w:after="0"/>
      </w:pPr>
    </w:p>
    <w:p w14:paraId="4E999B81" w14:textId="274FBAFE" w:rsidR="00E57325" w:rsidRDefault="00E57325" w:rsidP="00E57325">
      <w:pPr>
        <w:spacing w:after="0"/>
      </w:pPr>
      <w:r>
        <w:t>Sp</w:t>
      </w:r>
      <w:r w:rsidR="00D32752">
        <w:t>rint 7</w:t>
      </w:r>
      <w:r>
        <w:t>:</w:t>
      </w:r>
      <w:r w:rsidR="00D32752">
        <w:t xml:space="preserve"> August 13 - September 2</w:t>
      </w:r>
    </w:p>
    <w:p w14:paraId="75EF7F33" w14:textId="7CA0EA12" w:rsidR="00E57325" w:rsidRDefault="00D32752" w:rsidP="00E57325">
      <w:pPr>
        <w:spacing w:after="0"/>
      </w:pPr>
      <w:r>
        <w:t>Sprint 8</w:t>
      </w:r>
      <w:r w:rsidR="00E57325">
        <w:t xml:space="preserve">: </w:t>
      </w:r>
      <w:r>
        <w:t>September 8</w:t>
      </w:r>
      <w:r w:rsidR="00E57325">
        <w:t xml:space="preserve"> – September </w:t>
      </w:r>
      <w:r>
        <w:t>28</w:t>
      </w:r>
    </w:p>
    <w:p w14:paraId="7FEFB179" w14:textId="0D378E03" w:rsidR="00E57325" w:rsidRDefault="00D32752" w:rsidP="00E57325">
      <w:pPr>
        <w:spacing w:after="0"/>
      </w:pPr>
      <w:r>
        <w:t>Sprint 9</w:t>
      </w:r>
      <w:r w:rsidR="00E57325">
        <w:t>:</w:t>
      </w:r>
      <w:r>
        <w:t xml:space="preserve"> October 2</w:t>
      </w:r>
      <w:r w:rsidR="00E57325">
        <w:t xml:space="preserve"> –</w:t>
      </w:r>
      <w:r>
        <w:t xml:space="preserve"> October 22</w:t>
      </w:r>
    </w:p>
    <w:p w14:paraId="0B619440" w14:textId="7AF95989" w:rsidR="00E57325" w:rsidRDefault="00E57325" w:rsidP="00E57325">
      <w:r>
        <w:t xml:space="preserve">Release 3:   </w:t>
      </w:r>
      <w:r w:rsidR="00D32752">
        <w:t>October 22</w:t>
      </w:r>
    </w:p>
    <w:p w14:paraId="39810DE7" w14:textId="77777777" w:rsidR="00E57325" w:rsidRDefault="00E57325" w:rsidP="00E57325">
      <w:r>
        <w:t>Tradeshow on October 29</w:t>
      </w:r>
    </w:p>
    <w:p w14:paraId="6F54B534" w14:textId="0627F95C" w:rsidR="00E57325" w:rsidRPr="006672AA" w:rsidRDefault="00E57325" w:rsidP="00E57325"/>
    <w:sectPr w:rsidR="00E57325" w:rsidRPr="006672AA" w:rsidSect="00E5732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A2137" w14:textId="77777777" w:rsidR="003B52DB" w:rsidRDefault="003B52DB" w:rsidP="003374FE">
      <w:pPr>
        <w:spacing w:after="0" w:line="240" w:lineRule="auto"/>
      </w:pPr>
      <w:r>
        <w:separator/>
      </w:r>
    </w:p>
  </w:endnote>
  <w:endnote w:type="continuationSeparator" w:id="0">
    <w:p w14:paraId="0F4A4771" w14:textId="77777777" w:rsidR="003B52DB" w:rsidRDefault="003B52DB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02E12" w14:textId="77777777" w:rsidR="00E52B2D" w:rsidRDefault="00E52B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8C40F" w14:textId="536984D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B55FC" w14:textId="77777777" w:rsidR="00E52B2D" w:rsidRDefault="00E52B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2B997" w14:textId="77777777" w:rsidR="003B52DB" w:rsidRDefault="003B52DB" w:rsidP="003374FE">
      <w:pPr>
        <w:spacing w:after="0" w:line="240" w:lineRule="auto"/>
      </w:pPr>
      <w:r>
        <w:separator/>
      </w:r>
    </w:p>
  </w:footnote>
  <w:footnote w:type="continuationSeparator" w:id="0">
    <w:p w14:paraId="7D3039DA" w14:textId="77777777" w:rsidR="003B52DB" w:rsidRDefault="003B52DB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59E00" w14:textId="77777777" w:rsidR="00E52B2D" w:rsidRDefault="00E52B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DF3" w14:textId="517B2BE7" w:rsidR="00894214" w:rsidRPr="00DB7164" w:rsidRDefault="00E52B2D" w:rsidP="00E52B2D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D5014F5" wp14:editId="0440E542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F50C6" w14:textId="77777777" w:rsidR="00E52B2D" w:rsidRDefault="00E52B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54617"/>
    <w:multiLevelType w:val="hybridMultilevel"/>
    <w:tmpl w:val="2C62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A1546"/>
    <w:rsid w:val="002A5045"/>
    <w:rsid w:val="002B574A"/>
    <w:rsid w:val="002B700E"/>
    <w:rsid w:val="002C1674"/>
    <w:rsid w:val="002E1814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637DD"/>
    <w:rsid w:val="00367C3E"/>
    <w:rsid w:val="003B404C"/>
    <w:rsid w:val="003B52DB"/>
    <w:rsid w:val="003C7CD1"/>
    <w:rsid w:val="003E4BD7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5E331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A252C"/>
    <w:rsid w:val="006B07AF"/>
    <w:rsid w:val="006B3599"/>
    <w:rsid w:val="006B5391"/>
    <w:rsid w:val="006C2BEB"/>
    <w:rsid w:val="006D30EC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00E9A"/>
    <w:rsid w:val="00810935"/>
    <w:rsid w:val="00811D5F"/>
    <w:rsid w:val="008169F3"/>
    <w:rsid w:val="00832674"/>
    <w:rsid w:val="00834B20"/>
    <w:rsid w:val="00835E1C"/>
    <w:rsid w:val="008362D2"/>
    <w:rsid w:val="00850806"/>
    <w:rsid w:val="008515F0"/>
    <w:rsid w:val="00852F52"/>
    <w:rsid w:val="00861A8A"/>
    <w:rsid w:val="008677D3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30727"/>
    <w:rsid w:val="00935924"/>
    <w:rsid w:val="00962565"/>
    <w:rsid w:val="00985DC6"/>
    <w:rsid w:val="00986DC5"/>
    <w:rsid w:val="00990AA5"/>
    <w:rsid w:val="009A04CC"/>
    <w:rsid w:val="009A396A"/>
    <w:rsid w:val="009B3C60"/>
    <w:rsid w:val="009C1BA6"/>
    <w:rsid w:val="009C3D02"/>
    <w:rsid w:val="009C40B5"/>
    <w:rsid w:val="009D4569"/>
    <w:rsid w:val="009D7572"/>
    <w:rsid w:val="009E05ED"/>
    <w:rsid w:val="00A06073"/>
    <w:rsid w:val="00A10EDD"/>
    <w:rsid w:val="00A137FD"/>
    <w:rsid w:val="00A51348"/>
    <w:rsid w:val="00A618DA"/>
    <w:rsid w:val="00A66B66"/>
    <w:rsid w:val="00A76F06"/>
    <w:rsid w:val="00A94650"/>
    <w:rsid w:val="00AA3C3A"/>
    <w:rsid w:val="00AB7769"/>
    <w:rsid w:val="00AC0ADB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8395A"/>
    <w:rsid w:val="00BA5C42"/>
    <w:rsid w:val="00BB3FBC"/>
    <w:rsid w:val="00BB454C"/>
    <w:rsid w:val="00BC1798"/>
    <w:rsid w:val="00BD458F"/>
    <w:rsid w:val="00BD6D70"/>
    <w:rsid w:val="00BE5257"/>
    <w:rsid w:val="00BF14A2"/>
    <w:rsid w:val="00BF6C86"/>
    <w:rsid w:val="00BF6F78"/>
    <w:rsid w:val="00C05CEF"/>
    <w:rsid w:val="00C172E1"/>
    <w:rsid w:val="00C2201A"/>
    <w:rsid w:val="00C4232C"/>
    <w:rsid w:val="00C46D6B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13673"/>
    <w:rsid w:val="00D14DC2"/>
    <w:rsid w:val="00D32752"/>
    <w:rsid w:val="00D3344C"/>
    <w:rsid w:val="00D4496F"/>
    <w:rsid w:val="00D62C4B"/>
    <w:rsid w:val="00D63B32"/>
    <w:rsid w:val="00D739F8"/>
    <w:rsid w:val="00D75621"/>
    <w:rsid w:val="00D77B82"/>
    <w:rsid w:val="00DA2BDF"/>
    <w:rsid w:val="00DB196B"/>
    <w:rsid w:val="00DB7164"/>
    <w:rsid w:val="00DC6A55"/>
    <w:rsid w:val="00DD7E3C"/>
    <w:rsid w:val="00DE69BC"/>
    <w:rsid w:val="00DE7463"/>
    <w:rsid w:val="00DE7F80"/>
    <w:rsid w:val="00E04105"/>
    <w:rsid w:val="00E20622"/>
    <w:rsid w:val="00E266AD"/>
    <w:rsid w:val="00E30121"/>
    <w:rsid w:val="00E3132C"/>
    <w:rsid w:val="00E429A5"/>
    <w:rsid w:val="00E45A5C"/>
    <w:rsid w:val="00E51332"/>
    <w:rsid w:val="00E52B2D"/>
    <w:rsid w:val="00E566C4"/>
    <w:rsid w:val="00E57325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C0EEE"/>
    <w:rsid w:val="00FC494B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F9C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table" w:styleId="TableGrid">
    <w:name w:val="Table Grid"/>
    <w:basedOn w:val="TableNormal"/>
    <w:uiPriority w:val="39"/>
    <w:rsid w:val="006A2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7CD69-309D-BE49-8048-9ACA28DE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9</cp:revision>
  <cp:lastPrinted>2014-01-14T11:25:00Z</cp:lastPrinted>
  <dcterms:created xsi:type="dcterms:W3CDTF">2014-07-17T20:53:00Z</dcterms:created>
  <dcterms:modified xsi:type="dcterms:W3CDTF">2018-12-03T06:08:00Z</dcterms:modified>
</cp:coreProperties>
</file>