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EB3" w:rsidRDefault="00020EB3" w:rsidP="00020EB3">
      <w:pPr>
        <w:spacing w:before="120" w:after="120"/>
        <w:rPr>
          <w:rFonts w:cs="Arial"/>
          <w:b/>
          <w:bCs/>
          <w:color w:val="000080"/>
          <w:sz w:val="28"/>
          <w:szCs w:val="28"/>
        </w:rPr>
      </w:pPr>
      <w:r>
        <w:rPr>
          <w:rFonts w:cs="Arial"/>
          <w:b/>
          <w:bCs/>
          <w:color w:val="000080"/>
          <w:sz w:val="28"/>
          <w:szCs w:val="28"/>
        </w:rPr>
        <w:t>What is a Business Process?</w:t>
      </w:r>
    </w:p>
    <w:p w:rsidR="00020EB3" w:rsidRPr="00022666" w:rsidRDefault="00020EB3" w:rsidP="00020EB3">
      <w:pPr>
        <w:tabs>
          <w:tab w:val="num" w:pos="720"/>
        </w:tabs>
        <w:spacing w:before="120" w:after="120"/>
        <w:rPr>
          <w:rFonts w:cs="Arial"/>
          <w:bCs/>
        </w:rPr>
      </w:pPr>
      <w:r>
        <w:rPr>
          <w:rFonts w:cs="Arial"/>
          <w:bCs/>
        </w:rPr>
        <w:t>A business process is a set of logically related business activities that result in the delivery of services and/or information.</w:t>
      </w:r>
    </w:p>
    <w:p w:rsidR="00020EB3" w:rsidRDefault="00020EB3" w:rsidP="00020EB3">
      <w:pPr>
        <w:spacing w:before="120" w:after="120"/>
        <w:rPr>
          <w:rFonts w:cs="Arial"/>
          <w:b/>
          <w:bCs/>
          <w:color w:val="000080"/>
          <w:sz w:val="28"/>
          <w:szCs w:val="28"/>
        </w:rPr>
      </w:pPr>
      <w:r>
        <w:rPr>
          <w:rFonts w:cs="Arial"/>
          <w:b/>
          <w:bCs/>
          <w:color w:val="000080"/>
          <w:sz w:val="28"/>
          <w:szCs w:val="28"/>
        </w:rPr>
        <w:t>What is Business Process Mapping?</w:t>
      </w:r>
    </w:p>
    <w:p w:rsidR="00020EB3" w:rsidRPr="003B7E0F" w:rsidRDefault="00020EB3" w:rsidP="00020EB3">
      <w:pPr>
        <w:tabs>
          <w:tab w:val="num" w:pos="720"/>
        </w:tabs>
        <w:spacing w:before="120" w:after="120"/>
        <w:rPr>
          <w:rFonts w:cs="Arial"/>
          <w:bCs/>
        </w:rPr>
      </w:pPr>
      <w:r>
        <w:rPr>
          <w:rFonts w:cs="Arial"/>
          <w:bCs/>
        </w:rPr>
        <w:t xml:space="preserve">Business process mapping is the documenting of step-by-step procedures of current business processes.   </w:t>
      </w:r>
    </w:p>
    <w:p w:rsidR="00020EB3" w:rsidRDefault="00020EB3" w:rsidP="00020EB3">
      <w:pPr>
        <w:spacing w:before="120" w:after="120"/>
        <w:rPr>
          <w:rFonts w:cs="Arial"/>
          <w:b/>
          <w:bCs/>
          <w:color w:val="000080"/>
          <w:sz w:val="28"/>
          <w:szCs w:val="28"/>
        </w:rPr>
      </w:pPr>
      <w:r>
        <w:rPr>
          <w:rFonts w:cs="Arial"/>
          <w:b/>
          <w:bCs/>
          <w:color w:val="000080"/>
          <w:sz w:val="28"/>
          <w:szCs w:val="28"/>
        </w:rPr>
        <w:t>What is Business Process Improvement?</w:t>
      </w:r>
    </w:p>
    <w:p w:rsidR="00020EB3" w:rsidRDefault="00020EB3" w:rsidP="00020EB3">
      <w:pPr>
        <w:spacing w:before="120" w:after="120"/>
        <w:rPr>
          <w:rFonts w:cs="Arial"/>
          <w:b/>
          <w:bCs/>
          <w:color w:val="000080"/>
          <w:sz w:val="28"/>
          <w:szCs w:val="28"/>
        </w:rPr>
      </w:pPr>
      <w:r w:rsidRPr="00E6356C">
        <w:rPr>
          <w:rFonts w:cs="Arial"/>
          <w:bCs/>
          <w:color w:val="000000"/>
          <w:shd w:val="clear" w:color="auto" w:fill="FFFFFF"/>
        </w:rPr>
        <w:t>Business process improvement</w:t>
      </w:r>
      <w:r w:rsidRPr="00E6356C">
        <w:rPr>
          <w:rFonts w:cs="Arial"/>
          <w:color w:val="000000"/>
          <w:shd w:val="clear" w:color="auto" w:fill="FFFFFF"/>
        </w:rPr>
        <w:t> (</w:t>
      </w:r>
      <w:r w:rsidRPr="00E6356C">
        <w:rPr>
          <w:rFonts w:cs="Arial"/>
          <w:bCs/>
          <w:color w:val="000000"/>
          <w:shd w:val="clear" w:color="auto" w:fill="FFFFFF"/>
        </w:rPr>
        <w:t>BPI</w:t>
      </w:r>
      <w:r w:rsidRPr="00E6356C">
        <w:rPr>
          <w:rFonts w:cs="Arial"/>
          <w:color w:val="000000"/>
          <w:shd w:val="clear" w:color="auto" w:fill="FFFFFF"/>
        </w:rPr>
        <w:t>)</w:t>
      </w:r>
      <w:r w:rsidRPr="00E71110">
        <w:rPr>
          <w:rFonts w:cs="Arial"/>
          <w:color w:val="000000"/>
          <w:shd w:val="clear" w:color="auto" w:fill="FFFFFF"/>
        </w:rPr>
        <w:t xml:space="preserve"> is a systematic approach </w:t>
      </w:r>
      <w:r>
        <w:rPr>
          <w:rFonts w:cs="Arial"/>
          <w:color w:val="000000"/>
          <w:shd w:val="clear" w:color="auto" w:fill="FFFFFF"/>
        </w:rPr>
        <w:t>for reviewing and optimizing current business processes</w:t>
      </w:r>
      <w:r w:rsidRPr="00E71110">
        <w:rPr>
          <w:rFonts w:cs="Arial"/>
          <w:color w:val="000000"/>
          <w:shd w:val="clear" w:color="auto" w:fill="FFFFFF"/>
        </w:rPr>
        <w:t xml:space="preserve"> </w:t>
      </w:r>
      <w:r>
        <w:rPr>
          <w:rFonts w:cs="Arial"/>
          <w:color w:val="000000"/>
          <w:shd w:val="clear" w:color="auto" w:fill="FFFFFF"/>
        </w:rPr>
        <w:t>t</w:t>
      </w:r>
      <w:r w:rsidRPr="00E71110">
        <w:rPr>
          <w:rFonts w:cs="Arial"/>
          <w:color w:val="000000"/>
          <w:shd w:val="clear" w:color="auto" w:fill="FFFFFF"/>
        </w:rPr>
        <w:t>o achieve more efficient results.</w:t>
      </w:r>
    </w:p>
    <w:p w:rsidR="00020EB3" w:rsidRDefault="00020EB3" w:rsidP="00020EB3">
      <w:pPr>
        <w:spacing w:before="120" w:after="120"/>
        <w:rPr>
          <w:rFonts w:cs="Arial"/>
          <w:b/>
          <w:bCs/>
          <w:color w:val="000080"/>
          <w:sz w:val="28"/>
          <w:szCs w:val="28"/>
        </w:rPr>
      </w:pPr>
      <w:r>
        <w:rPr>
          <w:rFonts w:cs="Arial"/>
          <w:b/>
          <w:bCs/>
          <w:color w:val="000080"/>
          <w:sz w:val="28"/>
          <w:szCs w:val="28"/>
        </w:rPr>
        <w:t>Why undertake Business Process Improvement?</w:t>
      </w:r>
    </w:p>
    <w:p w:rsidR="00020EB3" w:rsidRDefault="00020EB3" w:rsidP="00020EB3">
      <w:pPr>
        <w:numPr>
          <w:ilvl w:val="0"/>
          <w:numId w:val="2"/>
        </w:numPr>
        <w:tabs>
          <w:tab w:val="num" w:pos="720"/>
        </w:tabs>
        <w:spacing w:before="120" w:after="120"/>
        <w:rPr>
          <w:rFonts w:cs="Arial"/>
          <w:bCs/>
        </w:rPr>
      </w:pPr>
      <w:r>
        <w:rPr>
          <w:rFonts w:cs="Arial"/>
          <w:bCs/>
        </w:rPr>
        <w:t>To help u</w:t>
      </w:r>
      <w:r w:rsidRPr="0045110A">
        <w:rPr>
          <w:rFonts w:cs="Arial"/>
          <w:bCs/>
        </w:rPr>
        <w:t xml:space="preserve">nderstand and analyze </w:t>
      </w:r>
      <w:r>
        <w:rPr>
          <w:rFonts w:cs="Arial"/>
          <w:bCs/>
        </w:rPr>
        <w:t>current business processes</w:t>
      </w:r>
    </w:p>
    <w:p w:rsidR="00020EB3" w:rsidRPr="003B7E0F" w:rsidRDefault="00020EB3" w:rsidP="00020EB3">
      <w:pPr>
        <w:numPr>
          <w:ilvl w:val="0"/>
          <w:numId w:val="2"/>
        </w:numPr>
        <w:tabs>
          <w:tab w:val="num" w:pos="720"/>
        </w:tabs>
        <w:spacing w:before="120" w:after="120"/>
        <w:rPr>
          <w:rFonts w:cs="Arial"/>
          <w:bCs/>
        </w:rPr>
      </w:pPr>
      <w:r>
        <w:rPr>
          <w:rFonts w:cs="Arial"/>
          <w:bCs/>
        </w:rPr>
        <w:t>To address areas of weakness and opportunities for improvement</w:t>
      </w:r>
    </w:p>
    <w:p w:rsidR="00020EB3" w:rsidRPr="0045110A" w:rsidRDefault="00020EB3" w:rsidP="00020EB3">
      <w:pPr>
        <w:numPr>
          <w:ilvl w:val="0"/>
          <w:numId w:val="2"/>
        </w:numPr>
        <w:tabs>
          <w:tab w:val="num" w:pos="720"/>
        </w:tabs>
        <w:spacing w:before="120" w:after="120"/>
        <w:rPr>
          <w:rFonts w:cs="Arial"/>
          <w:bCs/>
        </w:rPr>
      </w:pPr>
      <w:r>
        <w:rPr>
          <w:rFonts w:cs="Arial"/>
          <w:bCs/>
        </w:rPr>
        <w:t>To allow business processes to be r</w:t>
      </w:r>
      <w:r w:rsidRPr="0045110A">
        <w:rPr>
          <w:rFonts w:cs="Arial"/>
          <w:bCs/>
        </w:rPr>
        <w:t>edesign</w:t>
      </w:r>
      <w:r>
        <w:rPr>
          <w:rFonts w:cs="Arial"/>
          <w:bCs/>
        </w:rPr>
        <w:t>ed for</w:t>
      </w:r>
      <w:r w:rsidRPr="0045110A">
        <w:rPr>
          <w:rFonts w:cs="Arial"/>
          <w:bCs/>
        </w:rPr>
        <w:t xml:space="preserve"> improve</w:t>
      </w:r>
      <w:r>
        <w:rPr>
          <w:rFonts w:cs="Arial"/>
          <w:bCs/>
        </w:rPr>
        <w:t>ment and greater efficiencies</w:t>
      </w:r>
    </w:p>
    <w:p w:rsidR="00020EB3" w:rsidRPr="0045110A" w:rsidRDefault="00020EB3" w:rsidP="00020EB3">
      <w:pPr>
        <w:numPr>
          <w:ilvl w:val="0"/>
          <w:numId w:val="2"/>
        </w:numPr>
        <w:tabs>
          <w:tab w:val="num" w:pos="720"/>
        </w:tabs>
        <w:spacing w:before="120" w:after="120"/>
        <w:rPr>
          <w:rFonts w:cs="Arial"/>
          <w:bCs/>
        </w:rPr>
      </w:pPr>
      <w:r>
        <w:rPr>
          <w:rFonts w:cs="Arial"/>
          <w:bCs/>
        </w:rPr>
        <w:t>To standardize business</w:t>
      </w:r>
      <w:r w:rsidRPr="0045110A">
        <w:rPr>
          <w:rFonts w:cs="Arial"/>
          <w:bCs/>
        </w:rPr>
        <w:t xml:space="preserve"> </w:t>
      </w:r>
      <w:r>
        <w:rPr>
          <w:rFonts w:cs="Arial"/>
          <w:bCs/>
        </w:rPr>
        <w:t>processes</w:t>
      </w:r>
    </w:p>
    <w:p w:rsidR="00020EB3" w:rsidRDefault="00020EB3" w:rsidP="00020EB3">
      <w:pPr>
        <w:numPr>
          <w:ilvl w:val="0"/>
          <w:numId w:val="2"/>
        </w:numPr>
        <w:tabs>
          <w:tab w:val="num" w:pos="720"/>
        </w:tabs>
        <w:spacing w:before="120" w:after="120"/>
        <w:rPr>
          <w:rFonts w:cs="Arial"/>
          <w:bCs/>
        </w:rPr>
      </w:pPr>
      <w:r>
        <w:rPr>
          <w:rFonts w:cs="Arial"/>
          <w:bCs/>
        </w:rPr>
        <w:t>To identify areas where training is lacking or needs improvement</w:t>
      </w:r>
    </w:p>
    <w:p w:rsidR="00020EB3" w:rsidRPr="0045110A" w:rsidRDefault="00020EB3" w:rsidP="00020EB3">
      <w:pPr>
        <w:numPr>
          <w:ilvl w:val="0"/>
          <w:numId w:val="2"/>
        </w:numPr>
        <w:tabs>
          <w:tab w:val="num" w:pos="720"/>
        </w:tabs>
        <w:spacing w:before="120" w:after="120"/>
        <w:rPr>
          <w:rFonts w:cs="Arial"/>
          <w:bCs/>
        </w:rPr>
      </w:pPr>
      <w:r>
        <w:rPr>
          <w:rFonts w:cs="Arial"/>
          <w:bCs/>
        </w:rPr>
        <w:t>To clearly identify roles and responsibilities</w:t>
      </w:r>
    </w:p>
    <w:p w:rsidR="00020EB3" w:rsidRDefault="00020EB3" w:rsidP="00020EB3">
      <w:pPr>
        <w:numPr>
          <w:ilvl w:val="0"/>
          <w:numId w:val="2"/>
        </w:numPr>
        <w:tabs>
          <w:tab w:val="num" w:pos="720"/>
        </w:tabs>
        <w:spacing w:before="120" w:after="120"/>
        <w:rPr>
          <w:rFonts w:cs="Arial"/>
          <w:bCs/>
        </w:rPr>
      </w:pPr>
      <w:r>
        <w:rPr>
          <w:rFonts w:cs="Arial"/>
          <w:bCs/>
        </w:rPr>
        <w:t>To provide an opportunity for stakeholders to communicate with each other</w:t>
      </w:r>
    </w:p>
    <w:p w:rsidR="00020EB3" w:rsidRPr="00C62F9E" w:rsidRDefault="00020EB3" w:rsidP="00020EB3">
      <w:pPr>
        <w:spacing w:before="120" w:after="120"/>
        <w:rPr>
          <w:rFonts w:cs="Arial"/>
          <w:b/>
          <w:bCs/>
          <w:color w:val="000080"/>
          <w:sz w:val="28"/>
          <w:szCs w:val="28"/>
        </w:rPr>
      </w:pPr>
      <w:r>
        <w:rPr>
          <w:rFonts w:cs="Arial"/>
          <w:b/>
          <w:bCs/>
          <w:color w:val="000080"/>
          <w:sz w:val="28"/>
          <w:szCs w:val="28"/>
        </w:rPr>
        <w:t>How is UMBC addressing Business Process Improvement to ensure broad campus input and representation?</w:t>
      </w:r>
    </w:p>
    <w:p w:rsidR="00020EB3" w:rsidRDefault="00020EB3" w:rsidP="00020EB3">
      <w:pPr>
        <w:spacing w:before="120" w:after="120"/>
        <w:rPr>
          <w:rFonts w:cs="Arial"/>
          <w:bCs/>
          <w:color w:val="000000"/>
          <w:shd w:val="clear" w:color="auto" w:fill="FFFFFF"/>
        </w:rPr>
      </w:pPr>
      <w:r>
        <w:rPr>
          <w:rFonts w:cs="Arial"/>
          <w:bCs/>
          <w:color w:val="000000"/>
          <w:shd w:val="clear" w:color="auto" w:fill="FFFFFF"/>
        </w:rPr>
        <w:t xml:space="preserve">UMBC has established Business Process Improvement Workgroups consisting of key, cross campus personnel to assist in accomplishing all of the above.  </w:t>
      </w:r>
    </w:p>
    <w:p w:rsidR="00020EB3" w:rsidRDefault="00020EB3" w:rsidP="00020EB3">
      <w:pPr>
        <w:spacing w:before="120" w:after="120"/>
        <w:rPr>
          <w:rFonts w:cs="Arial"/>
          <w:b/>
          <w:bCs/>
          <w:color w:val="000080"/>
          <w:sz w:val="28"/>
          <w:szCs w:val="28"/>
        </w:rPr>
      </w:pPr>
      <w:r>
        <w:rPr>
          <w:rFonts w:cs="Arial"/>
          <w:b/>
          <w:bCs/>
          <w:color w:val="000080"/>
          <w:sz w:val="28"/>
          <w:szCs w:val="28"/>
        </w:rPr>
        <w:t>Who are the Business Process Improvement Workgroup Team Members?</w:t>
      </w:r>
    </w:p>
    <w:p w:rsidR="00020EB3" w:rsidRDefault="00020EB3" w:rsidP="00020EB3">
      <w:pPr>
        <w:autoSpaceDE w:val="0"/>
        <w:autoSpaceDN w:val="0"/>
        <w:adjustRightInd w:val="0"/>
        <w:spacing w:before="120" w:after="120"/>
        <w:rPr>
          <w:rStyle w:val="Hyperlink"/>
          <w:rFonts w:cs="Arial"/>
        </w:rPr>
      </w:pPr>
      <w:r>
        <w:rPr>
          <w:rFonts w:cs="Arial"/>
          <w:color w:val="000000"/>
        </w:rPr>
        <w:t xml:space="preserve">See </w:t>
      </w:r>
      <w:r>
        <w:t xml:space="preserve">posted </w:t>
      </w:r>
      <w:r>
        <w:rPr>
          <w:rFonts w:cs="Arial"/>
          <w:color w:val="000000"/>
        </w:rPr>
        <w:t>Business Process Improvement Workgroup Membership</w:t>
      </w:r>
      <w:r>
        <w:t xml:space="preserve"> Lists for specific group members</w:t>
      </w:r>
      <w:r>
        <w:rPr>
          <w:rFonts w:cs="Arial"/>
          <w:color w:val="000000"/>
        </w:rPr>
        <w:t xml:space="preserve"> on </w:t>
      </w:r>
      <w:proofErr w:type="spellStart"/>
      <w:r>
        <w:rPr>
          <w:rFonts w:cs="Arial"/>
          <w:color w:val="000000"/>
        </w:rPr>
        <w:t>myUMBC</w:t>
      </w:r>
      <w:proofErr w:type="spellEnd"/>
      <w:r>
        <w:rPr>
          <w:rFonts w:cs="Arial"/>
          <w:color w:val="000000"/>
        </w:rPr>
        <w:t xml:space="preserve"> </w:t>
      </w:r>
      <w:hyperlink r:id="rId9" w:history="1">
        <w:r w:rsidRPr="002137AD">
          <w:rPr>
            <w:rStyle w:val="Hyperlink"/>
            <w:rFonts w:cs="Arial"/>
          </w:rPr>
          <w:t>http://my.umbc.edu/groups/ssc/documents</w:t>
        </w:r>
      </w:hyperlink>
      <w:r>
        <w:rPr>
          <w:rStyle w:val="Hyperlink"/>
          <w:rFonts w:cs="Arial"/>
        </w:rPr>
        <w:t xml:space="preserve">  </w:t>
      </w:r>
    </w:p>
    <w:p w:rsidR="00020EB3" w:rsidRDefault="00020EB3" w:rsidP="00020EB3">
      <w:pPr>
        <w:spacing w:before="120" w:after="120"/>
        <w:rPr>
          <w:rFonts w:cs="Arial"/>
          <w:b/>
          <w:bCs/>
          <w:color w:val="000080"/>
          <w:sz w:val="28"/>
          <w:szCs w:val="28"/>
        </w:rPr>
      </w:pPr>
      <w:r>
        <w:rPr>
          <w:rFonts w:cs="Arial"/>
          <w:b/>
          <w:bCs/>
          <w:color w:val="000080"/>
          <w:sz w:val="28"/>
          <w:szCs w:val="28"/>
        </w:rPr>
        <w:br w:type="page"/>
      </w:r>
      <w:r>
        <w:rPr>
          <w:rFonts w:cs="Arial"/>
          <w:b/>
          <w:bCs/>
          <w:color w:val="000080"/>
          <w:sz w:val="28"/>
          <w:szCs w:val="28"/>
        </w:rPr>
        <w:lastRenderedPageBreak/>
        <w:t>What are some questions the UMBC Workgroups are exploring to assist with Business Process Improvement?</w:t>
      </w:r>
    </w:p>
    <w:p w:rsidR="00020EB3" w:rsidRPr="00624556" w:rsidRDefault="00020EB3" w:rsidP="00020EB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before="40" w:after="40"/>
        <w:ind w:right="852"/>
        <w:rPr>
          <w:rFonts w:cs="Arial"/>
          <w:color w:val="000000"/>
        </w:rPr>
      </w:pPr>
      <w:r>
        <w:rPr>
          <w:rFonts w:cs="Arial"/>
          <w:color w:val="000000"/>
        </w:rPr>
        <w:t xml:space="preserve">Do we have steps in our current processes </w:t>
      </w:r>
      <w:r w:rsidRPr="00624556">
        <w:rPr>
          <w:rFonts w:cs="Arial"/>
          <w:color w:val="000000"/>
        </w:rPr>
        <w:t xml:space="preserve">that don’t add value? </w:t>
      </w:r>
    </w:p>
    <w:p w:rsidR="00020EB3" w:rsidRPr="00624556" w:rsidRDefault="00020EB3" w:rsidP="00020EB3">
      <w:pPr>
        <w:numPr>
          <w:ilvl w:val="0"/>
          <w:numId w:val="2"/>
        </w:numPr>
        <w:autoSpaceDE w:val="0"/>
        <w:autoSpaceDN w:val="0"/>
        <w:adjustRightInd w:val="0"/>
        <w:spacing w:before="40" w:after="40"/>
        <w:rPr>
          <w:rFonts w:cs="Arial"/>
          <w:color w:val="000000"/>
        </w:rPr>
      </w:pPr>
      <w:r>
        <w:rPr>
          <w:rFonts w:cs="Arial"/>
          <w:color w:val="000000"/>
        </w:rPr>
        <w:t>Do we have processes that can be readily transformed from paper to electronic</w:t>
      </w:r>
      <w:r w:rsidRPr="00624556">
        <w:rPr>
          <w:rFonts w:cs="Arial"/>
          <w:color w:val="000000"/>
        </w:rPr>
        <w:t xml:space="preserve">? </w:t>
      </w:r>
    </w:p>
    <w:p w:rsidR="00020EB3" w:rsidRPr="00624556" w:rsidRDefault="00020EB3" w:rsidP="00020EB3">
      <w:pPr>
        <w:numPr>
          <w:ilvl w:val="0"/>
          <w:numId w:val="2"/>
        </w:numPr>
        <w:autoSpaceDE w:val="0"/>
        <w:autoSpaceDN w:val="0"/>
        <w:adjustRightInd w:val="0"/>
        <w:spacing w:before="40" w:after="40"/>
        <w:rPr>
          <w:rFonts w:cs="Arial"/>
          <w:color w:val="000000"/>
        </w:rPr>
      </w:pPr>
      <w:r>
        <w:rPr>
          <w:rFonts w:cs="Arial"/>
          <w:color w:val="000000"/>
        </w:rPr>
        <w:t xml:space="preserve">Do we have </w:t>
      </w:r>
      <w:r w:rsidRPr="00624556">
        <w:rPr>
          <w:rFonts w:cs="Arial"/>
          <w:color w:val="000000"/>
        </w:rPr>
        <w:t>process</w:t>
      </w:r>
      <w:r>
        <w:rPr>
          <w:rFonts w:cs="Arial"/>
          <w:color w:val="000000"/>
        </w:rPr>
        <w:t>es</w:t>
      </w:r>
      <w:r w:rsidRPr="00624556">
        <w:rPr>
          <w:rFonts w:cs="Arial"/>
          <w:color w:val="000000"/>
        </w:rPr>
        <w:t xml:space="preserve"> where the workflow tends to stall? </w:t>
      </w:r>
    </w:p>
    <w:p w:rsidR="00020EB3" w:rsidRPr="00624556" w:rsidRDefault="00020EB3" w:rsidP="00020EB3">
      <w:pPr>
        <w:numPr>
          <w:ilvl w:val="0"/>
          <w:numId w:val="2"/>
        </w:numPr>
        <w:autoSpaceDE w:val="0"/>
        <w:autoSpaceDN w:val="0"/>
        <w:adjustRightInd w:val="0"/>
        <w:spacing w:before="40" w:after="40"/>
        <w:rPr>
          <w:rFonts w:cs="Arial"/>
          <w:color w:val="000000"/>
        </w:rPr>
      </w:pPr>
      <w:r>
        <w:rPr>
          <w:rFonts w:cs="Arial"/>
          <w:color w:val="000000"/>
        </w:rPr>
        <w:t>Do we have processes that are</w:t>
      </w:r>
      <w:r w:rsidRPr="00624556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not applied consistently across all units?</w:t>
      </w:r>
      <w:r w:rsidRPr="00624556">
        <w:rPr>
          <w:rFonts w:cs="Arial"/>
          <w:color w:val="000000"/>
        </w:rPr>
        <w:t xml:space="preserve"> </w:t>
      </w:r>
    </w:p>
    <w:p w:rsidR="00020EB3" w:rsidRDefault="00020EB3" w:rsidP="00020EB3">
      <w:pPr>
        <w:numPr>
          <w:ilvl w:val="0"/>
          <w:numId w:val="2"/>
        </w:numPr>
        <w:autoSpaceDE w:val="0"/>
        <w:autoSpaceDN w:val="0"/>
        <w:adjustRightInd w:val="0"/>
        <w:spacing w:before="40" w:after="40"/>
        <w:rPr>
          <w:rFonts w:cs="Arial"/>
          <w:color w:val="000000"/>
        </w:rPr>
      </w:pPr>
      <w:r>
        <w:rPr>
          <w:rFonts w:cs="Arial"/>
          <w:color w:val="000000"/>
        </w:rPr>
        <w:t>Do we have processes that require multiple layers of approval?</w:t>
      </w:r>
    </w:p>
    <w:p w:rsidR="00020EB3" w:rsidRDefault="00020EB3" w:rsidP="00020EB3">
      <w:pPr>
        <w:numPr>
          <w:ilvl w:val="0"/>
          <w:numId w:val="2"/>
        </w:numPr>
        <w:autoSpaceDE w:val="0"/>
        <w:autoSpaceDN w:val="0"/>
        <w:adjustRightInd w:val="0"/>
        <w:spacing w:before="40" w:after="120"/>
        <w:rPr>
          <w:rFonts w:cs="Arial"/>
          <w:color w:val="000000"/>
        </w:rPr>
      </w:pPr>
      <w:r>
        <w:rPr>
          <w:rFonts w:cs="Arial"/>
          <w:color w:val="000000"/>
        </w:rPr>
        <w:t xml:space="preserve">Do we have processes that </w:t>
      </w:r>
      <w:r w:rsidRPr="00624556">
        <w:rPr>
          <w:rFonts w:cs="Arial"/>
          <w:color w:val="000000"/>
        </w:rPr>
        <w:t>go back and forth among the departments and central?</w:t>
      </w:r>
    </w:p>
    <w:p w:rsidR="00020EB3" w:rsidRPr="00905B97" w:rsidRDefault="00020EB3" w:rsidP="00020EB3">
      <w:pPr>
        <w:rPr>
          <w:rFonts w:cs="Arial"/>
          <w:color w:val="000000"/>
        </w:rPr>
      </w:pPr>
      <w:r>
        <w:rPr>
          <w:rFonts w:cs="Arial"/>
          <w:b/>
          <w:bCs/>
          <w:color w:val="000080"/>
          <w:sz w:val="28"/>
          <w:szCs w:val="28"/>
        </w:rPr>
        <w:t>W</w:t>
      </w:r>
      <w:r w:rsidRPr="00905B97">
        <w:rPr>
          <w:rFonts w:cs="Arial"/>
          <w:b/>
          <w:bCs/>
          <w:color w:val="000080"/>
          <w:sz w:val="28"/>
          <w:szCs w:val="28"/>
        </w:rPr>
        <w:t>hat are the key activities of the Business Process Improvement Workgroups?</w:t>
      </w:r>
    </w:p>
    <w:p w:rsidR="00020EB3" w:rsidRDefault="00020EB3" w:rsidP="00020EB3">
      <w:pPr>
        <w:numPr>
          <w:ilvl w:val="0"/>
          <w:numId w:val="2"/>
        </w:numPr>
        <w:tabs>
          <w:tab w:val="num" w:pos="720"/>
        </w:tabs>
        <w:spacing w:before="40" w:after="40"/>
        <w:rPr>
          <w:rFonts w:cs="Arial"/>
          <w:bCs/>
        </w:rPr>
      </w:pPr>
      <w:r>
        <w:rPr>
          <w:rFonts w:cs="Arial"/>
          <w:bCs/>
        </w:rPr>
        <w:t>Document current processes, practices, and procedures</w:t>
      </w:r>
    </w:p>
    <w:p w:rsidR="00020EB3" w:rsidRDefault="00020EB3" w:rsidP="00020EB3">
      <w:pPr>
        <w:numPr>
          <w:ilvl w:val="0"/>
          <w:numId w:val="2"/>
        </w:numPr>
        <w:tabs>
          <w:tab w:val="num" w:pos="720"/>
        </w:tabs>
        <w:spacing w:before="40" w:after="40"/>
        <w:rPr>
          <w:rFonts w:cs="Arial"/>
          <w:bCs/>
        </w:rPr>
      </w:pPr>
      <w:r>
        <w:rPr>
          <w:rFonts w:cs="Arial"/>
          <w:bCs/>
        </w:rPr>
        <w:t xml:space="preserve">Identify bottlenecks and areas of duplication </w:t>
      </w:r>
    </w:p>
    <w:p w:rsidR="00020EB3" w:rsidRDefault="00020EB3" w:rsidP="00020EB3">
      <w:pPr>
        <w:numPr>
          <w:ilvl w:val="0"/>
          <w:numId w:val="2"/>
        </w:numPr>
        <w:tabs>
          <w:tab w:val="num" w:pos="720"/>
        </w:tabs>
        <w:spacing w:before="40" w:after="120"/>
        <w:rPr>
          <w:rFonts w:cs="Arial"/>
          <w:bCs/>
        </w:rPr>
      </w:pPr>
      <w:r>
        <w:rPr>
          <w:rFonts w:cs="Arial"/>
          <w:bCs/>
        </w:rPr>
        <w:t>Recommend short-term and long-term process improvements including workflow or technology changes to optimize business processes</w:t>
      </w:r>
    </w:p>
    <w:p w:rsidR="00020EB3" w:rsidRDefault="00020EB3" w:rsidP="00020EB3">
      <w:pPr>
        <w:spacing w:before="120" w:after="120"/>
        <w:rPr>
          <w:rFonts w:cs="Arial"/>
          <w:b/>
          <w:bCs/>
          <w:color w:val="000080"/>
          <w:sz w:val="28"/>
          <w:szCs w:val="28"/>
        </w:rPr>
      </w:pPr>
      <w:r>
        <w:rPr>
          <w:rFonts w:cs="Arial"/>
          <w:b/>
          <w:bCs/>
          <w:color w:val="000080"/>
          <w:sz w:val="28"/>
          <w:szCs w:val="28"/>
        </w:rPr>
        <w:t>What are the Key Deliverables for the Business Process Improvement Workgroup?</w:t>
      </w:r>
    </w:p>
    <w:p w:rsidR="00020EB3" w:rsidRDefault="00020EB3" w:rsidP="00020EB3">
      <w:pPr>
        <w:numPr>
          <w:ilvl w:val="0"/>
          <w:numId w:val="2"/>
        </w:numPr>
        <w:tabs>
          <w:tab w:val="num" w:pos="720"/>
        </w:tabs>
        <w:spacing w:before="40" w:after="40"/>
        <w:rPr>
          <w:rFonts w:cs="Arial"/>
          <w:bCs/>
        </w:rPr>
      </w:pPr>
      <w:r w:rsidRPr="00907B14">
        <w:rPr>
          <w:rFonts w:cs="Arial"/>
          <w:bCs/>
        </w:rPr>
        <w:t xml:space="preserve">Current </w:t>
      </w:r>
      <w:r>
        <w:rPr>
          <w:rFonts w:cs="Arial"/>
          <w:bCs/>
        </w:rPr>
        <w:t xml:space="preserve">business </w:t>
      </w:r>
      <w:r w:rsidRPr="00907B14">
        <w:rPr>
          <w:rFonts w:cs="Arial"/>
          <w:bCs/>
        </w:rPr>
        <w:t>process m</w:t>
      </w:r>
      <w:r>
        <w:rPr>
          <w:rFonts w:cs="Arial"/>
          <w:bCs/>
        </w:rPr>
        <w:t>aps</w:t>
      </w:r>
    </w:p>
    <w:p w:rsidR="00020EB3" w:rsidRDefault="00020EB3" w:rsidP="00020EB3">
      <w:pPr>
        <w:numPr>
          <w:ilvl w:val="0"/>
          <w:numId w:val="2"/>
        </w:numPr>
        <w:tabs>
          <w:tab w:val="num" w:pos="720"/>
        </w:tabs>
        <w:spacing w:before="40" w:after="40"/>
        <w:rPr>
          <w:rFonts w:cs="Arial"/>
          <w:bCs/>
        </w:rPr>
      </w:pPr>
      <w:r>
        <w:rPr>
          <w:rFonts w:cs="Arial"/>
          <w:bCs/>
        </w:rPr>
        <w:t>Proposed revised business process maps</w:t>
      </w:r>
    </w:p>
    <w:p w:rsidR="00020EB3" w:rsidRDefault="00020EB3" w:rsidP="00020EB3">
      <w:pPr>
        <w:numPr>
          <w:ilvl w:val="0"/>
          <w:numId w:val="2"/>
        </w:numPr>
        <w:tabs>
          <w:tab w:val="num" w:pos="720"/>
        </w:tabs>
        <w:spacing w:before="40" w:after="40"/>
        <w:rPr>
          <w:rFonts w:cs="Arial"/>
          <w:bCs/>
        </w:rPr>
      </w:pPr>
      <w:r w:rsidRPr="00907B14">
        <w:rPr>
          <w:rFonts w:cs="Arial"/>
          <w:bCs/>
        </w:rPr>
        <w:t>Recommend</w:t>
      </w:r>
      <w:r>
        <w:rPr>
          <w:rFonts w:cs="Arial"/>
          <w:bCs/>
        </w:rPr>
        <w:t xml:space="preserve">ations for </w:t>
      </w:r>
      <w:r w:rsidRPr="00907B14">
        <w:rPr>
          <w:rFonts w:cs="Arial"/>
          <w:bCs/>
        </w:rPr>
        <w:t xml:space="preserve"> procedure and policy changes</w:t>
      </w:r>
    </w:p>
    <w:p w:rsidR="00020EB3" w:rsidRPr="00907B14" w:rsidRDefault="00020EB3" w:rsidP="00020EB3">
      <w:pPr>
        <w:numPr>
          <w:ilvl w:val="0"/>
          <w:numId w:val="2"/>
        </w:numPr>
        <w:tabs>
          <w:tab w:val="num" w:pos="720"/>
        </w:tabs>
        <w:spacing w:before="40" w:after="120"/>
        <w:rPr>
          <w:rFonts w:cs="Arial"/>
          <w:bCs/>
        </w:rPr>
      </w:pPr>
      <w:r>
        <w:rPr>
          <w:rFonts w:cs="Arial"/>
          <w:bCs/>
        </w:rPr>
        <w:t>Recommendations for technology changes</w:t>
      </w:r>
    </w:p>
    <w:p w:rsidR="00020EB3" w:rsidRDefault="00020EB3" w:rsidP="00020EB3">
      <w:pPr>
        <w:spacing w:before="120" w:after="120"/>
        <w:rPr>
          <w:rFonts w:cs="Arial"/>
          <w:b/>
          <w:bCs/>
          <w:color w:val="000080"/>
          <w:sz w:val="28"/>
          <w:szCs w:val="28"/>
        </w:rPr>
      </w:pPr>
      <w:r>
        <w:rPr>
          <w:rFonts w:cs="Arial"/>
          <w:b/>
          <w:bCs/>
          <w:color w:val="000080"/>
          <w:sz w:val="28"/>
          <w:szCs w:val="28"/>
        </w:rPr>
        <w:t>What is the Business Process Improvement Workgroup timeline?</w:t>
      </w:r>
    </w:p>
    <w:p w:rsidR="00020EB3" w:rsidRDefault="00020EB3" w:rsidP="00020EB3">
      <w:pPr>
        <w:numPr>
          <w:ilvl w:val="0"/>
          <w:numId w:val="2"/>
        </w:numPr>
        <w:tabs>
          <w:tab w:val="num" w:pos="720"/>
        </w:tabs>
        <w:spacing w:before="40" w:after="40"/>
        <w:rPr>
          <w:rFonts w:cs="Arial"/>
          <w:bCs/>
        </w:rPr>
      </w:pPr>
      <w:r>
        <w:rPr>
          <w:rFonts w:cs="Arial"/>
          <w:bCs/>
        </w:rPr>
        <w:t>Initial BPI Kickoff meeting July 24, 2013</w:t>
      </w:r>
    </w:p>
    <w:p w:rsidR="00020EB3" w:rsidRDefault="00020EB3" w:rsidP="00020EB3">
      <w:pPr>
        <w:numPr>
          <w:ilvl w:val="0"/>
          <w:numId w:val="2"/>
        </w:numPr>
        <w:tabs>
          <w:tab w:val="num" w:pos="720"/>
        </w:tabs>
        <w:spacing w:before="40" w:after="40"/>
        <w:rPr>
          <w:rFonts w:cs="Arial"/>
          <w:bCs/>
        </w:rPr>
      </w:pPr>
      <w:r>
        <w:rPr>
          <w:rFonts w:cs="Arial"/>
          <w:bCs/>
        </w:rPr>
        <w:t>AP/Procurement Workgroup Retreat August 21, 2013</w:t>
      </w:r>
    </w:p>
    <w:p w:rsidR="00020EB3" w:rsidRDefault="00020EB3" w:rsidP="00020EB3">
      <w:pPr>
        <w:numPr>
          <w:ilvl w:val="0"/>
          <w:numId w:val="2"/>
        </w:numPr>
        <w:tabs>
          <w:tab w:val="num" w:pos="720"/>
        </w:tabs>
        <w:spacing w:before="40" w:after="40"/>
        <w:rPr>
          <w:rFonts w:cs="Arial"/>
          <w:bCs/>
        </w:rPr>
      </w:pPr>
      <w:r>
        <w:rPr>
          <w:rFonts w:cs="Arial"/>
          <w:bCs/>
        </w:rPr>
        <w:t>Hiring/Payroll Workgroup Retreat August 28, 2013</w:t>
      </w:r>
    </w:p>
    <w:p w:rsidR="00020EB3" w:rsidRDefault="00020EB3" w:rsidP="00020EB3">
      <w:pPr>
        <w:numPr>
          <w:ilvl w:val="0"/>
          <w:numId w:val="2"/>
        </w:numPr>
        <w:tabs>
          <w:tab w:val="num" w:pos="720"/>
        </w:tabs>
        <w:spacing w:before="40" w:after="40"/>
        <w:rPr>
          <w:rFonts w:cs="Arial"/>
          <w:bCs/>
        </w:rPr>
      </w:pPr>
      <w:r>
        <w:rPr>
          <w:rFonts w:cs="Arial"/>
          <w:bCs/>
        </w:rPr>
        <w:t>AP/Procurement Process Owners and BPI Workgroup Meeting September 24, 2013</w:t>
      </w:r>
    </w:p>
    <w:p w:rsidR="00020EB3" w:rsidRDefault="00020EB3" w:rsidP="00020EB3">
      <w:pPr>
        <w:numPr>
          <w:ilvl w:val="0"/>
          <w:numId w:val="2"/>
        </w:numPr>
        <w:tabs>
          <w:tab w:val="num" w:pos="720"/>
        </w:tabs>
        <w:spacing w:before="40" w:after="120"/>
        <w:rPr>
          <w:rFonts w:cs="Arial"/>
          <w:bCs/>
        </w:rPr>
      </w:pPr>
      <w:r>
        <w:rPr>
          <w:rFonts w:cs="Arial"/>
          <w:bCs/>
        </w:rPr>
        <w:t>Hiring/Payroll Process Owners and BPI Workgroup Meeting September 24, 2013</w:t>
      </w:r>
    </w:p>
    <w:p w:rsidR="00020EB3" w:rsidRPr="00905B97" w:rsidRDefault="00020EB3" w:rsidP="00020EB3">
      <w:pPr>
        <w:pStyle w:val="ListParagraph"/>
        <w:spacing w:before="40" w:after="40"/>
        <w:ind w:left="0"/>
        <w:rPr>
          <w:rFonts w:cs="Arial"/>
          <w:b/>
          <w:sz w:val="28"/>
          <w:szCs w:val="28"/>
        </w:rPr>
      </w:pPr>
      <w:r w:rsidRPr="001238CE">
        <w:rPr>
          <w:rFonts w:cs="Arial"/>
          <w:b/>
          <w:bCs/>
          <w:color w:val="000080"/>
          <w:sz w:val="28"/>
          <w:szCs w:val="28"/>
        </w:rPr>
        <w:t>What are the Business Process Improvement Workgroup team members’ responsibilities?</w:t>
      </w:r>
    </w:p>
    <w:p w:rsidR="00020EB3" w:rsidRPr="00020EB3" w:rsidRDefault="00020EB3" w:rsidP="00020EB3">
      <w:pPr>
        <w:numPr>
          <w:ilvl w:val="0"/>
          <w:numId w:val="2"/>
        </w:numPr>
        <w:tabs>
          <w:tab w:val="num" w:pos="720"/>
        </w:tabs>
        <w:spacing w:before="40" w:after="40"/>
        <w:rPr>
          <w:rFonts w:cs="Arial"/>
          <w:bCs/>
        </w:rPr>
      </w:pPr>
      <w:r w:rsidRPr="00020EB3">
        <w:rPr>
          <w:rFonts w:cs="Arial"/>
          <w:bCs/>
        </w:rPr>
        <w:t>Develop process flowcharts for current business processes</w:t>
      </w:r>
    </w:p>
    <w:p w:rsidR="00020EB3" w:rsidRPr="00020EB3" w:rsidRDefault="00020EB3" w:rsidP="00020EB3">
      <w:pPr>
        <w:numPr>
          <w:ilvl w:val="0"/>
          <w:numId w:val="2"/>
        </w:numPr>
        <w:tabs>
          <w:tab w:val="num" w:pos="720"/>
        </w:tabs>
        <w:spacing w:before="40" w:after="40"/>
        <w:rPr>
          <w:rFonts w:cs="Arial"/>
          <w:bCs/>
        </w:rPr>
      </w:pPr>
      <w:r w:rsidRPr="00020EB3">
        <w:rPr>
          <w:rFonts w:cs="Arial"/>
          <w:bCs/>
        </w:rPr>
        <w:t>Share viewpoints and make recommendations</w:t>
      </w:r>
    </w:p>
    <w:p w:rsidR="00020EB3" w:rsidRPr="00020EB3" w:rsidRDefault="00020EB3" w:rsidP="00020EB3">
      <w:pPr>
        <w:numPr>
          <w:ilvl w:val="0"/>
          <w:numId w:val="2"/>
        </w:numPr>
        <w:tabs>
          <w:tab w:val="num" w:pos="720"/>
        </w:tabs>
        <w:spacing w:before="40" w:after="40"/>
        <w:rPr>
          <w:rFonts w:cs="Arial"/>
          <w:bCs/>
        </w:rPr>
      </w:pPr>
      <w:r w:rsidRPr="00020EB3">
        <w:rPr>
          <w:rFonts w:cs="Arial"/>
          <w:bCs/>
        </w:rPr>
        <w:t>Provide insight and determine best practices</w:t>
      </w:r>
    </w:p>
    <w:p w:rsidR="00020EB3" w:rsidRPr="00020EB3" w:rsidRDefault="00020EB3" w:rsidP="00020EB3">
      <w:pPr>
        <w:numPr>
          <w:ilvl w:val="0"/>
          <w:numId w:val="2"/>
        </w:numPr>
        <w:tabs>
          <w:tab w:val="num" w:pos="720"/>
        </w:tabs>
        <w:spacing w:before="40" w:after="40"/>
        <w:rPr>
          <w:rFonts w:cs="Arial"/>
          <w:bCs/>
        </w:rPr>
      </w:pPr>
      <w:r w:rsidRPr="00020EB3">
        <w:rPr>
          <w:rFonts w:cs="Arial"/>
          <w:bCs/>
        </w:rPr>
        <w:t>Develop process flowcharts for revised proposed business processes</w:t>
      </w:r>
    </w:p>
    <w:p w:rsidR="00020EB3" w:rsidRPr="00020EB3" w:rsidRDefault="00020EB3" w:rsidP="00020EB3">
      <w:pPr>
        <w:numPr>
          <w:ilvl w:val="0"/>
          <w:numId w:val="2"/>
        </w:numPr>
        <w:tabs>
          <w:tab w:val="num" w:pos="720"/>
        </w:tabs>
        <w:spacing w:before="40" w:after="40"/>
        <w:rPr>
          <w:rFonts w:cs="Arial"/>
          <w:bCs/>
        </w:rPr>
      </w:pPr>
      <w:r w:rsidRPr="00020EB3">
        <w:rPr>
          <w:rFonts w:cs="Arial"/>
          <w:bCs/>
        </w:rPr>
        <w:t>Attend meetings with the all process owners</w:t>
      </w:r>
    </w:p>
    <w:p w:rsidR="00020EB3" w:rsidRPr="00020EB3" w:rsidRDefault="00020EB3" w:rsidP="00020EB3">
      <w:pPr>
        <w:numPr>
          <w:ilvl w:val="0"/>
          <w:numId w:val="2"/>
        </w:numPr>
        <w:tabs>
          <w:tab w:val="num" w:pos="720"/>
        </w:tabs>
        <w:spacing w:before="40" w:after="40"/>
        <w:rPr>
          <w:rFonts w:cs="Arial"/>
          <w:bCs/>
        </w:rPr>
      </w:pPr>
      <w:r w:rsidRPr="00020EB3">
        <w:rPr>
          <w:rFonts w:cs="Arial"/>
          <w:bCs/>
        </w:rPr>
        <w:t>Provide leadership, expertise and insight</w:t>
      </w:r>
    </w:p>
    <w:p w:rsidR="00020EB3" w:rsidRPr="00020EB3" w:rsidRDefault="00020EB3" w:rsidP="00020EB3">
      <w:pPr>
        <w:numPr>
          <w:ilvl w:val="0"/>
          <w:numId w:val="2"/>
        </w:numPr>
        <w:tabs>
          <w:tab w:val="num" w:pos="720"/>
        </w:tabs>
        <w:spacing w:before="40" w:after="40"/>
        <w:rPr>
          <w:rFonts w:cs="Arial"/>
          <w:bCs/>
        </w:rPr>
      </w:pPr>
      <w:r w:rsidRPr="00020EB3">
        <w:rPr>
          <w:rFonts w:cs="Arial"/>
          <w:bCs/>
        </w:rPr>
        <w:t>Be open and transparent when reporting progress</w:t>
      </w:r>
    </w:p>
    <w:p w:rsidR="00020EB3" w:rsidRPr="005C2AFA" w:rsidRDefault="00020EB3" w:rsidP="00020EB3">
      <w:pPr>
        <w:numPr>
          <w:ilvl w:val="0"/>
          <w:numId w:val="2"/>
        </w:numPr>
        <w:tabs>
          <w:tab w:val="num" w:pos="720"/>
        </w:tabs>
        <w:spacing w:before="40" w:after="40"/>
        <w:rPr>
          <w:rFonts w:cs="Arial"/>
          <w:bCs/>
        </w:rPr>
      </w:pPr>
      <w:r w:rsidRPr="005C2AFA">
        <w:rPr>
          <w:rFonts w:cs="Arial"/>
          <w:bCs/>
        </w:rPr>
        <w:t>Ensure adherence to all applicable State laws, Federal Laws, and USM/UMBC policies</w:t>
      </w:r>
      <w:bookmarkStart w:id="0" w:name="_GoBack"/>
      <w:bookmarkEnd w:id="0"/>
    </w:p>
    <w:sectPr w:rsidR="00020EB3" w:rsidRPr="005C2AFA" w:rsidSect="0061539E">
      <w:footerReference w:type="default" r:id="rId10"/>
      <w:headerReference w:type="firs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768" w:rsidRDefault="00C37768">
      <w:r>
        <w:separator/>
      </w:r>
    </w:p>
  </w:endnote>
  <w:endnote w:type="continuationSeparator" w:id="0">
    <w:p w:rsidR="00C37768" w:rsidRDefault="00C37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F44" w:rsidRPr="0061539E" w:rsidRDefault="004D7F44" w:rsidP="00B939FB">
    <w:pPr>
      <w:pStyle w:val="Footer"/>
      <w:pBdr>
        <w:top w:val="single" w:sz="8" w:space="1" w:color="auto"/>
      </w:pBdr>
      <w:rPr>
        <w:sz w:val="18"/>
        <w:szCs w:val="18"/>
      </w:rPr>
    </w:pPr>
    <w:r>
      <w:rPr>
        <w:b/>
        <w:sz w:val="18"/>
        <w:szCs w:val="18"/>
      </w:rPr>
      <w:t>Business Process Improvement</w:t>
    </w:r>
    <w:r w:rsidRPr="0061539E">
      <w:rPr>
        <w:sz w:val="18"/>
        <w:szCs w:val="18"/>
      </w:rPr>
      <w:tab/>
      <w:t xml:space="preserve">Page </w:t>
    </w:r>
    <w:r w:rsidRPr="0061539E">
      <w:rPr>
        <w:sz w:val="18"/>
        <w:szCs w:val="18"/>
      </w:rPr>
      <w:fldChar w:fldCharType="begin"/>
    </w:r>
    <w:r w:rsidRPr="0061539E">
      <w:rPr>
        <w:sz w:val="18"/>
        <w:szCs w:val="18"/>
      </w:rPr>
      <w:instrText xml:space="preserve"> PAGE </w:instrText>
    </w:r>
    <w:r w:rsidRPr="0061539E">
      <w:rPr>
        <w:sz w:val="18"/>
        <w:szCs w:val="18"/>
      </w:rPr>
      <w:fldChar w:fldCharType="separate"/>
    </w:r>
    <w:r w:rsidR="005C2AFA">
      <w:rPr>
        <w:noProof/>
        <w:sz w:val="18"/>
        <w:szCs w:val="18"/>
      </w:rPr>
      <w:t>2</w:t>
    </w:r>
    <w:r w:rsidRPr="0061539E">
      <w:rPr>
        <w:sz w:val="18"/>
        <w:szCs w:val="18"/>
      </w:rPr>
      <w:fldChar w:fldCharType="end"/>
    </w:r>
    <w:r w:rsidRPr="0061539E">
      <w:rPr>
        <w:sz w:val="18"/>
        <w:szCs w:val="18"/>
      </w:rPr>
      <w:tab/>
    </w:r>
    <w:r>
      <w:rPr>
        <w:sz w:val="18"/>
        <w:szCs w:val="18"/>
      </w:rPr>
      <w:t>September 13, 2013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F44" w:rsidRPr="0061539E" w:rsidRDefault="004D7F44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>
      <w:rPr>
        <w:b/>
        <w:sz w:val="18"/>
        <w:szCs w:val="18"/>
      </w:rPr>
      <w:t>Business Process Improvement</w:t>
    </w:r>
  </w:p>
  <w:p w:rsidR="004D7F44" w:rsidRDefault="004D7F44" w:rsidP="00D0286D">
    <w:pPr>
      <w:pStyle w:val="Footer"/>
      <w:rPr>
        <w:sz w:val="18"/>
        <w:szCs w:val="18"/>
      </w:rPr>
    </w:pPr>
    <w:r>
      <w:rPr>
        <w:sz w:val="18"/>
        <w:szCs w:val="18"/>
      </w:rPr>
      <w:t>BPI Workgroup Summary</w:t>
    </w:r>
  </w:p>
  <w:p w:rsidR="004D7F44" w:rsidRPr="0061539E" w:rsidRDefault="004D7F44" w:rsidP="00D0286D">
    <w:pPr>
      <w:pStyle w:val="Footer"/>
      <w:rPr>
        <w:sz w:val="18"/>
        <w:szCs w:val="18"/>
      </w:rPr>
    </w:pPr>
    <w:r>
      <w:rPr>
        <w:sz w:val="18"/>
        <w:szCs w:val="18"/>
      </w:rPr>
      <w:t>Updated September 13,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768" w:rsidRDefault="00C37768">
      <w:r>
        <w:separator/>
      </w:r>
    </w:p>
  </w:footnote>
  <w:footnote w:type="continuationSeparator" w:id="0">
    <w:p w:rsidR="00C37768" w:rsidRDefault="00C377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F44" w:rsidRPr="00AC3747" w:rsidRDefault="004D7F44" w:rsidP="00F72EFB">
    <w:pPr>
      <w:rPr>
        <w:rFonts w:cs="Arial"/>
        <w:b/>
        <w:bCs/>
        <w:color w:val="000080"/>
        <w:sz w:val="48"/>
        <w:szCs w:val="48"/>
        <w:u w:val="single"/>
      </w:rPr>
    </w:pPr>
    <w:r w:rsidRPr="00AC3747">
      <w:rPr>
        <w:rFonts w:cs="Arial"/>
        <w:b/>
        <w:bCs/>
        <w:color w:val="000080"/>
        <w:sz w:val="48"/>
        <w:szCs w:val="48"/>
        <w:u w:val="single"/>
      </w:rPr>
      <w:t>Business Process Improvement (BPI)</w:t>
    </w:r>
  </w:p>
  <w:p w:rsidR="004D7F44" w:rsidRPr="00AC3747" w:rsidRDefault="004D7F44">
    <w:pPr>
      <w:pStyle w:val="Header"/>
      <w:rPr>
        <w:sz w:val="48"/>
        <w:szCs w:val="4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pt;height:11.2pt" o:bullet="t">
        <v:imagedata r:id="rId1" o:title="mso2292"/>
      </v:shape>
    </w:pict>
  </w:numPicBullet>
  <w:abstractNum w:abstractNumId="0">
    <w:nsid w:val="00E32A20"/>
    <w:multiLevelType w:val="hybridMultilevel"/>
    <w:tmpl w:val="82FA2F48"/>
    <w:lvl w:ilvl="0" w:tplc="309EA79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6C60155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8BA33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DB262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EFE298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24A614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E269EE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638C4A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0465D2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>
    <w:nsid w:val="05E96F44"/>
    <w:multiLevelType w:val="hybridMultilevel"/>
    <w:tmpl w:val="70EA2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A4B3D"/>
    <w:multiLevelType w:val="hybridMultilevel"/>
    <w:tmpl w:val="5D8665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C35D3"/>
    <w:multiLevelType w:val="hybridMultilevel"/>
    <w:tmpl w:val="453A1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45150"/>
    <w:multiLevelType w:val="hybridMultilevel"/>
    <w:tmpl w:val="3D622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B53CA"/>
    <w:multiLevelType w:val="hybridMultilevel"/>
    <w:tmpl w:val="61625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E84235"/>
    <w:multiLevelType w:val="hybridMultilevel"/>
    <w:tmpl w:val="70EA2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6B2581"/>
    <w:multiLevelType w:val="hybridMultilevel"/>
    <w:tmpl w:val="0FE2C6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D25C85"/>
    <w:multiLevelType w:val="hybridMultilevel"/>
    <w:tmpl w:val="475A9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926AC8"/>
    <w:multiLevelType w:val="hybridMultilevel"/>
    <w:tmpl w:val="9BB05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660CBC"/>
    <w:multiLevelType w:val="hybridMultilevel"/>
    <w:tmpl w:val="909EA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EF710F"/>
    <w:multiLevelType w:val="hybridMultilevel"/>
    <w:tmpl w:val="2C1C8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79667A"/>
    <w:multiLevelType w:val="hybridMultilevel"/>
    <w:tmpl w:val="3BFEEA8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EF467E4"/>
    <w:multiLevelType w:val="hybridMultilevel"/>
    <w:tmpl w:val="A9187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B56557"/>
    <w:multiLevelType w:val="hybridMultilevel"/>
    <w:tmpl w:val="A3B49D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5A7A3A20"/>
    <w:multiLevelType w:val="hybridMultilevel"/>
    <w:tmpl w:val="32345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FF1F0A"/>
    <w:multiLevelType w:val="hybridMultilevel"/>
    <w:tmpl w:val="CF00DBBC"/>
    <w:lvl w:ilvl="0" w:tplc="309EA79A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2385A8C"/>
    <w:multiLevelType w:val="hybridMultilevel"/>
    <w:tmpl w:val="0B864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330E1C"/>
    <w:multiLevelType w:val="hybridMultilevel"/>
    <w:tmpl w:val="101E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2B1154"/>
    <w:multiLevelType w:val="hybridMultilevel"/>
    <w:tmpl w:val="0C34A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7F5E6B"/>
    <w:multiLevelType w:val="hybridMultilevel"/>
    <w:tmpl w:val="70EA2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6"/>
  </w:num>
  <w:num w:numId="4">
    <w:abstractNumId w:val="21"/>
  </w:num>
  <w:num w:numId="5">
    <w:abstractNumId w:val="17"/>
  </w:num>
  <w:num w:numId="6">
    <w:abstractNumId w:val="12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4"/>
  </w:num>
  <w:num w:numId="10">
    <w:abstractNumId w:val="13"/>
  </w:num>
  <w:num w:numId="11">
    <w:abstractNumId w:val="16"/>
  </w:num>
  <w:num w:numId="12">
    <w:abstractNumId w:val="20"/>
  </w:num>
  <w:num w:numId="13">
    <w:abstractNumId w:val="18"/>
  </w:num>
  <w:num w:numId="14">
    <w:abstractNumId w:val="9"/>
  </w:num>
  <w:num w:numId="15">
    <w:abstractNumId w:val="10"/>
  </w:num>
  <w:num w:numId="16">
    <w:abstractNumId w:val="19"/>
  </w:num>
  <w:num w:numId="17">
    <w:abstractNumId w:val="14"/>
  </w:num>
  <w:num w:numId="18">
    <w:abstractNumId w:val="7"/>
  </w:num>
  <w:num w:numId="19">
    <w:abstractNumId w:val="2"/>
  </w:num>
  <w:num w:numId="20">
    <w:abstractNumId w:val="11"/>
  </w:num>
  <w:num w:numId="21">
    <w:abstractNumId w:val="8"/>
  </w:num>
  <w:num w:numId="22">
    <w:abstractNumId w:val="5"/>
  </w:num>
  <w:num w:numId="23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761"/>
    <w:rsid w:val="00007B1A"/>
    <w:rsid w:val="00012E6D"/>
    <w:rsid w:val="00013A4B"/>
    <w:rsid w:val="0001415D"/>
    <w:rsid w:val="00020EB3"/>
    <w:rsid w:val="00022666"/>
    <w:rsid w:val="0003155D"/>
    <w:rsid w:val="00033DBD"/>
    <w:rsid w:val="00041101"/>
    <w:rsid w:val="00043B57"/>
    <w:rsid w:val="0004461F"/>
    <w:rsid w:val="0005340B"/>
    <w:rsid w:val="000722CE"/>
    <w:rsid w:val="000747F6"/>
    <w:rsid w:val="00080913"/>
    <w:rsid w:val="00091204"/>
    <w:rsid w:val="00093E8C"/>
    <w:rsid w:val="000A3DD5"/>
    <w:rsid w:val="000B1121"/>
    <w:rsid w:val="000B2A3C"/>
    <w:rsid w:val="000C30CC"/>
    <w:rsid w:val="000D40A2"/>
    <w:rsid w:val="000D7CCD"/>
    <w:rsid w:val="000E2E99"/>
    <w:rsid w:val="000E2EEF"/>
    <w:rsid w:val="000F6FA9"/>
    <w:rsid w:val="00104CD2"/>
    <w:rsid w:val="00112379"/>
    <w:rsid w:val="00116F0A"/>
    <w:rsid w:val="001238CE"/>
    <w:rsid w:val="001252A7"/>
    <w:rsid w:val="00127336"/>
    <w:rsid w:val="0013642E"/>
    <w:rsid w:val="00154C72"/>
    <w:rsid w:val="001569E8"/>
    <w:rsid w:val="00165C78"/>
    <w:rsid w:val="00166E18"/>
    <w:rsid w:val="00167E7D"/>
    <w:rsid w:val="001C1262"/>
    <w:rsid w:val="001C129C"/>
    <w:rsid w:val="001C4D72"/>
    <w:rsid w:val="001D1D6C"/>
    <w:rsid w:val="001F1950"/>
    <w:rsid w:val="001F41F8"/>
    <w:rsid w:val="001F7C2E"/>
    <w:rsid w:val="002137AD"/>
    <w:rsid w:val="00216E76"/>
    <w:rsid w:val="00220045"/>
    <w:rsid w:val="002229A4"/>
    <w:rsid w:val="00244592"/>
    <w:rsid w:val="00265D51"/>
    <w:rsid w:val="002753D4"/>
    <w:rsid w:val="002772CF"/>
    <w:rsid w:val="00286BA9"/>
    <w:rsid w:val="0029501B"/>
    <w:rsid w:val="00296802"/>
    <w:rsid w:val="002A10A1"/>
    <w:rsid w:val="002A5C76"/>
    <w:rsid w:val="002B2946"/>
    <w:rsid w:val="002B4DB7"/>
    <w:rsid w:val="002B551C"/>
    <w:rsid w:val="002B6149"/>
    <w:rsid w:val="002C3E17"/>
    <w:rsid w:val="002D0535"/>
    <w:rsid w:val="002D0956"/>
    <w:rsid w:val="002D5392"/>
    <w:rsid w:val="002F4101"/>
    <w:rsid w:val="00306E75"/>
    <w:rsid w:val="003105C6"/>
    <w:rsid w:val="00330146"/>
    <w:rsid w:val="00341216"/>
    <w:rsid w:val="00341A61"/>
    <w:rsid w:val="00355389"/>
    <w:rsid w:val="00356B53"/>
    <w:rsid w:val="00375685"/>
    <w:rsid w:val="00383E33"/>
    <w:rsid w:val="00386837"/>
    <w:rsid w:val="00386995"/>
    <w:rsid w:val="00394021"/>
    <w:rsid w:val="00396A82"/>
    <w:rsid w:val="003A1498"/>
    <w:rsid w:val="003A1636"/>
    <w:rsid w:val="003B4CFD"/>
    <w:rsid w:val="003B6ED0"/>
    <w:rsid w:val="003B7E0F"/>
    <w:rsid w:val="003C127D"/>
    <w:rsid w:val="003C2DC3"/>
    <w:rsid w:val="003C5451"/>
    <w:rsid w:val="003E27C4"/>
    <w:rsid w:val="00417E2E"/>
    <w:rsid w:val="00424139"/>
    <w:rsid w:val="004322F7"/>
    <w:rsid w:val="00443B66"/>
    <w:rsid w:val="00446B50"/>
    <w:rsid w:val="0045110A"/>
    <w:rsid w:val="00453E31"/>
    <w:rsid w:val="004656E5"/>
    <w:rsid w:val="00466761"/>
    <w:rsid w:val="00476057"/>
    <w:rsid w:val="0047703F"/>
    <w:rsid w:val="00480496"/>
    <w:rsid w:val="0048247A"/>
    <w:rsid w:val="00490341"/>
    <w:rsid w:val="004A051A"/>
    <w:rsid w:val="004A4770"/>
    <w:rsid w:val="004A7483"/>
    <w:rsid w:val="004C1818"/>
    <w:rsid w:val="004C2641"/>
    <w:rsid w:val="004C3388"/>
    <w:rsid w:val="004C4A05"/>
    <w:rsid w:val="004D2C7A"/>
    <w:rsid w:val="004D7F44"/>
    <w:rsid w:val="004F14D3"/>
    <w:rsid w:val="004F6761"/>
    <w:rsid w:val="00502726"/>
    <w:rsid w:val="005211FF"/>
    <w:rsid w:val="005272F4"/>
    <w:rsid w:val="00534F76"/>
    <w:rsid w:val="0056635C"/>
    <w:rsid w:val="00571FB3"/>
    <w:rsid w:val="00573191"/>
    <w:rsid w:val="00575EE7"/>
    <w:rsid w:val="00584994"/>
    <w:rsid w:val="00593F53"/>
    <w:rsid w:val="00595572"/>
    <w:rsid w:val="00596BD3"/>
    <w:rsid w:val="00597072"/>
    <w:rsid w:val="005B35C1"/>
    <w:rsid w:val="005C2AFA"/>
    <w:rsid w:val="005C3B56"/>
    <w:rsid w:val="005D00AA"/>
    <w:rsid w:val="005D6D2B"/>
    <w:rsid w:val="005F0E03"/>
    <w:rsid w:val="005F1F9A"/>
    <w:rsid w:val="005F7092"/>
    <w:rsid w:val="00606E33"/>
    <w:rsid w:val="0061539E"/>
    <w:rsid w:val="006160FF"/>
    <w:rsid w:val="006232E7"/>
    <w:rsid w:val="006240A1"/>
    <w:rsid w:val="00624556"/>
    <w:rsid w:val="0064023A"/>
    <w:rsid w:val="006437F9"/>
    <w:rsid w:val="00646CAD"/>
    <w:rsid w:val="00657BC6"/>
    <w:rsid w:val="00666076"/>
    <w:rsid w:val="0067181A"/>
    <w:rsid w:val="00671CF9"/>
    <w:rsid w:val="006767A9"/>
    <w:rsid w:val="0069049A"/>
    <w:rsid w:val="006A7413"/>
    <w:rsid w:val="006B050D"/>
    <w:rsid w:val="006C60A6"/>
    <w:rsid w:val="006D53EE"/>
    <w:rsid w:val="007040E7"/>
    <w:rsid w:val="00725F8B"/>
    <w:rsid w:val="007400EE"/>
    <w:rsid w:val="007404EF"/>
    <w:rsid w:val="00753386"/>
    <w:rsid w:val="00756C7D"/>
    <w:rsid w:val="00761095"/>
    <w:rsid w:val="00761842"/>
    <w:rsid w:val="00765F37"/>
    <w:rsid w:val="0077250A"/>
    <w:rsid w:val="007770EA"/>
    <w:rsid w:val="007845AF"/>
    <w:rsid w:val="00785011"/>
    <w:rsid w:val="007921D2"/>
    <w:rsid w:val="00793A85"/>
    <w:rsid w:val="007A3A65"/>
    <w:rsid w:val="007B0604"/>
    <w:rsid w:val="007B661D"/>
    <w:rsid w:val="007C5E90"/>
    <w:rsid w:val="007D1CBF"/>
    <w:rsid w:val="007E2391"/>
    <w:rsid w:val="007F0E56"/>
    <w:rsid w:val="007F2EC4"/>
    <w:rsid w:val="007F3049"/>
    <w:rsid w:val="007F616F"/>
    <w:rsid w:val="007F7189"/>
    <w:rsid w:val="00817D21"/>
    <w:rsid w:val="00820EC1"/>
    <w:rsid w:val="00824E43"/>
    <w:rsid w:val="00826219"/>
    <w:rsid w:val="008276D9"/>
    <w:rsid w:val="00833922"/>
    <w:rsid w:val="00842713"/>
    <w:rsid w:val="008465A8"/>
    <w:rsid w:val="00851ECF"/>
    <w:rsid w:val="00855968"/>
    <w:rsid w:val="00865D2C"/>
    <w:rsid w:val="00874AB3"/>
    <w:rsid w:val="008769EF"/>
    <w:rsid w:val="00883299"/>
    <w:rsid w:val="00884DAE"/>
    <w:rsid w:val="0088693C"/>
    <w:rsid w:val="008A23C9"/>
    <w:rsid w:val="008A6712"/>
    <w:rsid w:val="008A73E6"/>
    <w:rsid w:val="008B2224"/>
    <w:rsid w:val="008C1ACB"/>
    <w:rsid w:val="008C5BFE"/>
    <w:rsid w:val="008D0D32"/>
    <w:rsid w:val="008E13AE"/>
    <w:rsid w:val="008E1BD5"/>
    <w:rsid w:val="008E60A4"/>
    <w:rsid w:val="008E7A27"/>
    <w:rsid w:val="008F448A"/>
    <w:rsid w:val="0090154A"/>
    <w:rsid w:val="00901624"/>
    <w:rsid w:val="00901F38"/>
    <w:rsid w:val="00902E07"/>
    <w:rsid w:val="00902E7A"/>
    <w:rsid w:val="0090542F"/>
    <w:rsid w:val="00905B97"/>
    <w:rsid w:val="00906191"/>
    <w:rsid w:val="009062A8"/>
    <w:rsid w:val="00907B14"/>
    <w:rsid w:val="00915408"/>
    <w:rsid w:val="00921287"/>
    <w:rsid w:val="00923AF0"/>
    <w:rsid w:val="009503E4"/>
    <w:rsid w:val="00960EE0"/>
    <w:rsid w:val="009612EB"/>
    <w:rsid w:val="00975AE6"/>
    <w:rsid w:val="009767AE"/>
    <w:rsid w:val="00981794"/>
    <w:rsid w:val="009A1184"/>
    <w:rsid w:val="009A2B15"/>
    <w:rsid w:val="009B3DEE"/>
    <w:rsid w:val="009B7B03"/>
    <w:rsid w:val="009C08BB"/>
    <w:rsid w:val="009C1D0C"/>
    <w:rsid w:val="009C2821"/>
    <w:rsid w:val="009C4183"/>
    <w:rsid w:val="009C6270"/>
    <w:rsid w:val="009E01CD"/>
    <w:rsid w:val="009E0B38"/>
    <w:rsid w:val="009F3A04"/>
    <w:rsid w:val="00A13EDF"/>
    <w:rsid w:val="00A17E8B"/>
    <w:rsid w:val="00A2208A"/>
    <w:rsid w:val="00A23EC9"/>
    <w:rsid w:val="00A268F5"/>
    <w:rsid w:val="00A31CBF"/>
    <w:rsid w:val="00A33D6A"/>
    <w:rsid w:val="00A40EAC"/>
    <w:rsid w:val="00A42400"/>
    <w:rsid w:val="00A440A0"/>
    <w:rsid w:val="00A46894"/>
    <w:rsid w:val="00A5497F"/>
    <w:rsid w:val="00A5561A"/>
    <w:rsid w:val="00A63D1E"/>
    <w:rsid w:val="00A703DE"/>
    <w:rsid w:val="00A73E11"/>
    <w:rsid w:val="00A94CED"/>
    <w:rsid w:val="00A96325"/>
    <w:rsid w:val="00AB02F4"/>
    <w:rsid w:val="00AC3747"/>
    <w:rsid w:val="00AF79AF"/>
    <w:rsid w:val="00B0096C"/>
    <w:rsid w:val="00B118C0"/>
    <w:rsid w:val="00B120AE"/>
    <w:rsid w:val="00B1549B"/>
    <w:rsid w:val="00B22714"/>
    <w:rsid w:val="00B25572"/>
    <w:rsid w:val="00B44C29"/>
    <w:rsid w:val="00B46F9C"/>
    <w:rsid w:val="00B4750A"/>
    <w:rsid w:val="00B56697"/>
    <w:rsid w:val="00B71816"/>
    <w:rsid w:val="00B75410"/>
    <w:rsid w:val="00B80894"/>
    <w:rsid w:val="00B939FB"/>
    <w:rsid w:val="00B977C3"/>
    <w:rsid w:val="00BA6C9D"/>
    <w:rsid w:val="00BB1DE9"/>
    <w:rsid w:val="00BD7980"/>
    <w:rsid w:val="00BE34BB"/>
    <w:rsid w:val="00BE5B12"/>
    <w:rsid w:val="00BF0219"/>
    <w:rsid w:val="00BF3572"/>
    <w:rsid w:val="00BF7E92"/>
    <w:rsid w:val="00C139EE"/>
    <w:rsid w:val="00C1618B"/>
    <w:rsid w:val="00C24906"/>
    <w:rsid w:val="00C26249"/>
    <w:rsid w:val="00C2763F"/>
    <w:rsid w:val="00C27667"/>
    <w:rsid w:val="00C27750"/>
    <w:rsid w:val="00C35432"/>
    <w:rsid w:val="00C366EB"/>
    <w:rsid w:val="00C37768"/>
    <w:rsid w:val="00C40A91"/>
    <w:rsid w:val="00C5488C"/>
    <w:rsid w:val="00C62F9E"/>
    <w:rsid w:val="00C76BAB"/>
    <w:rsid w:val="00C805B3"/>
    <w:rsid w:val="00CB6103"/>
    <w:rsid w:val="00CB7F6B"/>
    <w:rsid w:val="00CC7363"/>
    <w:rsid w:val="00CD5647"/>
    <w:rsid w:val="00CD7217"/>
    <w:rsid w:val="00CE4566"/>
    <w:rsid w:val="00CF255A"/>
    <w:rsid w:val="00CF6029"/>
    <w:rsid w:val="00D0286D"/>
    <w:rsid w:val="00D0658C"/>
    <w:rsid w:val="00D11249"/>
    <w:rsid w:val="00D11741"/>
    <w:rsid w:val="00D3247B"/>
    <w:rsid w:val="00D45888"/>
    <w:rsid w:val="00D5125D"/>
    <w:rsid w:val="00D515FE"/>
    <w:rsid w:val="00D629CE"/>
    <w:rsid w:val="00D64CE9"/>
    <w:rsid w:val="00D7046C"/>
    <w:rsid w:val="00D84FB4"/>
    <w:rsid w:val="00D86F61"/>
    <w:rsid w:val="00D92A2E"/>
    <w:rsid w:val="00DA3485"/>
    <w:rsid w:val="00DA60B8"/>
    <w:rsid w:val="00DC5161"/>
    <w:rsid w:val="00DE4BB6"/>
    <w:rsid w:val="00DE569C"/>
    <w:rsid w:val="00DE6A71"/>
    <w:rsid w:val="00DF55C5"/>
    <w:rsid w:val="00E01779"/>
    <w:rsid w:val="00E01FE6"/>
    <w:rsid w:val="00E05BA3"/>
    <w:rsid w:val="00E05D3D"/>
    <w:rsid w:val="00E123DE"/>
    <w:rsid w:val="00E30AC2"/>
    <w:rsid w:val="00E33200"/>
    <w:rsid w:val="00E35E53"/>
    <w:rsid w:val="00E37DB8"/>
    <w:rsid w:val="00E42224"/>
    <w:rsid w:val="00E6356C"/>
    <w:rsid w:val="00E6542A"/>
    <w:rsid w:val="00E70D0D"/>
    <w:rsid w:val="00E71110"/>
    <w:rsid w:val="00E72374"/>
    <w:rsid w:val="00E72F0E"/>
    <w:rsid w:val="00E742F9"/>
    <w:rsid w:val="00E80D5E"/>
    <w:rsid w:val="00E83AB9"/>
    <w:rsid w:val="00E90CBE"/>
    <w:rsid w:val="00E9144B"/>
    <w:rsid w:val="00E9292E"/>
    <w:rsid w:val="00EA4F44"/>
    <w:rsid w:val="00EA659E"/>
    <w:rsid w:val="00EA760E"/>
    <w:rsid w:val="00EB69CF"/>
    <w:rsid w:val="00EC78D8"/>
    <w:rsid w:val="00ED5AE2"/>
    <w:rsid w:val="00EE26C5"/>
    <w:rsid w:val="00EE3D54"/>
    <w:rsid w:val="00EF189E"/>
    <w:rsid w:val="00EF227D"/>
    <w:rsid w:val="00EF6BED"/>
    <w:rsid w:val="00F00701"/>
    <w:rsid w:val="00F012F3"/>
    <w:rsid w:val="00F01BDA"/>
    <w:rsid w:val="00F05634"/>
    <w:rsid w:val="00F16A4E"/>
    <w:rsid w:val="00F2223F"/>
    <w:rsid w:val="00F27B3B"/>
    <w:rsid w:val="00F34CA0"/>
    <w:rsid w:val="00F471B3"/>
    <w:rsid w:val="00F6180C"/>
    <w:rsid w:val="00F61DD2"/>
    <w:rsid w:val="00F6357F"/>
    <w:rsid w:val="00F677E1"/>
    <w:rsid w:val="00F72EFB"/>
    <w:rsid w:val="00F737D0"/>
    <w:rsid w:val="00F93E93"/>
    <w:rsid w:val="00FA24FF"/>
    <w:rsid w:val="00FB04AB"/>
    <w:rsid w:val="00FB545C"/>
    <w:rsid w:val="00FC1386"/>
    <w:rsid w:val="00FC683F"/>
    <w:rsid w:val="00FD2C6D"/>
    <w:rsid w:val="00FE0ABE"/>
    <w:rsid w:val="00FE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597072"/>
    <w:pPr>
      <w:spacing w:before="240"/>
    </w:pPr>
    <w:rPr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paragraph" w:styleId="FootnoteText">
    <w:name w:val="footnote text"/>
    <w:basedOn w:val="Normal"/>
    <w:semiHidden/>
    <w:rsid w:val="009A1184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paragraph" w:styleId="BlockText">
    <w:name w:val="Block Text"/>
    <w:basedOn w:val="Normal"/>
    <w:rsid w:val="009062A8"/>
    <w:pPr>
      <w:overflowPunct w:val="0"/>
      <w:autoSpaceDE w:val="0"/>
      <w:autoSpaceDN w:val="0"/>
      <w:adjustRightInd w:val="0"/>
      <w:spacing w:before="60" w:after="60"/>
      <w:ind w:left="72" w:right="72"/>
      <w:textAlignment w:val="baseline"/>
    </w:pPr>
  </w:style>
  <w:style w:type="paragraph" w:styleId="List">
    <w:name w:val="List"/>
    <w:basedOn w:val="BodyText"/>
    <w:rsid w:val="009062A8"/>
    <w:pPr>
      <w:tabs>
        <w:tab w:val="left" w:pos="3240"/>
      </w:tabs>
      <w:spacing w:before="115" w:after="0" w:line="240" w:lineRule="auto"/>
      <w:ind w:left="3960" w:hanging="360"/>
    </w:pPr>
    <w:rPr>
      <w:rFonts w:ascii="Times New Roman" w:hAnsi="Times New Roman"/>
      <w:spacing w:val="0"/>
    </w:rPr>
  </w:style>
  <w:style w:type="paragraph" w:customStyle="1" w:styleId="BlurbHeads">
    <w:name w:val="Blurb Heads"/>
    <w:basedOn w:val="Header"/>
    <w:next w:val="Normal"/>
    <w:rsid w:val="009062A8"/>
    <w:rPr>
      <w:rFonts w:ascii="Times New Roman" w:hAnsi="Times New Roman"/>
      <w:b/>
      <w:i/>
      <w:sz w:val="24"/>
    </w:rPr>
  </w:style>
  <w:style w:type="character" w:styleId="CommentReference">
    <w:name w:val="annotation reference"/>
    <w:semiHidden/>
    <w:rsid w:val="00104CD2"/>
    <w:rPr>
      <w:sz w:val="16"/>
      <w:szCs w:val="16"/>
    </w:rPr>
  </w:style>
  <w:style w:type="paragraph" w:styleId="CommentText">
    <w:name w:val="annotation text"/>
    <w:basedOn w:val="Normal"/>
    <w:semiHidden/>
    <w:rsid w:val="00104CD2"/>
  </w:style>
  <w:style w:type="paragraph" w:styleId="CommentSubject">
    <w:name w:val="annotation subject"/>
    <w:basedOn w:val="CommentText"/>
    <w:next w:val="CommentText"/>
    <w:semiHidden/>
    <w:rsid w:val="00104CD2"/>
    <w:rPr>
      <w:b/>
      <w:bCs/>
    </w:rPr>
  </w:style>
  <w:style w:type="paragraph" w:customStyle="1" w:styleId="Default">
    <w:name w:val="Default"/>
    <w:rsid w:val="00480496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6635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5B35C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597072"/>
    <w:pPr>
      <w:spacing w:before="240"/>
    </w:pPr>
    <w:rPr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paragraph" w:styleId="FootnoteText">
    <w:name w:val="footnote text"/>
    <w:basedOn w:val="Normal"/>
    <w:semiHidden/>
    <w:rsid w:val="009A1184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paragraph" w:styleId="BlockText">
    <w:name w:val="Block Text"/>
    <w:basedOn w:val="Normal"/>
    <w:rsid w:val="009062A8"/>
    <w:pPr>
      <w:overflowPunct w:val="0"/>
      <w:autoSpaceDE w:val="0"/>
      <w:autoSpaceDN w:val="0"/>
      <w:adjustRightInd w:val="0"/>
      <w:spacing w:before="60" w:after="60"/>
      <w:ind w:left="72" w:right="72"/>
      <w:textAlignment w:val="baseline"/>
    </w:pPr>
  </w:style>
  <w:style w:type="paragraph" w:styleId="List">
    <w:name w:val="List"/>
    <w:basedOn w:val="BodyText"/>
    <w:rsid w:val="009062A8"/>
    <w:pPr>
      <w:tabs>
        <w:tab w:val="left" w:pos="3240"/>
      </w:tabs>
      <w:spacing w:before="115" w:after="0" w:line="240" w:lineRule="auto"/>
      <w:ind w:left="3960" w:hanging="360"/>
    </w:pPr>
    <w:rPr>
      <w:rFonts w:ascii="Times New Roman" w:hAnsi="Times New Roman"/>
      <w:spacing w:val="0"/>
    </w:rPr>
  </w:style>
  <w:style w:type="paragraph" w:customStyle="1" w:styleId="BlurbHeads">
    <w:name w:val="Blurb Heads"/>
    <w:basedOn w:val="Header"/>
    <w:next w:val="Normal"/>
    <w:rsid w:val="009062A8"/>
    <w:rPr>
      <w:rFonts w:ascii="Times New Roman" w:hAnsi="Times New Roman"/>
      <w:b/>
      <w:i/>
      <w:sz w:val="24"/>
    </w:rPr>
  </w:style>
  <w:style w:type="character" w:styleId="CommentReference">
    <w:name w:val="annotation reference"/>
    <w:semiHidden/>
    <w:rsid w:val="00104CD2"/>
    <w:rPr>
      <w:sz w:val="16"/>
      <w:szCs w:val="16"/>
    </w:rPr>
  </w:style>
  <w:style w:type="paragraph" w:styleId="CommentText">
    <w:name w:val="annotation text"/>
    <w:basedOn w:val="Normal"/>
    <w:semiHidden/>
    <w:rsid w:val="00104CD2"/>
  </w:style>
  <w:style w:type="paragraph" w:styleId="CommentSubject">
    <w:name w:val="annotation subject"/>
    <w:basedOn w:val="CommentText"/>
    <w:next w:val="CommentText"/>
    <w:semiHidden/>
    <w:rsid w:val="00104CD2"/>
    <w:rPr>
      <w:b/>
      <w:bCs/>
    </w:rPr>
  </w:style>
  <w:style w:type="paragraph" w:customStyle="1" w:styleId="Default">
    <w:name w:val="Default"/>
    <w:rsid w:val="00480496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6635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5B35C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544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5079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8524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4587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335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4471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563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928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4118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9115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my.umbc.edu/groups/ssc/documents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\AppData\Roaming\Microsoft\Templates\Project%20lessons%20learn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3C303-0D69-4764-96B2-C90D03403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lessons learned</Template>
  <TotalTime>2</TotalTime>
  <Pages>2</Pages>
  <Words>460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 Washington</dc:creator>
  <cp:lastModifiedBy>Ben Lowenthal</cp:lastModifiedBy>
  <cp:revision>3</cp:revision>
  <cp:lastPrinted>2013-09-13T14:42:00Z</cp:lastPrinted>
  <dcterms:created xsi:type="dcterms:W3CDTF">2013-10-11T15:47:00Z</dcterms:created>
  <dcterms:modified xsi:type="dcterms:W3CDTF">2013-10-11T15:48:00Z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TC011443191033</vt:lpwstr>
  </property>
</Properties>
</file>