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595F8AB0"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26" w:rsidRDefault="00205CFE" w:rsidP="00680626">
      <w:pPr>
        <w:pStyle w:val="Heading1"/>
        <w:rPr>
          <w:sz w:val="36"/>
          <w:szCs w:val="36"/>
        </w:rPr>
      </w:pPr>
      <w:sdt>
        <w:sdtPr>
          <w:rPr>
            <w:sz w:val="36"/>
            <w:szCs w:val="36"/>
          </w:rPr>
          <w:alias w:val="Subject"/>
          <w:tag w:val=""/>
          <w:id w:val="253095281"/>
          <w:placeholder>
            <w:docPart w:val="027ED206D9414B7990676C871B2E223D"/>
          </w:placeholder>
          <w:dataBinding w:prefixMappings="xmlns:ns0='http://purl.org/dc/elements/1.1/' xmlns:ns1='http://schemas.openxmlformats.org/package/2006/metadata/core-properties' " w:xpath="/ns1:coreProperties[1]/ns0:subject[1]" w:storeItemID="{6C3C8BC8-F283-45AE-878A-BAB7291924A1}"/>
          <w:text/>
        </w:sdtPr>
        <w:sdtEndPr/>
        <w:sdtContent>
          <w:r w:rsidR="00061AFE">
            <w:rPr>
              <w:sz w:val="36"/>
              <w:szCs w:val="36"/>
            </w:rPr>
            <w:t>Content Locker</w:t>
          </w:r>
          <w:r w:rsidR="00506350">
            <w:rPr>
              <w:sz w:val="36"/>
              <w:szCs w:val="36"/>
            </w:rPr>
            <w:t xml:space="preserve"> for iOS</w:t>
          </w:r>
        </w:sdtContent>
      </w:sdt>
      <w:r w:rsidR="00D038CB" w:rsidRPr="000F6750">
        <w:rPr>
          <w:sz w:val="36"/>
          <w:szCs w:val="36"/>
        </w:rPr>
        <w:t xml:space="preserve"> </w:t>
      </w:r>
      <w:r w:rsidR="00524A19">
        <w:rPr>
          <w:sz w:val="36"/>
          <w:szCs w:val="36"/>
        </w:rPr>
        <w:t xml:space="preserve">End </w:t>
      </w:r>
      <w:r w:rsidR="00AE6F23">
        <w:rPr>
          <w:sz w:val="36"/>
          <w:szCs w:val="36"/>
        </w:rPr>
        <w:t>User Guide</w:t>
      </w:r>
    </w:p>
    <w:p w:rsidR="00AF0525" w:rsidRPr="00AF0525" w:rsidRDefault="00AF0525" w:rsidP="00AF0525"/>
    <w:p w:rsidR="00094968" w:rsidRDefault="00AF0525">
      <w:pPr>
        <w:spacing w:after="200"/>
        <w:rPr>
          <w:rFonts w:eastAsia="Times New Roman" w:cs="Times New Roman"/>
          <w:b/>
          <w:color w:val="616365"/>
          <w:spacing w:val="4"/>
          <w:kern w:val="28"/>
          <w:sz w:val="33"/>
          <w:szCs w:val="48"/>
        </w:rPr>
      </w:pPr>
      <w:r>
        <w:rPr>
          <w:noProof/>
        </w:rPr>
        <w:drawing>
          <wp:inline distT="0" distB="0" distL="0" distR="0" wp14:anchorId="2F3FACB8" wp14:editId="38D1DC2C">
            <wp:extent cx="6858000" cy="6490335"/>
            <wp:effectExtent l="0" t="0" r="0" b="571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490335"/>
                    </a:xfrm>
                    <a:prstGeom prst="rect">
                      <a:avLst/>
                    </a:prstGeom>
                    <a:noFill/>
                    <a:ln>
                      <a:noFill/>
                    </a:ln>
                  </pic:spPr>
                </pic:pic>
              </a:graphicData>
            </a:graphic>
          </wp:inline>
        </w:drawing>
      </w:r>
      <w:r>
        <w:t xml:space="preserve"> </w:t>
      </w:r>
      <w:r w:rsidR="00094968">
        <w:br w:type="page"/>
      </w:r>
    </w:p>
    <w:p w:rsidR="00361D08" w:rsidRDefault="00BB79E6" w:rsidP="00361D08">
      <w:pPr>
        <w:pStyle w:val="Heading2"/>
      </w:pPr>
      <w:r>
        <w:t>Navigating</w:t>
      </w:r>
      <w:r w:rsidR="000B102A">
        <w:t xml:space="preserve"> </w:t>
      </w:r>
      <w:bookmarkStart w:id="0" w:name="_Toc299023469"/>
      <w:r>
        <w:t>Content Locker</w:t>
      </w:r>
    </w:p>
    <w:p w:rsidR="00032894" w:rsidRDefault="008356E3" w:rsidP="008356E3">
      <w:pPr>
        <w:spacing w:after="160" w:line="259" w:lineRule="auto"/>
        <w:contextualSpacing/>
      </w:pPr>
      <w:r>
        <w:t xml:space="preserve">Content Locker centralizes all your enterprise data </w:t>
      </w:r>
      <w:r w:rsidR="0066145F">
        <w:t>in</w:t>
      </w:r>
      <w:r w:rsidR="00BB209E">
        <w:t xml:space="preserve"> a single container and</w:t>
      </w:r>
      <w:r w:rsidR="00CB49FE">
        <w:t xml:space="preserve"> </w:t>
      </w:r>
      <w:r>
        <w:t>integrat</w:t>
      </w:r>
      <w:r w:rsidR="00BB209E">
        <w:t>es</w:t>
      </w:r>
      <w:r>
        <w:t xml:space="preserve"> existing content repositories </w:t>
      </w:r>
      <w:r w:rsidR="000D234C">
        <w:t>on</w:t>
      </w:r>
      <w:r>
        <w:t xml:space="preserve"> your mobile device.</w:t>
      </w:r>
      <w:r w:rsidR="000D234C">
        <w:t xml:space="preserve"> </w:t>
      </w:r>
      <w:r w:rsidR="00032894" w:rsidRPr="00032894">
        <w:t xml:space="preserve">Toggle between the available screens to access and manage files. </w:t>
      </w:r>
      <w:r w:rsidR="000D234C">
        <w:t xml:space="preserve">Using FIPS 140-2 encryption, you can securely open, edit, store and manage content on your device </w:t>
      </w:r>
      <w:r w:rsidR="00AB6688">
        <w:t>wherever you are</w:t>
      </w:r>
      <w:r w:rsidR="00BB209E">
        <w:t>.</w:t>
      </w:r>
    </w:p>
    <w:p w:rsidR="004A39C9" w:rsidRDefault="004A39C9" w:rsidP="008356E3">
      <w:pPr>
        <w:spacing w:after="160" w:line="259" w:lineRule="auto"/>
        <w:contextualSpacing/>
      </w:pPr>
    </w:p>
    <w:p w:rsidR="004A39C9" w:rsidRDefault="004A39C9" w:rsidP="001050B7">
      <w:pPr>
        <w:spacing w:line="259" w:lineRule="auto"/>
        <w:contextualSpacing/>
        <w:rPr>
          <w:b/>
          <w:color w:val="7F7F7F" w:themeColor="text1" w:themeTint="80"/>
          <w:sz w:val="33"/>
          <w:szCs w:val="33"/>
        </w:rPr>
      </w:pPr>
      <w:r w:rsidRPr="004A39C9">
        <w:rPr>
          <w:b/>
          <w:color w:val="7F7F7F" w:themeColor="text1" w:themeTint="80"/>
          <w:sz w:val="33"/>
          <w:szCs w:val="33"/>
        </w:rPr>
        <w:t>Installing the Content Locker onto your mobile device</w:t>
      </w:r>
    </w:p>
    <w:p w:rsidR="004A39C9" w:rsidRDefault="004A39C9" w:rsidP="001050B7">
      <w:pPr>
        <w:spacing w:line="259" w:lineRule="auto"/>
        <w:contextualSpacing/>
        <w:rPr>
          <w:color w:val="000000" w:themeColor="text1"/>
        </w:rPr>
      </w:pPr>
    </w:p>
    <w:p w:rsidR="00060BBE" w:rsidRDefault="009642DB" w:rsidP="001050B7">
      <w:pPr>
        <w:pStyle w:val="ListParagraph"/>
        <w:numPr>
          <w:ilvl w:val="0"/>
          <w:numId w:val="38"/>
        </w:numPr>
        <w:spacing w:before="0" w:line="259" w:lineRule="auto"/>
        <w:contextualSpacing/>
        <w:rPr>
          <w:color w:val="000000" w:themeColor="text1"/>
        </w:rPr>
      </w:pPr>
      <w:r>
        <w:rPr>
          <w:color w:val="000000" w:themeColor="text1"/>
        </w:rPr>
        <w:t>Connect to WIFI – Because the app is over 100mb, this is a requirement</w:t>
      </w:r>
    </w:p>
    <w:p w:rsidR="004A39C9" w:rsidRDefault="00060BBE" w:rsidP="00060BBE">
      <w:pPr>
        <w:pStyle w:val="ListParagraph"/>
        <w:numPr>
          <w:ilvl w:val="0"/>
          <w:numId w:val="38"/>
        </w:numPr>
        <w:spacing w:line="259" w:lineRule="auto"/>
        <w:contextualSpacing/>
        <w:rPr>
          <w:color w:val="000000" w:themeColor="text1"/>
        </w:rPr>
      </w:pPr>
      <w:r>
        <w:rPr>
          <w:color w:val="000000" w:themeColor="text1"/>
        </w:rPr>
        <w:t xml:space="preserve">Open the </w:t>
      </w:r>
      <w:r w:rsidR="009642DB">
        <w:rPr>
          <w:color w:val="000000" w:themeColor="text1"/>
        </w:rPr>
        <w:t xml:space="preserve">AirWatch </w:t>
      </w:r>
      <w:r>
        <w:rPr>
          <w:color w:val="000000" w:themeColor="text1"/>
        </w:rPr>
        <w:t>Catalog and search for the AirWatch-Secure Content Locker app</w:t>
      </w:r>
    </w:p>
    <w:p w:rsidR="00060BBE" w:rsidRDefault="00060BBE" w:rsidP="00060BBE">
      <w:pPr>
        <w:pStyle w:val="ListParagraph"/>
        <w:numPr>
          <w:ilvl w:val="0"/>
          <w:numId w:val="38"/>
        </w:numPr>
        <w:spacing w:line="259" w:lineRule="auto"/>
        <w:contextualSpacing/>
        <w:rPr>
          <w:color w:val="000000" w:themeColor="text1"/>
        </w:rPr>
      </w:pPr>
      <w:r>
        <w:rPr>
          <w:color w:val="000000" w:themeColor="text1"/>
        </w:rPr>
        <w:t>Click on Install</w:t>
      </w:r>
    </w:p>
    <w:p w:rsidR="00060BBE" w:rsidRDefault="00060BBE" w:rsidP="00060BBE">
      <w:pPr>
        <w:pStyle w:val="ListParagraph"/>
        <w:numPr>
          <w:ilvl w:val="1"/>
          <w:numId w:val="38"/>
        </w:numPr>
        <w:spacing w:line="259" w:lineRule="auto"/>
        <w:contextualSpacing/>
        <w:rPr>
          <w:color w:val="000000" w:themeColor="text1"/>
        </w:rPr>
      </w:pPr>
      <w:r>
        <w:rPr>
          <w:color w:val="000000" w:themeColor="text1"/>
        </w:rPr>
        <w:t>This is a large app that might take some time to download and install</w:t>
      </w:r>
    </w:p>
    <w:p w:rsidR="00060BBE" w:rsidRDefault="001050B7" w:rsidP="00060BBE">
      <w:pPr>
        <w:pStyle w:val="ListParagraph"/>
        <w:numPr>
          <w:ilvl w:val="0"/>
          <w:numId w:val="38"/>
        </w:numPr>
        <w:spacing w:line="259" w:lineRule="auto"/>
        <w:contextualSpacing/>
        <w:rPr>
          <w:color w:val="000000" w:themeColor="text1"/>
        </w:rPr>
      </w:pPr>
      <w:r>
        <w:rPr>
          <w:color w:val="000000" w:themeColor="text1"/>
        </w:rPr>
        <w:t>Once installed you will notice an app named “Content” on your device</w:t>
      </w:r>
    </w:p>
    <w:p w:rsidR="00631198" w:rsidRDefault="00631198" w:rsidP="00631198">
      <w:pPr>
        <w:spacing w:line="259" w:lineRule="auto"/>
        <w:contextualSpacing/>
        <w:rPr>
          <w:color w:val="000000" w:themeColor="text1"/>
        </w:rPr>
      </w:pPr>
    </w:p>
    <w:p w:rsidR="00631198" w:rsidRDefault="00631198" w:rsidP="00631198">
      <w:pPr>
        <w:spacing w:line="259" w:lineRule="auto"/>
        <w:contextualSpacing/>
        <w:rPr>
          <w:b/>
          <w:color w:val="000000" w:themeColor="text1"/>
        </w:rPr>
      </w:pPr>
      <w:r w:rsidRPr="00631198">
        <w:rPr>
          <w:b/>
          <w:color w:val="000000" w:themeColor="text1"/>
        </w:rPr>
        <w:t>Opening and Signing into the Content Locker</w:t>
      </w:r>
    </w:p>
    <w:p w:rsidR="00631198" w:rsidRDefault="00631198" w:rsidP="00631198">
      <w:pPr>
        <w:spacing w:line="259" w:lineRule="auto"/>
        <w:contextualSpacing/>
        <w:rPr>
          <w:b/>
          <w:color w:val="000000" w:themeColor="text1"/>
        </w:rPr>
      </w:pPr>
    </w:p>
    <w:p w:rsidR="00631198" w:rsidRDefault="00631198" w:rsidP="00631198">
      <w:pPr>
        <w:pStyle w:val="ListParagraph"/>
        <w:numPr>
          <w:ilvl w:val="0"/>
          <w:numId w:val="40"/>
        </w:numPr>
        <w:spacing w:line="259" w:lineRule="auto"/>
        <w:contextualSpacing/>
        <w:rPr>
          <w:color w:val="000000" w:themeColor="text1"/>
        </w:rPr>
      </w:pPr>
      <w:r>
        <w:rPr>
          <w:color w:val="000000" w:themeColor="text1"/>
        </w:rPr>
        <w:t>Open the Content Locker app</w:t>
      </w:r>
    </w:p>
    <w:p w:rsidR="00631198" w:rsidRDefault="00631198" w:rsidP="00631198">
      <w:pPr>
        <w:pStyle w:val="ListParagraph"/>
        <w:numPr>
          <w:ilvl w:val="0"/>
          <w:numId w:val="40"/>
        </w:numPr>
        <w:spacing w:line="259" w:lineRule="auto"/>
        <w:contextualSpacing/>
        <w:rPr>
          <w:color w:val="000000" w:themeColor="text1"/>
        </w:rPr>
      </w:pPr>
      <w:r>
        <w:rPr>
          <w:color w:val="000000" w:themeColor="text1"/>
        </w:rPr>
        <w:t>Click OK to allow sending of notifications</w:t>
      </w:r>
    </w:p>
    <w:p w:rsidR="00631198" w:rsidRDefault="00631198" w:rsidP="00631198">
      <w:pPr>
        <w:pStyle w:val="ListParagraph"/>
        <w:numPr>
          <w:ilvl w:val="0"/>
          <w:numId w:val="40"/>
        </w:numPr>
        <w:spacing w:line="259" w:lineRule="auto"/>
        <w:contextualSpacing/>
        <w:rPr>
          <w:color w:val="000000" w:themeColor="text1"/>
        </w:rPr>
      </w:pPr>
      <w:r>
        <w:rPr>
          <w:color w:val="000000" w:themeColor="text1"/>
        </w:rPr>
        <w:t>Enter your username as you would when logging into your computer without the domain</w:t>
      </w:r>
    </w:p>
    <w:p w:rsidR="00631198" w:rsidRDefault="00631198" w:rsidP="00631198">
      <w:pPr>
        <w:pStyle w:val="ListParagraph"/>
        <w:numPr>
          <w:ilvl w:val="0"/>
          <w:numId w:val="40"/>
        </w:numPr>
        <w:spacing w:line="259" w:lineRule="auto"/>
        <w:contextualSpacing/>
        <w:rPr>
          <w:color w:val="000000" w:themeColor="text1"/>
        </w:rPr>
      </w:pPr>
      <w:r>
        <w:rPr>
          <w:color w:val="000000" w:themeColor="text1"/>
        </w:rPr>
        <w:t>Enter your password as you would when logging into your computer</w:t>
      </w:r>
    </w:p>
    <w:p w:rsidR="00905461" w:rsidRDefault="00905461" w:rsidP="00905461">
      <w:pPr>
        <w:pStyle w:val="ListParagraph"/>
        <w:numPr>
          <w:ilvl w:val="1"/>
          <w:numId w:val="40"/>
        </w:numPr>
        <w:spacing w:line="259" w:lineRule="auto"/>
        <w:contextualSpacing/>
        <w:rPr>
          <w:color w:val="000000" w:themeColor="text1"/>
        </w:rPr>
      </w:pPr>
      <w:r>
        <w:rPr>
          <w:color w:val="000000" w:themeColor="text1"/>
        </w:rPr>
        <w:t>If your device supports Touch ID then you can set that up to log into the app</w:t>
      </w:r>
    </w:p>
    <w:p w:rsidR="00B17946" w:rsidRDefault="00B17946" w:rsidP="00B17946">
      <w:pPr>
        <w:pStyle w:val="ListParagraph"/>
        <w:numPr>
          <w:ilvl w:val="0"/>
          <w:numId w:val="40"/>
        </w:numPr>
        <w:spacing w:line="259" w:lineRule="auto"/>
        <w:contextualSpacing/>
        <w:rPr>
          <w:color w:val="000000" w:themeColor="text1"/>
        </w:rPr>
      </w:pPr>
      <w:r>
        <w:rPr>
          <w:color w:val="000000" w:themeColor="text1"/>
        </w:rPr>
        <w:t>If available, open a repository and log in using the same credentials you used above without the domain</w:t>
      </w:r>
    </w:p>
    <w:p w:rsidR="002928F4" w:rsidRDefault="002928F4" w:rsidP="002928F4">
      <w:pPr>
        <w:spacing w:line="259" w:lineRule="auto"/>
        <w:contextualSpacing/>
        <w:rPr>
          <w:color w:val="000000" w:themeColor="text1"/>
        </w:rPr>
      </w:pPr>
    </w:p>
    <w:p w:rsidR="002928F4" w:rsidRPr="002928F4" w:rsidRDefault="002928F4" w:rsidP="002928F4">
      <w:pPr>
        <w:spacing w:line="259" w:lineRule="auto"/>
        <w:contextualSpacing/>
        <w:rPr>
          <w:b/>
          <w:color w:val="000000" w:themeColor="text1"/>
        </w:rPr>
      </w:pPr>
      <w:r w:rsidRPr="002928F4">
        <w:rPr>
          <w:b/>
          <w:color w:val="000000" w:themeColor="text1"/>
        </w:rPr>
        <w:t>Offline View and Access</w:t>
      </w:r>
    </w:p>
    <w:p w:rsidR="002928F4" w:rsidRDefault="002928F4" w:rsidP="002928F4">
      <w:pPr>
        <w:spacing w:line="259" w:lineRule="auto"/>
        <w:contextualSpacing/>
        <w:rPr>
          <w:color w:val="000000" w:themeColor="text1"/>
        </w:rPr>
      </w:pPr>
      <w:r>
        <w:rPr>
          <w:color w:val="000000" w:themeColor="text1"/>
        </w:rPr>
        <w:t xml:space="preserve">Certain times your mobile device will be offline.  If you are aware that you will be offline and would like to still edit or view selected files then you will be able to for a limited amount of time.  </w:t>
      </w:r>
    </w:p>
    <w:p w:rsidR="002928F4" w:rsidRDefault="002928F4" w:rsidP="002928F4">
      <w:pPr>
        <w:pStyle w:val="ListParagraph"/>
        <w:numPr>
          <w:ilvl w:val="0"/>
          <w:numId w:val="42"/>
        </w:numPr>
        <w:spacing w:line="259" w:lineRule="auto"/>
        <w:contextualSpacing/>
        <w:rPr>
          <w:color w:val="000000" w:themeColor="text1"/>
        </w:rPr>
      </w:pPr>
      <w:r>
        <w:rPr>
          <w:color w:val="000000" w:themeColor="text1"/>
        </w:rPr>
        <w:t xml:space="preserve">Offline access on a mobile device is set to </w:t>
      </w:r>
      <w:r w:rsidR="008E4187">
        <w:rPr>
          <w:color w:val="000000" w:themeColor="text1"/>
        </w:rPr>
        <w:t>4 hours</w:t>
      </w:r>
      <w:r>
        <w:rPr>
          <w:color w:val="000000" w:themeColor="text1"/>
        </w:rPr>
        <w:t>.  After that am</w:t>
      </w:r>
      <w:r w:rsidR="008A709A">
        <w:rPr>
          <w:color w:val="000000" w:themeColor="text1"/>
        </w:rPr>
        <w:t>ount of time of being logged int</w:t>
      </w:r>
      <w:r>
        <w:rPr>
          <w:color w:val="000000" w:themeColor="text1"/>
        </w:rPr>
        <w:t>o the Content Locker you will be locked out until yo</w:t>
      </w:r>
      <w:r w:rsidR="008A709A">
        <w:rPr>
          <w:color w:val="000000" w:themeColor="text1"/>
        </w:rPr>
        <w:t>ur device connects to the Internet and you reauthenticate into the app</w:t>
      </w:r>
    </w:p>
    <w:p w:rsidR="008A709A" w:rsidRDefault="002B3B21" w:rsidP="002928F4">
      <w:pPr>
        <w:pStyle w:val="ListParagraph"/>
        <w:numPr>
          <w:ilvl w:val="0"/>
          <w:numId w:val="42"/>
        </w:numPr>
        <w:spacing w:line="259" w:lineRule="auto"/>
        <w:contextualSpacing/>
        <w:rPr>
          <w:color w:val="000000" w:themeColor="text1"/>
        </w:rPr>
      </w:pPr>
      <w:r>
        <w:rPr>
          <w:color w:val="000000" w:themeColor="text1"/>
        </w:rPr>
        <w:t>See Managing Content on page 5 to download files to your device for offline access</w:t>
      </w:r>
    </w:p>
    <w:p w:rsidR="00BE2FDB" w:rsidRDefault="00BE2FDB" w:rsidP="00BE2FDB">
      <w:pPr>
        <w:spacing w:line="259" w:lineRule="auto"/>
        <w:contextualSpacing/>
        <w:rPr>
          <w:color w:val="000000" w:themeColor="text1"/>
        </w:rPr>
      </w:pPr>
    </w:p>
    <w:p w:rsidR="00276899" w:rsidRPr="00276899" w:rsidRDefault="00276899" w:rsidP="00276899">
      <w:pPr>
        <w:spacing w:line="259" w:lineRule="auto"/>
        <w:contextualSpacing/>
        <w:rPr>
          <w:color w:val="000000" w:themeColor="text1"/>
        </w:rPr>
      </w:pPr>
      <w:r w:rsidRPr="00276899">
        <w:rPr>
          <w:b/>
          <w:color w:val="FF0000"/>
        </w:rPr>
        <w:t>NOTE</w:t>
      </w:r>
      <w:r w:rsidR="00BE2FDB" w:rsidRPr="00276899">
        <w:rPr>
          <w:b/>
          <w:color w:val="FF0000"/>
        </w:rPr>
        <w:t>:</w:t>
      </w:r>
      <w:r w:rsidR="00BE2FDB">
        <w:rPr>
          <w:color w:val="000000" w:themeColor="text1"/>
        </w:rPr>
        <w:t xml:space="preserve">  If you modify or create documents </w:t>
      </w:r>
      <w:r>
        <w:rPr>
          <w:color w:val="000000" w:themeColor="text1"/>
        </w:rPr>
        <w:t xml:space="preserve">or take pictures from within the app </w:t>
      </w:r>
      <w:r w:rsidR="00BE2FDB">
        <w:rPr>
          <w:color w:val="000000" w:themeColor="text1"/>
        </w:rPr>
        <w:t>while offline they will not automatically sync to your network storage until you sign back into the Conten</w:t>
      </w:r>
      <w:r>
        <w:rPr>
          <w:color w:val="000000" w:themeColor="text1"/>
        </w:rPr>
        <w:t xml:space="preserve">t Locker while online and perform a manual sync.  Do this by either nagivating to the location where the document is on your device and pulling down on the screen until you see a spinning wheel at the top of the screen or by clicking on the </w:t>
      </w:r>
      <w:r>
        <w:rPr>
          <w:rFonts w:ascii="Calibri" w:hAnsi="Calibri" w:cs="Calibri"/>
          <w:b/>
          <w:noProof/>
          <w:color w:val="FF0000"/>
        </w:rPr>
        <w:drawing>
          <wp:inline distT="0" distB="0" distL="0" distR="0" wp14:anchorId="4C64868D" wp14:editId="478AB965">
            <wp:extent cx="285750" cy="285750"/>
            <wp:effectExtent l="0" t="0" r="0" b="0"/>
            <wp:docPr id="4" name="Picture 4" descr="C:\Users\ulrichm\Desktop\marissa\marissa\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richm\Desktop\marissa\marissa\Up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color w:val="000000" w:themeColor="text1"/>
        </w:rPr>
        <w:t xml:space="preserve"> icon to sync the item with the network location.  </w:t>
      </w:r>
    </w:p>
    <w:p w:rsidR="00DA24D4" w:rsidRDefault="00DA24D4" w:rsidP="00221D99">
      <w:pPr>
        <w:pStyle w:val="Heading3"/>
      </w:pPr>
    </w:p>
    <w:p w:rsidR="00DA24D4" w:rsidRDefault="00DA24D4" w:rsidP="00221D99">
      <w:pPr>
        <w:pStyle w:val="Heading3"/>
      </w:pPr>
    </w:p>
    <w:p w:rsidR="00DA24D4" w:rsidRDefault="00DA24D4" w:rsidP="00221D99">
      <w:pPr>
        <w:pStyle w:val="Heading3"/>
      </w:pPr>
    </w:p>
    <w:p w:rsidR="00DA24D4" w:rsidRDefault="00DA24D4" w:rsidP="00221D99">
      <w:pPr>
        <w:pStyle w:val="Heading3"/>
      </w:pPr>
    </w:p>
    <w:p w:rsidR="00DA24D4" w:rsidRDefault="00DA24D4" w:rsidP="00221D99">
      <w:pPr>
        <w:pStyle w:val="Heading3"/>
      </w:pPr>
    </w:p>
    <w:p w:rsidR="00DA24D4" w:rsidRDefault="00DA24D4" w:rsidP="00221D99">
      <w:pPr>
        <w:pStyle w:val="Heading3"/>
      </w:pPr>
    </w:p>
    <w:p w:rsidR="00DA24D4" w:rsidRDefault="00DA24D4" w:rsidP="00221D99">
      <w:pPr>
        <w:pStyle w:val="Heading3"/>
      </w:pPr>
    </w:p>
    <w:p w:rsidR="00221D99" w:rsidRDefault="00591D35" w:rsidP="00221D99">
      <w:pPr>
        <w:pStyle w:val="Heading3"/>
      </w:pPr>
      <w:r>
        <w:t>U</w:t>
      </w:r>
      <w:r w:rsidR="005667D0">
        <w:t>nderstanding</w:t>
      </w:r>
      <w:r>
        <w:t xml:space="preserve"> </w:t>
      </w:r>
      <w:r w:rsidR="005667D0">
        <w:t>the Home 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4675"/>
      </w:tblGrid>
      <w:tr w:rsidR="00C061C6" w:rsidTr="00612815">
        <w:tc>
          <w:tcPr>
            <w:tcW w:w="10790" w:type="dxa"/>
            <w:gridSpan w:val="2"/>
          </w:tcPr>
          <w:p w:rsidR="00C061C6" w:rsidRDefault="00C061C6" w:rsidP="00C061C6">
            <w:r>
              <w:t>The multi-functional Home view is the first screen you see after you open Content Locker. It displays high priority content and serves as a central navigation location.</w:t>
            </w:r>
          </w:p>
          <w:p w:rsidR="0022553B" w:rsidRPr="00612815" w:rsidRDefault="0022553B" w:rsidP="00C061C6">
            <w:pPr>
              <w:rPr>
                <w:sz w:val="10"/>
                <w:szCs w:val="10"/>
              </w:rPr>
            </w:pPr>
          </w:p>
        </w:tc>
      </w:tr>
      <w:tr w:rsidR="0022553B" w:rsidTr="00612815">
        <w:tc>
          <w:tcPr>
            <w:tcW w:w="10790" w:type="dxa"/>
            <w:gridSpan w:val="2"/>
          </w:tcPr>
          <w:p w:rsidR="0022553B" w:rsidRDefault="0022553B" w:rsidP="0022553B">
            <w:pPr>
              <w:rPr>
                <w:b/>
              </w:rPr>
            </w:pPr>
            <w:r>
              <w:rPr>
                <w:b/>
              </w:rPr>
              <w:t>High Priority Content</w:t>
            </w:r>
          </w:p>
          <w:p w:rsidR="0022553B" w:rsidRDefault="0022553B" w:rsidP="0022553B">
            <w:r w:rsidRPr="0022553B">
              <w:t>High priority content distinguishes content that requires special notice into defined categories.</w:t>
            </w:r>
          </w:p>
        </w:tc>
      </w:tr>
      <w:tr w:rsidR="00C061C6" w:rsidTr="00612815">
        <w:tc>
          <w:tcPr>
            <w:tcW w:w="6115" w:type="dxa"/>
          </w:tcPr>
          <w:tbl>
            <w:tblPr>
              <w:tblStyle w:val="TableGrid"/>
              <w:tblW w:w="0" w:type="auto"/>
              <w:tblLook w:val="04A0" w:firstRow="1" w:lastRow="0" w:firstColumn="1" w:lastColumn="0" w:noHBand="0" w:noVBand="1"/>
            </w:tblPr>
            <w:tblGrid>
              <w:gridCol w:w="1048"/>
              <w:gridCol w:w="4841"/>
            </w:tblGrid>
            <w:tr w:rsidR="00F84C74" w:rsidTr="00612815">
              <w:tc>
                <w:tcPr>
                  <w:tcW w:w="1048" w:type="dxa"/>
                  <w:shd w:val="clear" w:color="auto" w:fill="00B0F0"/>
                </w:tcPr>
                <w:p w:rsidR="00F84C74" w:rsidRDefault="00F84C74" w:rsidP="00F84C74">
                  <w:pPr>
                    <w:rPr>
                      <w:b/>
                    </w:rPr>
                  </w:pPr>
                  <w:r w:rsidRPr="00CB249D">
                    <w:rPr>
                      <w:b/>
                      <w:color w:val="FFFFFF" w:themeColor="background1"/>
                    </w:rPr>
                    <w:t>Icon</w:t>
                  </w:r>
                </w:p>
              </w:tc>
              <w:tc>
                <w:tcPr>
                  <w:tcW w:w="4841" w:type="dxa"/>
                  <w:shd w:val="clear" w:color="auto" w:fill="00B0F0"/>
                </w:tcPr>
                <w:p w:rsidR="00F84C74" w:rsidRDefault="00B9287D" w:rsidP="00F84C74">
                  <w:pPr>
                    <w:rPr>
                      <w:b/>
                    </w:rPr>
                  </w:pPr>
                  <w:r>
                    <w:rPr>
                      <w:b/>
                      <w:color w:val="FFFFFF" w:themeColor="background1"/>
                    </w:rPr>
                    <w:t xml:space="preserve">Definition </w:t>
                  </w:r>
                </w:p>
              </w:tc>
            </w:tr>
            <w:tr w:rsidR="00F84C74" w:rsidTr="0022553B">
              <w:tc>
                <w:tcPr>
                  <w:tcW w:w="1048" w:type="dxa"/>
                </w:tcPr>
                <w:p w:rsidR="00F84C74" w:rsidRPr="00F84C74" w:rsidRDefault="00F84C74" w:rsidP="00C061C6">
                  <w:pPr>
                    <w:rPr>
                      <w:b/>
                      <w:color w:val="00B0F0"/>
                    </w:rPr>
                  </w:pPr>
                  <w:r>
                    <w:rPr>
                      <w:b/>
                      <w:color w:val="00B0F0"/>
                    </w:rPr>
                    <w:t>Required</w:t>
                  </w:r>
                </w:p>
              </w:tc>
              <w:tc>
                <w:tcPr>
                  <w:tcW w:w="4841" w:type="dxa"/>
                </w:tcPr>
                <w:p w:rsidR="00F84C74" w:rsidRPr="00905461" w:rsidRDefault="00F84C74" w:rsidP="0022553B">
                  <w:pPr>
                    <w:rPr>
                      <w:noProof/>
                      <w:color w:val="FF0000"/>
                    </w:rPr>
                  </w:pPr>
                  <w:r w:rsidRPr="00F84C74">
                    <w:rPr>
                      <w:noProof/>
                    </w:rPr>
                    <w:t>View</w:t>
                  </w:r>
                  <w:r>
                    <w:rPr>
                      <w:noProof/>
                    </w:rPr>
                    <w:t xml:space="preserve"> content</w:t>
                  </w:r>
                  <w:r w:rsidR="0022553B">
                    <w:rPr>
                      <w:noProof/>
                    </w:rPr>
                    <w:t xml:space="preserve"> your administrator marked as required</w:t>
                  </w:r>
                  <w:r>
                    <w:rPr>
                      <w:noProof/>
                    </w:rPr>
                    <w:t xml:space="preserve">. </w:t>
                  </w:r>
                  <w:r w:rsidR="00905461">
                    <w:rPr>
                      <w:noProof/>
                    </w:rPr>
                    <w:t xml:space="preserve">  </w:t>
                  </w:r>
                  <w:r w:rsidR="00905461">
                    <w:rPr>
                      <w:noProof/>
                      <w:color w:val="FF0000"/>
                    </w:rPr>
                    <w:t>Not currently used</w:t>
                  </w:r>
                </w:p>
              </w:tc>
            </w:tr>
            <w:tr w:rsidR="00F84C74" w:rsidTr="0022553B">
              <w:tc>
                <w:tcPr>
                  <w:tcW w:w="1048" w:type="dxa"/>
                </w:tcPr>
                <w:p w:rsidR="00F84C74" w:rsidRPr="00F84C74" w:rsidRDefault="00F84C74" w:rsidP="00C061C6">
                  <w:pPr>
                    <w:rPr>
                      <w:b/>
                      <w:color w:val="262626" w:themeColor="text1" w:themeTint="D9"/>
                    </w:rPr>
                  </w:pPr>
                  <w:r w:rsidRPr="00F84C74">
                    <w:rPr>
                      <w:b/>
                      <w:color w:val="262626" w:themeColor="text1" w:themeTint="D9"/>
                    </w:rPr>
                    <w:t>Featured</w:t>
                  </w:r>
                </w:p>
              </w:tc>
              <w:tc>
                <w:tcPr>
                  <w:tcW w:w="4841" w:type="dxa"/>
                </w:tcPr>
                <w:p w:rsidR="00F84C74" w:rsidRDefault="00F84C74" w:rsidP="00C061C6">
                  <w:pPr>
                    <w:rPr>
                      <w:b/>
                      <w:noProof/>
                    </w:rPr>
                  </w:pPr>
                  <w:r w:rsidRPr="00F84C74">
                    <w:rPr>
                      <w:noProof/>
                    </w:rPr>
                    <w:t>Access content your administrator flagged as important</w:t>
                  </w:r>
                </w:p>
              </w:tc>
            </w:tr>
            <w:tr w:rsidR="00F84C74" w:rsidTr="0022553B">
              <w:tc>
                <w:tcPr>
                  <w:tcW w:w="1048" w:type="dxa"/>
                </w:tcPr>
                <w:p w:rsidR="00F84C74" w:rsidRPr="00F84C74" w:rsidRDefault="00F84C74" w:rsidP="00C061C6">
                  <w:pPr>
                    <w:rPr>
                      <w:b/>
                      <w:color w:val="262626" w:themeColor="text1" w:themeTint="D9"/>
                    </w:rPr>
                  </w:pPr>
                  <w:r w:rsidRPr="00F84C74">
                    <w:rPr>
                      <w:b/>
                      <w:color w:val="262626" w:themeColor="text1" w:themeTint="D9"/>
                    </w:rPr>
                    <w:t>Recent</w:t>
                  </w:r>
                </w:p>
              </w:tc>
              <w:tc>
                <w:tcPr>
                  <w:tcW w:w="4841" w:type="dxa"/>
                </w:tcPr>
                <w:p w:rsidR="00F84C74" w:rsidRDefault="00F84C74" w:rsidP="00C061C6">
                  <w:pPr>
                    <w:rPr>
                      <w:b/>
                      <w:noProof/>
                    </w:rPr>
                  </w:pPr>
                  <w:r w:rsidRPr="00F84C74">
                    <w:rPr>
                      <w:noProof/>
                    </w:rPr>
                    <w:t>Access recently viewed or updated files.</w:t>
                  </w:r>
                </w:p>
              </w:tc>
            </w:tr>
          </w:tbl>
          <w:p w:rsidR="00F84C74" w:rsidRPr="00612815" w:rsidRDefault="00F84C74" w:rsidP="00C061C6">
            <w:pPr>
              <w:rPr>
                <w:b/>
                <w:sz w:val="10"/>
                <w:szCs w:val="10"/>
              </w:rPr>
            </w:pPr>
          </w:p>
          <w:p w:rsidR="00C061C6" w:rsidRDefault="00C061C6" w:rsidP="00C061C6">
            <w:pPr>
              <w:rPr>
                <w:b/>
              </w:rPr>
            </w:pPr>
            <w:r w:rsidRPr="007D39B0">
              <w:rPr>
                <w:b/>
              </w:rPr>
              <w:t>Side Navigation</w:t>
            </w:r>
          </w:p>
          <w:p w:rsidR="00C061C6" w:rsidRDefault="00C061C6" w:rsidP="00C061C6">
            <w:r w:rsidRPr="004C5A9F">
              <w:t>Access any of the following options from the side of your screen:</w:t>
            </w:r>
          </w:p>
          <w:tbl>
            <w:tblPr>
              <w:tblStyle w:val="TableGrid"/>
              <w:tblW w:w="0" w:type="auto"/>
              <w:tblLook w:val="04A0" w:firstRow="1" w:lastRow="0" w:firstColumn="1" w:lastColumn="0" w:noHBand="0" w:noVBand="1"/>
            </w:tblPr>
            <w:tblGrid>
              <w:gridCol w:w="638"/>
              <w:gridCol w:w="5251"/>
            </w:tblGrid>
            <w:tr w:rsidR="00C061C6" w:rsidTr="00612815">
              <w:trPr>
                <w:trHeight w:val="273"/>
              </w:trPr>
              <w:tc>
                <w:tcPr>
                  <w:tcW w:w="638" w:type="dxa"/>
                  <w:shd w:val="clear" w:color="auto" w:fill="00B0F0"/>
                </w:tcPr>
                <w:p w:rsidR="00C061C6" w:rsidRDefault="00C061C6" w:rsidP="00C061C6">
                  <w:pPr>
                    <w:rPr>
                      <w:noProof/>
                    </w:rPr>
                  </w:pPr>
                  <w:r w:rsidRPr="00CB249D">
                    <w:rPr>
                      <w:b/>
                      <w:color w:val="FFFFFF" w:themeColor="background1"/>
                    </w:rPr>
                    <w:t>Icon</w:t>
                  </w:r>
                </w:p>
              </w:tc>
              <w:tc>
                <w:tcPr>
                  <w:tcW w:w="5251" w:type="dxa"/>
                  <w:shd w:val="clear" w:color="auto" w:fill="00B0F0"/>
                </w:tcPr>
                <w:p w:rsidR="00C061C6" w:rsidRPr="002D4599" w:rsidRDefault="00B9287D" w:rsidP="00C061C6">
                  <w:pPr>
                    <w:rPr>
                      <w:b/>
                    </w:rPr>
                  </w:pPr>
                  <w:r>
                    <w:rPr>
                      <w:b/>
                      <w:color w:val="FFFFFF" w:themeColor="background1"/>
                    </w:rPr>
                    <w:t>Definition</w:t>
                  </w:r>
                </w:p>
              </w:tc>
            </w:tr>
            <w:tr w:rsidR="00C061C6" w:rsidTr="00C061C6">
              <w:trPr>
                <w:trHeight w:val="531"/>
              </w:trPr>
              <w:tc>
                <w:tcPr>
                  <w:tcW w:w="638" w:type="dxa"/>
                </w:tcPr>
                <w:p w:rsidR="00C061C6" w:rsidRDefault="00C061C6" w:rsidP="00C061C6">
                  <w:pPr>
                    <w:rPr>
                      <w:b/>
                    </w:rPr>
                  </w:pPr>
                  <w:r>
                    <w:rPr>
                      <w:noProof/>
                    </w:rPr>
                    <w:drawing>
                      <wp:anchor distT="0" distB="0" distL="114300" distR="114300" simplePos="0" relativeHeight="251661312" behindDoc="0" locked="0" layoutInCell="1" allowOverlap="1" wp14:anchorId="0EF56658" wp14:editId="7763EF91">
                        <wp:simplePos x="0" y="0"/>
                        <wp:positionH relativeFrom="column">
                          <wp:posOffset>-27305</wp:posOffset>
                        </wp:positionH>
                        <wp:positionV relativeFrom="paragraph">
                          <wp:posOffset>40862</wp:posOffset>
                        </wp:positionV>
                        <wp:extent cx="322580" cy="190500"/>
                        <wp:effectExtent l="0" t="0" r="127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580" cy="190500"/>
                                </a:xfrm>
                                <a:prstGeom prst="rect">
                                  <a:avLst/>
                                </a:prstGeom>
                              </pic:spPr>
                            </pic:pic>
                          </a:graphicData>
                        </a:graphic>
                        <wp14:sizeRelH relativeFrom="margin">
                          <wp14:pctWidth>0</wp14:pctWidth>
                        </wp14:sizeRelH>
                        <wp14:sizeRelV relativeFrom="margin">
                          <wp14:pctHeight>0</wp14:pctHeight>
                        </wp14:sizeRelV>
                      </wp:anchor>
                    </w:drawing>
                  </w:r>
                </w:p>
              </w:tc>
              <w:tc>
                <w:tcPr>
                  <w:tcW w:w="5251" w:type="dxa"/>
                </w:tcPr>
                <w:p w:rsidR="00C061C6" w:rsidRDefault="00C061C6" w:rsidP="00C061C6">
                  <w:pPr>
                    <w:rPr>
                      <w:b/>
                    </w:rPr>
                  </w:pPr>
                  <w:r>
                    <w:t xml:space="preserve">Access to find application </w:t>
                  </w:r>
                  <w:r w:rsidRPr="002D4599">
                    <w:rPr>
                      <w:b/>
                    </w:rPr>
                    <w:t>information</w:t>
                  </w:r>
                  <w:r>
                    <w:t xml:space="preserve"> and </w:t>
                  </w:r>
                  <w:r w:rsidRPr="002D4599">
                    <w:rPr>
                      <w:b/>
                    </w:rPr>
                    <w:t>settings</w:t>
                  </w:r>
                  <w:r>
                    <w:t>.</w:t>
                  </w:r>
                </w:p>
              </w:tc>
            </w:tr>
            <w:tr w:rsidR="00C061C6" w:rsidTr="00C061C6">
              <w:trPr>
                <w:trHeight w:val="546"/>
              </w:trPr>
              <w:tc>
                <w:tcPr>
                  <w:tcW w:w="638" w:type="dxa"/>
                </w:tcPr>
                <w:p w:rsidR="00C061C6" w:rsidRDefault="00C061C6" w:rsidP="00C061C6">
                  <w:pPr>
                    <w:rPr>
                      <w:b/>
                    </w:rPr>
                  </w:pPr>
                  <w:r>
                    <w:rPr>
                      <w:noProof/>
                    </w:rPr>
                    <w:drawing>
                      <wp:anchor distT="0" distB="0" distL="114300" distR="114300" simplePos="0" relativeHeight="251662336" behindDoc="0" locked="0" layoutInCell="1" allowOverlap="1" wp14:anchorId="4FEA9752" wp14:editId="75BBF230">
                        <wp:simplePos x="0" y="0"/>
                        <wp:positionH relativeFrom="column">
                          <wp:posOffset>0</wp:posOffset>
                        </wp:positionH>
                        <wp:positionV relativeFrom="paragraph">
                          <wp:posOffset>11017</wp:posOffset>
                        </wp:positionV>
                        <wp:extent cx="239917" cy="252640"/>
                        <wp:effectExtent l="0" t="0" r="8255" b="0"/>
                        <wp:wrapNone/>
                        <wp:docPr id="295" name="Picture 295" descr="C:\Users\HJERNI~1.VMW\AppData\Local\Temp\SNAGHTML2a7e3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JERNI~1.VMW\AppData\Local\Temp\SNAGHTML2a7e3a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17" cy="252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1" w:type="dxa"/>
                </w:tcPr>
                <w:p w:rsidR="00C061C6" w:rsidRDefault="00C061C6" w:rsidP="00C061C6">
                  <w:pPr>
                    <w:rPr>
                      <w:b/>
                    </w:rPr>
                  </w:pPr>
                  <w:r>
                    <w:t>Access admin selected Content Types in the app’s default view.</w:t>
                  </w:r>
                </w:p>
              </w:tc>
            </w:tr>
            <w:tr w:rsidR="00C061C6" w:rsidTr="00C061C6">
              <w:trPr>
                <w:trHeight w:val="804"/>
              </w:trPr>
              <w:tc>
                <w:tcPr>
                  <w:tcW w:w="638" w:type="dxa"/>
                </w:tcPr>
                <w:p w:rsidR="00C061C6" w:rsidRDefault="00C061C6" w:rsidP="00C061C6">
                  <w:pPr>
                    <w:rPr>
                      <w:b/>
                    </w:rPr>
                  </w:pPr>
                  <w:r w:rsidRPr="00C05E8A">
                    <w:rPr>
                      <w:noProof/>
                    </w:rPr>
                    <w:drawing>
                      <wp:anchor distT="0" distB="0" distL="114300" distR="114300" simplePos="0" relativeHeight="251663360" behindDoc="0" locked="0" layoutInCell="1" allowOverlap="1" wp14:anchorId="46470DA1" wp14:editId="2EE2AC6F">
                        <wp:simplePos x="0" y="0"/>
                        <wp:positionH relativeFrom="column">
                          <wp:posOffset>-635</wp:posOffset>
                        </wp:positionH>
                        <wp:positionV relativeFrom="paragraph">
                          <wp:posOffset>45720</wp:posOffset>
                        </wp:positionV>
                        <wp:extent cx="228600" cy="266700"/>
                        <wp:effectExtent l="0" t="0" r="0" b="0"/>
                        <wp:wrapNone/>
                        <wp:docPr id="29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5251" w:type="dxa"/>
                </w:tcPr>
                <w:p w:rsidR="00C061C6" w:rsidRDefault="00C061C6" w:rsidP="00C061C6">
                  <w:pPr>
                    <w:rPr>
                      <w:b/>
                    </w:rPr>
                  </w:pPr>
                  <w:r w:rsidRPr="00492A6C">
                    <w:rPr>
                      <w:noProof/>
                    </w:rPr>
                    <w:t>Access and view content stored on your corporate network as well as content you uploaded to the cl</w:t>
                  </w:r>
                  <w:r>
                    <w:rPr>
                      <w:noProof/>
                    </w:rPr>
                    <w:t>oud</w:t>
                  </w:r>
                  <w:r w:rsidRPr="00492A6C">
                    <w:rPr>
                      <w:noProof/>
                    </w:rPr>
                    <w:t>.</w:t>
                  </w:r>
                </w:p>
              </w:tc>
            </w:tr>
            <w:tr w:rsidR="00C061C6" w:rsidTr="00C061C6">
              <w:trPr>
                <w:trHeight w:val="546"/>
              </w:trPr>
              <w:tc>
                <w:tcPr>
                  <w:tcW w:w="638" w:type="dxa"/>
                </w:tcPr>
                <w:p w:rsidR="00C061C6" w:rsidRDefault="00C061C6" w:rsidP="00C061C6">
                  <w:pPr>
                    <w:rPr>
                      <w:b/>
                    </w:rPr>
                  </w:pPr>
                  <w:r w:rsidRPr="00395950">
                    <w:rPr>
                      <w:noProof/>
                    </w:rPr>
                    <w:drawing>
                      <wp:anchor distT="0" distB="0" distL="114300" distR="114300" simplePos="0" relativeHeight="251665408" behindDoc="0" locked="0" layoutInCell="1" allowOverlap="1" wp14:anchorId="6B838995" wp14:editId="30421C54">
                        <wp:simplePos x="0" y="0"/>
                        <wp:positionH relativeFrom="column">
                          <wp:posOffset>0</wp:posOffset>
                        </wp:positionH>
                        <wp:positionV relativeFrom="paragraph">
                          <wp:posOffset>10160</wp:posOffset>
                        </wp:positionV>
                        <wp:extent cx="266700" cy="247650"/>
                        <wp:effectExtent l="0" t="0" r="0" b="0"/>
                        <wp:wrapNone/>
                        <wp:docPr id="2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14:sizeRelH relativeFrom="page">
                          <wp14:pctWidth>0</wp14:pctWidth>
                        </wp14:sizeRelH>
                        <wp14:sizeRelV relativeFrom="page">
                          <wp14:pctHeight>0</wp14:pctHeight>
                        </wp14:sizeRelV>
                      </wp:anchor>
                    </w:drawing>
                  </w:r>
                </w:p>
              </w:tc>
              <w:tc>
                <w:tcPr>
                  <w:tcW w:w="5251" w:type="dxa"/>
                </w:tcPr>
                <w:p w:rsidR="00C061C6" w:rsidRDefault="00C061C6" w:rsidP="00C061C6">
                  <w:pPr>
                    <w:rPr>
                      <w:b/>
                    </w:rPr>
                  </w:pPr>
                  <w:r w:rsidRPr="00492A6C">
                    <w:rPr>
                      <w:noProof/>
                    </w:rPr>
                    <w:t>View the content you bookmarked for quick access.</w:t>
                  </w:r>
                </w:p>
              </w:tc>
            </w:tr>
            <w:tr w:rsidR="00C061C6" w:rsidTr="00C061C6">
              <w:trPr>
                <w:trHeight w:val="531"/>
              </w:trPr>
              <w:tc>
                <w:tcPr>
                  <w:tcW w:w="638" w:type="dxa"/>
                </w:tcPr>
                <w:p w:rsidR="00C061C6" w:rsidRDefault="00C061C6" w:rsidP="00C061C6">
                  <w:pPr>
                    <w:rPr>
                      <w:b/>
                    </w:rPr>
                  </w:pPr>
                  <w:r w:rsidRPr="0017625B">
                    <w:rPr>
                      <w:b/>
                      <w:noProof/>
                    </w:rPr>
                    <w:drawing>
                      <wp:anchor distT="0" distB="0" distL="114300" distR="114300" simplePos="0" relativeHeight="251666432" behindDoc="0" locked="0" layoutInCell="1" allowOverlap="1" wp14:anchorId="73459E73" wp14:editId="50DC9D1C">
                        <wp:simplePos x="0" y="0"/>
                        <wp:positionH relativeFrom="column">
                          <wp:posOffset>0</wp:posOffset>
                        </wp:positionH>
                        <wp:positionV relativeFrom="paragraph">
                          <wp:posOffset>43180</wp:posOffset>
                        </wp:positionV>
                        <wp:extent cx="271145" cy="271145"/>
                        <wp:effectExtent l="0" t="0" r="0" b="0"/>
                        <wp:wrapNone/>
                        <wp:docPr id="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1145" cy="271145"/>
                                </a:xfrm>
                                <a:prstGeom prst="rect">
                                  <a:avLst/>
                                </a:prstGeom>
                              </pic:spPr>
                            </pic:pic>
                          </a:graphicData>
                        </a:graphic>
                        <wp14:sizeRelH relativeFrom="margin">
                          <wp14:pctWidth>0</wp14:pctWidth>
                        </wp14:sizeRelH>
                        <wp14:sizeRelV relativeFrom="margin">
                          <wp14:pctHeight>0</wp14:pctHeight>
                        </wp14:sizeRelV>
                      </wp:anchor>
                    </w:drawing>
                  </w:r>
                </w:p>
              </w:tc>
              <w:tc>
                <w:tcPr>
                  <w:tcW w:w="5251" w:type="dxa"/>
                </w:tcPr>
                <w:p w:rsidR="00C061C6" w:rsidRDefault="00C061C6" w:rsidP="00C061C6">
                  <w:pPr>
                    <w:rPr>
                      <w:b/>
                    </w:rPr>
                  </w:pPr>
                  <w:r>
                    <w:t xml:space="preserve">Add new </w:t>
                  </w:r>
                  <w:r w:rsidRPr="006F0342">
                    <w:rPr>
                      <w:b/>
                    </w:rPr>
                    <w:t>documents</w:t>
                  </w:r>
                  <w:r>
                    <w:t xml:space="preserve">, </w:t>
                  </w:r>
                  <w:r w:rsidRPr="006F0342">
                    <w:rPr>
                      <w:b/>
                    </w:rPr>
                    <w:t>media</w:t>
                  </w:r>
                  <w:r>
                    <w:t xml:space="preserve">, </w:t>
                  </w:r>
                  <w:r w:rsidRPr="006F0342">
                    <w:rPr>
                      <w:b/>
                    </w:rPr>
                    <w:t>folders</w:t>
                  </w:r>
                  <w:r>
                    <w:t xml:space="preserve">, or </w:t>
                  </w:r>
                  <w:r w:rsidRPr="006F0342">
                    <w:rPr>
                      <w:b/>
                    </w:rPr>
                    <w:t>repositories</w:t>
                  </w:r>
                  <w:r>
                    <w:t xml:space="preserve"> directly in the app.</w:t>
                  </w:r>
                </w:p>
              </w:tc>
            </w:tr>
          </w:tbl>
          <w:p w:rsidR="00C061C6" w:rsidRDefault="00C061C6" w:rsidP="005667D0"/>
        </w:tc>
        <w:tc>
          <w:tcPr>
            <w:tcW w:w="4675" w:type="dxa"/>
          </w:tcPr>
          <w:p w:rsidR="00C061C6" w:rsidRDefault="00C061C6" w:rsidP="005667D0">
            <w:r>
              <w:rPr>
                <w:noProof/>
              </w:rPr>
              <w:drawing>
                <wp:anchor distT="0" distB="0" distL="114300" distR="114300" simplePos="0" relativeHeight="251671552" behindDoc="0" locked="0" layoutInCell="1" allowOverlap="1" wp14:anchorId="732AF648" wp14:editId="68093846">
                  <wp:simplePos x="0" y="0"/>
                  <wp:positionH relativeFrom="column">
                    <wp:posOffset>-20955</wp:posOffset>
                  </wp:positionH>
                  <wp:positionV relativeFrom="paragraph">
                    <wp:posOffset>20955</wp:posOffset>
                  </wp:positionV>
                  <wp:extent cx="2743200" cy="4086225"/>
                  <wp:effectExtent l="0" t="0" r="0" b="9525"/>
                  <wp:wrapNone/>
                  <wp:docPr id="301" name="Picture 301" descr="C:\Users\HJERNI~1.VMW\AppData\Local\Temp\SNAGHTMLda495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ERNI~1.VMW\AppData\Local\Temp\SNAGHTMLda49556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4086225"/>
                          </a:xfrm>
                          <a:prstGeom prst="rect">
                            <a:avLst/>
                          </a:prstGeom>
                          <a:noFill/>
                          <a:ln>
                            <a:noFill/>
                          </a:ln>
                        </pic:spPr>
                      </pic:pic>
                    </a:graphicData>
                  </a:graphic>
                </wp:anchor>
              </w:drawing>
            </w:r>
          </w:p>
        </w:tc>
      </w:tr>
      <w:tr w:rsidR="00F84C74" w:rsidTr="00612815">
        <w:tc>
          <w:tcPr>
            <w:tcW w:w="10790" w:type="dxa"/>
            <w:gridSpan w:val="2"/>
          </w:tcPr>
          <w:p w:rsidR="00F84C74" w:rsidRPr="00612815" w:rsidRDefault="00F84C74" w:rsidP="00F84C74">
            <w:pPr>
              <w:rPr>
                <w:b/>
                <w:sz w:val="10"/>
                <w:szCs w:val="10"/>
              </w:rPr>
            </w:pPr>
          </w:p>
          <w:p w:rsidR="00F84C74" w:rsidRDefault="00F84C74" w:rsidP="00F84C74">
            <w:pPr>
              <w:rPr>
                <w:b/>
              </w:rPr>
            </w:pPr>
            <w:r w:rsidRPr="007D39B0">
              <w:rPr>
                <w:b/>
              </w:rPr>
              <w:t>Top Navigation</w:t>
            </w:r>
          </w:p>
          <w:p w:rsidR="00F84C74" w:rsidRDefault="00F84C74" w:rsidP="00F84C74">
            <w:r w:rsidRPr="004C5A9F">
              <w:t xml:space="preserve">Access any of the following options from the </w:t>
            </w:r>
            <w:r>
              <w:t xml:space="preserve">top, right-hand corner </w:t>
            </w:r>
            <w:r w:rsidRPr="004C5A9F">
              <w:t>of your screen:</w:t>
            </w:r>
          </w:p>
          <w:tbl>
            <w:tblPr>
              <w:tblStyle w:val="TableGrid"/>
              <w:tblW w:w="0" w:type="auto"/>
              <w:tblLook w:val="04A0" w:firstRow="1" w:lastRow="0" w:firstColumn="1" w:lastColumn="0" w:noHBand="0" w:noVBand="1"/>
            </w:tblPr>
            <w:tblGrid>
              <w:gridCol w:w="638"/>
              <w:gridCol w:w="5251"/>
            </w:tblGrid>
            <w:tr w:rsidR="00F84C74" w:rsidRPr="004C5A9F" w:rsidTr="00612815">
              <w:trPr>
                <w:trHeight w:val="234"/>
              </w:trPr>
              <w:tc>
                <w:tcPr>
                  <w:tcW w:w="638" w:type="dxa"/>
                  <w:shd w:val="clear" w:color="auto" w:fill="00B0F0"/>
                </w:tcPr>
                <w:p w:rsidR="00F84C74" w:rsidRPr="00612815" w:rsidRDefault="00F84C74" w:rsidP="00612815">
                  <w:pPr>
                    <w:autoSpaceDE w:val="0"/>
                    <w:autoSpaceDN w:val="0"/>
                    <w:adjustRightInd w:val="0"/>
                    <w:rPr>
                      <w:rFonts w:ascii="Calibri" w:hAnsi="Calibri" w:cs="Calibri"/>
                      <w:b/>
                      <w:color w:val="FFFFFF" w:themeColor="background1"/>
                    </w:rPr>
                  </w:pPr>
                  <w:r w:rsidRPr="00612815">
                    <w:rPr>
                      <w:rFonts w:ascii="Calibri" w:hAnsi="Calibri" w:cs="Calibri"/>
                      <w:b/>
                      <w:color w:val="FFFFFF" w:themeColor="background1"/>
                    </w:rPr>
                    <w:t>Icon</w:t>
                  </w:r>
                </w:p>
              </w:tc>
              <w:tc>
                <w:tcPr>
                  <w:tcW w:w="5251" w:type="dxa"/>
                  <w:shd w:val="clear" w:color="auto" w:fill="00B0F0"/>
                </w:tcPr>
                <w:p w:rsidR="00F84C74" w:rsidRPr="00612815" w:rsidRDefault="00B9287D" w:rsidP="00612815">
                  <w:pPr>
                    <w:autoSpaceDE w:val="0"/>
                    <w:autoSpaceDN w:val="0"/>
                    <w:adjustRightInd w:val="0"/>
                    <w:rPr>
                      <w:rFonts w:ascii="Calibri" w:hAnsi="Calibri" w:cs="Calibri"/>
                      <w:b/>
                      <w:color w:val="FFFFFF" w:themeColor="background1"/>
                    </w:rPr>
                  </w:pPr>
                  <w:r>
                    <w:rPr>
                      <w:b/>
                      <w:color w:val="FFFFFF" w:themeColor="background1"/>
                    </w:rPr>
                    <w:t>Definition</w:t>
                  </w:r>
                </w:p>
              </w:tc>
            </w:tr>
            <w:tr w:rsidR="00F84C74" w:rsidTr="004A39C9">
              <w:trPr>
                <w:trHeight w:val="455"/>
              </w:trPr>
              <w:tc>
                <w:tcPr>
                  <w:tcW w:w="638" w:type="dxa"/>
                </w:tcPr>
                <w:p w:rsidR="00F84C74" w:rsidRDefault="00F84C74" w:rsidP="00F84C74">
                  <w:r w:rsidRPr="000C5BAD">
                    <w:rPr>
                      <w:noProof/>
                    </w:rPr>
                    <w:drawing>
                      <wp:anchor distT="0" distB="0" distL="114300" distR="114300" simplePos="0" relativeHeight="251678720" behindDoc="0" locked="0" layoutInCell="1" allowOverlap="1" wp14:anchorId="0CA4CA74" wp14:editId="28F77E70">
                        <wp:simplePos x="0" y="0"/>
                        <wp:positionH relativeFrom="column">
                          <wp:posOffset>-635</wp:posOffset>
                        </wp:positionH>
                        <wp:positionV relativeFrom="paragraph">
                          <wp:posOffset>78740</wp:posOffset>
                        </wp:positionV>
                        <wp:extent cx="276225" cy="238125"/>
                        <wp:effectExtent l="0" t="0" r="9525" b="9525"/>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6225" cy="238125"/>
                                </a:xfrm>
                                <a:prstGeom prst="rect">
                                  <a:avLst/>
                                </a:prstGeom>
                              </pic:spPr>
                            </pic:pic>
                          </a:graphicData>
                        </a:graphic>
                      </wp:anchor>
                    </w:drawing>
                  </w:r>
                </w:p>
              </w:tc>
              <w:tc>
                <w:tcPr>
                  <w:tcW w:w="5251" w:type="dxa"/>
                </w:tcPr>
                <w:p w:rsidR="00F84C74" w:rsidRDefault="00F84C74" w:rsidP="00F84C74">
                  <w:r>
                    <w:t>View active downloads and uploads as well as download and upload history.</w:t>
                  </w:r>
                </w:p>
              </w:tc>
            </w:tr>
            <w:tr w:rsidR="00F84C74" w:rsidTr="004A39C9">
              <w:trPr>
                <w:trHeight w:val="469"/>
              </w:trPr>
              <w:tc>
                <w:tcPr>
                  <w:tcW w:w="638" w:type="dxa"/>
                </w:tcPr>
                <w:p w:rsidR="00F84C74" w:rsidRDefault="00F84C74" w:rsidP="00F84C74">
                  <w:r>
                    <w:rPr>
                      <w:noProof/>
                    </w:rPr>
                    <w:drawing>
                      <wp:anchor distT="0" distB="0" distL="114300" distR="114300" simplePos="0" relativeHeight="251679744" behindDoc="0" locked="0" layoutInCell="1" allowOverlap="1" wp14:anchorId="39BA4E4D" wp14:editId="3B5AC1FB">
                        <wp:simplePos x="0" y="0"/>
                        <wp:positionH relativeFrom="column">
                          <wp:posOffset>8890</wp:posOffset>
                        </wp:positionH>
                        <wp:positionV relativeFrom="paragraph">
                          <wp:posOffset>27305</wp:posOffset>
                        </wp:positionV>
                        <wp:extent cx="231140" cy="271145"/>
                        <wp:effectExtent l="0" t="0" r="0" b="0"/>
                        <wp:wrapNone/>
                        <wp:docPr id="1081" name="Picture 1081" descr="C:\Users\hjernigan.VMWAREM\AppData\Local\Microsoft\Windows\Temporary Internet Files\Content.Word\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jernigan.VMWAREM\AppData\Local\Microsoft\Windows\Temporary Internet Files\Content.Word\Notifica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140" cy="271145"/>
                                </a:xfrm>
                                <a:prstGeom prst="rect">
                                  <a:avLst/>
                                </a:prstGeom>
                                <a:noFill/>
                                <a:ln>
                                  <a:noFill/>
                                </a:ln>
                              </pic:spPr>
                            </pic:pic>
                          </a:graphicData>
                        </a:graphic>
                      </wp:anchor>
                    </w:drawing>
                  </w:r>
                </w:p>
              </w:tc>
              <w:tc>
                <w:tcPr>
                  <w:tcW w:w="5251" w:type="dxa"/>
                </w:tcPr>
                <w:p w:rsidR="00F84C74" w:rsidRDefault="00F84C74" w:rsidP="00F84C74">
                  <w:r>
                    <w:t>View updates, collaboration, and alerts.</w:t>
                  </w:r>
                </w:p>
                <w:p w:rsidR="00F84C74" w:rsidRDefault="00F84C74" w:rsidP="00F84C74"/>
              </w:tc>
            </w:tr>
            <w:tr w:rsidR="00F84C74" w:rsidTr="004A39C9">
              <w:trPr>
                <w:trHeight w:val="455"/>
              </w:trPr>
              <w:tc>
                <w:tcPr>
                  <w:tcW w:w="638" w:type="dxa"/>
                </w:tcPr>
                <w:p w:rsidR="00F84C74" w:rsidRDefault="00F84C74" w:rsidP="00F84C74">
                  <w:r>
                    <w:rPr>
                      <w:noProof/>
                    </w:rPr>
                    <w:drawing>
                      <wp:anchor distT="0" distB="0" distL="114300" distR="114300" simplePos="0" relativeHeight="251680768" behindDoc="0" locked="0" layoutInCell="1" allowOverlap="1" wp14:anchorId="23D08424" wp14:editId="116A1746">
                        <wp:simplePos x="0" y="0"/>
                        <wp:positionH relativeFrom="column">
                          <wp:posOffset>-54610</wp:posOffset>
                        </wp:positionH>
                        <wp:positionV relativeFrom="paragraph">
                          <wp:posOffset>28575</wp:posOffset>
                        </wp:positionV>
                        <wp:extent cx="341630" cy="307340"/>
                        <wp:effectExtent l="0" t="0" r="127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1630" cy="307340"/>
                                </a:xfrm>
                                <a:prstGeom prst="rect">
                                  <a:avLst/>
                                </a:prstGeom>
                              </pic:spPr>
                            </pic:pic>
                          </a:graphicData>
                        </a:graphic>
                      </wp:anchor>
                    </w:drawing>
                  </w:r>
                </w:p>
              </w:tc>
              <w:tc>
                <w:tcPr>
                  <w:tcW w:w="5251" w:type="dxa"/>
                </w:tcPr>
                <w:p w:rsidR="00F84C74" w:rsidRDefault="00F84C74" w:rsidP="00F84C74">
                  <w:r>
                    <w:t>See currently open documents.</w:t>
                  </w:r>
                </w:p>
                <w:p w:rsidR="00F84C74" w:rsidRDefault="00F84C74" w:rsidP="00F84C74"/>
              </w:tc>
            </w:tr>
            <w:tr w:rsidR="00F84C74" w:rsidTr="004A39C9">
              <w:trPr>
                <w:trHeight w:val="455"/>
              </w:trPr>
              <w:tc>
                <w:tcPr>
                  <w:tcW w:w="638" w:type="dxa"/>
                </w:tcPr>
                <w:p w:rsidR="00F84C74" w:rsidRDefault="00F84C74" w:rsidP="00F84C74">
                  <w:r w:rsidRPr="00354DFA">
                    <w:rPr>
                      <w:noProof/>
                    </w:rPr>
                    <w:drawing>
                      <wp:anchor distT="0" distB="0" distL="114300" distR="114300" simplePos="0" relativeHeight="251681792" behindDoc="0" locked="0" layoutInCell="1" allowOverlap="1" wp14:anchorId="2E0B82C4" wp14:editId="0AA464BC">
                        <wp:simplePos x="0" y="0"/>
                        <wp:positionH relativeFrom="column">
                          <wp:posOffset>-27305</wp:posOffset>
                        </wp:positionH>
                        <wp:positionV relativeFrom="paragraph">
                          <wp:posOffset>13335</wp:posOffset>
                        </wp:positionV>
                        <wp:extent cx="290830" cy="290830"/>
                        <wp:effectExtent l="0" t="0" r="0" b="0"/>
                        <wp:wrapNone/>
                        <wp:docPr id="30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p>
              </w:tc>
              <w:tc>
                <w:tcPr>
                  <w:tcW w:w="5251" w:type="dxa"/>
                </w:tcPr>
                <w:p w:rsidR="00F84C74" w:rsidRPr="0022553B" w:rsidRDefault="00F84C74" w:rsidP="00F84C74">
                  <w:pPr>
                    <w:rPr>
                      <w:rFonts w:ascii="Calibri" w:hAnsi="Calibri" w:cs="Calibri"/>
                      <w:color w:val="333333"/>
                    </w:rPr>
                  </w:pPr>
                  <w:r>
                    <w:rPr>
                      <w:rFonts w:ascii="Calibri" w:hAnsi="Calibri" w:cs="Calibri"/>
                      <w:color w:val="333333"/>
                    </w:rPr>
                    <w:t>Perform a global search of all content.</w:t>
                  </w:r>
                </w:p>
              </w:tc>
            </w:tr>
          </w:tbl>
          <w:p w:rsidR="00F84C74" w:rsidRDefault="00F84C74" w:rsidP="005667D0">
            <w:pPr>
              <w:rPr>
                <w:noProof/>
              </w:rPr>
            </w:pPr>
          </w:p>
        </w:tc>
      </w:tr>
    </w:tbl>
    <w:p w:rsidR="0058142C" w:rsidRDefault="0058142C" w:rsidP="00D55EBC">
      <w:pPr>
        <w:pStyle w:val="Heading3"/>
      </w:pPr>
    </w:p>
    <w:p w:rsidR="00D55EBC" w:rsidRDefault="00D55EBC" w:rsidP="00D55EBC">
      <w:pPr>
        <w:pStyle w:val="Heading3"/>
      </w:pPr>
      <w:r w:rsidRPr="004126A8">
        <w:t>Understanding</w:t>
      </w:r>
      <w:r>
        <w:t xml:space="preserve"> Repositories</w:t>
      </w:r>
    </w:p>
    <w:p w:rsidR="00BE2FDB" w:rsidRDefault="00D55EBC" w:rsidP="0058142C">
      <w:pPr>
        <w:autoSpaceDE w:val="0"/>
        <w:autoSpaceDN w:val="0"/>
        <w:adjustRightInd w:val="0"/>
        <w:spacing w:line="240" w:lineRule="auto"/>
      </w:pPr>
      <w:r>
        <w:rPr>
          <w:rFonts w:ascii="Calibri" w:hAnsi="Calibri" w:cs="Calibri"/>
          <w:color w:val="333333"/>
        </w:rPr>
        <w:t xml:space="preserve">All content is stored in your </w:t>
      </w:r>
      <w:r w:rsidR="00477C1C">
        <w:rPr>
          <w:rFonts w:ascii="Calibri" w:hAnsi="Calibri" w:cs="Calibri"/>
          <w:color w:val="333333"/>
        </w:rPr>
        <w:t>organization's repositories</w:t>
      </w:r>
      <w:r>
        <w:rPr>
          <w:rFonts w:ascii="Calibri" w:hAnsi="Calibri" w:cs="Calibri"/>
          <w:color w:val="333333"/>
        </w:rPr>
        <w:t xml:space="preserve"> where you can add files and folders needed.</w:t>
      </w:r>
      <w:r>
        <w:t xml:space="preserve"> You may access one or more repositories </w:t>
      </w:r>
      <w:r w:rsidR="00477C1C">
        <w:t>depending on how</w:t>
      </w:r>
      <w:r>
        <w:t xml:space="preserve"> your</w:t>
      </w:r>
      <w:r w:rsidR="009B5AF5">
        <w:t xml:space="preserve"> administrator set up</w:t>
      </w:r>
      <w:r w:rsidR="00477C1C">
        <w:t xml:space="preserve"> this up</w:t>
      </w:r>
      <w:r w:rsidR="009B5AF5">
        <w:t xml:space="preserve"> for you</w:t>
      </w:r>
      <w:r w:rsidR="00393071">
        <w:t>.</w:t>
      </w:r>
      <w:r w:rsidR="00F855DE">
        <w:t xml:space="preserve"> Use the bread crumbs to na</w:t>
      </w:r>
      <w:r w:rsidR="0058142C">
        <w:t>vigate repositories and folders.</w:t>
      </w:r>
    </w:p>
    <w:p w:rsidR="0058142C" w:rsidRDefault="002425D5" w:rsidP="0058142C">
      <w:pPr>
        <w:autoSpaceDE w:val="0"/>
        <w:autoSpaceDN w:val="0"/>
        <w:adjustRightInd w:val="0"/>
        <w:spacing w:line="240" w:lineRule="auto"/>
      </w:pPr>
      <w:r w:rsidRPr="0017625B">
        <w:rPr>
          <w:b/>
          <w:noProof/>
        </w:rPr>
        <w:drawing>
          <wp:anchor distT="0" distB="0" distL="114300" distR="114300" simplePos="0" relativeHeight="251659776" behindDoc="0" locked="0" layoutInCell="1" allowOverlap="1" wp14:anchorId="2D1064E2" wp14:editId="406F4FF4">
            <wp:simplePos x="0" y="0"/>
            <wp:positionH relativeFrom="column">
              <wp:posOffset>0</wp:posOffset>
            </wp:positionH>
            <wp:positionV relativeFrom="paragraph">
              <wp:posOffset>122555</wp:posOffset>
            </wp:positionV>
            <wp:extent cx="271145" cy="271145"/>
            <wp:effectExtent l="0" t="0" r="0" b="0"/>
            <wp:wrapNone/>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1145" cy="271145"/>
                    </a:xfrm>
                    <a:prstGeom prst="rect">
                      <a:avLst/>
                    </a:prstGeom>
                  </pic:spPr>
                </pic:pic>
              </a:graphicData>
            </a:graphic>
            <wp14:sizeRelH relativeFrom="margin">
              <wp14:pctWidth>0</wp14:pctWidth>
            </wp14:sizeRelH>
            <wp14:sizeRelV relativeFrom="margin">
              <wp14:pctHeight>0</wp14:pctHeight>
            </wp14:sizeRelV>
          </wp:anchor>
        </w:drawing>
      </w:r>
    </w:p>
    <w:p w:rsidR="0058142C" w:rsidRPr="0058142C" w:rsidRDefault="0058142C" w:rsidP="0058142C">
      <w:pPr>
        <w:autoSpaceDE w:val="0"/>
        <w:autoSpaceDN w:val="0"/>
        <w:adjustRightInd w:val="0"/>
        <w:spacing w:line="240" w:lineRule="auto"/>
        <w:rPr>
          <w:noProof/>
        </w:rPr>
      </w:pPr>
      <w:r>
        <w:rPr>
          <w:b/>
          <w:noProof/>
        </w:rPr>
        <w:t xml:space="preserve">          </w:t>
      </w:r>
      <w:r>
        <w:rPr>
          <w:noProof/>
        </w:rPr>
        <w:t xml:space="preserve">Some repositories are automatically assigned and others will need to be added manually.  If you don’t </w:t>
      </w:r>
      <w:r w:rsidR="00510737">
        <w:rPr>
          <w:noProof/>
        </w:rPr>
        <w:t>see a repository that you think</w:t>
      </w:r>
      <w:r>
        <w:rPr>
          <w:noProof/>
        </w:rPr>
        <w:t xml:space="preserve"> that you should be seeing then click on the + icon and click</w:t>
      </w:r>
      <w:r w:rsidR="00A507E8">
        <w:rPr>
          <w:noProof/>
        </w:rPr>
        <w:t xml:space="preserve"> on repository.  Type the path to the share in the field and click on continue.  Example - </w:t>
      </w:r>
      <w:hyperlink r:id="rId23" w:history="1">
        <w:r w:rsidR="00A507E8" w:rsidRPr="00E33B2E">
          <w:rPr>
            <w:rStyle w:val="Hyperlink"/>
            <w:noProof/>
          </w:rPr>
          <w:t>\\sditaiw1697\mobile</w:t>
        </w:r>
      </w:hyperlink>
      <w:r w:rsidR="00A507E8">
        <w:rPr>
          <w:noProof/>
        </w:rPr>
        <w:t xml:space="preserve">  In this example we have included the server and the name of the share.  The mobility team must grant access to the share before it can be added to your mobile device.  Please check with your department mobile coordinator to see if you have access or to the share.  </w:t>
      </w:r>
    </w:p>
    <w:p w:rsidR="0058142C" w:rsidRDefault="0058142C" w:rsidP="0058142C">
      <w:pPr>
        <w:autoSpaceDE w:val="0"/>
        <w:autoSpaceDN w:val="0"/>
        <w:adjustRightInd w:val="0"/>
        <w:spacing w:line="240" w:lineRule="auto"/>
      </w:pPr>
    </w:p>
    <w:p w:rsidR="006F0342" w:rsidRPr="007D39B0" w:rsidRDefault="006F0342" w:rsidP="007D39B0">
      <w:pPr>
        <w:pStyle w:val="Heading3"/>
      </w:pPr>
      <w:r>
        <w:t>Searching and Sorting Content</w:t>
      </w:r>
    </w:p>
    <w:p w:rsidR="006F0342" w:rsidRPr="00F138BD" w:rsidRDefault="006F0342" w:rsidP="006F0342">
      <w:r>
        <w:t>Tap these icons to use as tools to search and filter for content. These tools appear on any of the screens where content is available.</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1090"/>
        <w:gridCol w:w="9700"/>
      </w:tblGrid>
      <w:tr w:rsidR="006F0342" w:rsidRPr="00DA6CDB" w:rsidTr="001B5186">
        <w:trPr>
          <w:tblHeader/>
        </w:trPr>
        <w:tc>
          <w:tcPr>
            <w:tcW w:w="1098" w:type="dxa"/>
            <w:tcBorders>
              <w:bottom w:val="single" w:sz="4" w:space="0" w:color="auto"/>
            </w:tcBorders>
            <w:shd w:val="clear" w:color="auto" w:fill="00B0F0"/>
          </w:tcPr>
          <w:p w:rsidR="006F0342" w:rsidRPr="00DA6CDB" w:rsidRDefault="006F0342" w:rsidP="001B5186">
            <w:pPr>
              <w:autoSpaceDE w:val="0"/>
              <w:autoSpaceDN w:val="0"/>
              <w:adjustRightInd w:val="0"/>
              <w:rPr>
                <w:rFonts w:ascii="Calibri" w:hAnsi="Calibri" w:cs="Calibri"/>
                <w:b/>
                <w:color w:val="FFFFFF" w:themeColor="background1"/>
              </w:rPr>
            </w:pPr>
            <w:r>
              <w:rPr>
                <w:rFonts w:ascii="Calibri" w:hAnsi="Calibri" w:cs="Calibri"/>
                <w:b/>
                <w:color w:val="FFFFFF" w:themeColor="background1"/>
              </w:rPr>
              <w:t>Icon</w:t>
            </w:r>
          </w:p>
        </w:tc>
        <w:tc>
          <w:tcPr>
            <w:tcW w:w="9918" w:type="dxa"/>
            <w:tcBorders>
              <w:bottom w:val="single" w:sz="4" w:space="0" w:color="auto"/>
            </w:tcBorders>
            <w:shd w:val="clear" w:color="auto" w:fill="00B0F0"/>
          </w:tcPr>
          <w:p w:rsidR="006F0342" w:rsidRPr="00DA6CDB" w:rsidRDefault="006F0342" w:rsidP="001B5186">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6F0342" w:rsidRPr="00C41CC3" w:rsidTr="001B5186">
        <w:tc>
          <w:tcPr>
            <w:tcW w:w="1098" w:type="dxa"/>
          </w:tcPr>
          <w:p w:rsidR="006F0342" w:rsidRPr="00C834C9" w:rsidRDefault="006F0342" w:rsidP="001B5186">
            <w:pPr>
              <w:autoSpaceDE w:val="0"/>
              <w:autoSpaceDN w:val="0"/>
              <w:adjustRightInd w:val="0"/>
              <w:spacing w:before="40" w:after="40"/>
              <w:rPr>
                <w:rFonts w:ascii="Calibri" w:hAnsi="Calibri" w:cs="Calibri"/>
                <w:b/>
                <w:color w:val="333333"/>
              </w:rPr>
            </w:pPr>
            <w:r>
              <w:rPr>
                <w:rFonts w:ascii="Calibri" w:hAnsi="Calibri" w:cs="Calibri"/>
                <w:b/>
                <w:noProof/>
                <w:color w:val="333333"/>
              </w:rPr>
              <w:drawing>
                <wp:inline distT="0" distB="0" distL="0" distR="0" wp14:anchorId="2E1D1C10" wp14:editId="2DCA5E2A">
                  <wp:extent cx="255270" cy="255270"/>
                  <wp:effectExtent l="0" t="0" r="0" b="0"/>
                  <wp:docPr id="12" name="Picture 12" descr="C:\Users\ulrichm\Desktop\marissa\marissa\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lrichm\Desktop\marissa\marissa\Sear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tc>
        <w:tc>
          <w:tcPr>
            <w:tcW w:w="9918" w:type="dxa"/>
          </w:tcPr>
          <w:p w:rsidR="006F0342" w:rsidRPr="00C41CC3" w:rsidRDefault="00F7778A" w:rsidP="0081553D">
            <w:pPr>
              <w:autoSpaceDE w:val="0"/>
              <w:autoSpaceDN w:val="0"/>
              <w:adjustRightInd w:val="0"/>
              <w:spacing w:before="40" w:after="40"/>
              <w:rPr>
                <w:rFonts w:ascii="Calibri" w:hAnsi="Calibri" w:cs="Calibri"/>
                <w:color w:val="333333"/>
              </w:rPr>
            </w:pPr>
            <w:r w:rsidRPr="00F7778A">
              <w:rPr>
                <w:rFonts w:ascii="Calibri" w:hAnsi="Calibri" w:cs="Calibri"/>
                <w:color w:val="333333"/>
              </w:rPr>
              <w:t>Enter keywords into the search bar to</w:t>
            </w:r>
            <w:r>
              <w:rPr>
                <w:rFonts w:ascii="Calibri" w:hAnsi="Calibri" w:cs="Calibri"/>
                <w:color w:val="333333"/>
              </w:rPr>
              <w:t xml:space="preserve"> p</w:t>
            </w:r>
            <w:r w:rsidR="00373A0D">
              <w:rPr>
                <w:rFonts w:ascii="Calibri" w:hAnsi="Calibri" w:cs="Calibri"/>
                <w:color w:val="333333"/>
              </w:rPr>
              <w:t>erform a global search o</w:t>
            </w:r>
            <w:r w:rsidR="006F0342">
              <w:rPr>
                <w:rFonts w:ascii="Calibri" w:hAnsi="Calibri" w:cs="Calibri"/>
                <w:color w:val="333333"/>
              </w:rPr>
              <w:t>f all content. Or, choose a</w:t>
            </w:r>
            <w:r w:rsidR="0081553D">
              <w:rPr>
                <w:rFonts w:ascii="Calibri" w:hAnsi="Calibri" w:cs="Calibri"/>
                <w:color w:val="333333"/>
              </w:rPr>
              <w:t>dditional filters, or a</w:t>
            </w:r>
            <w:r w:rsidR="006F0342">
              <w:rPr>
                <w:rFonts w:ascii="Calibri" w:hAnsi="Calibri" w:cs="Calibri"/>
                <w:color w:val="333333"/>
              </w:rPr>
              <w:t xml:space="preserve"> </w:t>
            </w:r>
            <w:r w:rsidR="006F0342" w:rsidRPr="00FD0D3D">
              <w:rPr>
                <w:rFonts w:ascii="Calibri" w:hAnsi="Calibri" w:cs="Calibri"/>
                <w:b/>
                <w:color w:val="333333"/>
              </w:rPr>
              <w:t>Location</w:t>
            </w:r>
            <w:r w:rsidR="006F0342">
              <w:rPr>
                <w:rFonts w:ascii="Calibri" w:hAnsi="Calibri" w:cs="Calibri"/>
                <w:color w:val="333333"/>
              </w:rPr>
              <w:t xml:space="preserve"> to do a granular search.</w:t>
            </w:r>
          </w:p>
        </w:tc>
      </w:tr>
      <w:tr w:rsidR="006F0342" w:rsidRPr="00C41CC3" w:rsidTr="006F09B0">
        <w:trPr>
          <w:trHeight w:val="636"/>
        </w:trPr>
        <w:tc>
          <w:tcPr>
            <w:tcW w:w="1098" w:type="dxa"/>
          </w:tcPr>
          <w:p w:rsidR="006F0342" w:rsidRDefault="00C45986" w:rsidP="001B5186">
            <w:pPr>
              <w:autoSpaceDE w:val="0"/>
              <w:autoSpaceDN w:val="0"/>
              <w:adjustRightInd w:val="0"/>
              <w:spacing w:before="40" w:after="40"/>
              <w:rPr>
                <w:rFonts w:ascii="Calibri" w:hAnsi="Calibri" w:cs="Calibri"/>
                <w:b/>
                <w:color w:val="333333"/>
              </w:rPr>
            </w:pPr>
            <w:r>
              <w:rPr>
                <w:rFonts w:ascii="Calibri" w:hAnsi="Calibri" w:cs="Calibri"/>
                <w:b/>
                <w:noProof/>
                <w:color w:val="333333"/>
              </w:rPr>
              <w:drawing>
                <wp:inline distT="0" distB="0" distL="0" distR="0" wp14:anchorId="478B4E9E" wp14:editId="4653E9AD">
                  <wp:extent cx="285750" cy="285750"/>
                  <wp:effectExtent l="0" t="0" r="0" b="0"/>
                  <wp:docPr id="37" name="Picture 37" descr="C:\Users\ulrichm\Desktop\marissa\marissa\Mult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lrichm\Desktop\marissa\marissa\Multi-Sele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9918" w:type="dxa"/>
          </w:tcPr>
          <w:p w:rsidR="006F0342" w:rsidRDefault="006F0342" w:rsidP="0081553D">
            <w:pPr>
              <w:autoSpaceDE w:val="0"/>
              <w:autoSpaceDN w:val="0"/>
              <w:adjustRightInd w:val="0"/>
              <w:spacing w:before="40" w:after="40"/>
              <w:rPr>
                <w:rFonts w:ascii="Calibri" w:hAnsi="Calibri" w:cs="Calibri"/>
                <w:color w:val="333333"/>
              </w:rPr>
            </w:pPr>
            <w:r>
              <w:rPr>
                <w:rFonts w:ascii="Calibri" w:hAnsi="Calibri" w:cs="Calibri"/>
                <w:color w:val="333333"/>
              </w:rPr>
              <w:t xml:space="preserve">Select multiple files and manage bulk actions. </w:t>
            </w:r>
            <w:r w:rsidR="0081553D">
              <w:rPr>
                <w:rFonts w:ascii="Calibri" w:hAnsi="Calibri" w:cs="Calibri"/>
                <w:color w:val="333333"/>
              </w:rPr>
              <w:t xml:space="preserve">Tap the </w:t>
            </w:r>
            <w:r w:rsidR="0081553D">
              <w:rPr>
                <w:rFonts w:ascii="Calibri" w:hAnsi="Calibri" w:cs="Calibri"/>
                <w:noProof/>
                <w:color w:val="333333"/>
              </w:rPr>
              <w:drawing>
                <wp:inline distT="0" distB="0" distL="0" distR="0" wp14:anchorId="1C38695E" wp14:editId="3B2EF49E">
                  <wp:extent cx="217322" cy="217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lrichm\Desktop\marissa\marissa\red-clos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17322" cy="217322"/>
                          </a:xfrm>
                          <a:prstGeom prst="rect">
                            <a:avLst/>
                          </a:prstGeom>
                          <a:noFill/>
                          <a:ln>
                            <a:noFill/>
                          </a:ln>
                        </pic:spPr>
                      </pic:pic>
                    </a:graphicData>
                  </a:graphic>
                </wp:inline>
              </w:drawing>
            </w:r>
            <w:r w:rsidR="0081553D">
              <w:rPr>
                <w:rFonts w:ascii="Calibri" w:hAnsi="Calibri" w:cs="Calibri"/>
                <w:color w:val="333333"/>
              </w:rPr>
              <w:t xml:space="preserve"> </w:t>
            </w:r>
            <w:r>
              <w:rPr>
                <w:rFonts w:ascii="Calibri" w:hAnsi="Calibri" w:cs="Calibri"/>
                <w:color w:val="333333"/>
              </w:rPr>
              <w:t>to de-select bulk management.</w:t>
            </w:r>
          </w:p>
        </w:tc>
      </w:tr>
      <w:tr w:rsidR="006F0342" w:rsidRPr="00C41CC3" w:rsidTr="001B5186">
        <w:tc>
          <w:tcPr>
            <w:tcW w:w="1098" w:type="dxa"/>
          </w:tcPr>
          <w:p w:rsidR="006F0342" w:rsidRDefault="006F0342" w:rsidP="001B5186">
            <w:pPr>
              <w:autoSpaceDE w:val="0"/>
              <w:autoSpaceDN w:val="0"/>
              <w:adjustRightInd w:val="0"/>
              <w:spacing w:before="40" w:after="40"/>
              <w:rPr>
                <w:rFonts w:ascii="Calibri" w:hAnsi="Calibri" w:cs="Calibri"/>
                <w:b/>
                <w:color w:val="333333"/>
              </w:rPr>
            </w:pPr>
            <w:r>
              <w:rPr>
                <w:rFonts w:ascii="Calibri" w:hAnsi="Calibri" w:cs="Calibri"/>
                <w:b/>
                <w:noProof/>
                <w:color w:val="333333"/>
              </w:rPr>
              <w:drawing>
                <wp:inline distT="0" distB="0" distL="0" distR="0" wp14:anchorId="136B3774" wp14:editId="133B1FC1">
                  <wp:extent cx="355998" cy="219075"/>
                  <wp:effectExtent l="0" t="0" r="6350" b="0"/>
                  <wp:docPr id="15" name="Picture 15" descr="C:\Users\ulrichm\Desktop\marissa\marissa\Li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lrichm\Desktop\marissa\marissa\List-Vi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972" cy="225213"/>
                          </a:xfrm>
                          <a:prstGeom prst="rect">
                            <a:avLst/>
                          </a:prstGeom>
                          <a:noFill/>
                          <a:ln>
                            <a:noFill/>
                          </a:ln>
                        </pic:spPr>
                      </pic:pic>
                    </a:graphicData>
                  </a:graphic>
                </wp:inline>
              </w:drawing>
            </w:r>
          </w:p>
        </w:tc>
        <w:tc>
          <w:tcPr>
            <w:tcW w:w="9918" w:type="dxa"/>
          </w:tcPr>
          <w:p w:rsidR="006F0342" w:rsidRDefault="006F0342" w:rsidP="00E438D4">
            <w:pPr>
              <w:autoSpaceDE w:val="0"/>
              <w:autoSpaceDN w:val="0"/>
              <w:adjustRightInd w:val="0"/>
              <w:spacing w:before="40" w:after="40"/>
              <w:rPr>
                <w:rFonts w:ascii="Calibri" w:hAnsi="Calibri" w:cs="Calibri"/>
                <w:color w:val="333333"/>
              </w:rPr>
            </w:pPr>
            <w:r>
              <w:rPr>
                <w:rFonts w:ascii="Calibri" w:hAnsi="Calibri" w:cs="Calibri"/>
                <w:color w:val="333333"/>
              </w:rPr>
              <w:t xml:space="preserve">Change the </w:t>
            </w:r>
            <w:r w:rsidR="00E438D4">
              <w:rPr>
                <w:rFonts w:ascii="Calibri" w:hAnsi="Calibri" w:cs="Calibri"/>
                <w:color w:val="333333"/>
              </w:rPr>
              <w:t>card</w:t>
            </w:r>
            <w:r>
              <w:rPr>
                <w:rFonts w:ascii="Calibri" w:hAnsi="Calibri" w:cs="Calibri"/>
                <w:color w:val="333333"/>
              </w:rPr>
              <w:t xml:space="preserve"> view to a list view on that screen. </w:t>
            </w:r>
          </w:p>
        </w:tc>
      </w:tr>
      <w:tr w:rsidR="006F09B0" w:rsidRPr="00C41CC3" w:rsidTr="001B5186">
        <w:tc>
          <w:tcPr>
            <w:tcW w:w="1098" w:type="dxa"/>
          </w:tcPr>
          <w:p w:rsidR="006F09B0" w:rsidRDefault="00E438D4" w:rsidP="001B5186">
            <w:pPr>
              <w:autoSpaceDE w:val="0"/>
              <w:autoSpaceDN w:val="0"/>
              <w:adjustRightInd w:val="0"/>
              <w:spacing w:before="40" w:after="40"/>
              <w:rPr>
                <w:rFonts w:ascii="Calibri" w:hAnsi="Calibri" w:cs="Calibri"/>
                <w:b/>
                <w:noProof/>
                <w:color w:val="333333"/>
              </w:rPr>
            </w:pPr>
            <w:r>
              <w:rPr>
                <w:rFonts w:ascii="Calibri" w:hAnsi="Calibri" w:cs="Calibri"/>
                <w:noProof/>
                <w:color w:val="333333"/>
              </w:rPr>
              <w:drawing>
                <wp:inline distT="0" distB="0" distL="0" distR="0" wp14:anchorId="638F35F7" wp14:editId="08162085">
                  <wp:extent cx="276225" cy="285750"/>
                  <wp:effectExtent l="0" t="0" r="9525" b="0"/>
                  <wp:docPr id="7" name="Picture 7" descr="C:\Users\ulrichm\AirWatch\Doc team projects\PersonalDevelopment\AppGuide\Drafts SCLfor iOS\marissa\marissa\Car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richm\AirWatch\Doc team projects\PersonalDevelopment\AppGuide\Drafts SCLfor iOS\marissa\marissa\Card-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c>
        <w:tc>
          <w:tcPr>
            <w:tcW w:w="9918" w:type="dxa"/>
          </w:tcPr>
          <w:p w:rsidR="006F09B0" w:rsidRDefault="00E438D4" w:rsidP="00E438D4">
            <w:pPr>
              <w:autoSpaceDE w:val="0"/>
              <w:autoSpaceDN w:val="0"/>
              <w:adjustRightInd w:val="0"/>
              <w:spacing w:before="40" w:after="40"/>
              <w:rPr>
                <w:rFonts w:ascii="Calibri" w:hAnsi="Calibri" w:cs="Calibri"/>
                <w:color w:val="333333"/>
              </w:rPr>
            </w:pPr>
            <w:r>
              <w:rPr>
                <w:rFonts w:ascii="Calibri" w:hAnsi="Calibri" w:cs="Calibri"/>
                <w:color w:val="333333"/>
              </w:rPr>
              <w:t>Change the list view to a card view on that screen.</w:t>
            </w:r>
          </w:p>
        </w:tc>
      </w:tr>
      <w:tr w:rsidR="006F0342" w:rsidRPr="00C41CC3" w:rsidTr="00911A04">
        <w:trPr>
          <w:trHeight w:val="168"/>
        </w:trPr>
        <w:tc>
          <w:tcPr>
            <w:tcW w:w="1098" w:type="dxa"/>
          </w:tcPr>
          <w:p w:rsidR="006F0342" w:rsidRPr="00C834C9" w:rsidRDefault="006F0342" w:rsidP="001B5186">
            <w:pPr>
              <w:autoSpaceDE w:val="0"/>
              <w:autoSpaceDN w:val="0"/>
              <w:adjustRightInd w:val="0"/>
              <w:spacing w:before="40" w:after="40"/>
              <w:rPr>
                <w:rFonts w:ascii="Calibri" w:hAnsi="Calibri" w:cs="Calibri"/>
                <w:b/>
                <w:color w:val="333333"/>
              </w:rPr>
            </w:pPr>
            <w:r>
              <w:rPr>
                <w:rFonts w:ascii="Calibri" w:hAnsi="Calibri" w:cs="Calibri"/>
                <w:b/>
                <w:noProof/>
                <w:color w:val="333333"/>
              </w:rPr>
              <w:drawing>
                <wp:inline distT="0" distB="0" distL="0" distR="0" wp14:anchorId="5E3DF4F2" wp14:editId="09EACCD9">
                  <wp:extent cx="285750" cy="285750"/>
                  <wp:effectExtent l="0" t="0" r="0" b="0"/>
                  <wp:docPr id="30" name="Picture 30" descr="C:\Users\ulrichm\Desktop\marissa\marissa\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lrichm\Desktop\marissa\marissa\Fil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9918" w:type="dxa"/>
          </w:tcPr>
          <w:p w:rsidR="006F0342" w:rsidRPr="00C41CC3" w:rsidRDefault="00F7778A" w:rsidP="00F7778A">
            <w:pPr>
              <w:autoSpaceDE w:val="0"/>
              <w:autoSpaceDN w:val="0"/>
              <w:adjustRightInd w:val="0"/>
              <w:spacing w:before="40" w:after="40"/>
              <w:rPr>
                <w:rFonts w:ascii="Calibri" w:hAnsi="Calibri" w:cs="Calibri"/>
                <w:color w:val="333333"/>
              </w:rPr>
            </w:pPr>
            <w:r>
              <w:rPr>
                <w:rFonts w:ascii="Calibri" w:hAnsi="Calibri" w:cs="Calibri"/>
                <w:color w:val="333333"/>
              </w:rPr>
              <w:t xml:space="preserve">Set filter preferences and apply them to </w:t>
            </w:r>
            <w:r w:rsidR="006F0342">
              <w:rPr>
                <w:rFonts w:ascii="Calibri" w:hAnsi="Calibri" w:cs="Calibri"/>
                <w:color w:val="333333"/>
              </w:rPr>
              <w:t xml:space="preserve">content </w:t>
            </w:r>
            <w:r>
              <w:rPr>
                <w:rFonts w:ascii="Calibri" w:hAnsi="Calibri" w:cs="Calibri"/>
                <w:color w:val="333333"/>
              </w:rPr>
              <w:t>search results</w:t>
            </w:r>
            <w:r w:rsidR="006F0342">
              <w:rPr>
                <w:rFonts w:ascii="Calibri" w:hAnsi="Calibri" w:cs="Calibri"/>
                <w:color w:val="333333"/>
              </w:rPr>
              <w:t>.</w:t>
            </w:r>
          </w:p>
        </w:tc>
      </w:tr>
      <w:tr w:rsidR="006F0342" w:rsidTr="001B5186">
        <w:tc>
          <w:tcPr>
            <w:tcW w:w="1098" w:type="dxa"/>
          </w:tcPr>
          <w:p w:rsidR="006F0342" w:rsidRPr="00C834C9" w:rsidRDefault="006F0342" w:rsidP="001B5186">
            <w:pPr>
              <w:autoSpaceDE w:val="0"/>
              <w:autoSpaceDN w:val="0"/>
              <w:adjustRightInd w:val="0"/>
              <w:spacing w:before="40" w:after="40"/>
              <w:rPr>
                <w:rFonts w:ascii="Calibri" w:hAnsi="Calibri" w:cs="Calibri"/>
                <w:b/>
                <w:color w:val="333333"/>
              </w:rPr>
            </w:pPr>
            <w:r>
              <w:rPr>
                <w:rFonts w:ascii="Calibri" w:hAnsi="Calibri" w:cs="Calibri"/>
                <w:b/>
                <w:noProof/>
                <w:color w:val="333333"/>
              </w:rPr>
              <w:drawing>
                <wp:inline distT="0" distB="0" distL="0" distR="0" wp14:anchorId="0FC147A6" wp14:editId="04E6623B">
                  <wp:extent cx="276225" cy="200025"/>
                  <wp:effectExtent l="0" t="0" r="9525" b="9525"/>
                  <wp:docPr id="27" name="Picture 27" descr="C:\Users\ulrichm\Desktop\marissa\marissa\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lrichm\Desktop\marissa\marissa\S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p>
        </w:tc>
        <w:tc>
          <w:tcPr>
            <w:tcW w:w="9918" w:type="dxa"/>
          </w:tcPr>
          <w:p w:rsidR="006F0342" w:rsidRDefault="006F0342" w:rsidP="001B5186">
            <w:pPr>
              <w:autoSpaceDE w:val="0"/>
              <w:autoSpaceDN w:val="0"/>
              <w:adjustRightInd w:val="0"/>
              <w:spacing w:before="40" w:after="40"/>
              <w:rPr>
                <w:rFonts w:ascii="Calibri" w:hAnsi="Calibri" w:cs="Calibri"/>
                <w:color w:val="333333"/>
              </w:rPr>
            </w:pPr>
            <w:r>
              <w:rPr>
                <w:rFonts w:ascii="Calibri" w:hAnsi="Calibri" w:cs="Calibri"/>
                <w:color w:val="333333"/>
              </w:rPr>
              <w:t xml:space="preserve">Sort icons based on the </w:t>
            </w:r>
            <w:r w:rsidRPr="00CC76E7">
              <w:rPr>
                <w:rFonts w:ascii="Calibri" w:hAnsi="Calibri" w:cs="Calibri"/>
                <w:b/>
                <w:color w:val="333333"/>
              </w:rPr>
              <w:t>alphabet</w:t>
            </w:r>
            <w:r>
              <w:rPr>
                <w:rFonts w:ascii="Calibri" w:hAnsi="Calibri" w:cs="Calibri"/>
                <w:b/>
                <w:color w:val="333333"/>
              </w:rPr>
              <w:t xml:space="preserve"> </w:t>
            </w:r>
            <w:r w:rsidRPr="00CC76E7">
              <w:rPr>
                <w:rFonts w:ascii="Calibri" w:hAnsi="Calibri" w:cs="Calibri"/>
                <w:color w:val="333333"/>
              </w:rPr>
              <w:t>(</w:t>
            </w:r>
            <w:r>
              <w:rPr>
                <w:rFonts w:ascii="Calibri" w:hAnsi="Calibri" w:cs="Calibri"/>
                <w:color w:val="333333"/>
              </w:rPr>
              <w:t xml:space="preserve">ascending or descending), </w:t>
            </w:r>
            <w:r w:rsidRPr="00CC76E7">
              <w:rPr>
                <w:rFonts w:ascii="Calibri" w:hAnsi="Calibri" w:cs="Calibri"/>
                <w:b/>
                <w:color w:val="333333"/>
              </w:rPr>
              <w:t>modified</w:t>
            </w:r>
            <w:r>
              <w:rPr>
                <w:rFonts w:ascii="Calibri" w:hAnsi="Calibri" w:cs="Calibri"/>
                <w:color w:val="333333"/>
              </w:rPr>
              <w:t xml:space="preserve"> </w:t>
            </w:r>
            <w:r w:rsidRPr="00CC76E7">
              <w:rPr>
                <w:rFonts w:ascii="Calibri" w:hAnsi="Calibri" w:cs="Calibri"/>
                <w:b/>
                <w:color w:val="333333"/>
              </w:rPr>
              <w:t>date</w:t>
            </w:r>
            <w:r>
              <w:rPr>
                <w:rFonts w:ascii="Calibri" w:hAnsi="Calibri" w:cs="Calibri"/>
                <w:color w:val="333333"/>
              </w:rPr>
              <w:t xml:space="preserve">, </w:t>
            </w:r>
            <w:r w:rsidRPr="00CC76E7">
              <w:rPr>
                <w:rFonts w:ascii="Calibri" w:hAnsi="Calibri" w:cs="Calibri"/>
                <w:b/>
                <w:color w:val="333333"/>
              </w:rPr>
              <w:t>priority</w:t>
            </w:r>
            <w:r>
              <w:rPr>
                <w:rFonts w:ascii="Calibri" w:hAnsi="Calibri" w:cs="Calibri"/>
                <w:color w:val="333333"/>
              </w:rPr>
              <w:t xml:space="preserve">, and </w:t>
            </w:r>
            <w:r w:rsidRPr="00CC76E7">
              <w:rPr>
                <w:rFonts w:ascii="Calibri" w:hAnsi="Calibri" w:cs="Calibri"/>
                <w:b/>
                <w:color w:val="333333"/>
              </w:rPr>
              <w:t>size</w:t>
            </w:r>
            <w:r>
              <w:rPr>
                <w:rFonts w:ascii="Calibri" w:hAnsi="Calibri" w:cs="Calibri"/>
                <w:color w:val="333333"/>
              </w:rPr>
              <w:t>.</w:t>
            </w:r>
          </w:p>
        </w:tc>
      </w:tr>
    </w:tbl>
    <w:p w:rsidR="00EA4D55" w:rsidRDefault="00EA4D55" w:rsidP="00EA4D55">
      <w:pPr>
        <w:spacing w:after="200"/>
      </w:pPr>
    </w:p>
    <w:p w:rsidR="00C21EE4" w:rsidRPr="00EA4D55" w:rsidRDefault="00065E3D" w:rsidP="00EA4D55">
      <w:pPr>
        <w:spacing w:after="200"/>
        <w:rPr>
          <w:rFonts w:eastAsia="Times New Roman" w:cs="Times New Roman"/>
          <w:b/>
          <w:color w:val="7F7F7F" w:themeColor="text1" w:themeTint="80"/>
          <w:spacing w:val="4"/>
          <w:kern w:val="28"/>
          <w:sz w:val="33"/>
          <w:szCs w:val="33"/>
        </w:rPr>
      </w:pPr>
      <w:r w:rsidRPr="00EA4D55">
        <w:rPr>
          <w:color w:val="7F7F7F" w:themeColor="text1" w:themeTint="80"/>
          <w:sz w:val="33"/>
          <w:szCs w:val="33"/>
        </w:rPr>
        <w:t>Add</w:t>
      </w:r>
      <w:r w:rsidR="00D27250" w:rsidRPr="00EA4D55">
        <w:rPr>
          <w:color w:val="7F7F7F" w:themeColor="text1" w:themeTint="80"/>
          <w:sz w:val="33"/>
          <w:szCs w:val="33"/>
        </w:rPr>
        <w:t>ing</w:t>
      </w:r>
      <w:r w:rsidR="00C21EE4" w:rsidRPr="00EA4D55">
        <w:rPr>
          <w:color w:val="7F7F7F" w:themeColor="text1" w:themeTint="80"/>
          <w:sz w:val="33"/>
          <w:szCs w:val="33"/>
        </w:rPr>
        <w:t xml:space="preserve"> Content</w:t>
      </w:r>
    </w:p>
    <w:p w:rsidR="008363F8" w:rsidRPr="008363F8" w:rsidRDefault="00332DF9" w:rsidP="008363F8">
      <w:r>
        <w:t>Use</w:t>
      </w:r>
      <w:r w:rsidR="008363F8">
        <w:t xml:space="preserve"> Content Locker </w:t>
      </w:r>
      <w:r>
        <w:t>to</w:t>
      </w:r>
      <w:r w:rsidR="008363F8">
        <w:t xml:space="preserve"> securely add and maintain content. </w:t>
      </w:r>
    </w:p>
    <w:p w:rsidR="0021796C" w:rsidRDefault="0021796C" w:rsidP="0021796C">
      <w:pPr>
        <w:pStyle w:val="Heading3"/>
      </w:pPr>
      <w:r>
        <w:t>Creating New Content</w:t>
      </w:r>
    </w:p>
    <w:p w:rsidR="0021796C" w:rsidRDefault="0099600A" w:rsidP="0021796C">
      <w:r>
        <w:t>Tap</w:t>
      </w:r>
      <w:r w:rsidR="009138D5">
        <w:t xml:space="preserve"> the </w:t>
      </w:r>
      <w:r w:rsidR="009138D5" w:rsidRPr="009138D5">
        <w:rPr>
          <w:noProof/>
          <w:vertAlign w:val="superscript"/>
        </w:rPr>
        <w:drawing>
          <wp:inline distT="0" distB="0" distL="0" distR="0" wp14:anchorId="15532A62" wp14:editId="328DA6E0">
            <wp:extent cx="256032" cy="256032"/>
            <wp:effectExtent l="0" t="0" r="0" b="0"/>
            <wp:docPr id="9" name="Picture 9" descr="C:\Users\ulrichm\Desktop\marissa\marissa\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lrichm\Desktop\marissa\marissa\ad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2" cy="256032"/>
                    </a:xfrm>
                    <a:prstGeom prst="rect">
                      <a:avLst/>
                    </a:prstGeom>
                    <a:noFill/>
                    <a:ln>
                      <a:noFill/>
                    </a:ln>
                  </pic:spPr>
                </pic:pic>
              </a:graphicData>
            </a:graphic>
          </wp:inline>
        </w:drawing>
      </w:r>
      <w:r w:rsidR="0021796C">
        <w:t>button to add content. This button appears on all of the content screens so that you can add new content any time</w:t>
      </w:r>
      <w:r w:rsidR="00F018BB">
        <w:t>.</w:t>
      </w:r>
    </w:p>
    <w:p w:rsidR="0021796C" w:rsidRDefault="00F018BB" w:rsidP="0021796C">
      <w:pPr>
        <w:pStyle w:val="ListParagraph"/>
        <w:numPr>
          <w:ilvl w:val="0"/>
          <w:numId w:val="20"/>
        </w:numPr>
      </w:pPr>
      <w:r>
        <w:rPr>
          <w:b/>
        </w:rPr>
        <w:t>Creating content</w:t>
      </w:r>
      <w:r w:rsidR="0021796C" w:rsidRPr="0021796C">
        <w:rPr>
          <w:b/>
        </w:rPr>
        <w:t xml:space="preserve"> from </w:t>
      </w:r>
      <w:r w:rsidR="0021796C" w:rsidRPr="00F018BB">
        <w:rPr>
          <w:b/>
        </w:rPr>
        <w:t>Home, Activity, or Feed screens</w:t>
      </w:r>
      <w:r w:rsidR="0021796C" w:rsidRPr="00F018BB">
        <w:t xml:space="preserve"> </w:t>
      </w:r>
      <w:r w:rsidR="00332DF9">
        <w:t>– Y</w:t>
      </w:r>
      <w:r w:rsidR="0021796C">
        <w:t>ou will be asked where to save your new content</w:t>
      </w:r>
      <w:r w:rsidR="00CE74BE">
        <w:t>.</w:t>
      </w:r>
    </w:p>
    <w:p w:rsidR="005442CB" w:rsidRDefault="00F018BB" w:rsidP="005442CB">
      <w:pPr>
        <w:pStyle w:val="ListParagraph"/>
        <w:numPr>
          <w:ilvl w:val="0"/>
          <w:numId w:val="20"/>
        </w:numPr>
      </w:pPr>
      <w:r>
        <w:rPr>
          <w:b/>
        </w:rPr>
        <w:t>Creating content</w:t>
      </w:r>
      <w:r w:rsidRPr="0021796C">
        <w:rPr>
          <w:b/>
        </w:rPr>
        <w:t xml:space="preserve"> </w:t>
      </w:r>
      <w:r w:rsidR="0021796C">
        <w:rPr>
          <w:b/>
        </w:rPr>
        <w:t>from a R</w:t>
      </w:r>
      <w:r w:rsidR="0021796C" w:rsidRPr="0021796C">
        <w:rPr>
          <w:b/>
        </w:rPr>
        <w:t>epository</w:t>
      </w:r>
      <w:r w:rsidR="00332DF9">
        <w:t xml:space="preserve"> – Y</w:t>
      </w:r>
      <w:r w:rsidR="0021796C">
        <w:t>our content will be saved directly to that repository</w:t>
      </w:r>
      <w:r w:rsidR="00CE74BE">
        <w:t>.</w:t>
      </w:r>
    </w:p>
    <w:p w:rsidR="008F16A9" w:rsidRDefault="008F16A9" w:rsidP="005442CB"/>
    <w:p w:rsidR="008363F8" w:rsidRDefault="005442CB" w:rsidP="005442CB">
      <w:r>
        <w:t xml:space="preserve">The following table </w:t>
      </w:r>
      <w:r w:rsidR="006F0342">
        <w:t>explains</w:t>
      </w:r>
      <w:r w:rsidR="00894793">
        <w:t xml:space="preserve"> the ty</w:t>
      </w:r>
      <w:r>
        <w:t xml:space="preserve">pes of content you </w:t>
      </w:r>
      <w:r w:rsidR="008363F8">
        <w:t>can add</w:t>
      </w:r>
      <w:r w:rsidR="00ED02F3">
        <w:t>.</w:t>
      </w:r>
    </w:p>
    <w:tbl>
      <w:tblPr>
        <w:tblStyle w:val="TableGrid"/>
        <w:tblW w:w="11155" w:type="dxa"/>
        <w:tblCellMar>
          <w:top w:w="29" w:type="dxa"/>
          <w:left w:w="115" w:type="dxa"/>
          <w:bottom w:w="29" w:type="dxa"/>
          <w:right w:w="115" w:type="dxa"/>
        </w:tblCellMar>
        <w:tblLook w:val="04A0" w:firstRow="1" w:lastRow="0" w:firstColumn="1" w:lastColumn="0" w:noHBand="0" w:noVBand="1"/>
      </w:tblPr>
      <w:tblGrid>
        <w:gridCol w:w="1306"/>
        <w:gridCol w:w="9849"/>
      </w:tblGrid>
      <w:tr w:rsidR="008363F8" w:rsidRPr="00DA6CDB" w:rsidTr="009D0D91">
        <w:trPr>
          <w:tblHeader/>
        </w:trPr>
        <w:tc>
          <w:tcPr>
            <w:tcW w:w="1080" w:type="dxa"/>
            <w:shd w:val="clear" w:color="auto" w:fill="00B0F0"/>
          </w:tcPr>
          <w:p w:rsidR="008363F8" w:rsidRPr="00DA6CDB" w:rsidRDefault="008363F8" w:rsidP="001B5186">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T</w:t>
            </w:r>
            <w:r w:rsidR="00455251">
              <w:rPr>
                <w:rFonts w:ascii="Calibri" w:hAnsi="Calibri" w:cs="Calibri"/>
                <w:b/>
                <w:color w:val="FFFFFF" w:themeColor="background1"/>
              </w:rPr>
              <w:t>y</w:t>
            </w:r>
            <w:r w:rsidRPr="00DA6CDB">
              <w:rPr>
                <w:rFonts w:ascii="Calibri" w:hAnsi="Calibri" w:cs="Calibri"/>
                <w:b/>
                <w:color w:val="FFFFFF" w:themeColor="background1"/>
              </w:rPr>
              <w:t>pe</w:t>
            </w:r>
          </w:p>
        </w:tc>
        <w:tc>
          <w:tcPr>
            <w:tcW w:w="9198" w:type="dxa"/>
            <w:shd w:val="clear" w:color="auto" w:fill="00B0F0"/>
          </w:tcPr>
          <w:p w:rsidR="008363F8" w:rsidRPr="00DA6CDB" w:rsidRDefault="008363F8" w:rsidP="001B5186">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8363F8" w:rsidRPr="00C41CC3" w:rsidTr="009D0D91">
        <w:tc>
          <w:tcPr>
            <w:tcW w:w="1080" w:type="dxa"/>
          </w:tcPr>
          <w:p w:rsidR="008363F8" w:rsidRPr="00C834C9" w:rsidRDefault="008363F8" w:rsidP="001B5186">
            <w:pPr>
              <w:autoSpaceDE w:val="0"/>
              <w:autoSpaceDN w:val="0"/>
              <w:adjustRightInd w:val="0"/>
              <w:rPr>
                <w:rFonts w:ascii="Calibri" w:hAnsi="Calibri" w:cs="Calibri"/>
                <w:b/>
                <w:color w:val="333333"/>
              </w:rPr>
            </w:pPr>
            <w:r>
              <w:rPr>
                <w:rFonts w:ascii="Calibri" w:hAnsi="Calibri" w:cs="Calibri"/>
                <w:b/>
                <w:color w:val="333333"/>
              </w:rPr>
              <w:t>Document</w:t>
            </w:r>
          </w:p>
        </w:tc>
        <w:tc>
          <w:tcPr>
            <w:tcW w:w="9198" w:type="dxa"/>
          </w:tcPr>
          <w:p w:rsidR="008363F8" w:rsidRPr="00C41CC3" w:rsidRDefault="008363F8" w:rsidP="00253575">
            <w:pPr>
              <w:autoSpaceDE w:val="0"/>
              <w:autoSpaceDN w:val="0"/>
              <w:adjustRightInd w:val="0"/>
              <w:rPr>
                <w:rFonts w:ascii="Calibri" w:hAnsi="Calibri" w:cs="Calibri"/>
                <w:color w:val="333333"/>
              </w:rPr>
            </w:pPr>
            <w:r w:rsidRPr="004F7F0F">
              <w:rPr>
                <w:rFonts w:ascii="Calibri" w:hAnsi="Calibri" w:cs="Calibri"/>
                <w:color w:val="333333"/>
              </w:rPr>
              <w:t>Add Word, Excel, Powerpoint or Text</w:t>
            </w:r>
            <w:r>
              <w:rPr>
                <w:rFonts w:ascii="Calibri" w:hAnsi="Calibri" w:cs="Calibri"/>
                <w:color w:val="333333"/>
              </w:rPr>
              <w:t xml:space="preserve"> files. Edit the files and then </w:t>
            </w:r>
            <w:r w:rsidR="00253575">
              <w:rPr>
                <w:rFonts w:ascii="Calibri" w:hAnsi="Calibri" w:cs="Calibri"/>
                <w:color w:val="333333"/>
              </w:rPr>
              <w:t>name and save the document appropriately.</w:t>
            </w:r>
          </w:p>
        </w:tc>
      </w:tr>
      <w:tr w:rsidR="008363F8" w:rsidRPr="00C41CC3" w:rsidTr="009D0D91">
        <w:tc>
          <w:tcPr>
            <w:tcW w:w="1080" w:type="dxa"/>
          </w:tcPr>
          <w:p w:rsidR="008363F8" w:rsidRPr="00C834C9" w:rsidRDefault="008363F8" w:rsidP="001B5186">
            <w:pPr>
              <w:autoSpaceDE w:val="0"/>
              <w:autoSpaceDN w:val="0"/>
              <w:adjustRightInd w:val="0"/>
              <w:rPr>
                <w:rFonts w:ascii="Calibri" w:hAnsi="Calibri" w:cs="Calibri"/>
                <w:b/>
                <w:color w:val="333333"/>
              </w:rPr>
            </w:pPr>
            <w:r>
              <w:rPr>
                <w:rFonts w:ascii="Calibri" w:hAnsi="Calibri" w:cs="Calibri"/>
                <w:b/>
                <w:color w:val="333333"/>
              </w:rPr>
              <w:t>Media</w:t>
            </w:r>
          </w:p>
        </w:tc>
        <w:tc>
          <w:tcPr>
            <w:tcW w:w="9198" w:type="dxa"/>
          </w:tcPr>
          <w:p w:rsidR="008363F8" w:rsidRPr="00C41CC3" w:rsidRDefault="008363F8" w:rsidP="00CE74BE">
            <w:pPr>
              <w:autoSpaceDE w:val="0"/>
              <w:autoSpaceDN w:val="0"/>
              <w:adjustRightInd w:val="0"/>
              <w:rPr>
                <w:rFonts w:ascii="Calibri" w:hAnsi="Calibri" w:cs="Calibri"/>
                <w:color w:val="333333"/>
              </w:rPr>
            </w:pPr>
            <w:r>
              <w:rPr>
                <w:rFonts w:ascii="Calibri" w:hAnsi="Calibri" w:cs="Calibri"/>
                <w:color w:val="333333"/>
              </w:rPr>
              <w:t xml:space="preserve">Add </w:t>
            </w:r>
            <w:r w:rsidR="00561318">
              <w:rPr>
                <w:rFonts w:ascii="Calibri" w:hAnsi="Calibri" w:cs="Calibri"/>
                <w:color w:val="333333"/>
              </w:rPr>
              <w:t xml:space="preserve">one or </w:t>
            </w:r>
            <w:r w:rsidR="00561318" w:rsidRPr="004F7F0F">
              <w:rPr>
                <w:rFonts w:ascii="Calibri" w:hAnsi="Calibri" w:cs="Calibri"/>
                <w:color w:val="333333"/>
              </w:rPr>
              <w:t xml:space="preserve">more </w:t>
            </w:r>
            <w:r w:rsidRPr="004F7F0F">
              <w:rPr>
                <w:rFonts w:ascii="Calibri" w:hAnsi="Calibri" w:cs="Calibri"/>
                <w:color w:val="333333"/>
              </w:rPr>
              <w:t>photos and video</w:t>
            </w:r>
            <w:r w:rsidR="00561318" w:rsidRPr="004F7F0F">
              <w:rPr>
                <w:rFonts w:ascii="Calibri" w:hAnsi="Calibri" w:cs="Calibri"/>
                <w:color w:val="333333"/>
              </w:rPr>
              <w:t>s</w:t>
            </w:r>
            <w:r w:rsidRPr="004F7F0F">
              <w:rPr>
                <w:rFonts w:ascii="Calibri" w:hAnsi="Calibri" w:cs="Calibri"/>
                <w:color w:val="333333"/>
              </w:rPr>
              <w:t xml:space="preserve"> by</w:t>
            </w:r>
            <w:r>
              <w:rPr>
                <w:rFonts w:ascii="Calibri" w:hAnsi="Calibri" w:cs="Calibri"/>
                <w:color w:val="333333"/>
              </w:rPr>
              <w:t xml:space="preserve"> filling out </w:t>
            </w:r>
            <w:r w:rsidR="00CE74BE">
              <w:rPr>
                <w:rFonts w:ascii="Calibri" w:hAnsi="Calibri" w:cs="Calibri"/>
                <w:color w:val="333333"/>
              </w:rPr>
              <w:t xml:space="preserve">a </w:t>
            </w:r>
            <w:r>
              <w:rPr>
                <w:rFonts w:ascii="Calibri" w:hAnsi="Calibri" w:cs="Calibri"/>
                <w:color w:val="333333"/>
              </w:rPr>
              <w:t xml:space="preserve">form </w:t>
            </w:r>
            <w:r w:rsidR="00CE74BE">
              <w:rPr>
                <w:rFonts w:ascii="Calibri" w:hAnsi="Calibri" w:cs="Calibri"/>
                <w:color w:val="333333"/>
              </w:rPr>
              <w:t xml:space="preserve">with a </w:t>
            </w:r>
            <w:r w:rsidR="00CE74BE" w:rsidRPr="00CE74BE">
              <w:rPr>
                <w:rFonts w:ascii="Calibri" w:hAnsi="Calibri" w:cs="Calibri"/>
                <w:b/>
                <w:color w:val="333333"/>
              </w:rPr>
              <w:t>Subject</w:t>
            </w:r>
            <w:r w:rsidR="00CE74BE">
              <w:rPr>
                <w:rFonts w:ascii="Calibri" w:hAnsi="Calibri" w:cs="Calibri"/>
                <w:color w:val="333333"/>
              </w:rPr>
              <w:t xml:space="preserve"> (required) </w:t>
            </w:r>
            <w:r>
              <w:rPr>
                <w:rFonts w:ascii="Calibri" w:hAnsi="Calibri" w:cs="Calibri"/>
                <w:color w:val="333333"/>
              </w:rPr>
              <w:t xml:space="preserve">to save </w:t>
            </w:r>
            <w:r w:rsidR="00CE74BE">
              <w:rPr>
                <w:rFonts w:ascii="Calibri" w:hAnsi="Calibri" w:cs="Calibri"/>
                <w:color w:val="333333"/>
              </w:rPr>
              <w:t>and identify content later, then s</w:t>
            </w:r>
            <w:r w:rsidR="00561318">
              <w:rPr>
                <w:rFonts w:ascii="Calibri" w:hAnsi="Calibri" w:cs="Calibri"/>
                <w:color w:val="333333"/>
              </w:rPr>
              <w:t xml:space="preserve">elect </w:t>
            </w:r>
            <w:r w:rsidR="00561318" w:rsidRPr="00561318">
              <w:rPr>
                <w:rFonts w:ascii="Calibri" w:hAnsi="Calibri" w:cs="Calibri"/>
                <w:b/>
                <w:color w:val="333333"/>
              </w:rPr>
              <w:t>Continue</w:t>
            </w:r>
            <w:r>
              <w:rPr>
                <w:rFonts w:ascii="Calibri" w:hAnsi="Calibri" w:cs="Calibri"/>
                <w:color w:val="333333"/>
              </w:rPr>
              <w:t xml:space="preserve"> </w:t>
            </w:r>
            <w:r w:rsidR="00937EF3">
              <w:rPr>
                <w:rFonts w:ascii="Calibri" w:hAnsi="Calibri" w:cs="Calibri"/>
                <w:color w:val="333333"/>
              </w:rPr>
              <w:t xml:space="preserve">to </w:t>
            </w:r>
            <w:r w:rsidR="00937EF3" w:rsidRPr="00937EF3">
              <w:rPr>
                <w:rFonts w:ascii="Calibri" w:hAnsi="Calibri" w:cs="Calibri"/>
                <w:b/>
                <w:color w:val="333333"/>
              </w:rPr>
              <w:t>Add</w:t>
            </w:r>
            <w:r w:rsidR="00937EF3">
              <w:rPr>
                <w:rFonts w:ascii="Calibri" w:hAnsi="Calibri" w:cs="Calibri"/>
                <w:color w:val="333333"/>
              </w:rPr>
              <w:t xml:space="preserve"> and </w:t>
            </w:r>
            <w:r w:rsidR="00937EF3" w:rsidRPr="00937EF3">
              <w:rPr>
                <w:rFonts w:ascii="Calibri" w:hAnsi="Calibri" w:cs="Calibri"/>
                <w:b/>
                <w:color w:val="333333"/>
              </w:rPr>
              <w:t>Import</w:t>
            </w:r>
            <w:r w:rsidR="00937EF3">
              <w:rPr>
                <w:rFonts w:ascii="Calibri" w:hAnsi="Calibri" w:cs="Calibri"/>
                <w:color w:val="333333"/>
              </w:rPr>
              <w:t xml:space="preserve"> </w:t>
            </w:r>
            <w:r w:rsidR="00561318">
              <w:rPr>
                <w:rFonts w:ascii="Calibri" w:hAnsi="Calibri" w:cs="Calibri"/>
                <w:color w:val="333333"/>
              </w:rPr>
              <w:t xml:space="preserve">the photos or videos. </w:t>
            </w:r>
            <w:r w:rsidR="00937EF3">
              <w:rPr>
                <w:rFonts w:ascii="Calibri" w:hAnsi="Calibri" w:cs="Calibri"/>
                <w:color w:val="333333"/>
              </w:rPr>
              <w:t xml:space="preserve">Or, capture </w:t>
            </w:r>
            <w:r w:rsidR="004F7F0F">
              <w:rPr>
                <w:rFonts w:ascii="Calibri" w:hAnsi="Calibri" w:cs="Calibri"/>
                <w:color w:val="333333"/>
              </w:rPr>
              <w:t>a</w:t>
            </w:r>
            <w:r w:rsidR="00937EF3" w:rsidRPr="002B4BA3">
              <w:rPr>
                <w:rFonts w:ascii="Calibri" w:hAnsi="Calibri" w:cs="Calibri"/>
                <w:color w:val="333333"/>
              </w:rPr>
              <w:t>udio</w:t>
            </w:r>
            <w:r w:rsidR="00937EF3">
              <w:rPr>
                <w:rFonts w:ascii="Calibri" w:hAnsi="Calibri" w:cs="Calibri"/>
                <w:color w:val="333333"/>
              </w:rPr>
              <w:t xml:space="preserve"> and save it </w:t>
            </w:r>
            <w:r w:rsidR="00607FCA">
              <w:rPr>
                <w:rFonts w:ascii="Calibri" w:hAnsi="Calibri" w:cs="Calibri"/>
                <w:color w:val="333333"/>
              </w:rPr>
              <w:t>appropriately.</w:t>
            </w:r>
          </w:p>
        </w:tc>
      </w:tr>
      <w:tr w:rsidR="008363F8" w:rsidRPr="00673F45" w:rsidTr="009D0D91">
        <w:tc>
          <w:tcPr>
            <w:tcW w:w="1080" w:type="dxa"/>
          </w:tcPr>
          <w:p w:rsidR="008363F8" w:rsidRPr="00C834C9" w:rsidRDefault="00253575" w:rsidP="001B5186">
            <w:pPr>
              <w:autoSpaceDE w:val="0"/>
              <w:autoSpaceDN w:val="0"/>
              <w:adjustRightInd w:val="0"/>
              <w:rPr>
                <w:rFonts w:ascii="Calibri" w:hAnsi="Calibri" w:cs="Calibri"/>
                <w:b/>
                <w:color w:val="333333"/>
              </w:rPr>
            </w:pPr>
            <w:r>
              <w:rPr>
                <w:rFonts w:ascii="Calibri" w:hAnsi="Calibri" w:cs="Calibri"/>
                <w:b/>
                <w:color w:val="333333"/>
              </w:rPr>
              <w:t>Folder</w:t>
            </w:r>
          </w:p>
        </w:tc>
        <w:tc>
          <w:tcPr>
            <w:tcW w:w="9198" w:type="dxa"/>
          </w:tcPr>
          <w:p w:rsidR="008363F8" w:rsidRPr="00065E3D" w:rsidRDefault="00065E3D" w:rsidP="001B5186">
            <w:pPr>
              <w:autoSpaceDE w:val="0"/>
              <w:autoSpaceDN w:val="0"/>
              <w:adjustRightInd w:val="0"/>
              <w:rPr>
                <w:rFonts w:ascii="Calibri" w:hAnsi="Calibri" w:cs="Calibri"/>
              </w:rPr>
            </w:pPr>
            <w:r w:rsidRPr="00065E3D">
              <w:rPr>
                <w:rFonts w:ascii="Calibri" w:hAnsi="Calibri" w:cs="Calibri"/>
              </w:rPr>
              <w:t xml:space="preserve">Add a </w:t>
            </w:r>
            <w:r w:rsidR="004F7F0F">
              <w:rPr>
                <w:rFonts w:ascii="Calibri" w:hAnsi="Calibri" w:cs="Calibri"/>
              </w:rPr>
              <w:t>f</w:t>
            </w:r>
            <w:r w:rsidRPr="004F7F0F">
              <w:rPr>
                <w:rFonts w:ascii="Calibri" w:hAnsi="Calibri" w:cs="Calibri"/>
              </w:rPr>
              <w:t>older</w:t>
            </w:r>
            <w:r w:rsidRPr="00065E3D">
              <w:rPr>
                <w:rFonts w:ascii="Calibri" w:hAnsi="Calibri" w:cs="Calibri"/>
              </w:rPr>
              <w:t xml:space="preserve"> and select a repository to save the folder.</w:t>
            </w:r>
          </w:p>
        </w:tc>
      </w:tr>
      <w:tr w:rsidR="00065E3D" w:rsidRPr="00673F45" w:rsidTr="009D0D91">
        <w:tc>
          <w:tcPr>
            <w:tcW w:w="1080" w:type="dxa"/>
          </w:tcPr>
          <w:p w:rsidR="00065E3D" w:rsidRDefault="00065E3D" w:rsidP="001B5186">
            <w:pPr>
              <w:autoSpaceDE w:val="0"/>
              <w:autoSpaceDN w:val="0"/>
              <w:adjustRightInd w:val="0"/>
              <w:rPr>
                <w:rFonts w:ascii="Calibri" w:hAnsi="Calibri" w:cs="Calibri"/>
                <w:b/>
                <w:color w:val="333333"/>
              </w:rPr>
            </w:pPr>
            <w:r>
              <w:rPr>
                <w:rFonts w:ascii="Calibri" w:hAnsi="Calibri" w:cs="Calibri"/>
                <w:b/>
                <w:color w:val="333333"/>
              </w:rPr>
              <w:t>Repository</w:t>
            </w:r>
          </w:p>
        </w:tc>
        <w:tc>
          <w:tcPr>
            <w:tcW w:w="9198" w:type="dxa"/>
          </w:tcPr>
          <w:p w:rsidR="00065E3D" w:rsidRPr="00065E3D" w:rsidRDefault="00CF50D5" w:rsidP="00CF50D5">
            <w:pPr>
              <w:autoSpaceDE w:val="0"/>
              <w:autoSpaceDN w:val="0"/>
              <w:adjustRightInd w:val="0"/>
              <w:rPr>
                <w:rFonts w:ascii="Calibri" w:hAnsi="Calibri" w:cs="Calibri"/>
              </w:rPr>
            </w:pPr>
            <w:r>
              <w:rPr>
                <w:rFonts w:ascii="Calibri" w:hAnsi="Calibri" w:cs="Calibri"/>
              </w:rPr>
              <w:t xml:space="preserve">Enter a repository link, </w:t>
            </w:r>
            <w:r w:rsidR="00065E3D" w:rsidRPr="00065E3D">
              <w:rPr>
                <w:rFonts w:ascii="Calibri" w:hAnsi="Calibri" w:cs="Calibri"/>
              </w:rPr>
              <w:t xml:space="preserve">select </w:t>
            </w:r>
            <w:r w:rsidR="00065E3D" w:rsidRPr="00065E3D">
              <w:rPr>
                <w:rFonts w:ascii="Calibri" w:hAnsi="Calibri" w:cs="Calibri"/>
                <w:b/>
              </w:rPr>
              <w:t>Continue</w:t>
            </w:r>
            <w:r>
              <w:rPr>
                <w:rFonts w:ascii="Calibri" w:hAnsi="Calibri" w:cs="Calibri"/>
                <w:b/>
              </w:rPr>
              <w:t xml:space="preserve"> </w:t>
            </w:r>
            <w:r>
              <w:rPr>
                <w:rFonts w:ascii="Calibri" w:hAnsi="Calibri" w:cs="Calibri"/>
              </w:rPr>
              <w:t>to complete the process</w:t>
            </w:r>
            <w:r w:rsidR="00607FCA">
              <w:rPr>
                <w:rFonts w:ascii="Calibri" w:hAnsi="Calibri" w:cs="Calibri"/>
                <w:b/>
              </w:rPr>
              <w:t>.</w:t>
            </w:r>
            <w:r w:rsidR="00CB49FE">
              <w:rPr>
                <w:rFonts w:ascii="Calibri" w:hAnsi="Calibri" w:cs="Calibri"/>
                <w:b/>
              </w:rPr>
              <w:t xml:space="preserve"> </w:t>
            </w:r>
          </w:p>
        </w:tc>
      </w:tr>
    </w:tbl>
    <w:p w:rsidR="008363F8" w:rsidRPr="0021796C" w:rsidRDefault="008363F8" w:rsidP="005442CB"/>
    <w:p w:rsidR="00D27250" w:rsidRDefault="00E438D4" w:rsidP="00D27250">
      <w:pPr>
        <w:pStyle w:val="Heading3"/>
      </w:pPr>
      <w:r>
        <w:t>Using O</w:t>
      </w:r>
      <w:r w:rsidR="00D27250">
        <w:t>pen</w:t>
      </w:r>
      <w:r w:rsidR="00D27250" w:rsidRPr="005442CB">
        <w:rPr>
          <w:rStyle w:val="Heading4Char"/>
          <w:rFonts w:eastAsia="Calibri"/>
        </w:rPr>
        <w:t xml:space="preserve"> </w:t>
      </w:r>
      <w:r w:rsidR="00D27250">
        <w:t>In Functionality</w:t>
      </w:r>
    </w:p>
    <w:p w:rsidR="00D136B9" w:rsidRDefault="00E438D4" w:rsidP="00D136B9">
      <w:r>
        <w:t xml:space="preserve">Use Open </w:t>
      </w:r>
      <w:r w:rsidR="00D27250">
        <w:t xml:space="preserve">In functionality </w:t>
      </w:r>
      <w:r w:rsidR="003F5FAB">
        <w:t xml:space="preserve">to open email attachments or </w:t>
      </w:r>
      <w:r w:rsidR="00D136B9">
        <w:t>files</w:t>
      </w:r>
      <w:r w:rsidR="003F5FAB">
        <w:t xml:space="preserve"> from </w:t>
      </w:r>
      <w:r w:rsidR="00BC5D69">
        <w:t>your</w:t>
      </w:r>
      <w:r w:rsidR="003F5FAB">
        <w:t xml:space="preserve"> </w:t>
      </w:r>
      <w:r w:rsidR="002D6303">
        <w:t xml:space="preserve">web </w:t>
      </w:r>
      <w:r w:rsidR="003F5FAB">
        <w:t xml:space="preserve">browser. </w:t>
      </w:r>
    </w:p>
    <w:p w:rsidR="000F393B" w:rsidRDefault="00D136B9" w:rsidP="0081553D">
      <w:pPr>
        <w:pStyle w:val="ListParagraph"/>
        <w:numPr>
          <w:ilvl w:val="0"/>
          <w:numId w:val="34"/>
        </w:numPr>
      </w:pPr>
      <w:r w:rsidRPr="00F008CB">
        <w:rPr>
          <w:b/>
        </w:rPr>
        <w:t>Email</w:t>
      </w:r>
      <w:r w:rsidR="006E510C" w:rsidRPr="00F008CB">
        <w:rPr>
          <w:b/>
        </w:rPr>
        <w:t xml:space="preserve"> attachment</w:t>
      </w:r>
      <w:r>
        <w:t xml:space="preserve"> – Tap the attachment </w:t>
      </w:r>
      <w:r w:rsidR="00F008CB">
        <w:t xml:space="preserve">link </w:t>
      </w:r>
      <w:r>
        <w:t>and</w:t>
      </w:r>
      <w:r w:rsidR="00837BB1">
        <w:t xml:space="preserve"> tap</w:t>
      </w:r>
      <w:r w:rsidR="006E510C">
        <w:t xml:space="preserve"> </w:t>
      </w:r>
      <w:r w:rsidR="002C2B9F" w:rsidRPr="000F393B">
        <w:rPr>
          <w:b/>
        </w:rPr>
        <w:t>Open In</w:t>
      </w:r>
      <w:r w:rsidR="002C2B9F">
        <w:t>… &gt;</w:t>
      </w:r>
      <w:r w:rsidR="002C2B9F" w:rsidRPr="00824985">
        <w:t xml:space="preserve"> </w:t>
      </w:r>
      <w:r w:rsidR="002C2B9F" w:rsidRPr="000F393B">
        <w:rPr>
          <w:b/>
        </w:rPr>
        <w:t>Copy to Content</w:t>
      </w:r>
      <w:r w:rsidR="00837BB1" w:rsidRPr="00E438D4">
        <w:t xml:space="preserve">, which </w:t>
      </w:r>
      <w:r w:rsidR="0049105F" w:rsidRPr="00E438D4">
        <w:t>a</w:t>
      </w:r>
      <w:r w:rsidR="00837BB1" w:rsidRPr="004F3467">
        <w:t xml:space="preserve">ppears in the top-right corner </w:t>
      </w:r>
      <w:r w:rsidR="0049105F" w:rsidRPr="00E438D4">
        <w:t xml:space="preserve">of the screen </w:t>
      </w:r>
      <w:r w:rsidR="002C2B9F" w:rsidRPr="00E438D4">
        <w:t xml:space="preserve"> or  an</w:t>
      </w:r>
      <w:r w:rsidR="0049105F">
        <w:rPr>
          <w:b/>
        </w:rPr>
        <w:t xml:space="preserve"> </w:t>
      </w:r>
      <w:r w:rsidR="006E510C">
        <w:t>“</w:t>
      </w:r>
      <w:r w:rsidR="006E510C" w:rsidRPr="00D136B9">
        <w:rPr>
          <w:b/>
        </w:rPr>
        <w:t>Open in Content</w:t>
      </w:r>
      <w:r w:rsidR="006E510C">
        <w:t xml:space="preserve">” link appears </w:t>
      </w:r>
      <w:r w:rsidR="002C2B9F">
        <w:t>for Microsoft Office documents</w:t>
      </w:r>
      <w:r w:rsidR="00DC654B">
        <w:t xml:space="preserve"> and the document opens in Content Locker. </w:t>
      </w:r>
      <w:r w:rsidR="00DB7B7A">
        <w:t xml:space="preserve">Then, </w:t>
      </w:r>
      <w:r w:rsidR="003F5FAB">
        <w:t>s</w:t>
      </w:r>
      <w:r w:rsidR="000F393B">
        <w:t>ave the document</w:t>
      </w:r>
      <w:r w:rsidR="00DB7B7A">
        <w:t xml:space="preserve"> appropriately</w:t>
      </w:r>
      <w:r w:rsidR="000F393B">
        <w:t xml:space="preserve">. </w:t>
      </w:r>
    </w:p>
    <w:p w:rsidR="000F393B" w:rsidRDefault="00D136B9" w:rsidP="000F393B">
      <w:pPr>
        <w:pStyle w:val="ListParagraph"/>
        <w:numPr>
          <w:ilvl w:val="0"/>
          <w:numId w:val="33"/>
        </w:numPr>
      </w:pPr>
      <w:r w:rsidRPr="00F008CB">
        <w:rPr>
          <w:b/>
        </w:rPr>
        <w:t>F</w:t>
      </w:r>
      <w:r w:rsidR="000F393B" w:rsidRPr="00F008CB">
        <w:rPr>
          <w:b/>
        </w:rPr>
        <w:t>ile in the browser</w:t>
      </w:r>
      <w:r w:rsidR="00F008CB">
        <w:t xml:space="preserve"> – Tap the file and c</w:t>
      </w:r>
      <w:r w:rsidR="000F393B">
        <w:t xml:space="preserve">hoose </w:t>
      </w:r>
      <w:r w:rsidR="000F393B" w:rsidRPr="000F393B">
        <w:rPr>
          <w:b/>
        </w:rPr>
        <w:t>Open In</w:t>
      </w:r>
      <w:r w:rsidR="000F393B">
        <w:t>… &gt;</w:t>
      </w:r>
      <w:r w:rsidR="000F393B" w:rsidRPr="00824985">
        <w:t xml:space="preserve"> </w:t>
      </w:r>
      <w:r w:rsidR="000F393B" w:rsidRPr="000F393B">
        <w:rPr>
          <w:b/>
        </w:rPr>
        <w:t xml:space="preserve">Copy to Content </w:t>
      </w:r>
      <w:r w:rsidR="00D455E5">
        <w:t>and the document opens in Content</w:t>
      </w:r>
      <w:r w:rsidR="00CB49FE">
        <w:t xml:space="preserve"> </w:t>
      </w:r>
      <w:r w:rsidR="00D455E5">
        <w:t xml:space="preserve">Locker. </w:t>
      </w:r>
      <w:r w:rsidR="00DB7B7A">
        <w:t>Then, save the document appropriately.</w:t>
      </w:r>
    </w:p>
    <w:p w:rsidR="00DF5779" w:rsidRDefault="00DF5779" w:rsidP="00DF5779">
      <w:pPr>
        <w:spacing w:after="200"/>
      </w:pPr>
    </w:p>
    <w:p w:rsidR="00AE6F9D" w:rsidRPr="00DF5779" w:rsidRDefault="00AE6F9D" w:rsidP="00DF5779">
      <w:pPr>
        <w:spacing w:after="200"/>
        <w:rPr>
          <w:rFonts w:eastAsia="Calibri" w:cs="Times New Roman"/>
          <w:b/>
          <w:color w:val="7F7F7F" w:themeColor="text1" w:themeTint="80"/>
          <w:kern w:val="21"/>
          <w:sz w:val="33"/>
          <w:szCs w:val="33"/>
        </w:rPr>
      </w:pPr>
      <w:r w:rsidRPr="00DF5779">
        <w:rPr>
          <w:color w:val="7F7F7F" w:themeColor="text1" w:themeTint="80"/>
          <w:sz w:val="33"/>
          <w:szCs w:val="33"/>
        </w:rPr>
        <w:t>Managing Content</w:t>
      </w:r>
    </w:p>
    <w:p w:rsidR="00AE6F9D" w:rsidRPr="00AE6F9D" w:rsidRDefault="00AE6F9D" w:rsidP="00AE6F9D">
      <w:r>
        <w:t xml:space="preserve">View and manage content directly in the app. Use the content cards or the content </w:t>
      </w:r>
      <w:r w:rsidR="0038372B">
        <w:t>list</w:t>
      </w:r>
      <w:r>
        <w:t xml:space="preserve"> vew to find information about </w:t>
      </w:r>
      <w:r w:rsidR="00E55124">
        <w:t xml:space="preserve">each </w:t>
      </w:r>
      <w:r>
        <w:t xml:space="preserve">document including the date the document </w:t>
      </w:r>
      <w:r w:rsidR="00B25304">
        <w:t>was c</w:t>
      </w:r>
      <w:r>
        <w:t>reated, the version number</w:t>
      </w:r>
      <w:r w:rsidR="007953AE">
        <w:t>,</w:t>
      </w:r>
      <w:r>
        <w:t xml:space="preserve"> and file size and type. </w:t>
      </w:r>
      <w:r w:rsidR="00AF3ACF">
        <w:t xml:space="preserve">Use the icons on the content cards as tools </w:t>
      </w:r>
      <w:r w:rsidR="00B25304">
        <w:t xml:space="preserve">to </w:t>
      </w:r>
      <w:r w:rsidR="00AF3ACF">
        <w:t>organize and personalize the content. Or</w:t>
      </w:r>
      <w:r w:rsidR="00B25304">
        <w:t>,</w:t>
      </w:r>
      <w:r w:rsidR="00AF3ACF">
        <w:t xml:space="preserve"> use bulk actions to organize many files at once.</w:t>
      </w:r>
    </w:p>
    <w:p w:rsidR="00AE6F9D" w:rsidRPr="00AE6F9D" w:rsidRDefault="000554F9" w:rsidP="00AE6F9D">
      <w:pPr>
        <w:pStyle w:val="Heading3"/>
      </w:pPr>
      <w:r>
        <w:t>Managing</w:t>
      </w:r>
      <w:r w:rsidR="00824985">
        <w:t xml:space="preserve"> Individual Content</w:t>
      </w:r>
      <w:r w:rsidR="00DE0D8C">
        <w:t xml:space="preserve"> </w:t>
      </w:r>
      <w:r w:rsidR="00105EB8">
        <w:t>Cards</w:t>
      </w:r>
    </w:p>
    <w:p w:rsidR="00824985" w:rsidRDefault="00ED02F3" w:rsidP="00ED02F3">
      <w:r>
        <w:t>Tap</w:t>
      </w:r>
      <w:r w:rsidR="00824985">
        <w:t xml:space="preserve"> the icons on each content tile to perform actions or access additional functionality.</w:t>
      </w:r>
    </w:p>
    <w:tbl>
      <w:tblPr>
        <w:tblStyle w:val="TableGrid"/>
        <w:tblW w:w="0" w:type="auto"/>
        <w:tblLayout w:type="fixed"/>
        <w:tblCellMar>
          <w:top w:w="29" w:type="dxa"/>
          <w:left w:w="115" w:type="dxa"/>
          <w:bottom w:w="29" w:type="dxa"/>
          <w:right w:w="115" w:type="dxa"/>
        </w:tblCellMar>
        <w:tblLook w:val="04A0" w:firstRow="1" w:lastRow="0" w:firstColumn="1" w:lastColumn="0" w:noHBand="0" w:noVBand="1"/>
      </w:tblPr>
      <w:tblGrid>
        <w:gridCol w:w="1098"/>
        <w:gridCol w:w="9918"/>
      </w:tblGrid>
      <w:tr w:rsidR="00824985" w:rsidRPr="00DA6CDB" w:rsidTr="003C008C">
        <w:trPr>
          <w:tblHeader/>
        </w:trPr>
        <w:tc>
          <w:tcPr>
            <w:tcW w:w="1098" w:type="dxa"/>
            <w:shd w:val="clear" w:color="auto" w:fill="00B0F0"/>
          </w:tcPr>
          <w:p w:rsidR="00824985" w:rsidRPr="00DA6CDB" w:rsidRDefault="00824985" w:rsidP="007242AA">
            <w:pPr>
              <w:autoSpaceDE w:val="0"/>
              <w:autoSpaceDN w:val="0"/>
              <w:adjustRightInd w:val="0"/>
              <w:rPr>
                <w:rFonts w:ascii="Calibri" w:hAnsi="Calibri" w:cs="Calibri"/>
                <w:b/>
                <w:color w:val="FFFFFF" w:themeColor="background1"/>
              </w:rPr>
            </w:pPr>
            <w:r>
              <w:rPr>
                <w:rFonts w:ascii="Calibri" w:hAnsi="Calibri" w:cs="Calibri"/>
                <w:b/>
                <w:color w:val="FFFFFF" w:themeColor="background1"/>
              </w:rPr>
              <w:t>Icon</w:t>
            </w:r>
          </w:p>
        </w:tc>
        <w:tc>
          <w:tcPr>
            <w:tcW w:w="9918" w:type="dxa"/>
            <w:shd w:val="clear" w:color="auto" w:fill="00B0F0"/>
          </w:tcPr>
          <w:p w:rsidR="00824985" w:rsidRPr="00DA6CDB" w:rsidRDefault="00824985" w:rsidP="007242AA">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824985" w:rsidRPr="00C41CC3" w:rsidTr="003C008C">
        <w:tc>
          <w:tcPr>
            <w:tcW w:w="1098" w:type="dxa"/>
            <w:vAlign w:val="center"/>
          </w:tcPr>
          <w:p w:rsidR="00824985" w:rsidRPr="00C834C9" w:rsidRDefault="003C008C"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7F47BED5" wp14:editId="7E70DAF3">
                  <wp:extent cx="266700" cy="247650"/>
                  <wp:effectExtent l="0" t="0" r="0" b="0"/>
                  <wp:docPr id="31" name="Picture 31" descr="C:\Users\ulrichm\Desktop\marissa\marissa\Bulk-Favo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lrichm\Desktop\marissa\marissa\Bulk-Favori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9918" w:type="dxa"/>
          </w:tcPr>
          <w:p w:rsidR="00824985" w:rsidRPr="00C41CC3" w:rsidRDefault="00FB009A" w:rsidP="000567E1">
            <w:pPr>
              <w:autoSpaceDE w:val="0"/>
              <w:autoSpaceDN w:val="0"/>
              <w:adjustRightInd w:val="0"/>
              <w:rPr>
                <w:rFonts w:ascii="Calibri" w:hAnsi="Calibri" w:cs="Calibri"/>
                <w:color w:val="333333"/>
              </w:rPr>
            </w:pPr>
            <w:r>
              <w:rPr>
                <w:rFonts w:ascii="Calibri" w:hAnsi="Calibri" w:cs="Calibri"/>
                <w:color w:val="333333"/>
              </w:rPr>
              <w:t>Add to your Favorites list.</w:t>
            </w:r>
            <w:r w:rsidR="000567E1">
              <w:rPr>
                <w:rFonts w:ascii="Calibri" w:hAnsi="Calibri" w:cs="Calibri"/>
                <w:color w:val="333333"/>
              </w:rPr>
              <w:t xml:space="preserve"> Tap</w:t>
            </w:r>
            <w:r w:rsidR="000B3875">
              <w:rPr>
                <w:rFonts w:ascii="Calibri" w:hAnsi="Calibri" w:cs="Calibri"/>
                <w:color w:val="333333"/>
              </w:rPr>
              <w:t xml:space="preserve"> again to remove it from your Favorites list</w:t>
            </w:r>
            <w:r w:rsidR="00CF50D5">
              <w:rPr>
                <w:rFonts w:ascii="Calibri" w:hAnsi="Calibri" w:cs="Calibri"/>
                <w:color w:val="333333"/>
              </w:rPr>
              <w:t>.</w:t>
            </w:r>
          </w:p>
        </w:tc>
      </w:tr>
      <w:tr w:rsidR="00824985" w:rsidTr="003C008C">
        <w:tc>
          <w:tcPr>
            <w:tcW w:w="1098" w:type="dxa"/>
          </w:tcPr>
          <w:p w:rsidR="00824985" w:rsidRDefault="000567E1"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4A8C99EF" wp14:editId="0EFA30D5">
                  <wp:extent cx="285750" cy="276225"/>
                  <wp:effectExtent l="0" t="0" r="0" b="9525"/>
                  <wp:docPr id="2" name="Picture 2" descr="C:\Users\ulrichm\Desktop\marissa\marissa\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richm\Desktop\marissa\marissa\Draf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9918" w:type="dxa"/>
          </w:tcPr>
          <w:p w:rsidR="00824985" w:rsidRDefault="000567E1" w:rsidP="002B6ED9">
            <w:pPr>
              <w:autoSpaceDE w:val="0"/>
              <w:autoSpaceDN w:val="0"/>
              <w:adjustRightInd w:val="0"/>
              <w:rPr>
                <w:rFonts w:ascii="Calibri" w:hAnsi="Calibri" w:cs="Calibri"/>
                <w:color w:val="333333"/>
              </w:rPr>
            </w:pPr>
            <w:r>
              <w:rPr>
                <w:rFonts w:ascii="Calibri" w:hAnsi="Calibri" w:cs="Calibri"/>
                <w:color w:val="333333"/>
              </w:rPr>
              <w:t xml:space="preserve">This icon indicates that you saved the document as a draft. </w:t>
            </w:r>
            <w:r w:rsidR="00D032E1">
              <w:rPr>
                <w:rFonts w:ascii="Calibri" w:hAnsi="Calibri" w:cs="Calibri"/>
                <w:color w:val="333333"/>
              </w:rPr>
              <w:t xml:space="preserve">Draft are stored locally on your device.  You can acesss </w:t>
            </w:r>
            <w:r w:rsidR="002B6ED9">
              <w:rPr>
                <w:rFonts w:ascii="Calibri" w:hAnsi="Calibri" w:cs="Calibri"/>
                <w:color w:val="333333"/>
              </w:rPr>
              <w:t>them</w:t>
            </w:r>
            <w:r w:rsidR="00D032E1">
              <w:rPr>
                <w:rFonts w:ascii="Calibri" w:hAnsi="Calibri" w:cs="Calibri"/>
                <w:color w:val="333333"/>
              </w:rPr>
              <w:t xml:space="preserve"> any time by viewing  drafts in the User Hub.</w:t>
            </w:r>
            <w:r w:rsidR="00CF50D5">
              <w:rPr>
                <w:rFonts w:ascii="Calibri" w:hAnsi="Calibri" w:cs="Calibri"/>
                <w:color w:val="333333"/>
              </w:rPr>
              <w:t xml:space="preserve"> </w:t>
            </w:r>
            <w:r>
              <w:rPr>
                <w:rFonts w:ascii="Calibri" w:hAnsi="Calibri" w:cs="Calibri"/>
                <w:color w:val="333333"/>
              </w:rPr>
              <w:t xml:space="preserve">Drafts </w:t>
            </w:r>
            <w:r w:rsidR="00896382">
              <w:rPr>
                <w:rFonts w:ascii="Calibri" w:hAnsi="Calibri" w:cs="Calibri"/>
                <w:color w:val="333333"/>
              </w:rPr>
              <w:t xml:space="preserve">are </w:t>
            </w:r>
            <w:r w:rsidR="00F116D3" w:rsidRPr="001B3839">
              <w:rPr>
                <w:rFonts w:ascii="Calibri" w:hAnsi="Calibri" w:cs="Calibri"/>
                <w:color w:val="333333"/>
              </w:rPr>
              <w:t xml:space="preserve">not </w:t>
            </w:r>
            <w:r w:rsidR="002B6ED9">
              <w:rPr>
                <w:rFonts w:ascii="Calibri" w:hAnsi="Calibri" w:cs="Calibri"/>
                <w:color w:val="333333"/>
              </w:rPr>
              <w:t xml:space="preserve">yet </w:t>
            </w:r>
            <w:r w:rsidR="00F116D3" w:rsidRPr="001B3839">
              <w:rPr>
                <w:rFonts w:ascii="Calibri" w:hAnsi="Calibri" w:cs="Calibri"/>
                <w:color w:val="333333"/>
              </w:rPr>
              <w:t>synced to a repository.</w:t>
            </w:r>
          </w:p>
        </w:tc>
      </w:tr>
      <w:tr w:rsidR="00455251" w:rsidTr="003C008C">
        <w:tc>
          <w:tcPr>
            <w:tcW w:w="1098" w:type="dxa"/>
          </w:tcPr>
          <w:p w:rsidR="00455251" w:rsidRDefault="00455251" w:rsidP="007242AA">
            <w:pPr>
              <w:autoSpaceDE w:val="0"/>
              <w:autoSpaceDN w:val="0"/>
              <w:adjustRightInd w:val="0"/>
              <w:rPr>
                <w:rFonts w:ascii="Calibri" w:hAnsi="Calibri" w:cs="Calibri"/>
                <w:b/>
                <w:noProof/>
                <w:color w:val="333333"/>
              </w:rPr>
            </w:pPr>
            <w:r w:rsidRPr="00E438D4">
              <w:rPr>
                <w:rFonts w:ascii="Calibri" w:hAnsi="Calibri" w:cs="Calibri"/>
                <w:b/>
                <w:noProof/>
                <w:color w:val="333333"/>
              </w:rPr>
              <w:drawing>
                <wp:inline distT="0" distB="0" distL="0" distR="0" wp14:anchorId="25BF6A18" wp14:editId="411B20FF">
                  <wp:extent cx="285750" cy="285750"/>
                  <wp:effectExtent l="0" t="0" r="0" b="0"/>
                  <wp:docPr id="6" name="Picture 6" descr="C:\Users\ulrichm\AirWatch\Doc team projects\PersonalDevelopment\AppGuide\Drafts SCLfor iOS\marissa\marissa\Update-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richm\AirWatch\Doc team projects\PersonalDevelopment\AppGuide\Drafts SCLfor iOS\marissa\marissa\Update-Availab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9918" w:type="dxa"/>
          </w:tcPr>
          <w:p w:rsidR="00455251" w:rsidRDefault="00455251" w:rsidP="00D032E1">
            <w:pPr>
              <w:autoSpaceDE w:val="0"/>
              <w:autoSpaceDN w:val="0"/>
              <w:adjustRightInd w:val="0"/>
              <w:rPr>
                <w:rFonts w:ascii="Calibri" w:hAnsi="Calibri" w:cs="Calibri"/>
                <w:color w:val="333333"/>
              </w:rPr>
            </w:pPr>
            <w:r>
              <w:rPr>
                <w:rFonts w:ascii="Calibri" w:hAnsi="Calibri" w:cs="Calibri"/>
                <w:color w:val="333333"/>
              </w:rPr>
              <w:t>This icon indicates that conte</w:t>
            </w:r>
            <w:r w:rsidR="00B05D98">
              <w:rPr>
                <w:rFonts w:ascii="Calibri" w:hAnsi="Calibri" w:cs="Calibri"/>
                <w:color w:val="333333"/>
              </w:rPr>
              <w:t xml:space="preserve">nt </w:t>
            </w:r>
            <w:r>
              <w:rPr>
                <w:rFonts w:ascii="Calibri" w:hAnsi="Calibri" w:cs="Calibri"/>
                <w:color w:val="333333"/>
              </w:rPr>
              <w:t>was updated.</w:t>
            </w:r>
          </w:p>
        </w:tc>
      </w:tr>
      <w:tr w:rsidR="00824985" w:rsidTr="003C008C">
        <w:tc>
          <w:tcPr>
            <w:tcW w:w="1098" w:type="dxa"/>
          </w:tcPr>
          <w:p w:rsidR="00824985" w:rsidRDefault="003C008C"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2F30080A" wp14:editId="60B124FF">
                  <wp:extent cx="266700" cy="57150"/>
                  <wp:effectExtent l="0" t="0" r="0" b="0"/>
                  <wp:docPr id="32" name="Picture 32" descr="C:\Users\ulrichm\Desktop\marissa\marissa\Mor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lrichm\Desktop\marissa\marissa\More-Actio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57150"/>
                          </a:xfrm>
                          <a:prstGeom prst="rect">
                            <a:avLst/>
                          </a:prstGeom>
                          <a:noFill/>
                          <a:ln>
                            <a:noFill/>
                          </a:ln>
                        </pic:spPr>
                      </pic:pic>
                    </a:graphicData>
                  </a:graphic>
                </wp:inline>
              </w:drawing>
            </w:r>
          </w:p>
        </w:tc>
        <w:tc>
          <w:tcPr>
            <w:tcW w:w="9918" w:type="dxa"/>
          </w:tcPr>
          <w:p w:rsidR="00824985" w:rsidRDefault="00FB009A" w:rsidP="004F3467">
            <w:pPr>
              <w:autoSpaceDE w:val="0"/>
              <w:autoSpaceDN w:val="0"/>
              <w:adjustRightInd w:val="0"/>
              <w:rPr>
                <w:rFonts w:ascii="Calibri" w:hAnsi="Calibri" w:cs="Calibri"/>
                <w:color w:val="333333"/>
              </w:rPr>
            </w:pPr>
            <w:r w:rsidRPr="00466156">
              <w:rPr>
                <w:rFonts w:ascii="Calibri" w:hAnsi="Calibri" w:cs="Calibri"/>
                <w:color w:val="262626" w:themeColor="text1" w:themeTint="D9"/>
              </w:rPr>
              <w:t>Use this menu to find info</w:t>
            </w:r>
            <w:r w:rsidR="0036154F" w:rsidRPr="00466156">
              <w:rPr>
                <w:rFonts w:ascii="Calibri" w:hAnsi="Calibri" w:cs="Calibri"/>
                <w:color w:val="262626" w:themeColor="text1" w:themeTint="D9"/>
              </w:rPr>
              <w:t>rmation</w:t>
            </w:r>
            <w:r w:rsidRPr="00466156">
              <w:rPr>
                <w:rFonts w:ascii="Calibri" w:hAnsi="Calibri" w:cs="Calibri"/>
                <w:color w:val="262626" w:themeColor="text1" w:themeTint="D9"/>
              </w:rPr>
              <w:t xml:space="preserve">, delete, rename, </w:t>
            </w:r>
            <w:r w:rsidR="00291CFB" w:rsidRPr="00466156">
              <w:rPr>
                <w:rFonts w:ascii="Calibri" w:hAnsi="Calibri" w:cs="Calibri"/>
                <w:color w:val="262626" w:themeColor="text1" w:themeTint="D9"/>
              </w:rPr>
              <w:t>collaborate by commenting or sharing (if available)</w:t>
            </w:r>
            <w:r w:rsidR="00CE798F" w:rsidRPr="00466156">
              <w:rPr>
                <w:rFonts w:ascii="Calibri" w:hAnsi="Calibri" w:cs="Calibri"/>
                <w:color w:val="262626" w:themeColor="text1" w:themeTint="D9"/>
              </w:rPr>
              <w:t xml:space="preserve">, use </w:t>
            </w:r>
            <w:r w:rsidR="00291CFB" w:rsidRPr="00466156">
              <w:rPr>
                <w:rFonts w:ascii="Calibri" w:hAnsi="Calibri" w:cs="Calibri"/>
                <w:color w:val="262626" w:themeColor="text1" w:themeTint="D9"/>
              </w:rPr>
              <w:t xml:space="preserve"> </w:t>
            </w:r>
            <w:r w:rsidR="00466156" w:rsidRPr="00466156">
              <w:rPr>
                <w:rFonts w:ascii="Calibri" w:hAnsi="Calibri" w:cs="Calibri"/>
                <w:color w:val="262626" w:themeColor="text1" w:themeTint="D9"/>
              </w:rPr>
              <w:t>open in</w:t>
            </w:r>
            <w:r w:rsidRPr="00466156">
              <w:rPr>
                <w:rFonts w:ascii="Calibri" w:hAnsi="Calibri" w:cs="Calibri"/>
                <w:color w:val="262626" w:themeColor="text1" w:themeTint="D9"/>
              </w:rPr>
              <w:t xml:space="preserve"> </w:t>
            </w:r>
            <w:r w:rsidR="00E55124" w:rsidRPr="00466156">
              <w:rPr>
                <w:rFonts w:ascii="Calibri" w:hAnsi="Calibri" w:cs="Calibri"/>
                <w:color w:val="262626" w:themeColor="text1" w:themeTint="D9"/>
              </w:rPr>
              <w:t xml:space="preserve">functionality </w:t>
            </w:r>
            <w:r w:rsidR="00EB69DE" w:rsidRPr="00466156">
              <w:rPr>
                <w:rFonts w:ascii="Calibri" w:hAnsi="Calibri" w:cs="Calibri"/>
                <w:color w:val="262626" w:themeColor="text1" w:themeTint="D9"/>
              </w:rPr>
              <w:t xml:space="preserve">(if available) </w:t>
            </w:r>
            <w:r w:rsidR="00E55124" w:rsidRPr="00466156">
              <w:rPr>
                <w:rFonts w:ascii="Calibri" w:hAnsi="Calibri" w:cs="Calibri"/>
                <w:color w:val="262626" w:themeColor="text1" w:themeTint="D9"/>
              </w:rPr>
              <w:t xml:space="preserve">to </w:t>
            </w:r>
            <w:r w:rsidR="00B05D98" w:rsidRPr="00466156">
              <w:rPr>
                <w:rFonts w:ascii="Calibri" w:hAnsi="Calibri" w:cs="Calibri"/>
                <w:color w:val="262626" w:themeColor="text1" w:themeTint="D9"/>
              </w:rPr>
              <w:t xml:space="preserve">send the document as an </w:t>
            </w:r>
            <w:r w:rsidR="00E55124" w:rsidRPr="00466156">
              <w:rPr>
                <w:rFonts w:ascii="Calibri" w:hAnsi="Calibri" w:cs="Calibri"/>
                <w:color w:val="262626" w:themeColor="text1" w:themeTint="D9"/>
              </w:rPr>
              <w:t xml:space="preserve">email </w:t>
            </w:r>
            <w:r w:rsidR="00B05D98" w:rsidRPr="00466156">
              <w:rPr>
                <w:rFonts w:ascii="Calibri" w:hAnsi="Calibri" w:cs="Calibri"/>
                <w:color w:val="262626" w:themeColor="text1" w:themeTint="D9"/>
              </w:rPr>
              <w:t xml:space="preserve">attachment or </w:t>
            </w:r>
            <w:r w:rsidR="00CE798F" w:rsidRPr="00466156">
              <w:rPr>
                <w:rFonts w:ascii="Calibri" w:hAnsi="Calibri" w:cs="Calibri"/>
                <w:color w:val="262626" w:themeColor="text1" w:themeTint="D9"/>
              </w:rPr>
              <w:t>with</w:t>
            </w:r>
            <w:r w:rsidR="00B05D98" w:rsidRPr="00466156">
              <w:rPr>
                <w:rFonts w:ascii="Calibri" w:hAnsi="Calibri" w:cs="Calibri"/>
                <w:color w:val="262626" w:themeColor="text1" w:themeTint="D9"/>
              </w:rPr>
              <w:t xml:space="preserve"> </w:t>
            </w:r>
            <w:r w:rsidRPr="00466156">
              <w:rPr>
                <w:rFonts w:ascii="Calibri" w:hAnsi="Calibri" w:cs="Calibri"/>
                <w:color w:val="262626" w:themeColor="text1" w:themeTint="D9"/>
              </w:rPr>
              <w:t xml:space="preserve">another secure application, or </w:t>
            </w:r>
            <w:r w:rsidR="00291CFB" w:rsidRPr="00466156">
              <w:rPr>
                <w:rFonts w:ascii="Calibri" w:hAnsi="Calibri" w:cs="Calibri"/>
                <w:color w:val="262626" w:themeColor="text1" w:themeTint="D9"/>
              </w:rPr>
              <w:t>add content to Favorites.</w:t>
            </w:r>
            <w:r w:rsidR="00FA74A5" w:rsidRPr="00466156">
              <w:rPr>
                <w:rFonts w:ascii="Calibri" w:hAnsi="Calibri" w:cs="Calibri"/>
                <w:color w:val="262626" w:themeColor="text1" w:themeTint="D9"/>
              </w:rPr>
              <w:t xml:space="preserve"> </w:t>
            </w:r>
            <w:r w:rsidR="00B05D98" w:rsidRPr="00466156">
              <w:rPr>
                <w:rFonts w:ascii="Calibri" w:hAnsi="Calibri" w:cs="Calibri"/>
                <w:color w:val="262626" w:themeColor="text1" w:themeTint="D9"/>
              </w:rPr>
              <w:t xml:space="preserve"> </w:t>
            </w:r>
          </w:p>
        </w:tc>
      </w:tr>
      <w:tr w:rsidR="00684520" w:rsidTr="003C008C">
        <w:tc>
          <w:tcPr>
            <w:tcW w:w="1098" w:type="dxa"/>
          </w:tcPr>
          <w:p w:rsidR="00684520" w:rsidRPr="00F870E4" w:rsidRDefault="003C008C" w:rsidP="007242AA">
            <w:pPr>
              <w:autoSpaceDE w:val="0"/>
              <w:autoSpaceDN w:val="0"/>
              <w:adjustRightInd w:val="0"/>
              <w:rPr>
                <w:rFonts w:ascii="Calibri" w:hAnsi="Calibri" w:cs="Calibri"/>
                <w:b/>
                <w:color w:val="FF0000"/>
              </w:rPr>
            </w:pPr>
            <w:r>
              <w:rPr>
                <w:rFonts w:ascii="Calibri" w:hAnsi="Calibri" w:cs="Calibri"/>
                <w:b/>
                <w:noProof/>
                <w:color w:val="FF0000"/>
              </w:rPr>
              <w:drawing>
                <wp:inline distT="0" distB="0" distL="0" distR="0" wp14:anchorId="06E541C7" wp14:editId="24191B6E">
                  <wp:extent cx="276225" cy="276225"/>
                  <wp:effectExtent l="0" t="0" r="9525" b="9525"/>
                  <wp:docPr id="34" name="Picture 34" descr="C:\Users\ulrichm\Desktop\marissa\mariss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lrichm\Desktop\marissa\marissa\Downloa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9918" w:type="dxa"/>
          </w:tcPr>
          <w:p w:rsidR="00684520" w:rsidRDefault="005C4FCF" w:rsidP="00F924D5">
            <w:pPr>
              <w:autoSpaceDE w:val="0"/>
              <w:autoSpaceDN w:val="0"/>
              <w:adjustRightInd w:val="0"/>
              <w:rPr>
                <w:rFonts w:ascii="Calibri" w:hAnsi="Calibri" w:cs="Calibri"/>
                <w:color w:val="333333"/>
              </w:rPr>
            </w:pPr>
            <w:r>
              <w:rPr>
                <w:rFonts w:ascii="Calibri" w:hAnsi="Calibri" w:cs="Calibri"/>
                <w:color w:val="333333"/>
              </w:rPr>
              <w:t xml:space="preserve"> </w:t>
            </w:r>
            <w:r w:rsidR="003C008C">
              <w:rPr>
                <w:rFonts w:ascii="Calibri" w:hAnsi="Calibri" w:cs="Calibri"/>
                <w:color w:val="333333"/>
              </w:rPr>
              <w:t xml:space="preserve">Download content </w:t>
            </w:r>
            <w:r w:rsidR="00F924D5">
              <w:rPr>
                <w:rFonts w:ascii="Calibri" w:hAnsi="Calibri" w:cs="Calibri"/>
                <w:color w:val="333333"/>
              </w:rPr>
              <w:t xml:space="preserve">from a Personal Content repository or a Corporate </w:t>
            </w:r>
            <w:r w:rsidR="002B4BA3">
              <w:rPr>
                <w:rFonts w:ascii="Calibri" w:hAnsi="Calibri" w:cs="Calibri"/>
                <w:color w:val="333333"/>
              </w:rPr>
              <w:t xml:space="preserve">Content </w:t>
            </w:r>
            <w:r w:rsidR="00F924D5">
              <w:rPr>
                <w:rFonts w:ascii="Calibri" w:hAnsi="Calibri" w:cs="Calibri"/>
                <w:color w:val="333333"/>
              </w:rPr>
              <w:t xml:space="preserve">repository to the device. </w:t>
            </w:r>
          </w:p>
        </w:tc>
      </w:tr>
      <w:tr w:rsidR="002721B0" w:rsidTr="002928F4">
        <w:tc>
          <w:tcPr>
            <w:tcW w:w="1098" w:type="dxa"/>
          </w:tcPr>
          <w:p w:rsidR="002721B0" w:rsidRPr="00F870E4" w:rsidRDefault="002721B0" w:rsidP="002928F4">
            <w:pPr>
              <w:autoSpaceDE w:val="0"/>
              <w:autoSpaceDN w:val="0"/>
              <w:adjustRightInd w:val="0"/>
              <w:rPr>
                <w:rFonts w:ascii="Calibri" w:hAnsi="Calibri" w:cs="Calibri"/>
                <w:b/>
                <w:color w:val="FF0000"/>
              </w:rPr>
            </w:pPr>
            <w:r>
              <w:rPr>
                <w:rFonts w:ascii="Calibri" w:hAnsi="Calibri" w:cs="Calibri"/>
                <w:b/>
                <w:noProof/>
                <w:color w:val="FF0000"/>
              </w:rPr>
              <w:drawing>
                <wp:inline distT="0" distB="0" distL="0" distR="0" wp14:anchorId="6AF325B4" wp14:editId="0CFA480E">
                  <wp:extent cx="285750" cy="285750"/>
                  <wp:effectExtent l="0" t="0" r="0" b="0"/>
                  <wp:docPr id="35" name="Picture 35" descr="C:\Users\ulrichm\Desktop\marissa\marissa\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richm\Desktop\marissa\marissa\Up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9918" w:type="dxa"/>
          </w:tcPr>
          <w:p w:rsidR="002721B0" w:rsidRDefault="002721B0" w:rsidP="002928F4">
            <w:pPr>
              <w:autoSpaceDE w:val="0"/>
              <w:autoSpaceDN w:val="0"/>
              <w:adjustRightInd w:val="0"/>
              <w:rPr>
                <w:rFonts w:ascii="Calibri" w:hAnsi="Calibri" w:cs="Calibri"/>
                <w:color w:val="333333"/>
              </w:rPr>
            </w:pPr>
            <w:r w:rsidRPr="00466156">
              <w:rPr>
                <w:rFonts w:ascii="Calibri" w:hAnsi="Calibri" w:cs="Calibri"/>
                <w:color w:val="262626" w:themeColor="text1" w:themeTint="D9"/>
              </w:rPr>
              <w:t>Upload content</w:t>
            </w:r>
            <w:r>
              <w:rPr>
                <w:rFonts w:ascii="Calibri" w:hAnsi="Calibri" w:cs="Calibri"/>
                <w:color w:val="262626" w:themeColor="text1" w:themeTint="D9"/>
              </w:rPr>
              <w:t xml:space="preserve"> </w:t>
            </w:r>
            <w:r w:rsidRPr="00466156">
              <w:rPr>
                <w:rFonts w:ascii="Calibri" w:hAnsi="Calibri" w:cs="Calibri"/>
                <w:color w:val="262626" w:themeColor="text1" w:themeTint="D9"/>
              </w:rPr>
              <w:t>or sync with your enterprise network.</w:t>
            </w:r>
          </w:p>
        </w:tc>
      </w:tr>
      <w:tr w:rsidR="00684520" w:rsidTr="003C008C">
        <w:tc>
          <w:tcPr>
            <w:tcW w:w="1098" w:type="dxa"/>
          </w:tcPr>
          <w:p w:rsidR="00684520" w:rsidRPr="00F870E4" w:rsidRDefault="003C008C" w:rsidP="007242AA">
            <w:pPr>
              <w:autoSpaceDE w:val="0"/>
              <w:autoSpaceDN w:val="0"/>
              <w:adjustRightInd w:val="0"/>
              <w:rPr>
                <w:rFonts w:ascii="Calibri" w:hAnsi="Calibri" w:cs="Calibri"/>
                <w:b/>
                <w:color w:val="FF0000"/>
              </w:rPr>
            </w:pPr>
            <w:r>
              <w:rPr>
                <w:rFonts w:ascii="Calibri" w:hAnsi="Calibri" w:cs="Calibri"/>
                <w:b/>
                <w:noProof/>
                <w:color w:val="FF0000"/>
              </w:rPr>
              <w:drawing>
                <wp:inline distT="0" distB="0" distL="0" distR="0" wp14:anchorId="4EFD1DA7" wp14:editId="5F67623D">
                  <wp:extent cx="385141" cy="295275"/>
                  <wp:effectExtent l="0" t="0" r="0" b="0"/>
                  <wp:docPr id="38" name="Picture 38" descr="C:\Users\ulrichm\Desktop\marissa\marissa\Down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lrichm\Desktop\marissa\marissa\Download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141" cy="295275"/>
                          </a:xfrm>
                          <a:prstGeom prst="rect">
                            <a:avLst/>
                          </a:prstGeom>
                          <a:noFill/>
                          <a:ln>
                            <a:noFill/>
                          </a:ln>
                        </pic:spPr>
                      </pic:pic>
                    </a:graphicData>
                  </a:graphic>
                </wp:inline>
              </w:drawing>
            </w:r>
          </w:p>
        </w:tc>
        <w:tc>
          <w:tcPr>
            <w:tcW w:w="9918" w:type="dxa"/>
          </w:tcPr>
          <w:p w:rsidR="00684520" w:rsidRDefault="003C008C" w:rsidP="00C34B4A">
            <w:pPr>
              <w:autoSpaceDE w:val="0"/>
              <w:autoSpaceDN w:val="0"/>
              <w:adjustRightInd w:val="0"/>
              <w:rPr>
                <w:rFonts w:ascii="Calibri" w:hAnsi="Calibri" w:cs="Calibri"/>
                <w:color w:val="333333"/>
              </w:rPr>
            </w:pPr>
            <w:r>
              <w:rPr>
                <w:rFonts w:ascii="Calibri" w:hAnsi="Calibri" w:cs="Calibri"/>
                <w:color w:val="333333"/>
              </w:rPr>
              <w:t xml:space="preserve">Content is in the process of downloading to the </w:t>
            </w:r>
            <w:r w:rsidR="00C34B4A">
              <w:rPr>
                <w:rFonts w:ascii="Calibri" w:hAnsi="Calibri" w:cs="Calibri"/>
                <w:color w:val="333333"/>
              </w:rPr>
              <w:t>device</w:t>
            </w:r>
            <w:r>
              <w:rPr>
                <w:rFonts w:ascii="Calibri" w:hAnsi="Calibri" w:cs="Calibri"/>
                <w:color w:val="333333"/>
              </w:rPr>
              <w:t>.</w:t>
            </w:r>
          </w:p>
        </w:tc>
      </w:tr>
    </w:tbl>
    <w:p w:rsidR="00D70552" w:rsidRDefault="00D70552" w:rsidP="00275161"/>
    <w:p w:rsidR="0058142C" w:rsidRDefault="0058142C" w:rsidP="00275161"/>
    <w:p w:rsidR="0058142C" w:rsidRDefault="0058142C" w:rsidP="00275161"/>
    <w:p w:rsidR="002A2224" w:rsidRPr="005442CB" w:rsidRDefault="00FB009A" w:rsidP="005442CB">
      <w:pPr>
        <w:pStyle w:val="Heading3"/>
      </w:pPr>
      <w:r>
        <w:t>Managing</w:t>
      </w:r>
      <w:r w:rsidR="00DE0D8C">
        <w:t xml:space="preserve"> Multiple</w:t>
      </w:r>
      <w:r>
        <w:t xml:space="preserve"> </w:t>
      </w:r>
      <w:r w:rsidR="00F924D5">
        <w:t xml:space="preserve">Content </w:t>
      </w:r>
      <w:r w:rsidR="00105EB8">
        <w:t>Cards</w:t>
      </w:r>
      <w:r w:rsidR="004B234B">
        <w:t xml:space="preserve"> U</w:t>
      </w:r>
      <w:r>
        <w:t>sing Bulk Actions</w:t>
      </w:r>
    </w:p>
    <w:p w:rsidR="00283A90" w:rsidRPr="004C6492" w:rsidRDefault="0036154F" w:rsidP="00D70552">
      <w:r>
        <w:t>Select</w:t>
      </w:r>
      <w:r w:rsidR="002A2224">
        <w:t xml:space="preserve"> multiple files</w:t>
      </w:r>
      <w:r w:rsidR="00283A90">
        <w:t xml:space="preserve"> or folders</w:t>
      </w:r>
      <w:r w:rsidR="002A2224">
        <w:t xml:space="preserve"> and </w:t>
      </w:r>
      <w:r w:rsidR="00283A90">
        <w:t>use the actions on the left-navigation bar to simultaneously perform actions on the documents.</w:t>
      </w:r>
      <w:r w:rsidR="00832ACA">
        <w:t xml:space="preserve"> </w:t>
      </w:r>
      <w:r w:rsidR="004C6492">
        <w:t>Unavailable actions appear in grey and are not usable.</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1147"/>
        <w:gridCol w:w="9643"/>
      </w:tblGrid>
      <w:tr w:rsidR="007942AE" w:rsidRPr="00DA6CDB" w:rsidTr="00455DF6">
        <w:trPr>
          <w:trHeight w:val="257"/>
          <w:tblHeader/>
        </w:trPr>
        <w:tc>
          <w:tcPr>
            <w:tcW w:w="1154" w:type="dxa"/>
            <w:shd w:val="clear" w:color="auto" w:fill="00B0F0"/>
          </w:tcPr>
          <w:p w:rsidR="007942AE" w:rsidRPr="00DA6CDB" w:rsidRDefault="007942AE" w:rsidP="001B5186">
            <w:pPr>
              <w:autoSpaceDE w:val="0"/>
              <w:autoSpaceDN w:val="0"/>
              <w:adjustRightInd w:val="0"/>
              <w:rPr>
                <w:rFonts w:ascii="Calibri" w:hAnsi="Calibri" w:cs="Calibri"/>
                <w:b/>
                <w:color w:val="FFFFFF" w:themeColor="background1"/>
              </w:rPr>
            </w:pPr>
            <w:r>
              <w:rPr>
                <w:rFonts w:ascii="Calibri" w:hAnsi="Calibri" w:cs="Calibri"/>
                <w:b/>
                <w:color w:val="FFFFFF" w:themeColor="background1"/>
              </w:rPr>
              <w:t>Icon</w:t>
            </w:r>
          </w:p>
        </w:tc>
        <w:tc>
          <w:tcPr>
            <w:tcW w:w="9829" w:type="dxa"/>
            <w:shd w:val="clear" w:color="auto" w:fill="00B0F0"/>
          </w:tcPr>
          <w:p w:rsidR="007942AE" w:rsidRPr="00DA6CDB" w:rsidRDefault="007942AE" w:rsidP="001B5186">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5313E5" w:rsidRPr="00C41CC3" w:rsidTr="00455DF6">
        <w:trPr>
          <w:trHeight w:val="446"/>
        </w:trPr>
        <w:tc>
          <w:tcPr>
            <w:tcW w:w="1154" w:type="dxa"/>
          </w:tcPr>
          <w:p w:rsidR="005313E5" w:rsidRDefault="00902B42" w:rsidP="001B5186">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1C309E72" wp14:editId="103B3E8E">
                  <wp:extent cx="238125" cy="238125"/>
                  <wp:effectExtent l="0" t="0" r="9525" b="9525"/>
                  <wp:docPr id="19" name="Picture 19" descr="C:\Users\ulrichm\Desktop\marissa\marissa\Mult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richm\Desktop\marissa\marissa\Multi-Sele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9829" w:type="dxa"/>
          </w:tcPr>
          <w:p w:rsidR="005313E5" w:rsidRDefault="005313E5" w:rsidP="001B5186">
            <w:pPr>
              <w:autoSpaceDE w:val="0"/>
              <w:autoSpaceDN w:val="0"/>
              <w:adjustRightInd w:val="0"/>
              <w:rPr>
                <w:rFonts w:ascii="Calibri" w:hAnsi="Calibri" w:cs="Calibri"/>
                <w:color w:val="333333"/>
              </w:rPr>
            </w:pPr>
            <w:r>
              <w:rPr>
                <w:rFonts w:ascii="Calibri" w:hAnsi="Calibri" w:cs="Calibri"/>
                <w:color w:val="333333"/>
              </w:rPr>
              <w:t>Tap to select files to group together to perform bulk actions.</w:t>
            </w:r>
            <w:r w:rsidR="00902B42">
              <w:rPr>
                <w:rFonts w:ascii="Calibri" w:hAnsi="Calibri" w:cs="Calibri"/>
                <w:color w:val="333333"/>
              </w:rPr>
              <w:t xml:space="preserve"> A check mark appears.</w:t>
            </w:r>
          </w:p>
        </w:tc>
      </w:tr>
      <w:tr w:rsidR="005313E5" w:rsidTr="00455DF6">
        <w:trPr>
          <w:trHeight w:val="433"/>
        </w:trPr>
        <w:tc>
          <w:tcPr>
            <w:tcW w:w="1154" w:type="dxa"/>
          </w:tcPr>
          <w:p w:rsidR="005313E5" w:rsidRDefault="005313E5" w:rsidP="001B5186">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4BDB7778" wp14:editId="3D83250A">
                  <wp:extent cx="266700" cy="247650"/>
                  <wp:effectExtent l="0" t="0" r="0" b="0"/>
                  <wp:docPr id="16" name="Picture 16" descr="C:\Users\ulrichm\Desktop\marissa\marissa\Bulk-Favo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richm\Desktop\marissa\marissa\Bulk-Favori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9829" w:type="dxa"/>
          </w:tcPr>
          <w:p w:rsidR="005313E5" w:rsidRDefault="0036154F" w:rsidP="001B5186">
            <w:pPr>
              <w:autoSpaceDE w:val="0"/>
              <w:autoSpaceDN w:val="0"/>
              <w:adjustRightInd w:val="0"/>
              <w:rPr>
                <w:rFonts w:ascii="Calibri" w:hAnsi="Calibri" w:cs="Calibri"/>
                <w:color w:val="333333"/>
              </w:rPr>
            </w:pPr>
            <w:r>
              <w:rPr>
                <w:rFonts w:ascii="Calibri" w:hAnsi="Calibri" w:cs="Calibri"/>
                <w:color w:val="333333"/>
              </w:rPr>
              <w:t>A</w:t>
            </w:r>
            <w:r w:rsidR="005313E5">
              <w:rPr>
                <w:rFonts w:ascii="Calibri" w:hAnsi="Calibri" w:cs="Calibri"/>
                <w:color w:val="333333"/>
              </w:rPr>
              <w:t>dd to your Favorites list.</w:t>
            </w:r>
          </w:p>
        </w:tc>
      </w:tr>
      <w:tr w:rsidR="005313E5" w:rsidTr="00455DF6">
        <w:trPr>
          <w:trHeight w:val="321"/>
        </w:trPr>
        <w:tc>
          <w:tcPr>
            <w:tcW w:w="1154" w:type="dxa"/>
          </w:tcPr>
          <w:p w:rsidR="005313E5" w:rsidRDefault="00C14DA6" w:rsidP="001B5186">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6B30C06E" wp14:editId="485326F5">
                  <wp:extent cx="381000" cy="244928"/>
                  <wp:effectExtent l="0" t="0" r="0" b="3175"/>
                  <wp:docPr id="20" name="Picture 20" descr="C:\Users\ulrichm\Desktop\marissa\marissa\Bulk-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lrichm\Desktop\marissa\marissa\Bulk-Emai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366" cy="245806"/>
                          </a:xfrm>
                          <a:prstGeom prst="rect">
                            <a:avLst/>
                          </a:prstGeom>
                          <a:noFill/>
                          <a:ln>
                            <a:noFill/>
                          </a:ln>
                        </pic:spPr>
                      </pic:pic>
                    </a:graphicData>
                  </a:graphic>
                </wp:inline>
              </w:drawing>
            </w:r>
          </w:p>
        </w:tc>
        <w:tc>
          <w:tcPr>
            <w:tcW w:w="9829" w:type="dxa"/>
          </w:tcPr>
          <w:p w:rsidR="005313E5" w:rsidRDefault="00C14DA6" w:rsidP="0036154F">
            <w:pPr>
              <w:autoSpaceDE w:val="0"/>
              <w:autoSpaceDN w:val="0"/>
              <w:adjustRightInd w:val="0"/>
              <w:rPr>
                <w:rFonts w:ascii="Calibri" w:hAnsi="Calibri" w:cs="Calibri"/>
                <w:color w:val="333333"/>
              </w:rPr>
            </w:pPr>
            <w:r>
              <w:rPr>
                <w:rFonts w:ascii="Calibri" w:hAnsi="Calibri" w:cs="Calibri"/>
                <w:color w:val="333333"/>
              </w:rPr>
              <w:t xml:space="preserve">Email the file </w:t>
            </w:r>
            <w:r w:rsidR="00C34B4A">
              <w:rPr>
                <w:rFonts w:ascii="Calibri" w:hAnsi="Calibri" w:cs="Calibri"/>
                <w:color w:val="333333"/>
              </w:rPr>
              <w:t xml:space="preserve">using the native mail client </w:t>
            </w:r>
            <w:r w:rsidRPr="00EA3798">
              <w:rPr>
                <w:rFonts w:ascii="Calibri" w:hAnsi="Calibri" w:cs="Calibri"/>
              </w:rPr>
              <w:t>to another employee</w:t>
            </w:r>
            <w:r w:rsidR="00EA3798" w:rsidRPr="00EA3798">
              <w:rPr>
                <w:rFonts w:ascii="Calibri" w:hAnsi="Calibri" w:cs="Calibri"/>
              </w:rPr>
              <w:t>.</w:t>
            </w:r>
          </w:p>
        </w:tc>
      </w:tr>
      <w:tr w:rsidR="00271D51" w:rsidTr="00455DF6">
        <w:trPr>
          <w:trHeight w:val="446"/>
        </w:trPr>
        <w:tc>
          <w:tcPr>
            <w:tcW w:w="1154" w:type="dxa"/>
          </w:tcPr>
          <w:p w:rsidR="00271D51" w:rsidRDefault="00271D51" w:rsidP="001B5186">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390A6D88" wp14:editId="6018BCCB">
                  <wp:extent cx="238125" cy="285750"/>
                  <wp:effectExtent l="0" t="0" r="9525" b="0"/>
                  <wp:docPr id="21" name="Picture 21" descr="C:\Users\ulrichm\Desktop\marissa\marissa\Bulk-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lrichm\Desktop\marissa\marissa\Bulk-Cop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p>
        </w:tc>
        <w:tc>
          <w:tcPr>
            <w:tcW w:w="9829" w:type="dxa"/>
          </w:tcPr>
          <w:p w:rsidR="00271D51" w:rsidRDefault="00271D51" w:rsidP="001B5186">
            <w:pPr>
              <w:autoSpaceDE w:val="0"/>
              <w:autoSpaceDN w:val="0"/>
              <w:adjustRightInd w:val="0"/>
              <w:rPr>
                <w:rFonts w:ascii="Calibri" w:hAnsi="Calibri" w:cs="Calibri"/>
                <w:color w:val="333333"/>
              </w:rPr>
            </w:pPr>
            <w:r>
              <w:rPr>
                <w:rFonts w:ascii="Calibri" w:hAnsi="Calibri" w:cs="Calibri"/>
                <w:color w:val="333333"/>
              </w:rPr>
              <w:t xml:space="preserve">Copy the file in the selected folder or create </w:t>
            </w:r>
            <w:r w:rsidR="00DB7B7A">
              <w:rPr>
                <w:rFonts w:ascii="Calibri" w:hAnsi="Calibri" w:cs="Calibri"/>
                <w:color w:val="333333"/>
              </w:rPr>
              <w:t xml:space="preserve">a </w:t>
            </w:r>
            <w:r w:rsidRPr="00832ACA">
              <w:rPr>
                <w:rFonts w:ascii="Calibri" w:hAnsi="Calibri" w:cs="Calibri"/>
                <w:b/>
                <w:color w:val="333333"/>
              </w:rPr>
              <w:t>New Folder</w:t>
            </w:r>
            <w:r>
              <w:rPr>
                <w:rFonts w:ascii="Calibri" w:hAnsi="Calibri" w:cs="Calibri"/>
                <w:color w:val="333333"/>
              </w:rPr>
              <w:t xml:space="preserve"> for the copied file.</w:t>
            </w:r>
          </w:p>
        </w:tc>
      </w:tr>
      <w:tr w:rsidR="00271D51" w:rsidTr="00455DF6">
        <w:trPr>
          <w:trHeight w:val="465"/>
        </w:trPr>
        <w:tc>
          <w:tcPr>
            <w:tcW w:w="1154" w:type="dxa"/>
          </w:tcPr>
          <w:p w:rsidR="00271D51" w:rsidRDefault="00C45986" w:rsidP="001B5186">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300F8F0A" wp14:editId="5FEF3D8F">
                  <wp:extent cx="200025" cy="266700"/>
                  <wp:effectExtent l="0" t="0" r="9525" b="0"/>
                  <wp:docPr id="41" name="Picture 41" descr="C:\Users\ulrichm\Desktop\marissa\marissa\Bulk-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richm\Desktop\marissa\marissa\Bulk-Delet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9829" w:type="dxa"/>
          </w:tcPr>
          <w:p w:rsidR="00271D51" w:rsidRDefault="00271D51" w:rsidP="00896382">
            <w:pPr>
              <w:autoSpaceDE w:val="0"/>
              <w:autoSpaceDN w:val="0"/>
              <w:adjustRightInd w:val="0"/>
              <w:rPr>
                <w:rFonts w:ascii="Calibri" w:hAnsi="Calibri" w:cs="Calibri"/>
                <w:color w:val="333333"/>
              </w:rPr>
            </w:pPr>
            <w:r>
              <w:rPr>
                <w:rFonts w:ascii="Calibri" w:hAnsi="Calibri" w:cs="Calibri"/>
                <w:color w:val="333333"/>
              </w:rPr>
              <w:t xml:space="preserve">Delete the file. A prompt appears asking for confirmation. </w:t>
            </w:r>
          </w:p>
        </w:tc>
      </w:tr>
      <w:tr w:rsidR="00271D51" w:rsidTr="00455DF6">
        <w:trPr>
          <w:trHeight w:val="289"/>
        </w:trPr>
        <w:tc>
          <w:tcPr>
            <w:tcW w:w="1154" w:type="dxa"/>
          </w:tcPr>
          <w:p w:rsidR="00271D51" w:rsidRDefault="00EA3798" w:rsidP="001B5186">
            <w:pPr>
              <w:autoSpaceDE w:val="0"/>
              <w:autoSpaceDN w:val="0"/>
              <w:adjustRightInd w:val="0"/>
              <w:rPr>
                <w:rFonts w:ascii="Calibri" w:hAnsi="Calibri" w:cs="Calibri"/>
                <w:b/>
                <w:color w:val="333333"/>
              </w:rPr>
            </w:pPr>
            <w:r>
              <w:rPr>
                <w:rFonts w:ascii="Calibri" w:hAnsi="Calibri" w:cs="Calibri"/>
                <w:noProof/>
                <w:color w:val="333333"/>
              </w:rPr>
              <w:drawing>
                <wp:inline distT="0" distB="0" distL="0" distR="0" wp14:anchorId="7819895D" wp14:editId="06B79CA4">
                  <wp:extent cx="28575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richm\Desktop\marissa\marissa\red-clos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85750" cy="285750"/>
                          </a:xfrm>
                          <a:prstGeom prst="rect">
                            <a:avLst/>
                          </a:prstGeom>
                          <a:noFill/>
                          <a:ln>
                            <a:noFill/>
                          </a:ln>
                        </pic:spPr>
                      </pic:pic>
                    </a:graphicData>
                  </a:graphic>
                </wp:inline>
              </w:drawing>
            </w:r>
          </w:p>
        </w:tc>
        <w:tc>
          <w:tcPr>
            <w:tcW w:w="9829" w:type="dxa"/>
          </w:tcPr>
          <w:p w:rsidR="00271D51" w:rsidRDefault="00685291" w:rsidP="00685291">
            <w:pPr>
              <w:autoSpaceDE w:val="0"/>
              <w:autoSpaceDN w:val="0"/>
              <w:adjustRightInd w:val="0"/>
              <w:rPr>
                <w:rFonts w:ascii="Calibri" w:hAnsi="Calibri" w:cs="Calibri"/>
                <w:color w:val="333333"/>
              </w:rPr>
            </w:pPr>
            <w:r>
              <w:rPr>
                <w:rFonts w:ascii="Calibri" w:hAnsi="Calibri" w:cs="Calibri"/>
                <w:color w:val="333333"/>
              </w:rPr>
              <w:t>Exit the</w:t>
            </w:r>
            <w:r w:rsidR="00271D51">
              <w:rPr>
                <w:rFonts w:ascii="Calibri" w:hAnsi="Calibri" w:cs="Calibri"/>
                <w:color w:val="333333"/>
              </w:rPr>
              <w:t xml:space="preserve"> bulk action functionality</w:t>
            </w:r>
            <w:r w:rsidR="00F57F26">
              <w:rPr>
                <w:rFonts w:ascii="Calibri" w:hAnsi="Calibri" w:cs="Calibri"/>
                <w:color w:val="333333"/>
              </w:rPr>
              <w:t xml:space="preserve"> and return the content screen</w:t>
            </w:r>
            <w:r w:rsidR="00271D51">
              <w:rPr>
                <w:rFonts w:ascii="Calibri" w:hAnsi="Calibri" w:cs="Calibri"/>
                <w:color w:val="333333"/>
              </w:rPr>
              <w:t xml:space="preserve">. </w:t>
            </w:r>
          </w:p>
        </w:tc>
      </w:tr>
    </w:tbl>
    <w:p w:rsidR="007942AE" w:rsidRDefault="007942AE" w:rsidP="00D70552">
      <w:pPr>
        <w:rPr>
          <w:color w:val="FF0000"/>
        </w:rPr>
      </w:pPr>
    </w:p>
    <w:p w:rsidR="00346540" w:rsidRDefault="007D39B0" w:rsidP="004F3467">
      <w:pPr>
        <w:pStyle w:val="Heading2"/>
      </w:pPr>
      <w:r>
        <w:br w:type="page"/>
      </w:r>
      <w:r w:rsidR="00346540">
        <w:t xml:space="preserve">Editing </w:t>
      </w:r>
      <w:r w:rsidR="00CC789F">
        <w:t>Content</w:t>
      </w:r>
    </w:p>
    <w:p w:rsidR="00CC789F" w:rsidRDefault="00D11410" w:rsidP="00CC789F">
      <w:pPr>
        <w:pStyle w:val="Heading3"/>
      </w:pPr>
      <w:r>
        <w:t xml:space="preserve">Using the </w:t>
      </w:r>
      <w:r w:rsidR="00CC789F">
        <w:t xml:space="preserve">Microsoft Office </w:t>
      </w:r>
      <w:r>
        <w:t>Viewer</w:t>
      </w:r>
    </w:p>
    <w:p w:rsidR="00BF5EDD" w:rsidRDefault="00BF5EDD" w:rsidP="00BF5EDD">
      <w:r>
        <w:t>After opening an Microsoft Word or Excel document, you can edit it directly in the app</w:t>
      </w:r>
      <w:r w:rsidR="00D27250">
        <w:t xml:space="preserve"> </w:t>
      </w:r>
      <w:r w:rsidR="00D27250" w:rsidRPr="00D27250">
        <w:t>to ensure it is protected alongside your other corporate data</w:t>
      </w:r>
      <w:r w:rsidRPr="00D27250">
        <w:t>. Us</w:t>
      </w:r>
      <w:r>
        <w:t>e th</w:t>
      </w:r>
      <w:r w:rsidR="00406F2E">
        <w:t>e following tool bar</w:t>
      </w:r>
      <w:r>
        <w:t xml:space="preserve"> to edit files.</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1642"/>
        <w:gridCol w:w="9148"/>
      </w:tblGrid>
      <w:tr w:rsidR="00BF5EDD" w:rsidRPr="00DA6CDB" w:rsidTr="004C26A4">
        <w:trPr>
          <w:tblHeader/>
        </w:trPr>
        <w:tc>
          <w:tcPr>
            <w:tcW w:w="1642" w:type="dxa"/>
            <w:shd w:val="clear" w:color="auto" w:fill="00B0F0"/>
          </w:tcPr>
          <w:p w:rsidR="00BF5EDD" w:rsidRPr="00DA6CDB" w:rsidRDefault="00BF5EDD" w:rsidP="007242AA">
            <w:pPr>
              <w:autoSpaceDE w:val="0"/>
              <w:autoSpaceDN w:val="0"/>
              <w:adjustRightInd w:val="0"/>
              <w:rPr>
                <w:rFonts w:ascii="Calibri" w:hAnsi="Calibri" w:cs="Calibri"/>
                <w:b/>
                <w:color w:val="FFFFFF" w:themeColor="background1"/>
              </w:rPr>
            </w:pPr>
            <w:r>
              <w:rPr>
                <w:rFonts w:ascii="Calibri" w:hAnsi="Calibri" w:cs="Calibri"/>
                <w:b/>
                <w:color w:val="FFFFFF" w:themeColor="background1"/>
              </w:rPr>
              <w:t>Icon</w:t>
            </w:r>
          </w:p>
        </w:tc>
        <w:tc>
          <w:tcPr>
            <w:tcW w:w="9198" w:type="dxa"/>
            <w:shd w:val="clear" w:color="auto" w:fill="00B0F0"/>
          </w:tcPr>
          <w:p w:rsidR="00BF5EDD" w:rsidRPr="00DA6CDB" w:rsidRDefault="00BF5EDD" w:rsidP="007242AA">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9D0D91" w:rsidTr="004C26A4">
        <w:tc>
          <w:tcPr>
            <w:tcW w:w="1642" w:type="dxa"/>
          </w:tcPr>
          <w:p w:rsidR="009D0D91" w:rsidRDefault="00157457"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4D00E9C3" wp14:editId="3714C1CC">
                  <wp:extent cx="285750" cy="228600"/>
                  <wp:effectExtent l="0" t="0" r="0" b="0"/>
                  <wp:docPr id="24" name="Picture 24" descr="C:\Users\ulrichm\Desktop\marissa\marissa\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lrichm\Desktop\marissa\marissa\und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004C26A4">
              <w:rPr>
                <w:rFonts w:ascii="Calibri" w:hAnsi="Calibri" w:cs="Calibri"/>
                <w:b/>
                <w:color w:val="333333"/>
              </w:rPr>
              <w:t xml:space="preserve"> </w:t>
            </w:r>
            <w:r w:rsidR="004C26A4">
              <w:rPr>
                <w:rFonts w:ascii="Calibri" w:hAnsi="Calibri" w:cs="Calibri"/>
                <w:b/>
                <w:noProof/>
                <w:color w:val="333333"/>
              </w:rPr>
              <w:drawing>
                <wp:inline distT="0" distB="0" distL="0" distR="0" wp14:anchorId="325B6E6D" wp14:editId="78A811BA">
                  <wp:extent cx="285750" cy="228600"/>
                  <wp:effectExtent l="0" t="0" r="0" b="0"/>
                  <wp:docPr id="23" name="Picture 23" descr="C:\Users\ulrichm\Desktop\marissa\marissa\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richm\Desktop\marissa\marissa\red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p>
        </w:tc>
        <w:tc>
          <w:tcPr>
            <w:tcW w:w="9198" w:type="dxa"/>
          </w:tcPr>
          <w:p w:rsidR="009D0D91" w:rsidRDefault="009D0D91" w:rsidP="00DB7B7A">
            <w:pPr>
              <w:autoSpaceDE w:val="0"/>
              <w:autoSpaceDN w:val="0"/>
              <w:adjustRightInd w:val="0"/>
              <w:rPr>
                <w:rFonts w:ascii="Calibri" w:hAnsi="Calibri" w:cs="Calibri"/>
                <w:color w:val="333333"/>
              </w:rPr>
            </w:pPr>
            <w:r>
              <w:rPr>
                <w:rFonts w:ascii="Calibri" w:hAnsi="Calibri" w:cs="Calibri"/>
                <w:color w:val="333333"/>
              </w:rPr>
              <w:t xml:space="preserve">Undo </w:t>
            </w:r>
            <w:r w:rsidR="00DB7B7A">
              <w:rPr>
                <w:rFonts w:ascii="Calibri" w:hAnsi="Calibri" w:cs="Calibri"/>
                <w:color w:val="333333"/>
              </w:rPr>
              <w:t>and</w:t>
            </w:r>
            <w:r>
              <w:rPr>
                <w:rFonts w:ascii="Calibri" w:hAnsi="Calibri" w:cs="Calibri"/>
                <w:color w:val="333333"/>
              </w:rPr>
              <w:t xml:space="preserve"> redo actions as needed.</w:t>
            </w:r>
          </w:p>
        </w:tc>
      </w:tr>
      <w:tr w:rsidR="004C26A4" w:rsidTr="004C26A4">
        <w:tc>
          <w:tcPr>
            <w:tcW w:w="1642" w:type="dxa"/>
          </w:tcPr>
          <w:p w:rsidR="004C26A4" w:rsidRPr="00C834C9" w:rsidRDefault="004C26A4" w:rsidP="00226124">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62BD0D5F" wp14:editId="09B6D8A5">
                  <wp:extent cx="266700" cy="266700"/>
                  <wp:effectExtent l="0" t="0" r="0" b="0"/>
                  <wp:docPr id="22" name="Picture 22" descr="C:\Users\ulrichm\Desktop\marissa\marissa\add-take-ph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lrichm\Desktop\marissa\marissa\add-take-phot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9198" w:type="dxa"/>
          </w:tcPr>
          <w:p w:rsidR="004C26A4" w:rsidRPr="00C41CC3" w:rsidRDefault="004C26A4" w:rsidP="00226124">
            <w:pPr>
              <w:autoSpaceDE w:val="0"/>
              <w:autoSpaceDN w:val="0"/>
              <w:adjustRightInd w:val="0"/>
              <w:rPr>
                <w:rFonts w:ascii="Calibri" w:hAnsi="Calibri" w:cs="Calibri"/>
                <w:color w:val="333333"/>
              </w:rPr>
            </w:pPr>
            <w:r>
              <w:rPr>
                <w:rFonts w:ascii="Calibri" w:hAnsi="Calibri" w:cs="Calibri"/>
                <w:color w:val="333333"/>
              </w:rPr>
              <w:t>Take pictures or add images. Or, add shapes, tables, charts, or cells.</w:t>
            </w:r>
          </w:p>
        </w:tc>
      </w:tr>
      <w:tr w:rsidR="00BF5EDD" w:rsidTr="004C26A4">
        <w:tc>
          <w:tcPr>
            <w:tcW w:w="1642" w:type="dxa"/>
          </w:tcPr>
          <w:p w:rsidR="00BF5EDD" w:rsidRDefault="00157457"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46A1F155" wp14:editId="4DB416FB">
                  <wp:extent cx="200025" cy="285750"/>
                  <wp:effectExtent l="0" t="0" r="9525" b="0"/>
                  <wp:docPr id="39" name="Picture 39" descr="C:\Users\ulrichm\Desktop\marissa\marissa\document-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lrichm\Desktop\marissa\marissa\document-menu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9198" w:type="dxa"/>
          </w:tcPr>
          <w:p w:rsidR="00BF5EDD" w:rsidRDefault="00617276" w:rsidP="007242AA">
            <w:pPr>
              <w:autoSpaceDE w:val="0"/>
              <w:autoSpaceDN w:val="0"/>
              <w:adjustRightInd w:val="0"/>
              <w:rPr>
                <w:rFonts w:ascii="Calibri" w:hAnsi="Calibri" w:cs="Calibri"/>
                <w:color w:val="333333"/>
              </w:rPr>
            </w:pPr>
            <w:r>
              <w:rPr>
                <w:rFonts w:ascii="Calibri" w:hAnsi="Calibri" w:cs="Calibri"/>
                <w:color w:val="333333"/>
              </w:rPr>
              <w:t>Use these menus to format the document</w:t>
            </w:r>
            <w:r w:rsidR="002212D9">
              <w:rPr>
                <w:rFonts w:ascii="Calibri" w:hAnsi="Calibri" w:cs="Calibri"/>
                <w:color w:val="333333"/>
              </w:rPr>
              <w:t xml:space="preserve"> after selecting an object or</w:t>
            </w:r>
            <w:r w:rsidR="004C6492">
              <w:rPr>
                <w:rFonts w:ascii="Calibri" w:hAnsi="Calibri" w:cs="Calibri"/>
                <w:color w:val="333333"/>
              </w:rPr>
              <w:t xml:space="preserve"> text</w:t>
            </w:r>
            <w:r>
              <w:rPr>
                <w:rFonts w:ascii="Calibri" w:hAnsi="Calibri" w:cs="Calibri"/>
                <w:color w:val="333333"/>
              </w:rPr>
              <w:t>.</w:t>
            </w:r>
          </w:p>
        </w:tc>
      </w:tr>
      <w:tr w:rsidR="00617276" w:rsidTr="004C26A4">
        <w:tc>
          <w:tcPr>
            <w:tcW w:w="1642" w:type="dxa"/>
          </w:tcPr>
          <w:p w:rsidR="00617276" w:rsidRDefault="00157457"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10E27181" wp14:editId="5A291EEE">
                  <wp:extent cx="285750" cy="257175"/>
                  <wp:effectExtent l="0" t="0" r="0" b="9525"/>
                  <wp:docPr id="40" name="Picture 40" descr="C:\Users\ulrichm\Desktop\marissa\marissa\find-replac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richm\Desktop\marissa\marissa\find-replace-sav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p>
        </w:tc>
        <w:tc>
          <w:tcPr>
            <w:tcW w:w="9198" w:type="dxa"/>
          </w:tcPr>
          <w:p w:rsidR="00617276" w:rsidRDefault="00617276" w:rsidP="000220CE">
            <w:pPr>
              <w:autoSpaceDE w:val="0"/>
              <w:autoSpaceDN w:val="0"/>
              <w:adjustRightInd w:val="0"/>
              <w:rPr>
                <w:rFonts w:ascii="Calibri" w:hAnsi="Calibri" w:cs="Calibri"/>
                <w:color w:val="333333"/>
              </w:rPr>
            </w:pPr>
            <w:r>
              <w:rPr>
                <w:rFonts w:ascii="Calibri" w:hAnsi="Calibri" w:cs="Calibri"/>
                <w:color w:val="333333"/>
              </w:rPr>
              <w:t>Use this menu to save the file</w:t>
            </w:r>
            <w:r w:rsidR="00221152">
              <w:rPr>
                <w:rFonts w:ascii="Calibri" w:hAnsi="Calibri" w:cs="Calibri"/>
                <w:color w:val="333333"/>
              </w:rPr>
              <w:t xml:space="preserve">, use find and replace </w:t>
            </w:r>
            <w:r w:rsidR="00221152" w:rsidRPr="00466156">
              <w:rPr>
                <w:rFonts w:ascii="Calibri" w:hAnsi="Calibri" w:cs="Calibri"/>
              </w:rPr>
              <w:t>functionality, open into</w:t>
            </w:r>
            <w:r w:rsidR="002A4FDA" w:rsidRPr="00466156">
              <w:rPr>
                <w:rFonts w:ascii="Calibri" w:hAnsi="Calibri" w:cs="Calibri"/>
              </w:rPr>
              <w:t xml:space="preserve"> (if available)</w:t>
            </w:r>
            <w:r w:rsidR="00221152" w:rsidRPr="00466156">
              <w:rPr>
                <w:rFonts w:ascii="Calibri" w:hAnsi="Calibri" w:cs="Calibri"/>
              </w:rPr>
              <w:t>,</w:t>
            </w:r>
            <w:r w:rsidRPr="00466156">
              <w:rPr>
                <w:rFonts w:ascii="Calibri" w:hAnsi="Calibri" w:cs="Calibri"/>
              </w:rPr>
              <w:t xml:space="preserve"> or </w:t>
            </w:r>
            <w:r w:rsidR="00221152">
              <w:rPr>
                <w:rFonts w:ascii="Calibri" w:hAnsi="Calibri" w:cs="Calibri"/>
                <w:color w:val="333333"/>
              </w:rPr>
              <w:t>perform action</w:t>
            </w:r>
            <w:r w:rsidR="00DB7B7A">
              <w:rPr>
                <w:rFonts w:ascii="Calibri" w:hAnsi="Calibri" w:cs="Calibri"/>
                <w:color w:val="333333"/>
              </w:rPr>
              <w:t>s related to the file ty</w:t>
            </w:r>
            <w:r w:rsidR="00221152">
              <w:rPr>
                <w:rFonts w:ascii="Calibri" w:hAnsi="Calibri" w:cs="Calibri"/>
                <w:color w:val="333333"/>
              </w:rPr>
              <w:t>pe.</w:t>
            </w:r>
          </w:p>
        </w:tc>
      </w:tr>
      <w:tr w:rsidR="00221152" w:rsidTr="004C26A4">
        <w:tc>
          <w:tcPr>
            <w:tcW w:w="1642" w:type="dxa"/>
          </w:tcPr>
          <w:p w:rsidR="00221152" w:rsidRDefault="004C26A4" w:rsidP="007242AA">
            <w:pPr>
              <w:autoSpaceDE w:val="0"/>
              <w:autoSpaceDN w:val="0"/>
              <w:adjustRightInd w:val="0"/>
              <w:rPr>
                <w:rFonts w:ascii="Calibri" w:hAnsi="Calibri" w:cs="Calibri"/>
                <w:b/>
                <w:color w:val="333333"/>
              </w:rPr>
            </w:pPr>
            <w:r>
              <w:rPr>
                <w:rFonts w:ascii="Calibri" w:hAnsi="Calibri" w:cs="Calibri"/>
                <w:b/>
                <w:noProof/>
                <w:color w:val="333333"/>
              </w:rPr>
              <w:drawing>
                <wp:inline distT="0" distB="0" distL="0" distR="0" wp14:anchorId="76946BB8" wp14:editId="36F57B30">
                  <wp:extent cx="456009" cy="276045"/>
                  <wp:effectExtent l="0" t="0" r="1270" b="0"/>
                  <wp:docPr id="28" name="Picture 28" descr="C:\Users\ulrichm\Desktop\marissa\marissa\cut-copy@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richm\Desktop\marissa\marissa\cut-copy@2x.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211" cy="276167"/>
                          </a:xfrm>
                          <a:prstGeom prst="rect">
                            <a:avLst/>
                          </a:prstGeom>
                          <a:noFill/>
                          <a:ln>
                            <a:noFill/>
                          </a:ln>
                        </pic:spPr>
                      </pic:pic>
                    </a:graphicData>
                  </a:graphic>
                </wp:inline>
              </w:drawing>
            </w:r>
          </w:p>
        </w:tc>
        <w:tc>
          <w:tcPr>
            <w:tcW w:w="9198" w:type="dxa"/>
          </w:tcPr>
          <w:p w:rsidR="00221152" w:rsidRDefault="00221152" w:rsidP="00CF50D5">
            <w:pPr>
              <w:autoSpaceDE w:val="0"/>
              <w:autoSpaceDN w:val="0"/>
              <w:adjustRightInd w:val="0"/>
              <w:rPr>
                <w:rFonts w:ascii="Calibri" w:hAnsi="Calibri" w:cs="Calibri"/>
                <w:color w:val="333333"/>
              </w:rPr>
            </w:pPr>
            <w:r>
              <w:rPr>
                <w:rFonts w:ascii="Calibri" w:hAnsi="Calibri" w:cs="Calibri"/>
                <w:color w:val="333333"/>
              </w:rPr>
              <w:t xml:space="preserve">Use this menu </w:t>
            </w:r>
            <w:r w:rsidR="00FE1312">
              <w:rPr>
                <w:rFonts w:ascii="Calibri" w:hAnsi="Calibri" w:cs="Calibri"/>
                <w:color w:val="333333"/>
              </w:rPr>
              <w:t>bar t</w:t>
            </w:r>
            <w:r w:rsidR="00F216E2">
              <w:rPr>
                <w:rFonts w:ascii="Calibri" w:hAnsi="Calibri" w:cs="Calibri"/>
                <w:color w:val="333333"/>
              </w:rPr>
              <w:t>o copy formats, add comments, hy</w:t>
            </w:r>
            <w:r>
              <w:rPr>
                <w:rFonts w:ascii="Calibri" w:hAnsi="Calibri" w:cs="Calibri"/>
                <w:color w:val="333333"/>
              </w:rPr>
              <w:t xml:space="preserve">perlinks, footnotes, or endnotes. These icons appear after tapping on </w:t>
            </w:r>
            <w:r w:rsidR="004909A3">
              <w:rPr>
                <w:rFonts w:ascii="Calibri" w:hAnsi="Calibri" w:cs="Calibri"/>
                <w:color w:val="333333"/>
              </w:rPr>
              <w:t>the Word document</w:t>
            </w:r>
            <w:r>
              <w:rPr>
                <w:rFonts w:ascii="Calibri" w:hAnsi="Calibri" w:cs="Calibri"/>
                <w:color w:val="333333"/>
              </w:rPr>
              <w:t xml:space="preserve">. </w:t>
            </w:r>
          </w:p>
        </w:tc>
      </w:tr>
      <w:tr w:rsidR="00752021" w:rsidTr="004C26A4">
        <w:tc>
          <w:tcPr>
            <w:tcW w:w="1642" w:type="dxa"/>
          </w:tcPr>
          <w:p w:rsidR="00752021" w:rsidRDefault="00157457" w:rsidP="007242AA">
            <w:pPr>
              <w:autoSpaceDE w:val="0"/>
              <w:autoSpaceDN w:val="0"/>
              <w:adjustRightInd w:val="0"/>
              <w:rPr>
                <w:rFonts w:ascii="Calibri" w:hAnsi="Calibri" w:cs="Calibri"/>
                <w:b/>
                <w:color w:val="333333"/>
              </w:rPr>
            </w:pPr>
            <w:r>
              <w:rPr>
                <w:noProof/>
              </w:rPr>
              <w:drawing>
                <wp:inline distT="0" distB="0" distL="0" distR="0" wp14:anchorId="0283B855" wp14:editId="12434AD5">
                  <wp:extent cx="896938" cy="238125"/>
                  <wp:effectExtent l="0" t="0" r="0" b="0"/>
                  <wp:docPr id="47" name="Picture 47" descr="C:\Users\ulrichm\Desktop\marissa\mariss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lrichm\Desktop\marissa\marissa\clipboar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6938" cy="238125"/>
                          </a:xfrm>
                          <a:prstGeom prst="rect">
                            <a:avLst/>
                          </a:prstGeom>
                          <a:noFill/>
                          <a:ln>
                            <a:noFill/>
                          </a:ln>
                        </pic:spPr>
                      </pic:pic>
                    </a:graphicData>
                  </a:graphic>
                </wp:inline>
              </w:drawing>
            </w:r>
          </w:p>
        </w:tc>
        <w:tc>
          <w:tcPr>
            <w:tcW w:w="9198" w:type="dxa"/>
          </w:tcPr>
          <w:p w:rsidR="00752021" w:rsidRDefault="00752021" w:rsidP="004F7F0F">
            <w:pPr>
              <w:autoSpaceDE w:val="0"/>
              <w:autoSpaceDN w:val="0"/>
              <w:adjustRightInd w:val="0"/>
              <w:rPr>
                <w:rFonts w:ascii="Calibri" w:hAnsi="Calibri" w:cs="Calibri"/>
                <w:color w:val="333333"/>
              </w:rPr>
            </w:pPr>
            <w:r>
              <w:rPr>
                <w:rFonts w:ascii="Calibri" w:hAnsi="Calibri" w:cs="Calibri"/>
                <w:color w:val="333333"/>
              </w:rPr>
              <w:t xml:space="preserve">Use this </w:t>
            </w:r>
            <w:r w:rsidR="002B0049">
              <w:rPr>
                <w:rFonts w:ascii="Calibri" w:hAnsi="Calibri" w:cs="Calibri"/>
                <w:color w:val="333333"/>
              </w:rPr>
              <w:t xml:space="preserve">menu </w:t>
            </w:r>
            <w:r w:rsidR="00FE1312">
              <w:rPr>
                <w:rFonts w:ascii="Calibri" w:hAnsi="Calibri" w:cs="Calibri"/>
                <w:color w:val="333333"/>
              </w:rPr>
              <w:t xml:space="preserve">bar </w:t>
            </w:r>
            <w:r w:rsidR="002B0049">
              <w:rPr>
                <w:rFonts w:ascii="Calibri" w:hAnsi="Calibri" w:cs="Calibri"/>
                <w:color w:val="333333"/>
              </w:rPr>
              <w:t xml:space="preserve">to cut the </w:t>
            </w:r>
            <w:r w:rsidR="00E7477B">
              <w:rPr>
                <w:rFonts w:ascii="Calibri" w:hAnsi="Calibri" w:cs="Calibri"/>
                <w:color w:val="333333"/>
              </w:rPr>
              <w:t>c</w:t>
            </w:r>
            <w:r w:rsidR="002A4FDA">
              <w:rPr>
                <w:rFonts w:ascii="Calibri" w:hAnsi="Calibri" w:cs="Calibri"/>
                <w:color w:val="333333"/>
              </w:rPr>
              <w:t>ut, copy, or delete the images,</w:t>
            </w:r>
            <w:r w:rsidR="002B0049">
              <w:rPr>
                <w:rFonts w:ascii="Calibri" w:hAnsi="Calibri" w:cs="Calibri"/>
                <w:color w:val="333333"/>
              </w:rPr>
              <w:t xml:space="preserve"> add a hyperlink, change the image,</w:t>
            </w:r>
            <w:r w:rsidR="00F57F26">
              <w:rPr>
                <w:rFonts w:ascii="Calibri" w:hAnsi="Calibri" w:cs="Calibri"/>
                <w:color w:val="333333"/>
              </w:rPr>
              <w:t xml:space="preserve"> </w:t>
            </w:r>
            <w:r w:rsidR="00E7477B">
              <w:rPr>
                <w:rFonts w:ascii="Calibri" w:hAnsi="Calibri" w:cs="Calibri"/>
                <w:color w:val="333333"/>
              </w:rPr>
              <w:t>or re-size and rotate the image.</w:t>
            </w:r>
            <w:r w:rsidR="00F57F26">
              <w:rPr>
                <w:rFonts w:ascii="Calibri" w:hAnsi="Calibri" w:cs="Calibri"/>
                <w:color w:val="333333"/>
              </w:rPr>
              <w:t xml:space="preserve"> </w:t>
            </w:r>
            <w:r w:rsidR="004909A3">
              <w:rPr>
                <w:rFonts w:ascii="Calibri" w:hAnsi="Calibri" w:cs="Calibri"/>
                <w:color w:val="333333"/>
              </w:rPr>
              <w:t>These icons appear after tapping on the image</w:t>
            </w:r>
            <w:r w:rsidR="004909A3" w:rsidRPr="004909A3">
              <w:rPr>
                <w:rFonts w:ascii="Calibri" w:hAnsi="Calibri" w:cs="Calibri"/>
              </w:rPr>
              <w:t xml:space="preserve">. </w:t>
            </w:r>
            <w:r w:rsidR="00DB7B7A" w:rsidRPr="004909A3">
              <w:rPr>
                <w:rFonts w:ascii="Calibri" w:hAnsi="Calibri" w:cs="Calibri"/>
              </w:rPr>
              <w:t xml:space="preserve">To see the hyperlink, bring up this menu, and </w:t>
            </w:r>
            <w:r w:rsidR="004F7F0F">
              <w:rPr>
                <w:rFonts w:ascii="Calibri" w:hAnsi="Calibri" w:cs="Calibri"/>
              </w:rPr>
              <w:t>tap</w:t>
            </w:r>
            <w:r w:rsidR="004909A3" w:rsidRPr="004909A3">
              <w:rPr>
                <w:rFonts w:ascii="Calibri" w:hAnsi="Calibri" w:cs="Calibri"/>
              </w:rPr>
              <w:t xml:space="preserve"> </w:t>
            </w:r>
            <w:r w:rsidR="004909A3" w:rsidRPr="004909A3">
              <w:rPr>
                <w:rFonts w:ascii="Calibri" w:hAnsi="Calibri" w:cs="Calibri"/>
                <w:b/>
              </w:rPr>
              <w:t>Open Hyperlink</w:t>
            </w:r>
            <w:r w:rsidR="004909A3" w:rsidRPr="004909A3">
              <w:rPr>
                <w:rFonts w:ascii="Calibri" w:hAnsi="Calibri" w:cs="Calibri"/>
              </w:rPr>
              <w:t>.</w:t>
            </w:r>
          </w:p>
        </w:tc>
      </w:tr>
      <w:tr w:rsidR="002B0049" w:rsidTr="004C26A4">
        <w:tc>
          <w:tcPr>
            <w:tcW w:w="1642" w:type="dxa"/>
          </w:tcPr>
          <w:p w:rsidR="002B0049" w:rsidRDefault="00157457" w:rsidP="007242AA">
            <w:pPr>
              <w:autoSpaceDE w:val="0"/>
              <w:autoSpaceDN w:val="0"/>
              <w:adjustRightInd w:val="0"/>
              <w:rPr>
                <w:rFonts w:ascii="Calibri" w:hAnsi="Calibri" w:cs="Calibri"/>
                <w:b/>
                <w:color w:val="333333"/>
              </w:rPr>
            </w:pPr>
            <w:r>
              <w:rPr>
                <w:noProof/>
              </w:rPr>
              <w:drawing>
                <wp:inline distT="0" distB="0" distL="0" distR="0" wp14:anchorId="3A9A7877" wp14:editId="530C48B8">
                  <wp:extent cx="655320" cy="190500"/>
                  <wp:effectExtent l="0" t="0" r="0" b="0"/>
                  <wp:docPr id="48" name="Picture 48" descr="C:\Users\ulrichm\Desktop\marissa\marissa\clos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lrichm\Desktop\marissa\marissa\close-check.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5320" cy="190500"/>
                          </a:xfrm>
                          <a:prstGeom prst="rect">
                            <a:avLst/>
                          </a:prstGeom>
                          <a:noFill/>
                          <a:ln>
                            <a:noFill/>
                          </a:ln>
                        </pic:spPr>
                      </pic:pic>
                    </a:graphicData>
                  </a:graphic>
                </wp:inline>
              </w:drawing>
            </w:r>
          </w:p>
        </w:tc>
        <w:tc>
          <w:tcPr>
            <w:tcW w:w="9198" w:type="dxa"/>
          </w:tcPr>
          <w:p w:rsidR="002B0049" w:rsidRDefault="002A4FDA" w:rsidP="004C26A4">
            <w:pPr>
              <w:autoSpaceDE w:val="0"/>
              <w:autoSpaceDN w:val="0"/>
              <w:adjustRightInd w:val="0"/>
              <w:rPr>
                <w:rFonts w:ascii="Calibri" w:hAnsi="Calibri" w:cs="Calibri"/>
                <w:color w:val="333333"/>
              </w:rPr>
            </w:pPr>
            <w:r w:rsidRPr="002A4FDA">
              <w:rPr>
                <w:rFonts w:ascii="Calibri" w:hAnsi="Calibri" w:cs="Calibri"/>
              </w:rPr>
              <w:t xml:space="preserve">Use this menu bar to </w:t>
            </w:r>
            <w:r w:rsidR="004C26A4">
              <w:rPr>
                <w:rFonts w:ascii="Calibri" w:hAnsi="Calibri" w:cs="Calibri"/>
              </w:rPr>
              <w:t xml:space="preserve">crop </w:t>
            </w:r>
            <w:r w:rsidRPr="002A4FDA">
              <w:rPr>
                <w:rFonts w:ascii="Calibri" w:hAnsi="Calibri" w:cs="Calibri"/>
              </w:rPr>
              <w:t>the image and accept or reject the size.</w:t>
            </w:r>
            <w:r w:rsidR="00B0383E">
              <w:rPr>
                <w:rFonts w:ascii="Calibri" w:hAnsi="Calibri" w:cs="Calibri"/>
              </w:rPr>
              <w:t xml:space="preserve"> This menu appears after you tap on the image twice.</w:t>
            </w:r>
          </w:p>
        </w:tc>
      </w:tr>
    </w:tbl>
    <w:p w:rsidR="00BF5EDD" w:rsidRDefault="00221152" w:rsidP="00221152">
      <w:pPr>
        <w:pStyle w:val="Heading3"/>
      </w:pPr>
      <w:r>
        <w:t xml:space="preserve">Saving Microsoft Office Files </w:t>
      </w:r>
    </w:p>
    <w:p w:rsidR="00752021" w:rsidRDefault="0099600A" w:rsidP="00406F2E">
      <w:r>
        <w:t>Tap</w:t>
      </w:r>
      <w:r w:rsidR="00CB49FE">
        <w:t xml:space="preserve"> </w:t>
      </w:r>
      <w:r w:rsidR="00406F2E">
        <w:t xml:space="preserve">the </w:t>
      </w:r>
      <w:r w:rsidR="00157457">
        <w:rPr>
          <w:noProof/>
        </w:rPr>
        <w:drawing>
          <wp:inline distT="0" distB="0" distL="0" distR="0" wp14:anchorId="194E8C5E" wp14:editId="756BBD99">
            <wp:extent cx="200025" cy="180023"/>
            <wp:effectExtent l="0" t="0" r="0" b="0"/>
            <wp:docPr id="60" name="Picture 60" descr="C:\Users\ulrichm\Desktop\marissa\marissa\find-replac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richm\Desktop\marissa\marissa\find-replace-sav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180023"/>
                    </a:xfrm>
                    <a:prstGeom prst="rect">
                      <a:avLst/>
                    </a:prstGeom>
                    <a:noFill/>
                    <a:ln>
                      <a:noFill/>
                    </a:ln>
                  </pic:spPr>
                </pic:pic>
              </a:graphicData>
            </a:graphic>
          </wp:inline>
        </w:drawing>
      </w:r>
      <w:r w:rsidR="00CB49FE">
        <w:t xml:space="preserve"> </w:t>
      </w:r>
      <w:r w:rsidR="00856C86">
        <w:t xml:space="preserve">menu </w:t>
      </w:r>
      <w:r>
        <w:t>i</w:t>
      </w:r>
      <w:r w:rsidR="00406F2E">
        <w:t xml:space="preserve">con and then follow the prompts </w:t>
      </w:r>
      <w:r w:rsidR="00610D70">
        <w:t>to decide how and where you want to save the file.</w:t>
      </w:r>
      <w:r w:rsidR="00FB6096">
        <w:t xml:space="preserve"> An </w:t>
      </w:r>
      <w:r w:rsidR="00FB6096" w:rsidRPr="00FB6096">
        <w:rPr>
          <w:b/>
        </w:rPr>
        <w:t>Import</w:t>
      </w:r>
      <w:r w:rsidR="00FB6096">
        <w:t xml:space="preserve"> </w:t>
      </w:r>
      <w:r w:rsidR="00906D5F">
        <w:t xml:space="preserve">window appears with </w:t>
      </w:r>
      <w:r w:rsidR="00FB6096">
        <w:t>the following options:</w:t>
      </w:r>
    </w:p>
    <w:p w:rsidR="00466156" w:rsidRPr="00466156" w:rsidRDefault="00466156" w:rsidP="00466156">
      <w:pPr>
        <w:pStyle w:val="ListParagraph"/>
        <w:numPr>
          <w:ilvl w:val="0"/>
          <w:numId w:val="14"/>
        </w:numPr>
        <w:rPr>
          <w:rFonts w:ascii="Calibri" w:hAnsi="Calibri" w:cs="Calibri"/>
          <w:color w:val="333333"/>
        </w:rPr>
      </w:pPr>
      <w:r w:rsidRPr="00D11410">
        <w:rPr>
          <w:rFonts w:ascii="Calibri" w:hAnsi="Calibri" w:cs="Calibri"/>
          <w:b/>
          <w:color w:val="333333"/>
        </w:rPr>
        <w:t xml:space="preserve">Save </w:t>
      </w:r>
      <w:r>
        <w:rPr>
          <w:rFonts w:ascii="Calibri" w:hAnsi="Calibri" w:cs="Calibri"/>
          <w:b/>
          <w:color w:val="333333"/>
        </w:rPr>
        <w:t xml:space="preserve">File </w:t>
      </w:r>
      <w:r w:rsidRPr="0024436A">
        <w:rPr>
          <w:rFonts w:ascii="Calibri" w:hAnsi="Calibri" w:cs="Calibri"/>
          <w:color w:val="333333"/>
        </w:rPr>
        <w:t>as</w:t>
      </w:r>
      <w:r w:rsidRPr="009148C0">
        <w:rPr>
          <w:rFonts w:ascii="Calibri" w:hAnsi="Calibri" w:cs="Calibri"/>
          <w:color w:val="333333"/>
        </w:rPr>
        <w:t xml:space="preserve"> a </w:t>
      </w:r>
      <w:r w:rsidRPr="00D11410">
        <w:rPr>
          <w:rFonts w:ascii="Calibri" w:hAnsi="Calibri" w:cs="Calibri"/>
          <w:b/>
          <w:color w:val="333333"/>
        </w:rPr>
        <w:t xml:space="preserve">New </w:t>
      </w:r>
      <w:r>
        <w:rPr>
          <w:rFonts w:ascii="Calibri" w:hAnsi="Calibri" w:cs="Calibri"/>
          <w:b/>
          <w:color w:val="333333"/>
        </w:rPr>
        <w:t xml:space="preserve">Version. </w:t>
      </w:r>
      <w:r w:rsidRPr="002127DB">
        <w:rPr>
          <w:rFonts w:ascii="Calibri" w:hAnsi="Calibri" w:cs="Calibri"/>
          <w:color w:val="333333"/>
        </w:rPr>
        <w:t xml:space="preserve">The </w:t>
      </w:r>
      <w:r>
        <w:rPr>
          <w:rFonts w:ascii="Calibri" w:hAnsi="Calibri" w:cs="Calibri"/>
          <w:color w:val="333333"/>
        </w:rPr>
        <w:t>file name remains the same but a new version number is added to the content card. (The availability of this option is determined by the repository settings.)</w:t>
      </w:r>
    </w:p>
    <w:p w:rsidR="00486ECE" w:rsidRPr="002127DB" w:rsidRDefault="00486ECE" w:rsidP="00486ECE">
      <w:pPr>
        <w:pStyle w:val="ListParagraph"/>
        <w:numPr>
          <w:ilvl w:val="0"/>
          <w:numId w:val="14"/>
        </w:numPr>
        <w:rPr>
          <w:rFonts w:ascii="Calibri" w:hAnsi="Calibri" w:cs="Calibri"/>
          <w:color w:val="333333"/>
        </w:rPr>
      </w:pPr>
      <w:r w:rsidRPr="00D11410">
        <w:rPr>
          <w:rFonts w:ascii="Calibri" w:hAnsi="Calibri" w:cs="Calibri"/>
          <w:b/>
          <w:color w:val="333333"/>
        </w:rPr>
        <w:t>Save As</w:t>
      </w:r>
      <w:r w:rsidRPr="009148C0">
        <w:rPr>
          <w:rFonts w:ascii="Calibri" w:hAnsi="Calibri" w:cs="Calibri"/>
          <w:color w:val="333333"/>
        </w:rPr>
        <w:t xml:space="preserve"> a </w:t>
      </w:r>
      <w:r w:rsidRPr="00D11410">
        <w:rPr>
          <w:rFonts w:ascii="Calibri" w:hAnsi="Calibri" w:cs="Calibri"/>
          <w:b/>
          <w:color w:val="333333"/>
        </w:rPr>
        <w:t>New File</w:t>
      </w:r>
      <w:r w:rsidRPr="009148C0">
        <w:rPr>
          <w:rFonts w:ascii="Calibri" w:hAnsi="Calibri" w:cs="Calibri"/>
          <w:color w:val="333333"/>
        </w:rPr>
        <w:t xml:space="preserve"> with a new version. </w:t>
      </w:r>
      <w:r>
        <w:rPr>
          <w:rFonts w:ascii="Calibri" w:hAnsi="Calibri" w:cs="Calibri"/>
          <w:color w:val="333333"/>
        </w:rPr>
        <w:t>Edit</w:t>
      </w:r>
      <w:r w:rsidRPr="009148C0">
        <w:rPr>
          <w:rFonts w:ascii="Calibri" w:hAnsi="Calibri" w:cs="Calibri"/>
          <w:color w:val="333333"/>
        </w:rPr>
        <w:t xml:space="preserve"> the </w:t>
      </w:r>
      <w:r w:rsidRPr="00D11410">
        <w:rPr>
          <w:rFonts w:ascii="Calibri" w:hAnsi="Calibri" w:cs="Calibri"/>
          <w:b/>
          <w:color w:val="333333"/>
        </w:rPr>
        <w:t>New File Name</w:t>
      </w:r>
      <w:r>
        <w:rPr>
          <w:rFonts w:ascii="Calibri" w:hAnsi="Calibri" w:cs="Calibri"/>
          <w:color w:val="333333"/>
        </w:rPr>
        <w:t xml:space="preserve"> and </w:t>
      </w:r>
      <w:r w:rsidRPr="002127DB">
        <w:rPr>
          <w:rFonts w:ascii="Calibri" w:hAnsi="Calibri" w:cs="Calibri"/>
          <w:b/>
          <w:color w:val="333333"/>
        </w:rPr>
        <w:t>Location</w:t>
      </w:r>
      <w:r>
        <w:rPr>
          <w:rFonts w:ascii="Calibri" w:hAnsi="Calibri" w:cs="Calibri"/>
          <w:color w:val="333333"/>
        </w:rPr>
        <w:t xml:space="preserve"> </w:t>
      </w:r>
      <w:r w:rsidRPr="009148C0">
        <w:rPr>
          <w:rFonts w:ascii="Calibri" w:hAnsi="Calibri" w:cs="Calibri"/>
          <w:color w:val="333333"/>
        </w:rPr>
        <w:t>if desired</w:t>
      </w:r>
      <w:r w:rsidR="004909A3">
        <w:rPr>
          <w:rFonts w:ascii="Calibri" w:hAnsi="Calibri" w:cs="Calibri"/>
          <w:color w:val="333333"/>
        </w:rPr>
        <w:t>.</w:t>
      </w:r>
    </w:p>
    <w:p w:rsidR="001956FB" w:rsidRDefault="00486ECE" w:rsidP="001956FB">
      <w:pPr>
        <w:pStyle w:val="ListParagraph"/>
        <w:numPr>
          <w:ilvl w:val="0"/>
          <w:numId w:val="14"/>
        </w:numPr>
      </w:pPr>
      <w:r w:rsidRPr="001B3839">
        <w:rPr>
          <w:rFonts w:ascii="Calibri" w:hAnsi="Calibri" w:cs="Calibri"/>
          <w:b/>
          <w:color w:val="333333"/>
        </w:rPr>
        <w:t>Save As a Draft</w:t>
      </w:r>
      <w:r w:rsidRPr="001B3839">
        <w:rPr>
          <w:rFonts w:ascii="Calibri" w:hAnsi="Calibri" w:cs="Calibri"/>
          <w:color w:val="333333"/>
        </w:rPr>
        <w:t xml:space="preserve"> </w:t>
      </w:r>
      <w:r w:rsidR="00C83E61" w:rsidRPr="001B3839">
        <w:rPr>
          <w:rFonts w:ascii="Calibri" w:hAnsi="Calibri" w:cs="Calibri"/>
          <w:color w:val="333333"/>
        </w:rPr>
        <w:t>which appears on the screens and</w:t>
      </w:r>
      <w:r w:rsidRPr="001B3839">
        <w:rPr>
          <w:rFonts w:ascii="Calibri" w:hAnsi="Calibri" w:cs="Calibri"/>
          <w:color w:val="333333"/>
        </w:rPr>
        <w:t xml:space="preserve"> is saved to the </w:t>
      </w:r>
      <w:r w:rsidRPr="007953AE">
        <w:rPr>
          <w:rFonts w:ascii="Calibri" w:hAnsi="Calibri" w:cs="Calibri"/>
          <w:color w:val="333333"/>
        </w:rPr>
        <w:t>User Hub</w:t>
      </w:r>
      <w:r w:rsidRPr="001B3839">
        <w:rPr>
          <w:rFonts w:ascii="Calibri" w:hAnsi="Calibri" w:cs="Calibri"/>
          <w:color w:val="333333"/>
        </w:rPr>
        <w:t xml:space="preserve"> but not synced to a repository. </w:t>
      </w:r>
      <w:r w:rsidR="001956FB">
        <w:t xml:space="preserve">A draft icon </w:t>
      </w:r>
      <w:r w:rsidR="001956FB">
        <w:rPr>
          <w:noProof/>
        </w:rPr>
        <w:drawing>
          <wp:inline distT="0" distB="0" distL="0" distR="0" wp14:anchorId="232BE5A4" wp14:editId="66158A1C">
            <wp:extent cx="228600" cy="220980"/>
            <wp:effectExtent l="0" t="0" r="0" b="7620"/>
            <wp:docPr id="11" name="Picture 11" descr="C:\Users\ulrichm\Desktop\marissa\marissa\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richm\Desktop\marissa\marissa\Draf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001956FB">
        <w:t xml:space="preserve"> appears next to the file status. To move the document out of draft status, save the document as a new file.</w:t>
      </w:r>
    </w:p>
    <w:p w:rsidR="002B0049" w:rsidRPr="00162543" w:rsidRDefault="00486ECE" w:rsidP="00610D70">
      <w:r>
        <w:t>After saving, t</w:t>
      </w:r>
      <w:r w:rsidR="00856C86">
        <w:t>ap</w:t>
      </w:r>
      <w:r w:rsidR="00162543" w:rsidRPr="00162543">
        <w:t xml:space="preserve"> </w:t>
      </w:r>
      <w:r w:rsidR="00162543">
        <w:t>the</w:t>
      </w:r>
      <w:r w:rsidR="00856C86">
        <w:t xml:space="preserve"> </w:t>
      </w:r>
      <w:r w:rsidR="00157457">
        <w:rPr>
          <w:noProof/>
        </w:rPr>
        <w:drawing>
          <wp:inline distT="0" distB="0" distL="0" distR="0" wp14:anchorId="5CF6785A" wp14:editId="7673F02E">
            <wp:extent cx="91440" cy="182880"/>
            <wp:effectExtent l="0" t="0" r="3810" b="7620"/>
            <wp:docPr id="61" name="Picture 61" descr="C:\Users\ulrichm\Desktop\marissa\marissa\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lrichm\Desktop\marissa\marissa\ba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00856C86">
        <w:t xml:space="preserve"> </w:t>
      </w:r>
      <w:r w:rsidR="00162543">
        <w:t>arrow icon</w:t>
      </w:r>
      <w:r w:rsidR="00856C86">
        <w:t xml:space="preserve"> </w:t>
      </w:r>
      <w:r w:rsidR="006C68B2">
        <w:t xml:space="preserve">in </w:t>
      </w:r>
      <w:r>
        <w:t xml:space="preserve">the </w:t>
      </w:r>
      <w:r w:rsidR="006C68B2">
        <w:t>navi</w:t>
      </w:r>
      <w:r w:rsidR="00162543">
        <w:t>gation bar at the top of the screen</w:t>
      </w:r>
      <w:r w:rsidR="002B0049">
        <w:t xml:space="preserve"> to return to w</w:t>
      </w:r>
      <w:r w:rsidR="00162543">
        <w:t>here you last accessed content.</w:t>
      </w:r>
      <w:r w:rsidR="00906D5F">
        <w:t xml:space="preserve"> </w:t>
      </w:r>
    </w:p>
    <w:p w:rsidR="007D39B0" w:rsidRDefault="007D39B0">
      <w:pPr>
        <w:spacing w:after="200"/>
        <w:rPr>
          <w:rFonts w:eastAsia="Calibri" w:cs="Times New Roman"/>
          <w:b/>
          <w:color w:val="34748C"/>
          <w:kern w:val="21"/>
          <w:sz w:val="26"/>
        </w:rPr>
      </w:pPr>
      <w:r>
        <w:br w:type="page"/>
      </w:r>
    </w:p>
    <w:p w:rsidR="002D4E91" w:rsidRDefault="00D11410" w:rsidP="002D4E91">
      <w:pPr>
        <w:pStyle w:val="Heading3"/>
      </w:pPr>
      <w:r>
        <w:t>Using the Adobe Acrobat PDF Viewer</w:t>
      </w:r>
    </w:p>
    <w:p w:rsidR="0006137B" w:rsidRDefault="0006137B" w:rsidP="0006137B">
      <w:pPr>
        <w:rPr>
          <w:color w:val="FF0000"/>
        </w:rPr>
      </w:pPr>
      <w:r>
        <w:t>After opening an Adobe Acrobat PDF document, you can annotate it directly in the app. Use the following tool bar to annotate files.</w:t>
      </w:r>
      <w:r w:rsidR="005A27FC">
        <w:t xml:space="preserve"> </w:t>
      </w:r>
      <w:r w:rsidR="004909A3">
        <w:rPr>
          <w:rFonts w:ascii="Calibri" w:hAnsi="Calibri" w:cs="Calibri"/>
          <w:color w:val="333333"/>
        </w:rPr>
        <w:t>Each open PDF appears in a row of tabs across the PDF viewer.</w:t>
      </w:r>
    </w:p>
    <w:tbl>
      <w:tblPr>
        <w:tblStyle w:val="TableGrid"/>
        <w:tblW w:w="11042" w:type="dxa"/>
        <w:tblCellMar>
          <w:top w:w="29" w:type="dxa"/>
          <w:left w:w="115" w:type="dxa"/>
          <w:bottom w:w="29" w:type="dxa"/>
          <w:right w:w="115" w:type="dxa"/>
        </w:tblCellMar>
        <w:tblLook w:val="04A0" w:firstRow="1" w:lastRow="0" w:firstColumn="1" w:lastColumn="0" w:noHBand="0" w:noVBand="1"/>
      </w:tblPr>
      <w:tblGrid>
        <w:gridCol w:w="1275"/>
        <w:gridCol w:w="9767"/>
      </w:tblGrid>
      <w:tr w:rsidR="00AD0DCF" w:rsidTr="00455DF6">
        <w:trPr>
          <w:trHeight w:val="307"/>
          <w:tblHeader/>
        </w:trPr>
        <w:tc>
          <w:tcPr>
            <w:tcW w:w="1275" w:type="dxa"/>
            <w:shd w:val="clear" w:color="auto" w:fill="00B0F0"/>
          </w:tcPr>
          <w:p w:rsidR="00AD0DCF" w:rsidRPr="00DA6CDB" w:rsidRDefault="00AD0DCF" w:rsidP="001B5186">
            <w:pPr>
              <w:autoSpaceDE w:val="0"/>
              <w:autoSpaceDN w:val="0"/>
              <w:adjustRightInd w:val="0"/>
              <w:rPr>
                <w:rFonts w:ascii="Calibri" w:hAnsi="Calibri" w:cs="Calibri"/>
                <w:b/>
                <w:color w:val="FFFFFF" w:themeColor="background1"/>
              </w:rPr>
            </w:pPr>
            <w:r>
              <w:rPr>
                <w:rFonts w:ascii="Calibri" w:hAnsi="Calibri" w:cs="Calibri"/>
                <w:b/>
                <w:color w:val="FFFFFF" w:themeColor="background1"/>
              </w:rPr>
              <w:t>Icon</w:t>
            </w:r>
          </w:p>
        </w:tc>
        <w:tc>
          <w:tcPr>
            <w:tcW w:w="9767" w:type="dxa"/>
            <w:shd w:val="clear" w:color="auto" w:fill="00B0F0"/>
          </w:tcPr>
          <w:p w:rsidR="00AD0DCF" w:rsidRPr="00DA6CDB" w:rsidRDefault="00AD0DCF" w:rsidP="001B5186">
            <w:pPr>
              <w:autoSpaceDE w:val="0"/>
              <w:autoSpaceDN w:val="0"/>
              <w:adjustRightInd w:val="0"/>
              <w:rPr>
                <w:rFonts w:ascii="Calibri" w:hAnsi="Calibri" w:cs="Calibri"/>
                <w:b/>
                <w:color w:val="FFFFFF" w:themeColor="background1"/>
              </w:rPr>
            </w:pPr>
            <w:r w:rsidRPr="00DA6CDB">
              <w:rPr>
                <w:rFonts w:ascii="Calibri" w:hAnsi="Calibri" w:cs="Calibri"/>
                <w:b/>
                <w:color w:val="FFFFFF" w:themeColor="background1"/>
              </w:rPr>
              <w:t>Defintion</w:t>
            </w:r>
          </w:p>
        </w:tc>
      </w:tr>
      <w:tr w:rsidR="00AD0DCF" w:rsidTr="00455DF6">
        <w:trPr>
          <w:trHeight w:val="325"/>
        </w:trPr>
        <w:tc>
          <w:tcPr>
            <w:tcW w:w="1275" w:type="dxa"/>
          </w:tcPr>
          <w:p w:rsidR="00AD0DCF" w:rsidRDefault="00AD0DCF" w:rsidP="0006137B">
            <w:r>
              <w:rPr>
                <w:rFonts w:ascii="Calibri" w:hAnsi="Calibri" w:cs="Calibri"/>
                <w:b/>
                <w:noProof/>
                <w:color w:val="333333"/>
              </w:rPr>
              <w:drawing>
                <wp:inline distT="0" distB="0" distL="0" distR="0" wp14:anchorId="58D20C98" wp14:editId="0D3A150A">
                  <wp:extent cx="266700" cy="247650"/>
                  <wp:effectExtent l="0" t="0" r="0" b="0"/>
                  <wp:docPr id="51" name="Picture 51" descr="C:\Users\ulrichm\Desktop\marissa\marissa\Bulk-Favo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lrichm\Desktop\marissa\marissa\Bulk-Favori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9767" w:type="dxa"/>
          </w:tcPr>
          <w:p w:rsidR="00AD0DCF" w:rsidRDefault="00AD0DCF" w:rsidP="00AD0DCF">
            <w:r>
              <w:rPr>
                <w:rFonts w:ascii="Calibri" w:hAnsi="Calibri" w:cs="Calibri"/>
                <w:color w:val="333333"/>
              </w:rPr>
              <w:t xml:space="preserve">Add this document to your Favorites list. </w:t>
            </w:r>
          </w:p>
        </w:tc>
      </w:tr>
      <w:tr w:rsidR="00AD0DCF" w:rsidTr="00455DF6">
        <w:trPr>
          <w:trHeight w:val="325"/>
        </w:trPr>
        <w:tc>
          <w:tcPr>
            <w:tcW w:w="1275" w:type="dxa"/>
          </w:tcPr>
          <w:p w:rsidR="00AD0DCF" w:rsidRDefault="00AD0DCF" w:rsidP="0006137B">
            <w:r>
              <w:rPr>
                <w:rFonts w:ascii="Calibri" w:hAnsi="Calibri" w:cs="Calibri"/>
                <w:b/>
                <w:noProof/>
                <w:color w:val="333333"/>
              </w:rPr>
              <w:drawing>
                <wp:inline distT="0" distB="0" distL="0" distR="0" wp14:anchorId="0845D0BE" wp14:editId="7965ADA9">
                  <wp:extent cx="276225" cy="238125"/>
                  <wp:effectExtent l="0" t="0" r="9525" b="9525"/>
                  <wp:docPr id="52" name="Picture 52" descr="C:\Users\ulrichm\Desktop\marissa\marissa\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lrichm\Desktop\marissa\marissa\Comm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
        </w:tc>
        <w:tc>
          <w:tcPr>
            <w:tcW w:w="9767" w:type="dxa"/>
          </w:tcPr>
          <w:p w:rsidR="00AD0DCF" w:rsidRDefault="00AD0DCF" w:rsidP="001956FB">
            <w:r>
              <w:rPr>
                <w:rFonts w:ascii="Calibri" w:hAnsi="Calibri" w:cs="Calibri"/>
                <w:color w:val="333333"/>
              </w:rPr>
              <w:t xml:space="preserve">Comment on the file to share with collaborators. </w:t>
            </w:r>
            <w:r w:rsidR="00BA44B9">
              <w:rPr>
                <w:rFonts w:ascii="Calibri" w:hAnsi="Calibri" w:cs="Calibri"/>
                <w:color w:val="333333"/>
              </w:rPr>
              <w:t xml:space="preserve">Type </w:t>
            </w:r>
            <w:r w:rsidR="00BA44B9" w:rsidRPr="00E9230F">
              <w:rPr>
                <w:rFonts w:ascii="Calibri" w:hAnsi="Calibri" w:cs="Calibri"/>
                <w:b/>
                <w:color w:val="333333"/>
              </w:rPr>
              <w:t>@</w:t>
            </w:r>
            <w:r w:rsidR="00BA44B9">
              <w:rPr>
                <w:rFonts w:ascii="Calibri" w:hAnsi="Calibri" w:cs="Calibri"/>
                <w:color w:val="333333"/>
              </w:rPr>
              <w:t xml:space="preserve"> in text box and identify the receipients using </w:t>
            </w:r>
            <w:r w:rsidR="00BA44B9" w:rsidRPr="000726F9">
              <w:rPr>
                <w:rFonts w:ascii="Calibri" w:hAnsi="Calibri" w:cs="Calibri"/>
              </w:rPr>
              <w:t>email addresses</w:t>
            </w:r>
            <w:r w:rsidR="000726F9">
              <w:rPr>
                <w:rFonts w:ascii="Calibri" w:hAnsi="Calibri" w:cs="Calibri"/>
              </w:rPr>
              <w:t>. Press</w:t>
            </w:r>
            <w:r w:rsidR="00BA44B9" w:rsidRPr="000726F9">
              <w:rPr>
                <w:rFonts w:ascii="Calibri" w:hAnsi="Calibri" w:cs="Calibri"/>
              </w:rPr>
              <w:t xml:space="preserve"> </w:t>
            </w:r>
            <w:r w:rsidR="00BA44B9" w:rsidRPr="000726F9">
              <w:rPr>
                <w:rFonts w:ascii="Calibri" w:hAnsi="Calibri" w:cs="Calibri"/>
                <w:b/>
              </w:rPr>
              <w:t>Send</w:t>
            </w:r>
            <w:r w:rsidR="00BA44B9" w:rsidRPr="000726F9">
              <w:rPr>
                <w:rFonts w:ascii="Calibri" w:hAnsi="Calibri" w:cs="Calibri"/>
              </w:rPr>
              <w:t xml:space="preserve"> to complete the process. </w:t>
            </w:r>
          </w:p>
        </w:tc>
      </w:tr>
      <w:tr w:rsidR="00AD0DCF" w:rsidTr="00455DF6">
        <w:trPr>
          <w:trHeight w:val="2007"/>
        </w:trPr>
        <w:tc>
          <w:tcPr>
            <w:tcW w:w="1275" w:type="dxa"/>
          </w:tcPr>
          <w:p w:rsidR="00AD0DCF" w:rsidRDefault="006F46D4" w:rsidP="0006137B">
            <w:pPr>
              <w:rPr>
                <w:noProof/>
              </w:rPr>
            </w:pPr>
            <w:r>
              <w:rPr>
                <w:noProof/>
              </w:rPr>
              <w:drawing>
                <wp:inline distT="0" distB="0" distL="0" distR="0" wp14:anchorId="4CC425C7" wp14:editId="1BEA2706">
                  <wp:extent cx="266700" cy="266700"/>
                  <wp:effectExtent l="0" t="0" r="0" b="0"/>
                  <wp:docPr id="66" name="Picture 66" descr="C:\Users\ulrichm\Desktop\marissa\marissa\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lrichm\Desktop\marissa\marissa\edi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9767" w:type="dxa"/>
          </w:tcPr>
          <w:p w:rsidR="00AD0DCF" w:rsidRDefault="00AD0DCF" w:rsidP="00AD0DCF">
            <w:pPr>
              <w:autoSpaceDE w:val="0"/>
              <w:autoSpaceDN w:val="0"/>
              <w:adjustRightInd w:val="0"/>
              <w:rPr>
                <w:rFonts w:ascii="Calibri" w:hAnsi="Calibri" w:cs="Calibri"/>
                <w:color w:val="333333"/>
              </w:rPr>
            </w:pPr>
            <w:r>
              <w:rPr>
                <w:rFonts w:ascii="Calibri" w:hAnsi="Calibri" w:cs="Calibri"/>
                <w:color w:val="333333"/>
              </w:rPr>
              <w:t xml:space="preserve">Use the </w:t>
            </w:r>
            <w:r w:rsidR="005C595A">
              <w:rPr>
                <w:rFonts w:ascii="Calibri" w:hAnsi="Calibri" w:cs="Calibri"/>
                <w:color w:val="333333"/>
              </w:rPr>
              <w:t>editing</w:t>
            </w:r>
            <w:r w:rsidR="0080172D">
              <w:rPr>
                <w:rFonts w:ascii="Calibri" w:hAnsi="Calibri" w:cs="Calibri"/>
                <w:color w:val="333333"/>
              </w:rPr>
              <w:t xml:space="preserve"> </w:t>
            </w:r>
            <w:r w:rsidR="00CB49FE">
              <w:rPr>
                <w:rFonts w:ascii="Calibri" w:hAnsi="Calibri" w:cs="Calibri"/>
                <w:color w:val="333333"/>
              </w:rPr>
              <w:t>tool bar</w:t>
            </w:r>
            <w:r>
              <w:rPr>
                <w:rFonts w:ascii="Calibri" w:hAnsi="Calibri" w:cs="Calibri"/>
                <w:color w:val="333333"/>
              </w:rPr>
              <w:t xml:space="preserve"> that appears on the left-side of the screen to annotate the document as needed.</w:t>
            </w:r>
            <w:r w:rsidR="00CB49FE">
              <w:rPr>
                <w:rFonts w:ascii="Calibri" w:hAnsi="Calibri" w:cs="Calibri"/>
                <w:color w:val="333333"/>
              </w:rPr>
              <w:t xml:space="preserve"> </w:t>
            </w:r>
            <w:r w:rsidR="006F46D4">
              <w:rPr>
                <w:rFonts w:ascii="Calibri" w:hAnsi="Calibri" w:cs="Calibri"/>
                <w:color w:val="333333"/>
              </w:rPr>
              <w:t>Tap to s</w:t>
            </w:r>
            <w:r w:rsidR="00AB5FE0">
              <w:rPr>
                <w:rFonts w:ascii="Calibri" w:hAnsi="Calibri" w:cs="Calibri"/>
                <w:color w:val="333333"/>
              </w:rPr>
              <w:t xml:space="preserve">elect </w:t>
            </w:r>
            <w:r w:rsidR="006F46D4">
              <w:rPr>
                <w:rFonts w:ascii="Calibri" w:hAnsi="Calibri" w:cs="Calibri"/>
                <w:color w:val="333333"/>
              </w:rPr>
              <w:t xml:space="preserve">icons </w:t>
            </w:r>
            <w:r w:rsidR="00AB5FE0">
              <w:rPr>
                <w:rFonts w:ascii="Calibri" w:hAnsi="Calibri" w:cs="Calibri"/>
                <w:color w:val="333333"/>
              </w:rPr>
              <w:t>and</w:t>
            </w:r>
            <w:r w:rsidR="006F46D4">
              <w:rPr>
                <w:rFonts w:ascii="Calibri" w:hAnsi="Calibri" w:cs="Calibri"/>
                <w:color w:val="333333"/>
              </w:rPr>
              <w:t xml:space="preserve"> tap again to </w:t>
            </w:r>
            <w:r w:rsidR="00AB5FE0">
              <w:rPr>
                <w:rFonts w:ascii="Calibri" w:hAnsi="Calibri" w:cs="Calibri"/>
                <w:color w:val="333333"/>
              </w:rPr>
              <w:t>de-select the to move between the tools.</w:t>
            </w:r>
          </w:p>
          <w:p w:rsidR="00AD0DCF" w:rsidRPr="00AB7903" w:rsidRDefault="00AD0DCF" w:rsidP="00AD0DCF">
            <w:pPr>
              <w:autoSpaceDE w:val="0"/>
              <w:autoSpaceDN w:val="0"/>
              <w:adjustRightInd w:val="0"/>
              <w:rPr>
                <w:rFonts w:ascii="Calibri" w:hAnsi="Calibri" w:cs="Calibri"/>
                <w:color w:val="333333"/>
              </w:rPr>
            </w:pPr>
            <w:r w:rsidRPr="00AB7903">
              <w:rPr>
                <w:rFonts w:ascii="Calibri" w:hAnsi="Calibri" w:cs="Calibri"/>
                <w:color w:val="333333"/>
              </w:rPr>
              <w:t>Highlighted features include:</w:t>
            </w:r>
          </w:p>
          <w:p w:rsidR="00AD0DCF" w:rsidRPr="006F46D4" w:rsidRDefault="00AD0DCF" w:rsidP="007E0B76">
            <w:pPr>
              <w:pStyle w:val="ListParagraph"/>
              <w:numPr>
                <w:ilvl w:val="0"/>
                <w:numId w:val="15"/>
              </w:numPr>
              <w:autoSpaceDE w:val="0"/>
              <w:autoSpaceDN w:val="0"/>
              <w:adjustRightInd w:val="0"/>
              <w:spacing w:before="0" w:after="100" w:afterAutospacing="1"/>
              <w:rPr>
                <w:rFonts w:ascii="Calibri" w:hAnsi="Calibri" w:cs="Calibri"/>
                <w:b/>
              </w:rPr>
            </w:pPr>
            <w:r w:rsidRPr="00466156">
              <w:rPr>
                <w:rFonts w:ascii="Calibri" w:hAnsi="Calibri" w:cs="Calibri"/>
                <w:b/>
              </w:rPr>
              <w:t>Sign file</w:t>
            </w:r>
            <w:r w:rsidRPr="00AB7903">
              <w:rPr>
                <w:rFonts w:ascii="Calibri" w:hAnsi="Calibri" w:cs="Calibri"/>
              </w:rPr>
              <w:t xml:space="preserve"> –</w:t>
            </w:r>
            <w:r w:rsidRPr="006F46D4">
              <w:rPr>
                <w:rFonts w:ascii="Calibri" w:hAnsi="Calibri" w:cs="Calibri"/>
              </w:rPr>
              <w:t xml:space="preserve"> </w:t>
            </w:r>
            <w:r w:rsidR="007E0B76">
              <w:rPr>
                <w:rFonts w:ascii="Calibri" w:hAnsi="Calibri" w:cs="Calibri"/>
              </w:rPr>
              <w:t>Long-press the</w:t>
            </w:r>
            <w:r w:rsidR="00CB49FE">
              <w:rPr>
                <w:rFonts w:ascii="Calibri" w:hAnsi="Calibri" w:cs="Calibri"/>
              </w:rPr>
              <w:t xml:space="preserve"> </w:t>
            </w:r>
            <w:r w:rsidR="006F46D4" w:rsidRPr="006F46D4">
              <w:rPr>
                <w:noProof/>
                <w:vertAlign w:val="subscript"/>
              </w:rPr>
              <w:drawing>
                <wp:inline distT="0" distB="0" distL="0" distR="0" wp14:anchorId="00E7E1F5" wp14:editId="5AD42023">
                  <wp:extent cx="219075" cy="169464"/>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19075" cy="169464"/>
                          </a:xfrm>
                          <a:prstGeom prst="rect">
                            <a:avLst/>
                          </a:prstGeom>
                          <a:ln>
                            <a:solidFill>
                              <a:schemeClr val="accent1"/>
                            </a:solidFill>
                          </a:ln>
                        </pic:spPr>
                      </pic:pic>
                    </a:graphicData>
                  </a:graphic>
                </wp:inline>
              </w:drawing>
            </w:r>
            <w:r w:rsidR="007E0B76">
              <w:rPr>
                <w:rFonts w:ascii="Calibri" w:hAnsi="Calibri" w:cs="Calibri"/>
                <w:b/>
              </w:rPr>
              <w:t xml:space="preserve"> </w:t>
            </w:r>
            <w:r w:rsidR="007E0B76" w:rsidRPr="007E0B76">
              <w:rPr>
                <w:rFonts w:ascii="Calibri" w:hAnsi="Calibri" w:cs="Calibri"/>
              </w:rPr>
              <w:t xml:space="preserve">text box icon </w:t>
            </w:r>
            <w:r w:rsidR="007E0B76">
              <w:rPr>
                <w:rFonts w:ascii="Calibri" w:hAnsi="Calibri" w:cs="Calibri"/>
              </w:rPr>
              <w:t>to add a signature to the document.</w:t>
            </w:r>
          </w:p>
          <w:p w:rsidR="00AD0DCF" w:rsidRPr="007E0B76" w:rsidRDefault="00AD0DCF" w:rsidP="00C85787">
            <w:pPr>
              <w:pStyle w:val="ListParagraph"/>
              <w:numPr>
                <w:ilvl w:val="0"/>
                <w:numId w:val="15"/>
              </w:numPr>
              <w:autoSpaceDE w:val="0"/>
              <w:autoSpaceDN w:val="0"/>
              <w:adjustRightInd w:val="0"/>
              <w:rPr>
                <w:rFonts w:ascii="Calibri" w:hAnsi="Calibri" w:cs="Calibri"/>
              </w:rPr>
            </w:pPr>
            <w:r w:rsidRPr="00466156">
              <w:rPr>
                <w:rFonts w:ascii="Calibri" w:hAnsi="Calibri" w:cs="Calibri"/>
                <w:b/>
              </w:rPr>
              <w:t>Stamp</w:t>
            </w:r>
            <w:r w:rsidR="00C85787" w:rsidRPr="00466156">
              <w:rPr>
                <w:rFonts w:ascii="Calibri" w:hAnsi="Calibri" w:cs="Calibri"/>
                <w:b/>
              </w:rPr>
              <w:t xml:space="preserve"> file</w:t>
            </w:r>
            <w:r w:rsidR="00C85787" w:rsidRPr="00AB7903">
              <w:rPr>
                <w:rFonts w:ascii="Calibri" w:hAnsi="Calibri" w:cs="Calibri"/>
              </w:rPr>
              <w:t xml:space="preserve"> </w:t>
            </w:r>
            <w:r w:rsidRPr="00AB7903">
              <w:rPr>
                <w:rFonts w:ascii="Calibri" w:hAnsi="Calibri" w:cs="Calibri"/>
              </w:rPr>
              <w:t>–</w:t>
            </w:r>
            <w:r w:rsidRPr="006F46D4">
              <w:rPr>
                <w:rFonts w:ascii="Calibri" w:hAnsi="Calibri" w:cs="Calibri"/>
              </w:rPr>
              <w:t xml:space="preserve"> </w:t>
            </w:r>
            <w:r w:rsidR="007E0B76">
              <w:rPr>
                <w:rFonts w:ascii="Calibri" w:hAnsi="Calibri" w:cs="Calibri"/>
              </w:rPr>
              <w:t>Long-press the</w:t>
            </w:r>
            <w:r w:rsidR="00CB49FE">
              <w:rPr>
                <w:rFonts w:ascii="Calibri" w:hAnsi="Calibri" w:cs="Calibri"/>
              </w:rPr>
              <w:t xml:space="preserve"> </w:t>
            </w:r>
            <w:r w:rsidR="007E0B76">
              <w:rPr>
                <w:noProof/>
              </w:rPr>
              <w:drawing>
                <wp:inline distT="0" distB="0" distL="0" distR="0" wp14:anchorId="16E1B809" wp14:editId="6C5DDDA0">
                  <wp:extent cx="247619" cy="228571"/>
                  <wp:effectExtent l="19050" t="19050" r="19685" b="196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47619" cy="228571"/>
                          </a:xfrm>
                          <a:prstGeom prst="rect">
                            <a:avLst/>
                          </a:prstGeom>
                          <a:ln>
                            <a:solidFill>
                              <a:schemeClr val="accent1"/>
                            </a:solidFill>
                          </a:ln>
                        </pic:spPr>
                      </pic:pic>
                    </a:graphicData>
                  </a:graphic>
                </wp:inline>
              </w:drawing>
            </w:r>
            <w:r w:rsidR="007E0B76">
              <w:rPr>
                <w:rFonts w:ascii="Calibri" w:hAnsi="Calibri" w:cs="Calibri"/>
                <w:b/>
              </w:rPr>
              <w:t xml:space="preserve"> </w:t>
            </w:r>
            <w:r w:rsidR="007E0B76" w:rsidRPr="007E0B76">
              <w:rPr>
                <w:rFonts w:ascii="Calibri" w:hAnsi="Calibri" w:cs="Calibri"/>
              </w:rPr>
              <w:t>image icon</w:t>
            </w:r>
            <w:r w:rsidR="007E0B76">
              <w:rPr>
                <w:rFonts w:ascii="Calibri" w:hAnsi="Calibri" w:cs="Calibri"/>
                <w:b/>
              </w:rPr>
              <w:t xml:space="preserve"> </w:t>
            </w:r>
            <w:r w:rsidR="007E0B76" w:rsidRPr="007E0B76">
              <w:rPr>
                <w:rFonts w:ascii="Calibri" w:hAnsi="Calibri" w:cs="Calibri"/>
              </w:rPr>
              <w:t>to add</w:t>
            </w:r>
            <w:r w:rsidR="007E0B76">
              <w:rPr>
                <w:rFonts w:ascii="Calibri" w:hAnsi="Calibri" w:cs="Calibri"/>
                <w:b/>
              </w:rPr>
              <w:t xml:space="preserve"> </w:t>
            </w:r>
            <w:r w:rsidR="007E0B76">
              <w:rPr>
                <w:rFonts w:ascii="Calibri" w:hAnsi="Calibri" w:cs="Calibri"/>
              </w:rPr>
              <w:t>a stamp to the document</w:t>
            </w:r>
            <w:r w:rsidR="00C85787">
              <w:rPr>
                <w:rFonts w:ascii="Calibri" w:hAnsi="Calibri" w:cs="Calibri"/>
              </w:rPr>
              <w:t>.</w:t>
            </w:r>
          </w:p>
        </w:tc>
      </w:tr>
      <w:tr w:rsidR="00AD0DCF" w:rsidTr="00455DF6">
        <w:trPr>
          <w:trHeight w:val="307"/>
        </w:trPr>
        <w:tc>
          <w:tcPr>
            <w:tcW w:w="1275" w:type="dxa"/>
          </w:tcPr>
          <w:p w:rsidR="00AD0DCF" w:rsidRDefault="00AD0DCF" w:rsidP="0006137B">
            <w:r>
              <w:rPr>
                <w:noProof/>
              </w:rPr>
              <w:drawing>
                <wp:inline distT="0" distB="0" distL="0" distR="0" wp14:anchorId="680C3158" wp14:editId="36CDDE4D">
                  <wp:extent cx="342900" cy="293914"/>
                  <wp:effectExtent l="0" t="0" r="0" b="0"/>
                  <wp:docPr id="53" name="Picture 53" descr="C:\Users\ulrichm\Desktop\marissa\marissa\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lrichm\Desktop\marissa\marissa\Annotation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93914"/>
                          </a:xfrm>
                          <a:prstGeom prst="rect">
                            <a:avLst/>
                          </a:prstGeom>
                          <a:noFill/>
                          <a:ln>
                            <a:noFill/>
                          </a:ln>
                        </pic:spPr>
                      </pic:pic>
                    </a:graphicData>
                  </a:graphic>
                </wp:inline>
              </w:drawing>
            </w:r>
          </w:p>
        </w:tc>
        <w:tc>
          <w:tcPr>
            <w:tcW w:w="9767" w:type="dxa"/>
          </w:tcPr>
          <w:p w:rsidR="00AD0DCF" w:rsidRDefault="000301CB" w:rsidP="000301CB">
            <w:r>
              <w:rPr>
                <w:rFonts w:ascii="Calibri" w:hAnsi="Calibri" w:cs="Calibri"/>
                <w:color w:val="333333"/>
              </w:rPr>
              <w:t>Add annotations to the document, view the outline, or add bookmarks</w:t>
            </w:r>
            <w:r w:rsidR="00EB69DE">
              <w:rPr>
                <w:rFonts w:ascii="Calibri" w:hAnsi="Calibri" w:cs="Calibri"/>
                <w:color w:val="333333"/>
              </w:rPr>
              <w:t>.</w:t>
            </w:r>
          </w:p>
        </w:tc>
      </w:tr>
      <w:tr w:rsidR="00AD0DCF" w:rsidTr="00455DF6">
        <w:trPr>
          <w:trHeight w:val="325"/>
        </w:trPr>
        <w:tc>
          <w:tcPr>
            <w:tcW w:w="1275" w:type="dxa"/>
          </w:tcPr>
          <w:p w:rsidR="00AD0DCF" w:rsidRDefault="00AD0DCF" w:rsidP="0006137B">
            <w:r>
              <w:rPr>
                <w:noProof/>
              </w:rPr>
              <w:drawing>
                <wp:inline distT="0" distB="0" distL="0" distR="0" wp14:anchorId="12D607F1" wp14:editId="37FB6578">
                  <wp:extent cx="276225" cy="285750"/>
                  <wp:effectExtent l="0" t="0" r="9525" b="0"/>
                  <wp:docPr id="50" name="Picture 50" descr="C:\Users\ulrichm\Desktop\marissa\marissa\Car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lrichm\Desktop\marissa\marissa\Card-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c>
        <w:tc>
          <w:tcPr>
            <w:tcW w:w="9767" w:type="dxa"/>
          </w:tcPr>
          <w:p w:rsidR="00AD0DCF" w:rsidRPr="00141C3E" w:rsidRDefault="00AD0DCF" w:rsidP="0006137B">
            <w:r w:rsidRPr="00141C3E">
              <w:rPr>
                <w:rFonts w:ascii="Calibri" w:hAnsi="Calibri" w:cs="Calibri"/>
              </w:rPr>
              <w:t>See thumbnail views of all the pages in the document</w:t>
            </w:r>
            <w:r w:rsidR="00141C3E" w:rsidRPr="00141C3E">
              <w:rPr>
                <w:rFonts w:ascii="Calibri" w:hAnsi="Calibri" w:cs="Calibri"/>
              </w:rPr>
              <w:t>.</w:t>
            </w:r>
          </w:p>
        </w:tc>
      </w:tr>
      <w:tr w:rsidR="00AD0DCF" w:rsidTr="00455DF6">
        <w:trPr>
          <w:trHeight w:val="344"/>
        </w:trPr>
        <w:tc>
          <w:tcPr>
            <w:tcW w:w="1275" w:type="dxa"/>
          </w:tcPr>
          <w:p w:rsidR="00AD0DCF" w:rsidRDefault="00AD0DCF" w:rsidP="0006137B">
            <w:pPr>
              <w:rPr>
                <w:noProof/>
              </w:rPr>
            </w:pPr>
            <w:r>
              <w:rPr>
                <w:noProof/>
              </w:rPr>
              <w:drawing>
                <wp:inline distT="0" distB="0" distL="0" distR="0" wp14:anchorId="427079EC" wp14:editId="70021797">
                  <wp:extent cx="257175" cy="257175"/>
                  <wp:effectExtent l="0" t="0" r="9525" b="9525"/>
                  <wp:docPr id="54" name="Picture 54" descr="C:\Users\ulrichm\Desktop\marissa\marissa\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lrichm\Desktop\marissa\marissa\Sear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9767" w:type="dxa"/>
          </w:tcPr>
          <w:p w:rsidR="00AD0DCF" w:rsidRPr="00141C3E" w:rsidRDefault="00AD0DCF" w:rsidP="00141C3E">
            <w:r w:rsidRPr="00141C3E">
              <w:rPr>
                <w:rFonts w:ascii="Calibri" w:hAnsi="Calibri" w:cs="Calibri"/>
              </w:rPr>
              <w:t xml:space="preserve">Search the </w:t>
            </w:r>
            <w:r w:rsidR="00141C3E" w:rsidRPr="00141C3E">
              <w:rPr>
                <w:rFonts w:ascii="Calibri" w:hAnsi="Calibri" w:cs="Calibri"/>
              </w:rPr>
              <w:t xml:space="preserve">open </w:t>
            </w:r>
            <w:r w:rsidR="000301CB">
              <w:rPr>
                <w:rFonts w:ascii="Calibri" w:hAnsi="Calibri" w:cs="Calibri"/>
              </w:rPr>
              <w:t>d</w:t>
            </w:r>
            <w:r w:rsidRPr="00141C3E">
              <w:rPr>
                <w:rFonts w:ascii="Calibri" w:hAnsi="Calibri" w:cs="Calibri"/>
              </w:rPr>
              <w:t>ocument for key words</w:t>
            </w:r>
            <w:r w:rsidR="00141C3E" w:rsidRPr="00141C3E">
              <w:rPr>
                <w:rFonts w:ascii="Calibri" w:hAnsi="Calibri" w:cs="Calibri"/>
              </w:rPr>
              <w:t>.</w:t>
            </w:r>
          </w:p>
        </w:tc>
      </w:tr>
      <w:tr w:rsidR="00AD0DCF" w:rsidTr="00455DF6">
        <w:trPr>
          <w:trHeight w:val="325"/>
        </w:trPr>
        <w:tc>
          <w:tcPr>
            <w:tcW w:w="1275" w:type="dxa"/>
          </w:tcPr>
          <w:p w:rsidR="00AD0DCF" w:rsidRDefault="00AD0DCF" w:rsidP="0006137B">
            <w:pPr>
              <w:rPr>
                <w:noProof/>
              </w:rPr>
            </w:pPr>
            <w:r>
              <w:rPr>
                <w:noProof/>
              </w:rPr>
              <w:drawing>
                <wp:inline distT="0" distB="0" distL="0" distR="0" wp14:anchorId="1B4FF94A" wp14:editId="661B420E">
                  <wp:extent cx="257175" cy="342900"/>
                  <wp:effectExtent l="0" t="0" r="9525" b="0"/>
                  <wp:docPr id="55" name="Picture 55" descr="C:\Users\ulrichm\Desktop\marissa\marissa\Open-I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lrichm\Desktop\marissa\marissa\Open-Into.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7175" cy="342900"/>
                          </a:xfrm>
                          <a:prstGeom prst="rect">
                            <a:avLst/>
                          </a:prstGeom>
                          <a:noFill/>
                          <a:ln>
                            <a:noFill/>
                          </a:ln>
                        </pic:spPr>
                      </pic:pic>
                    </a:graphicData>
                  </a:graphic>
                </wp:inline>
              </w:drawing>
            </w:r>
          </w:p>
        </w:tc>
        <w:tc>
          <w:tcPr>
            <w:tcW w:w="9767" w:type="dxa"/>
          </w:tcPr>
          <w:p w:rsidR="00AD0DCF" w:rsidRDefault="00AD0DCF" w:rsidP="0006137B">
            <w:r>
              <w:rPr>
                <w:rFonts w:ascii="Calibri" w:hAnsi="Calibri" w:cs="Calibri"/>
                <w:color w:val="333333"/>
              </w:rPr>
              <w:t>Open the document in an</w:t>
            </w:r>
            <w:r w:rsidR="000301CB">
              <w:rPr>
                <w:rFonts w:ascii="Calibri" w:hAnsi="Calibri" w:cs="Calibri"/>
                <w:color w:val="333333"/>
              </w:rPr>
              <w:t xml:space="preserve">other application. If the document is </w:t>
            </w:r>
            <w:r>
              <w:rPr>
                <w:rFonts w:ascii="Calibri" w:hAnsi="Calibri" w:cs="Calibri"/>
                <w:color w:val="333333"/>
              </w:rPr>
              <w:t>r</w:t>
            </w:r>
            <w:r w:rsidR="000301CB">
              <w:rPr>
                <w:rFonts w:ascii="Calibri" w:hAnsi="Calibri" w:cs="Calibri"/>
                <w:color w:val="333333"/>
              </w:rPr>
              <w:t>estricted, you cannot open the file anywhere else but you can</w:t>
            </w:r>
            <w:r w:rsidR="00CB49FE">
              <w:rPr>
                <w:rFonts w:ascii="Calibri" w:hAnsi="Calibri" w:cs="Calibri"/>
                <w:color w:val="333333"/>
              </w:rPr>
              <w:t xml:space="preserve"> </w:t>
            </w:r>
            <w:r>
              <w:rPr>
                <w:rFonts w:ascii="Calibri" w:hAnsi="Calibri" w:cs="Calibri"/>
                <w:color w:val="333333"/>
              </w:rPr>
              <w:t>find information about the file.</w:t>
            </w:r>
          </w:p>
        </w:tc>
      </w:tr>
      <w:tr w:rsidR="00AD0DCF" w:rsidTr="00455DF6">
        <w:trPr>
          <w:trHeight w:val="325"/>
        </w:trPr>
        <w:tc>
          <w:tcPr>
            <w:tcW w:w="1275" w:type="dxa"/>
          </w:tcPr>
          <w:p w:rsidR="00AD0DCF" w:rsidRDefault="009A1119" w:rsidP="0006137B">
            <w:pPr>
              <w:rPr>
                <w:noProof/>
              </w:rPr>
            </w:pPr>
            <w:r>
              <w:rPr>
                <w:rFonts w:ascii="Calibri" w:hAnsi="Calibri" w:cs="Calibri"/>
                <w:b/>
                <w:noProof/>
                <w:color w:val="333333"/>
              </w:rPr>
              <w:drawing>
                <wp:inline distT="0" distB="0" distL="0" distR="0" wp14:anchorId="3EC1F970" wp14:editId="328B1C2C">
                  <wp:extent cx="218440" cy="409575"/>
                  <wp:effectExtent l="0" t="0" r="0" b="9525"/>
                  <wp:docPr id="65" name="Picture 65" descr="C:\Users\ulrichm\Desktop\marissa\marissa\search-hub-ta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lrichm\Desktop\marissa\marissa\search-hub-tab@2x.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8440" cy="409575"/>
                          </a:xfrm>
                          <a:prstGeom prst="rect">
                            <a:avLst/>
                          </a:prstGeom>
                          <a:noFill/>
                          <a:ln>
                            <a:noFill/>
                          </a:ln>
                        </pic:spPr>
                      </pic:pic>
                    </a:graphicData>
                  </a:graphic>
                </wp:inline>
              </w:drawing>
            </w:r>
          </w:p>
        </w:tc>
        <w:tc>
          <w:tcPr>
            <w:tcW w:w="9767" w:type="dxa"/>
          </w:tcPr>
          <w:p w:rsidR="00AD0DCF" w:rsidRDefault="000D49CC" w:rsidP="004909A3">
            <w:pPr>
              <w:autoSpaceDE w:val="0"/>
              <w:autoSpaceDN w:val="0"/>
              <w:adjustRightInd w:val="0"/>
              <w:rPr>
                <w:rFonts w:ascii="Calibri" w:hAnsi="Calibri" w:cs="Calibri"/>
                <w:color w:val="333333"/>
              </w:rPr>
            </w:pPr>
            <w:r>
              <w:rPr>
                <w:rFonts w:ascii="Calibri" w:hAnsi="Calibri" w:cs="Calibri"/>
                <w:color w:val="333333"/>
              </w:rPr>
              <w:t>Use the Search Hub to to a</w:t>
            </w:r>
            <w:r w:rsidR="00AD0DCF">
              <w:rPr>
                <w:rFonts w:ascii="Calibri" w:hAnsi="Calibri" w:cs="Calibri"/>
                <w:color w:val="333333"/>
              </w:rPr>
              <w:t xml:space="preserve">ccess all </w:t>
            </w:r>
            <w:r>
              <w:rPr>
                <w:rFonts w:ascii="Calibri" w:hAnsi="Calibri" w:cs="Calibri"/>
                <w:color w:val="333333"/>
              </w:rPr>
              <w:t>documents in your content repositories</w:t>
            </w:r>
            <w:r w:rsidR="00AD0DCF">
              <w:rPr>
                <w:rFonts w:ascii="Calibri" w:hAnsi="Calibri" w:cs="Calibri"/>
                <w:color w:val="333333"/>
              </w:rPr>
              <w:t xml:space="preserve">. </w:t>
            </w:r>
          </w:p>
        </w:tc>
      </w:tr>
    </w:tbl>
    <w:p w:rsidR="00D73B0B" w:rsidRDefault="00D73B0B" w:rsidP="0006137B"/>
    <w:p w:rsidR="005D699D" w:rsidRDefault="005D699D" w:rsidP="005D699D">
      <w:pPr>
        <w:pStyle w:val="Heading3"/>
      </w:pPr>
      <w:r>
        <w:t xml:space="preserve">Saving </w:t>
      </w:r>
      <w:r w:rsidR="009148C0">
        <w:t>Adobe Acrobat Files</w:t>
      </w:r>
      <w:r>
        <w:t xml:space="preserve"> </w:t>
      </w:r>
    </w:p>
    <w:p w:rsidR="009148C0" w:rsidRDefault="00BA44B9" w:rsidP="00346540">
      <w:pPr>
        <w:rPr>
          <w:rFonts w:ascii="Calibri" w:hAnsi="Calibri" w:cs="Calibri"/>
          <w:color w:val="333333"/>
        </w:rPr>
      </w:pPr>
      <w:r>
        <w:t>Tap</w:t>
      </w:r>
      <w:r w:rsidR="005D699D">
        <w:t xml:space="preserve"> </w:t>
      </w:r>
      <w:r w:rsidR="002127DB">
        <w:t>the</w:t>
      </w:r>
      <w:r w:rsidR="00CB49FE">
        <w:t xml:space="preserve"> </w:t>
      </w:r>
      <w:r w:rsidR="002127DB">
        <w:rPr>
          <w:noProof/>
        </w:rPr>
        <w:drawing>
          <wp:inline distT="0" distB="0" distL="0" distR="0" wp14:anchorId="1DC49FB3" wp14:editId="1B2F5618">
            <wp:extent cx="247650" cy="25563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47619" cy="255607"/>
                    </a:xfrm>
                    <a:prstGeom prst="rect">
                      <a:avLst/>
                    </a:prstGeom>
                  </pic:spPr>
                </pic:pic>
              </a:graphicData>
            </a:graphic>
          </wp:inline>
        </w:drawing>
      </w:r>
      <w:r w:rsidR="002127DB">
        <w:t xml:space="preserve"> </w:t>
      </w:r>
      <w:r w:rsidR="005D699D">
        <w:rPr>
          <w:rFonts w:ascii="Calibri" w:hAnsi="Calibri" w:cs="Calibri"/>
          <w:color w:val="333333"/>
        </w:rPr>
        <w:t>disk</w:t>
      </w:r>
      <w:r w:rsidR="002127DB">
        <w:rPr>
          <w:rFonts w:ascii="Calibri" w:hAnsi="Calibri" w:cs="Calibri"/>
          <w:color w:val="333333"/>
        </w:rPr>
        <w:t xml:space="preserve"> </w:t>
      </w:r>
      <w:r w:rsidR="005D699D">
        <w:rPr>
          <w:rFonts w:ascii="Calibri" w:hAnsi="Calibri" w:cs="Calibri"/>
          <w:color w:val="333333"/>
        </w:rPr>
        <w:t xml:space="preserve">icon </w:t>
      </w:r>
      <w:r w:rsidR="00CF50D5">
        <w:rPr>
          <w:rFonts w:ascii="Calibri" w:hAnsi="Calibri" w:cs="Calibri"/>
          <w:color w:val="333333"/>
        </w:rPr>
        <w:t xml:space="preserve">that </w:t>
      </w:r>
      <w:r w:rsidR="005D699D">
        <w:rPr>
          <w:rFonts w:ascii="Calibri" w:hAnsi="Calibri" w:cs="Calibri"/>
          <w:color w:val="333333"/>
        </w:rPr>
        <w:t xml:space="preserve">appears </w:t>
      </w:r>
      <w:r w:rsidR="002127DB">
        <w:rPr>
          <w:rFonts w:ascii="Calibri" w:hAnsi="Calibri" w:cs="Calibri"/>
          <w:color w:val="333333"/>
        </w:rPr>
        <w:t>in the navig</w:t>
      </w:r>
      <w:r w:rsidR="00906D5F">
        <w:rPr>
          <w:rFonts w:ascii="Calibri" w:hAnsi="Calibri" w:cs="Calibri"/>
          <w:color w:val="333333"/>
        </w:rPr>
        <w:t xml:space="preserve">ation bar at the top of screen </w:t>
      </w:r>
      <w:r w:rsidR="002127DB">
        <w:rPr>
          <w:rFonts w:ascii="Calibri" w:hAnsi="Calibri" w:cs="Calibri"/>
          <w:color w:val="333333"/>
        </w:rPr>
        <w:t xml:space="preserve">after you annotate the file. Follow the prompts </w:t>
      </w:r>
      <w:r w:rsidR="005D699D">
        <w:rPr>
          <w:rFonts w:ascii="Calibri" w:hAnsi="Calibri" w:cs="Calibri"/>
          <w:color w:val="333333"/>
        </w:rPr>
        <w:t>to save changes.</w:t>
      </w:r>
      <w:r w:rsidR="009148C0">
        <w:rPr>
          <w:rFonts w:ascii="Calibri" w:hAnsi="Calibri" w:cs="Calibri"/>
          <w:color w:val="333333"/>
        </w:rPr>
        <w:t xml:space="preserve"> A window appears with options</w:t>
      </w:r>
      <w:r w:rsidR="0024436A">
        <w:rPr>
          <w:rFonts w:ascii="Calibri" w:hAnsi="Calibri" w:cs="Calibri"/>
          <w:color w:val="333333"/>
        </w:rPr>
        <w:t xml:space="preserve"> for saving</w:t>
      </w:r>
      <w:r w:rsidR="009148C0">
        <w:rPr>
          <w:rFonts w:ascii="Calibri" w:hAnsi="Calibri" w:cs="Calibri"/>
          <w:color w:val="333333"/>
        </w:rPr>
        <w:t>:</w:t>
      </w:r>
    </w:p>
    <w:p w:rsidR="009148C0" w:rsidRDefault="009148C0" w:rsidP="009148C0">
      <w:pPr>
        <w:pStyle w:val="ListParagraph"/>
        <w:numPr>
          <w:ilvl w:val="0"/>
          <w:numId w:val="14"/>
        </w:numPr>
        <w:rPr>
          <w:rFonts w:ascii="Calibri" w:hAnsi="Calibri" w:cs="Calibri"/>
          <w:color w:val="333333"/>
        </w:rPr>
      </w:pPr>
      <w:r w:rsidRPr="00D11410">
        <w:rPr>
          <w:rFonts w:ascii="Calibri" w:hAnsi="Calibri" w:cs="Calibri"/>
          <w:b/>
          <w:color w:val="333333"/>
        </w:rPr>
        <w:t xml:space="preserve">Save </w:t>
      </w:r>
      <w:r w:rsidR="0024436A">
        <w:rPr>
          <w:rFonts w:ascii="Calibri" w:hAnsi="Calibri" w:cs="Calibri"/>
          <w:b/>
          <w:color w:val="333333"/>
        </w:rPr>
        <w:t xml:space="preserve">File </w:t>
      </w:r>
      <w:r w:rsidR="0024436A" w:rsidRPr="0024436A">
        <w:rPr>
          <w:rFonts w:ascii="Calibri" w:hAnsi="Calibri" w:cs="Calibri"/>
          <w:color w:val="333333"/>
        </w:rPr>
        <w:t>as</w:t>
      </w:r>
      <w:r w:rsidRPr="009148C0">
        <w:rPr>
          <w:rFonts w:ascii="Calibri" w:hAnsi="Calibri" w:cs="Calibri"/>
          <w:color w:val="333333"/>
        </w:rPr>
        <w:t xml:space="preserve"> a </w:t>
      </w:r>
      <w:r w:rsidRPr="00D11410">
        <w:rPr>
          <w:rFonts w:ascii="Calibri" w:hAnsi="Calibri" w:cs="Calibri"/>
          <w:b/>
          <w:color w:val="333333"/>
        </w:rPr>
        <w:t xml:space="preserve">New </w:t>
      </w:r>
      <w:r w:rsidR="002127DB">
        <w:rPr>
          <w:rFonts w:ascii="Calibri" w:hAnsi="Calibri" w:cs="Calibri"/>
          <w:b/>
          <w:color w:val="333333"/>
        </w:rPr>
        <w:t xml:space="preserve">Version. </w:t>
      </w:r>
      <w:r w:rsidR="002127DB" w:rsidRPr="002127DB">
        <w:rPr>
          <w:rFonts w:ascii="Calibri" w:hAnsi="Calibri" w:cs="Calibri"/>
          <w:color w:val="333333"/>
        </w:rPr>
        <w:t xml:space="preserve">The </w:t>
      </w:r>
      <w:r w:rsidR="002127DB">
        <w:rPr>
          <w:rFonts w:ascii="Calibri" w:hAnsi="Calibri" w:cs="Calibri"/>
          <w:color w:val="333333"/>
        </w:rPr>
        <w:t>file name remains the same but a new version number is added to the content card</w:t>
      </w:r>
      <w:r w:rsidR="00AB7903">
        <w:rPr>
          <w:rFonts w:ascii="Calibri" w:hAnsi="Calibri" w:cs="Calibri"/>
          <w:color w:val="333333"/>
        </w:rPr>
        <w:t>.</w:t>
      </w:r>
    </w:p>
    <w:p w:rsidR="002127DB" w:rsidRPr="002127DB" w:rsidRDefault="002127DB" w:rsidP="002127DB">
      <w:pPr>
        <w:pStyle w:val="ListParagraph"/>
        <w:numPr>
          <w:ilvl w:val="0"/>
          <w:numId w:val="14"/>
        </w:numPr>
        <w:rPr>
          <w:rFonts w:ascii="Calibri" w:hAnsi="Calibri" w:cs="Calibri"/>
          <w:color w:val="333333"/>
        </w:rPr>
      </w:pPr>
      <w:r w:rsidRPr="00D11410">
        <w:rPr>
          <w:rFonts w:ascii="Calibri" w:hAnsi="Calibri" w:cs="Calibri"/>
          <w:b/>
          <w:color w:val="333333"/>
        </w:rPr>
        <w:t xml:space="preserve">Save </w:t>
      </w:r>
      <w:r w:rsidR="0024436A">
        <w:rPr>
          <w:rFonts w:ascii="Calibri" w:hAnsi="Calibri" w:cs="Calibri"/>
          <w:b/>
          <w:color w:val="333333"/>
        </w:rPr>
        <w:t xml:space="preserve">File </w:t>
      </w:r>
      <w:r w:rsidR="0024436A" w:rsidRPr="0024436A">
        <w:rPr>
          <w:rFonts w:ascii="Calibri" w:hAnsi="Calibri" w:cs="Calibri"/>
          <w:color w:val="333333"/>
        </w:rPr>
        <w:t>as</w:t>
      </w:r>
      <w:r w:rsidR="0024436A" w:rsidRPr="009148C0">
        <w:rPr>
          <w:rFonts w:ascii="Calibri" w:hAnsi="Calibri" w:cs="Calibri"/>
          <w:color w:val="333333"/>
        </w:rPr>
        <w:t xml:space="preserve"> </w:t>
      </w:r>
      <w:r w:rsidRPr="009148C0">
        <w:rPr>
          <w:rFonts w:ascii="Calibri" w:hAnsi="Calibri" w:cs="Calibri"/>
          <w:color w:val="333333"/>
        </w:rPr>
        <w:t xml:space="preserve">a </w:t>
      </w:r>
      <w:r w:rsidRPr="00D11410">
        <w:rPr>
          <w:rFonts w:ascii="Calibri" w:hAnsi="Calibri" w:cs="Calibri"/>
          <w:b/>
          <w:color w:val="333333"/>
        </w:rPr>
        <w:t>New File</w:t>
      </w:r>
      <w:r w:rsidRPr="009148C0">
        <w:rPr>
          <w:rFonts w:ascii="Calibri" w:hAnsi="Calibri" w:cs="Calibri"/>
          <w:color w:val="333333"/>
        </w:rPr>
        <w:t xml:space="preserve"> with a new version. </w:t>
      </w:r>
      <w:r>
        <w:rPr>
          <w:rFonts w:ascii="Calibri" w:hAnsi="Calibri" w:cs="Calibri"/>
          <w:color w:val="333333"/>
        </w:rPr>
        <w:t>Edit</w:t>
      </w:r>
      <w:r w:rsidRPr="009148C0">
        <w:rPr>
          <w:rFonts w:ascii="Calibri" w:hAnsi="Calibri" w:cs="Calibri"/>
          <w:color w:val="333333"/>
        </w:rPr>
        <w:t xml:space="preserve"> the </w:t>
      </w:r>
      <w:r w:rsidRPr="00D11410">
        <w:rPr>
          <w:rFonts w:ascii="Calibri" w:hAnsi="Calibri" w:cs="Calibri"/>
          <w:b/>
          <w:color w:val="333333"/>
        </w:rPr>
        <w:t>New File Name</w:t>
      </w:r>
      <w:r>
        <w:rPr>
          <w:rFonts w:ascii="Calibri" w:hAnsi="Calibri" w:cs="Calibri"/>
          <w:color w:val="333333"/>
        </w:rPr>
        <w:t xml:space="preserve"> and </w:t>
      </w:r>
      <w:r w:rsidRPr="002127DB">
        <w:rPr>
          <w:rFonts w:ascii="Calibri" w:hAnsi="Calibri" w:cs="Calibri"/>
          <w:b/>
          <w:color w:val="333333"/>
        </w:rPr>
        <w:t>Location</w:t>
      </w:r>
      <w:r>
        <w:rPr>
          <w:rFonts w:ascii="Calibri" w:hAnsi="Calibri" w:cs="Calibri"/>
          <w:color w:val="333333"/>
        </w:rPr>
        <w:t xml:space="preserve"> </w:t>
      </w:r>
      <w:r w:rsidRPr="009148C0">
        <w:rPr>
          <w:rFonts w:ascii="Calibri" w:hAnsi="Calibri" w:cs="Calibri"/>
          <w:color w:val="333333"/>
        </w:rPr>
        <w:t>if desired</w:t>
      </w:r>
      <w:r w:rsidR="00AB7903">
        <w:rPr>
          <w:rFonts w:ascii="Calibri" w:hAnsi="Calibri" w:cs="Calibri"/>
          <w:color w:val="333333"/>
        </w:rPr>
        <w:t>.</w:t>
      </w:r>
    </w:p>
    <w:p w:rsidR="001B3839" w:rsidRDefault="009148C0" w:rsidP="004F3467">
      <w:pPr>
        <w:pStyle w:val="ListParagraph"/>
        <w:numPr>
          <w:ilvl w:val="0"/>
          <w:numId w:val="14"/>
        </w:numPr>
      </w:pPr>
      <w:r w:rsidRPr="001B3839">
        <w:rPr>
          <w:rFonts w:ascii="Calibri" w:hAnsi="Calibri" w:cs="Calibri"/>
          <w:b/>
          <w:color w:val="333333"/>
        </w:rPr>
        <w:t xml:space="preserve">Save </w:t>
      </w:r>
      <w:r w:rsidR="0024436A" w:rsidRPr="001B3839">
        <w:rPr>
          <w:rFonts w:ascii="Calibri" w:hAnsi="Calibri" w:cs="Calibri"/>
          <w:b/>
          <w:color w:val="333333"/>
        </w:rPr>
        <w:t xml:space="preserve">File </w:t>
      </w:r>
      <w:r w:rsidR="0024436A" w:rsidRPr="001B3839">
        <w:rPr>
          <w:rFonts w:ascii="Calibri" w:hAnsi="Calibri" w:cs="Calibri"/>
          <w:color w:val="333333"/>
        </w:rPr>
        <w:t xml:space="preserve">as </w:t>
      </w:r>
      <w:r w:rsidRPr="001B3839">
        <w:rPr>
          <w:rFonts w:ascii="Calibri" w:hAnsi="Calibri" w:cs="Calibri"/>
          <w:color w:val="333333"/>
        </w:rPr>
        <w:t>a</w:t>
      </w:r>
      <w:r w:rsidRPr="001B3839">
        <w:rPr>
          <w:rFonts w:ascii="Calibri" w:hAnsi="Calibri" w:cs="Calibri"/>
          <w:b/>
          <w:color w:val="333333"/>
        </w:rPr>
        <w:t xml:space="preserve"> Draft</w:t>
      </w:r>
      <w:r w:rsidR="001B3839" w:rsidRPr="001B3839">
        <w:rPr>
          <w:rFonts w:ascii="Calibri" w:hAnsi="Calibri" w:cs="Calibri"/>
          <w:color w:val="333333"/>
        </w:rPr>
        <w:t xml:space="preserve">, which </w:t>
      </w:r>
      <w:r w:rsidRPr="001B3839">
        <w:rPr>
          <w:rFonts w:ascii="Calibri" w:hAnsi="Calibri" w:cs="Calibri"/>
          <w:color w:val="333333"/>
        </w:rPr>
        <w:t xml:space="preserve">is saved to the </w:t>
      </w:r>
      <w:r w:rsidRPr="004F7F0F">
        <w:rPr>
          <w:rFonts w:ascii="Calibri" w:hAnsi="Calibri" w:cs="Calibri"/>
          <w:color w:val="333333"/>
        </w:rPr>
        <w:t>User Hub but</w:t>
      </w:r>
      <w:r w:rsidRPr="001B3839">
        <w:rPr>
          <w:rFonts w:ascii="Calibri" w:hAnsi="Calibri" w:cs="Calibri"/>
          <w:color w:val="333333"/>
        </w:rPr>
        <w:t xml:space="preserve"> not synced to a </w:t>
      </w:r>
      <w:r w:rsidR="00140BB2" w:rsidRPr="001B3839">
        <w:rPr>
          <w:rFonts w:ascii="Calibri" w:hAnsi="Calibri" w:cs="Calibri"/>
          <w:color w:val="333333"/>
        </w:rPr>
        <w:t>repository</w:t>
      </w:r>
      <w:r w:rsidR="002127DB" w:rsidRPr="001B3839">
        <w:rPr>
          <w:rFonts w:ascii="Calibri" w:hAnsi="Calibri" w:cs="Calibri"/>
          <w:color w:val="333333"/>
        </w:rPr>
        <w:t>.</w:t>
      </w:r>
      <w:r w:rsidR="001B3839" w:rsidRPr="001B3839">
        <w:rPr>
          <w:rFonts w:ascii="Calibri" w:hAnsi="Calibri" w:cs="Calibri"/>
          <w:color w:val="333333"/>
        </w:rPr>
        <w:t xml:space="preserve"> </w:t>
      </w:r>
      <w:r w:rsidR="001B3839">
        <w:t>A draft icon</w:t>
      </w:r>
      <w:r w:rsidR="00CB49FE">
        <w:t xml:space="preserve"> </w:t>
      </w:r>
      <w:r w:rsidR="001B3839">
        <w:rPr>
          <w:noProof/>
        </w:rPr>
        <w:drawing>
          <wp:inline distT="0" distB="0" distL="0" distR="0" wp14:anchorId="020695D0" wp14:editId="51ADFDCA">
            <wp:extent cx="228600" cy="220980"/>
            <wp:effectExtent l="0" t="0" r="0" b="7620"/>
            <wp:docPr id="64" name="Picture 64" descr="C:\Users\ulrichm\Desktop\marissa\marissa\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richm\Desktop\marissa\marissa\Draf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001B3839">
        <w:t xml:space="preserve"> appear</w:t>
      </w:r>
      <w:r w:rsidR="00AB7903">
        <w:t>s</w:t>
      </w:r>
      <w:r w:rsidR="001B3839">
        <w:t xml:space="preserve"> next to the file status.</w:t>
      </w:r>
      <w:r w:rsidR="00EB69DE">
        <w:t xml:space="preserve"> To move the document out of draft status, save the document as a new file.</w:t>
      </w:r>
    </w:p>
    <w:p w:rsidR="001B3839" w:rsidRDefault="001B3839" w:rsidP="001B3839"/>
    <w:p w:rsidR="002422F0" w:rsidRDefault="00140BB2" w:rsidP="00AA5AAF">
      <w:r>
        <w:t xml:space="preserve">After saving, </w:t>
      </w:r>
      <w:r w:rsidR="00AB7903">
        <w:t xml:space="preserve">you can close the document by tapping the </w:t>
      </w:r>
      <w:r w:rsidR="001B3839" w:rsidRPr="001B3839">
        <w:rPr>
          <w:b/>
        </w:rPr>
        <w:t>X</w:t>
      </w:r>
      <w:r w:rsidR="00BC0CE0">
        <w:rPr>
          <w:b/>
        </w:rPr>
        <w:t xml:space="preserve"> </w:t>
      </w:r>
      <w:r w:rsidR="00BC0CE0" w:rsidRPr="00BC0CE0">
        <w:t>in</w:t>
      </w:r>
      <w:r w:rsidR="001B3839" w:rsidRPr="00BC0CE0">
        <w:t xml:space="preserve"> </w:t>
      </w:r>
      <w:r w:rsidR="002127DB" w:rsidRPr="00BC0CE0">
        <w:t>t</w:t>
      </w:r>
      <w:r w:rsidR="002127DB">
        <w:t>he tab</w:t>
      </w:r>
      <w:r w:rsidR="00AB7903">
        <w:t>,</w:t>
      </w:r>
      <w:r>
        <w:t xml:space="preserve"> or tap </w:t>
      </w:r>
      <w:r w:rsidRPr="001B3839">
        <w:rPr>
          <w:b/>
        </w:rPr>
        <w:t>Back</w:t>
      </w:r>
      <w:r>
        <w:t xml:space="preserve"> to return to </w:t>
      </w:r>
      <w:r w:rsidR="002127DB">
        <w:t xml:space="preserve">the </w:t>
      </w:r>
      <w:r>
        <w:t>content</w:t>
      </w:r>
      <w:r w:rsidR="002127DB">
        <w:t xml:space="preserve"> screen</w:t>
      </w:r>
      <w:r>
        <w:t xml:space="preserve"> where you last accessed content.</w:t>
      </w:r>
      <w:bookmarkEnd w:id="0"/>
    </w:p>
    <w:sectPr w:rsidR="002422F0" w:rsidSect="00D73B0B">
      <w:headerReference w:type="default" r:id="rId56"/>
      <w:footerReference w:type="default" r:id="rId57"/>
      <w:type w:val="continuous"/>
      <w:pgSz w:w="12240" w:h="15840"/>
      <w:pgMar w:top="1890" w:right="720" w:bottom="1296" w:left="72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CFE" w:rsidRDefault="00205CFE" w:rsidP="00894395">
      <w:r>
        <w:separator/>
      </w:r>
    </w:p>
  </w:endnote>
  <w:endnote w:type="continuationSeparator" w:id="0">
    <w:p w:rsidR="00205CFE" w:rsidRDefault="00205CFE" w:rsidP="008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Semibold It">
    <w:altName w:val="Trebuchet M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A4" w:rsidRDefault="00B82BA4" w:rsidP="00894395">
    <w:pPr>
      <w:pStyle w:val="documentfooter"/>
    </w:pPr>
    <w:r>
      <w:rPr>
        <w:noProof/>
      </w:rPr>
      <w:drawing>
        <wp:anchor distT="0" distB="0" distL="114300" distR="114300" simplePos="0" relativeHeight="251657728" behindDoc="1" locked="0" layoutInCell="1" allowOverlap="1" wp14:anchorId="0BA980BA" wp14:editId="00BC2961">
          <wp:simplePos x="0" y="0"/>
          <wp:positionH relativeFrom="column">
            <wp:posOffset>-480060</wp:posOffset>
          </wp:positionH>
          <wp:positionV relativeFrom="paragraph">
            <wp:posOffset>185420</wp:posOffset>
          </wp:positionV>
          <wp:extent cx="10038799" cy="5937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_Word_Footer.png"/>
                  <pic:cNvPicPr/>
                </pic:nvPicPr>
                <pic:blipFill>
                  <a:blip r:embed="rId1">
                    <a:extLst>
                      <a:ext uri="{28A0092B-C50C-407E-A947-70E740481C1C}">
                        <a14:useLocalDpi xmlns:a14="http://schemas.microsoft.com/office/drawing/2010/main" val="0"/>
                      </a:ext>
                    </a:extLst>
                  </a:blip>
                  <a:stretch>
                    <a:fillRect/>
                  </a:stretch>
                </pic:blipFill>
                <pic:spPr>
                  <a:xfrm>
                    <a:off x="0" y="0"/>
                    <a:ext cx="10038799" cy="593725"/>
                  </a:xfrm>
                  <a:prstGeom prst="rect">
                    <a:avLst/>
                  </a:prstGeom>
                </pic:spPr>
              </pic:pic>
            </a:graphicData>
          </a:graphic>
          <wp14:sizeRelH relativeFrom="page">
            <wp14:pctWidth>0</wp14:pctWidth>
          </wp14:sizeRelH>
          <wp14:sizeRelV relativeFrom="page">
            <wp14:pctHeight>0</wp14:pctHeight>
          </wp14:sizeRelV>
        </wp:anchor>
      </w:drawing>
    </w:r>
    <w:r>
      <w:t xml:space="preserve"> </w:t>
    </w:r>
    <w:sdt>
      <w:sdtPr>
        <w:alias w:val="Subject"/>
        <w:tag w:val=""/>
        <w:id w:val="-853263448"/>
        <w:placeholder>
          <w:docPart w:val="027ED206D9414B7990676C871B2E223D"/>
        </w:placeholder>
        <w:dataBinding w:prefixMappings="xmlns:ns0='http://purl.org/dc/elements/1.1/' xmlns:ns1='http://schemas.openxmlformats.org/package/2006/metadata/core-properties' " w:xpath="/ns1:coreProperties[1]/ns0:subject[1]" w:storeItemID="{6C3C8BC8-F283-45AE-878A-BAB7291924A1}"/>
        <w:text/>
      </w:sdtPr>
      <w:sdtEndPr/>
      <w:sdtContent>
        <w:r w:rsidR="00061AFE">
          <w:t>Content Locker for iOS</w:t>
        </w:r>
      </w:sdtContent>
    </w:sdt>
    <w:r>
      <w:t xml:space="preserve"> User Guide</w:t>
    </w:r>
    <w:r w:rsidRPr="008D0B8D">
      <w:t xml:space="preserve"> |</w:t>
    </w:r>
    <w:r>
      <w:t xml:space="preserve"> </w:t>
    </w:r>
    <w:r w:rsidRPr="004708EB">
      <w:t>v.</w:t>
    </w:r>
    <w:r>
      <w:fldChar w:fldCharType="begin"/>
    </w:r>
    <w:r>
      <w:instrText xml:space="preserve"> DATE \@ "yyyy.MM" </w:instrText>
    </w:r>
    <w:r>
      <w:fldChar w:fldCharType="separate"/>
    </w:r>
    <w:r w:rsidR="00491644">
      <w:rPr>
        <w:noProof/>
      </w:rPr>
      <w:t>2017.03</w:t>
    </w:r>
    <w:r>
      <w:rPr>
        <w:noProof/>
      </w:rPr>
      <w:fldChar w:fldCharType="end"/>
    </w:r>
    <w:r>
      <w:t xml:space="preserve"> </w:t>
    </w:r>
    <w:r w:rsidRPr="004708EB">
      <w:t>|</w:t>
    </w:r>
    <w:r>
      <w:t xml:space="preserve"> </w:t>
    </w:r>
    <w:r>
      <w:fldChar w:fldCharType="begin"/>
    </w:r>
    <w:r>
      <w:instrText xml:space="preserve"> DATE \@ "MMMM YYYY" </w:instrText>
    </w:r>
    <w:r>
      <w:fldChar w:fldCharType="separate"/>
    </w:r>
    <w:r w:rsidR="00491644">
      <w:rPr>
        <w:noProof/>
      </w:rPr>
      <w:t>March 2017</w:t>
    </w:r>
    <w:r>
      <w:rPr>
        <w:noProof/>
      </w:rPr>
      <w:fldChar w:fldCharType="end"/>
    </w:r>
  </w:p>
  <w:p w:rsidR="00B82BA4" w:rsidRDefault="00B82BA4" w:rsidP="00894395">
    <w:pPr>
      <w:pStyle w:val="AirWatchFooter"/>
    </w:pPr>
    <w:r w:rsidRPr="008D0B8D">
      <w:t xml:space="preserve">Copyright © </w:t>
    </w:r>
    <w:r>
      <w:t>2015 VMware, Inc</w:t>
    </w:r>
    <w:r w:rsidRPr="008D0B8D">
      <w:t>. All rights reserved. Proprietary &amp; Confidential.</w:t>
    </w:r>
  </w:p>
  <w:p w:rsidR="00B82BA4" w:rsidRPr="00FE2786" w:rsidRDefault="00B82BA4" w:rsidP="00894395">
    <w:pPr>
      <w:pStyle w:val="AirWatchFooter"/>
      <w:rPr>
        <w:sz w:val="18"/>
      </w:rPr>
    </w:pPr>
    <w:r w:rsidRPr="00FE2786">
      <w:rPr>
        <w:sz w:val="18"/>
      </w:rPr>
      <w:t xml:space="preserve">Page </w:t>
    </w:r>
    <w:r>
      <w:fldChar w:fldCharType="begin"/>
    </w:r>
    <w:r>
      <w:instrText xml:space="preserve"> PAGE   \* MERGEFORMAT </w:instrText>
    </w:r>
    <w:r>
      <w:fldChar w:fldCharType="separate"/>
    </w:r>
    <w:r w:rsidR="00491644" w:rsidRPr="00491644">
      <w:rPr>
        <w:noProof/>
        <w:sz w:val="18"/>
      </w:rPr>
      <w:t>8</w:t>
    </w:r>
    <w:r>
      <w:rPr>
        <w:noProof/>
        <w:sz w:val="18"/>
      </w:rPr>
      <w:fldChar w:fldCharType="end"/>
    </w:r>
  </w:p>
  <w:p w:rsidR="00B82BA4" w:rsidRPr="00431ABF" w:rsidRDefault="00B82BA4" w:rsidP="00894395">
    <w:pPr>
      <w:pStyle w:val="copyrightfron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CFE" w:rsidRDefault="00205CFE" w:rsidP="00894395">
      <w:r>
        <w:separator/>
      </w:r>
    </w:p>
  </w:footnote>
  <w:footnote w:type="continuationSeparator" w:id="0">
    <w:p w:rsidR="00205CFE" w:rsidRDefault="00205CFE" w:rsidP="00894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A4" w:rsidRDefault="00B82BA4">
    <w:pPr>
      <w:pStyle w:val="Header"/>
    </w:pPr>
    <w:r>
      <w:rPr>
        <w:noProof/>
      </w:rPr>
      <w:drawing>
        <wp:anchor distT="0" distB="0" distL="114300" distR="114300" simplePos="0" relativeHeight="251661312" behindDoc="0" locked="0" layoutInCell="1" allowOverlap="1" wp14:anchorId="5DA69FC9" wp14:editId="5C4CDC3A">
          <wp:simplePos x="0" y="0"/>
          <wp:positionH relativeFrom="column">
            <wp:posOffset>-466725</wp:posOffset>
          </wp:positionH>
          <wp:positionV relativeFrom="page">
            <wp:posOffset>-8890</wp:posOffset>
          </wp:positionV>
          <wp:extent cx="8082915" cy="9321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_Word_Header.png"/>
                  <pic:cNvPicPr/>
                </pic:nvPicPr>
                <pic:blipFill>
                  <a:blip r:embed="rId1">
                    <a:extLst>
                      <a:ext uri="{28A0092B-C50C-407E-A947-70E740481C1C}">
                        <a14:useLocalDpi xmlns:a14="http://schemas.microsoft.com/office/drawing/2010/main" val="0"/>
                      </a:ext>
                    </a:extLst>
                  </a:blip>
                  <a:stretch>
                    <a:fillRect/>
                  </a:stretch>
                </pic:blipFill>
                <pic:spPr>
                  <a:xfrm>
                    <a:off x="0" y="0"/>
                    <a:ext cx="8082915" cy="9321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8D0"/>
    <w:multiLevelType w:val="hybridMultilevel"/>
    <w:tmpl w:val="A2507E06"/>
    <w:lvl w:ilvl="0" w:tplc="8E921DB2">
      <w:start w:val="1"/>
      <w:numFmt w:val="bullet"/>
      <w:pStyle w:val="bulletedlist-level3"/>
      <w:lvlText w:val=""/>
      <w:lvlJc w:val="left"/>
      <w:pPr>
        <w:tabs>
          <w:tab w:val="num" w:pos="1440"/>
        </w:tabs>
        <w:ind w:left="1440" w:hanging="360"/>
      </w:pPr>
      <w:rPr>
        <w:rFonts w:ascii="Symbol" w:hAnsi="Symbol" w:hint="default"/>
        <w:b w:val="0"/>
        <w:i w:val="0"/>
        <w:color w:val="434747"/>
        <w:w w:val="10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1EBF"/>
    <w:multiLevelType w:val="hybridMultilevel"/>
    <w:tmpl w:val="BE9C0FC4"/>
    <w:lvl w:ilvl="0" w:tplc="E4A67696">
      <w:start w:val="1"/>
      <w:numFmt w:val="bullet"/>
      <w:pStyle w:val="bulletedlist-H3level1"/>
      <w:lvlText w:val=""/>
      <w:lvlJc w:val="left"/>
      <w:pPr>
        <w:tabs>
          <w:tab w:val="num" w:pos="1440"/>
        </w:tabs>
        <w:ind w:left="1440" w:hanging="720"/>
      </w:pPr>
      <w:rPr>
        <w:rFonts w:ascii="Symbol" w:hAnsi="Symbol" w:hint="default"/>
        <w:b w:val="0"/>
        <w:i w:val="0"/>
        <w:color w:val="616365"/>
        <w:sz w:val="21"/>
      </w:rPr>
    </w:lvl>
    <w:lvl w:ilvl="1" w:tplc="04090003" w:tentative="1">
      <w:start w:val="1"/>
      <w:numFmt w:val="bullet"/>
      <w:lvlText w:val="o"/>
      <w:lvlJc w:val="left"/>
      <w:pPr>
        <w:ind w:left="2344" w:hanging="360"/>
      </w:pPr>
      <w:rPr>
        <w:rFonts w:ascii="Courier New" w:hAnsi="Courier New" w:cs="Myriad Pro Semibold It"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Myriad Pro Semibold It"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Myriad Pro Semibold It" w:hint="default"/>
      </w:rPr>
    </w:lvl>
    <w:lvl w:ilvl="8" w:tplc="04090005" w:tentative="1">
      <w:start w:val="1"/>
      <w:numFmt w:val="bullet"/>
      <w:lvlText w:val=""/>
      <w:lvlJc w:val="left"/>
      <w:pPr>
        <w:ind w:left="7384" w:hanging="360"/>
      </w:pPr>
      <w:rPr>
        <w:rFonts w:ascii="Wingdings" w:hAnsi="Wingdings" w:hint="default"/>
      </w:rPr>
    </w:lvl>
  </w:abstractNum>
  <w:abstractNum w:abstractNumId="2" w15:restartNumberingAfterBreak="0">
    <w:nsid w:val="0B445E03"/>
    <w:multiLevelType w:val="hybridMultilevel"/>
    <w:tmpl w:val="A886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DE3"/>
    <w:multiLevelType w:val="hybridMultilevel"/>
    <w:tmpl w:val="F38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94B04"/>
    <w:multiLevelType w:val="hybridMultilevel"/>
    <w:tmpl w:val="1E9E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438C"/>
    <w:multiLevelType w:val="hybridMultilevel"/>
    <w:tmpl w:val="067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01EC"/>
    <w:multiLevelType w:val="hybridMultilevel"/>
    <w:tmpl w:val="F68E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63C67"/>
    <w:multiLevelType w:val="hybridMultilevel"/>
    <w:tmpl w:val="0A90B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F91CAB"/>
    <w:multiLevelType w:val="hybridMultilevel"/>
    <w:tmpl w:val="D13C9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4F0B"/>
    <w:multiLevelType w:val="hybridMultilevel"/>
    <w:tmpl w:val="5A82913C"/>
    <w:lvl w:ilvl="0" w:tplc="1A6E2E1C">
      <w:start w:val="1"/>
      <w:numFmt w:val="bullet"/>
      <w:pStyle w:val="bulletedlist-level1"/>
      <w:lvlText w:val=""/>
      <w:lvlJc w:val="left"/>
      <w:pPr>
        <w:tabs>
          <w:tab w:val="num" w:pos="720"/>
        </w:tabs>
        <w:ind w:left="720" w:hanging="360"/>
      </w:pPr>
      <w:rPr>
        <w:rFonts w:ascii="Symbol" w:hAnsi="Symbol" w:hint="default"/>
        <w:b w:val="0"/>
        <w:i w:val="0"/>
        <w:color w:val="616365"/>
        <w:w w:val="100"/>
        <w:sz w:val="2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97C98"/>
    <w:multiLevelType w:val="hybridMultilevel"/>
    <w:tmpl w:val="5D1C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44D7C"/>
    <w:multiLevelType w:val="hybridMultilevel"/>
    <w:tmpl w:val="FB86E2C0"/>
    <w:lvl w:ilvl="0" w:tplc="7466DDB2">
      <w:start w:val="1"/>
      <w:numFmt w:val="decimal"/>
      <w:pStyle w:val="numberedlist"/>
      <w:lvlText w:val="%1."/>
      <w:lvlJc w:val="left"/>
      <w:pPr>
        <w:ind w:left="720" w:hanging="360"/>
      </w:pPr>
      <w:rPr>
        <w:rFonts w:asciiTheme="minorHAnsi" w:eastAsiaTheme="minorHAnsi"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21031"/>
    <w:multiLevelType w:val="hybridMultilevel"/>
    <w:tmpl w:val="A4C4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80AA2"/>
    <w:multiLevelType w:val="multilevel"/>
    <w:tmpl w:val="858A62FA"/>
    <w:styleLink w:val="AWHeadings"/>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576"/>
      </w:pPr>
      <w:rPr>
        <w:rFonts w:hint="default"/>
      </w:rPr>
    </w:lvl>
    <w:lvl w:ilvl="2">
      <w:start w:val="1"/>
      <w:numFmt w:val="decimal"/>
      <w:suff w:val="space"/>
      <w:lvlText w:val="%1.%2.%3"/>
      <w:lvlJc w:val="left"/>
      <w:pPr>
        <w:ind w:left="1080" w:hanging="648"/>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44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06B2837"/>
    <w:multiLevelType w:val="hybridMultilevel"/>
    <w:tmpl w:val="DF788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C99"/>
    <w:multiLevelType w:val="hybridMultilevel"/>
    <w:tmpl w:val="E0B05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935B3A"/>
    <w:multiLevelType w:val="multilevel"/>
    <w:tmpl w:val="6838A02C"/>
    <w:styleLink w:val="bulletedlist"/>
    <w:lvl w:ilvl="0">
      <w:start w:val="1"/>
      <w:numFmt w:val="bullet"/>
      <w:lvlText w:val=""/>
      <w:lvlJc w:val="left"/>
      <w:pPr>
        <w:ind w:left="990" w:hanging="360"/>
      </w:pPr>
      <w:rPr>
        <w:rFonts w:ascii="Wingdings 3" w:hAnsi="Wingdings 3"/>
        <w:color w:val="FFCB05"/>
        <w:sz w:val="16"/>
      </w:rPr>
    </w:lvl>
    <w:lvl w:ilvl="1">
      <w:start w:val="1"/>
      <w:numFmt w:val="bullet"/>
      <w:lvlText w:val="o"/>
      <w:lvlJc w:val="left"/>
      <w:pPr>
        <w:ind w:left="1710" w:hanging="360"/>
      </w:pPr>
      <w:rPr>
        <w:rFonts w:ascii="Courier New" w:hAnsi="Courier New" w:cs="Myriad Pro Semibold It"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Myriad Pro Semibold It"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Myriad Pro Semibold It" w:hint="default"/>
      </w:rPr>
    </w:lvl>
    <w:lvl w:ilvl="8">
      <w:start w:val="1"/>
      <w:numFmt w:val="bullet"/>
      <w:lvlText w:val=""/>
      <w:lvlJc w:val="left"/>
      <w:pPr>
        <w:ind w:left="6750" w:hanging="360"/>
      </w:pPr>
      <w:rPr>
        <w:rFonts w:ascii="Wingdings" w:hAnsi="Wingdings" w:hint="default"/>
      </w:rPr>
    </w:lvl>
  </w:abstractNum>
  <w:abstractNum w:abstractNumId="17" w15:restartNumberingAfterBreak="0">
    <w:nsid w:val="384331D4"/>
    <w:multiLevelType w:val="hybridMultilevel"/>
    <w:tmpl w:val="06B22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2860"/>
    <w:multiLevelType w:val="hybridMultilevel"/>
    <w:tmpl w:val="4ED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16076"/>
    <w:multiLevelType w:val="hybridMultilevel"/>
    <w:tmpl w:val="A31E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1082F"/>
    <w:multiLevelType w:val="hybridMultilevel"/>
    <w:tmpl w:val="2E3E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149D0"/>
    <w:multiLevelType w:val="hybridMultilevel"/>
    <w:tmpl w:val="CE1E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A2EE4"/>
    <w:multiLevelType w:val="hybridMultilevel"/>
    <w:tmpl w:val="5ED2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57A1F"/>
    <w:multiLevelType w:val="hybridMultilevel"/>
    <w:tmpl w:val="B7AA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E332D"/>
    <w:multiLevelType w:val="hybridMultilevel"/>
    <w:tmpl w:val="29AC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85908"/>
    <w:multiLevelType w:val="hybridMultilevel"/>
    <w:tmpl w:val="9A1C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E5EF4"/>
    <w:multiLevelType w:val="hybridMultilevel"/>
    <w:tmpl w:val="ED70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504D9B"/>
    <w:multiLevelType w:val="hybridMultilevel"/>
    <w:tmpl w:val="F47E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BB541A"/>
    <w:multiLevelType w:val="hybridMultilevel"/>
    <w:tmpl w:val="60B8F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35224"/>
    <w:multiLevelType w:val="hybridMultilevel"/>
    <w:tmpl w:val="AEB0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576B2"/>
    <w:multiLevelType w:val="multilevel"/>
    <w:tmpl w:val="8C58B600"/>
    <w:lvl w:ilvl="0">
      <w:start w:val="1"/>
      <w:numFmt w:val="decimal"/>
      <w:lvlText w:val="%1."/>
      <w:lvlJc w:val="left"/>
      <w:pPr>
        <w:ind w:left="432" w:hanging="432"/>
      </w:pPr>
      <w:rPr>
        <w:rFonts w:ascii="Tahoma" w:hAnsi="Tahoma" w:hint="default"/>
        <w:b/>
        <w:bCs w:val="0"/>
        <w:i w:val="0"/>
        <w:iCs w:val="0"/>
        <w:caps w:val="0"/>
        <w:smallCaps w:val="0"/>
        <w:strike w:val="0"/>
        <w:dstrike w:val="0"/>
        <w:noProof w:val="0"/>
        <w:snapToGrid w:val="0"/>
        <w:vanish w:val="0"/>
        <w:color w:val="000000"/>
        <w:spacing w:val="0"/>
        <w:w w:val="0"/>
        <w:kern w:val="0"/>
        <w:position w:val="0"/>
        <w:sz w:val="28"/>
        <w:szCs w:val="0"/>
        <w:u w:val="none"/>
        <w:vertAlign w:val="baseline"/>
        <w:em w:val="none"/>
      </w:rPr>
    </w:lvl>
    <w:lvl w:ilvl="1">
      <w:start w:val="3"/>
      <w:numFmt w:val="decimal"/>
      <w:lvlText w:val="%1.%2"/>
      <w:lvlJc w:val="left"/>
      <w:pPr>
        <w:ind w:left="576"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4F62225E"/>
    <w:multiLevelType w:val="hybridMultilevel"/>
    <w:tmpl w:val="723CF332"/>
    <w:lvl w:ilvl="0" w:tplc="403C8E44">
      <w:start w:val="1"/>
      <w:numFmt w:val="bullet"/>
      <w:pStyle w:val="bulletedlist-level4"/>
      <w:lvlText w:val=""/>
      <w:lvlJc w:val="left"/>
      <w:pPr>
        <w:tabs>
          <w:tab w:val="num" w:pos="1800"/>
        </w:tabs>
        <w:ind w:left="1800" w:hanging="360"/>
      </w:pPr>
      <w:rPr>
        <w:rFonts w:ascii="Symbol" w:hAnsi="Symbol" w:hint="default"/>
        <w:b w:val="0"/>
        <w:i w:val="0"/>
        <w:color w:val="434747"/>
        <w:sz w:val="20"/>
      </w:rPr>
    </w:lvl>
    <w:lvl w:ilvl="1" w:tplc="04090003" w:tentative="1">
      <w:start w:val="1"/>
      <w:numFmt w:val="bullet"/>
      <w:lvlText w:val="o"/>
      <w:lvlJc w:val="left"/>
      <w:pPr>
        <w:ind w:left="1710" w:hanging="360"/>
      </w:pPr>
      <w:rPr>
        <w:rFonts w:ascii="Courier New" w:hAnsi="Courier New" w:cs="Myriad Pro Semibold It"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Myriad Pro Semibold It"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Myriad Pro Semibold It"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53C56846"/>
    <w:multiLevelType w:val="hybridMultilevel"/>
    <w:tmpl w:val="0020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46878"/>
    <w:multiLevelType w:val="hybridMultilevel"/>
    <w:tmpl w:val="2422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D3DAC"/>
    <w:multiLevelType w:val="hybridMultilevel"/>
    <w:tmpl w:val="F242977C"/>
    <w:lvl w:ilvl="0" w:tplc="E86866A2">
      <w:start w:val="1"/>
      <w:numFmt w:val="bullet"/>
      <w:pStyle w:val="bulletedlist-level2"/>
      <w:lvlText w:val="o"/>
      <w:lvlJc w:val="left"/>
      <w:pPr>
        <w:ind w:left="1440" w:hanging="720"/>
      </w:pPr>
      <w:rPr>
        <w:rFonts w:asciiTheme="minorHAnsi" w:hAnsiTheme="minorHAnsi" w:hint="default"/>
        <w:b w:val="0"/>
        <w:i w:val="0"/>
        <w:color w:val="616365"/>
        <w:sz w:val="21"/>
      </w:rPr>
    </w:lvl>
    <w:lvl w:ilvl="1" w:tplc="04090003" w:tentative="1">
      <w:start w:val="1"/>
      <w:numFmt w:val="bullet"/>
      <w:lvlText w:val="o"/>
      <w:lvlJc w:val="left"/>
      <w:pPr>
        <w:ind w:left="5562" w:hanging="360"/>
      </w:pPr>
      <w:rPr>
        <w:rFonts w:ascii="Courier New" w:hAnsi="Courier New" w:cs="Myriad Pro Semibold It" w:hint="default"/>
      </w:rPr>
    </w:lvl>
    <w:lvl w:ilvl="2" w:tplc="04090005" w:tentative="1">
      <w:start w:val="1"/>
      <w:numFmt w:val="bullet"/>
      <w:lvlText w:val=""/>
      <w:lvlJc w:val="left"/>
      <w:pPr>
        <w:ind w:left="6282" w:hanging="360"/>
      </w:pPr>
      <w:rPr>
        <w:rFonts w:ascii="Wingdings" w:hAnsi="Wingdings" w:hint="default"/>
      </w:rPr>
    </w:lvl>
    <w:lvl w:ilvl="3" w:tplc="04090001" w:tentative="1">
      <w:start w:val="1"/>
      <w:numFmt w:val="bullet"/>
      <w:lvlText w:val=""/>
      <w:lvlJc w:val="left"/>
      <w:pPr>
        <w:ind w:left="7002" w:hanging="360"/>
      </w:pPr>
      <w:rPr>
        <w:rFonts w:ascii="Symbol" w:hAnsi="Symbol" w:hint="default"/>
      </w:rPr>
    </w:lvl>
    <w:lvl w:ilvl="4" w:tplc="04090003" w:tentative="1">
      <w:start w:val="1"/>
      <w:numFmt w:val="bullet"/>
      <w:lvlText w:val="o"/>
      <w:lvlJc w:val="left"/>
      <w:pPr>
        <w:ind w:left="7722" w:hanging="360"/>
      </w:pPr>
      <w:rPr>
        <w:rFonts w:ascii="Courier New" w:hAnsi="Courier New" w:cs="Myriad Pro Semibold It" w:hint="default"/>
      </w:rPr>
    </w:lvl>
    <w:lvl w:ilvl="5" w:tplc="04090005" w:tentative="1">
      <w:start w:val="1"/>
      <w:numFmt w:val="bullet"/>
      <w:lvlText w:val=""/>
      <w:lvlJc w:val="left"/>
      <w:pPr>
        <w:ind w:left="8442" w:hanging="360"/>
      </w:pPr>
      <w:rPr>
        <w:rFonts w:ascii="Wingdings" w:hAnsi="Wingdings" w:hint="default"/>
      </w:rPr>
    </w:lvl>
    <w:lvl w:ilvl="6" w:tplc="04090001" w:tentative="1">
      <w:start w:val="1"/>
      <w:numFmt w:val="bullet"/>
      <w:lvlText w:val=""/>
      <w:lvlJc w:val="left"/>
      <w:pPr>
        <w:ind w:left="9162" w:hanging="360"/>
      </w:pPr>
      <w:rPr>
        <w:rFonts w:ascii="Symbol" w:hAnsi="Symbol" w:hint="default"/>
      </w:rPr>
    </w:lvl>
    <w:lvl w:ilvl="7" w:tplc="04090003" w:tentative="1">
      <w:start w:val="1"/>
      <w:numFmt w:val="bullet"/>
      <w:lvlText w:val="o"/>
      <w:lvlJc w:val="left"/>
      <w:pPr>
        <w:ind w:left="9882" w:hanging="360"/>
      </w:pPr>
      <w:rPr>
        <w:rFonts w:ascii="Courier New" w:hAnsi="Courier New" w:cs="Myriad Pro Semibold It" w:hint="default"/>
      </w:rPr>
    </w:lvl>
    <w:lvl w:ilvl="8" w:tplc="04090005" w:tentative="1">
      <w:start w:val="1"/>
      <w:numFmt w:val="bullet"/>
      <w:lvlText w:val=""/>
      <w:lvlJc w:val="left"/>
      <w:pPr>
        <w:ind w:left="10602" w:hanging="360"/>
      </w:pPr>
      <w:rPr>
        <w:rFonts w:ascii="Wingdings" w:hAnsi="Wingdings" w:hint="default"/>
      </w:rPr>
    </w:lvl>
  </w:abstractNum>
  <w:abstractNum w:abstractNumId="35" w15:restartNumberingAfterBreak="0">
    <w:nsid w:val="5F0C0C3F"/>
    <w:multiLevelType w:val="hybridMultilevel"/>
    <w:tmpl w:val="F57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21B55"/>
    <w:multiLevelType w:val="hybridMultilevel"/>
    <w:tmpl w:val="9E6C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C4290D"/>
    <w:multiLevelType w:val="hybridMultilevel"/>
    <w:tmpl w:val="1AE29F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694F1A"/>
    <w:multiLevelType w:val="hybridMultilevel"/>
    <w:tmpl w:val="A154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4C1E52"/>
    <w:multiLevelType w:val="hybridMultilevel"/>
    <w:tmpl w:val="C06C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736BA"/>
    <w:multiLevelType w:val="hybridMultilevel"/>
    <w:tmpl w:val="8256A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484ACC"/>
    <w:multiLevelType w:val="hybridMultilevel"/>
    <w:tmpl w:val="26A4D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FC3CBE"/>
    <w:multiLevelType w:val="hybridMultilevel"/>
    <w:tmpl w:val="200A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16"/>
  </w:num>
  <w:num w:numId="4">
    <w:abstractNumId w:val="1"/>
  </w:num>
  <w:num w:numId="5">
    <w:abstractNumId w:val="34"/>
  </w:num>
  <w:num w:numId="6">
    <w:abstractNumId w:val="31"/>
  </w:num>
  <w:num w:numId="7">
    <w:abstractNumId w:val="0"/>
  </w:num>
  <w:num w:numId="8">
    <w:abstractNumId w:val="9"/>
  </w:num>
  <w:num w:numId="9">
    <w:abstractNumId w:val="11"/>
  </w:num>
  <w:num w:numId="10">
    <w:abstractNumId w:val="12"/>
  </w:num>
  <w:num w:numId="11">
    <w:abstractNumId w:val="35"/>
  </w:num>
  <w:num w:numId="12">
    <w:abstractNumId w:val="29"/>
  </w:num>
  <w:num w:numId="13">
    <w:abstractNumId w:val="28"/>
  </w:num>
  <w:num w:numId="14">
    <w:abstractNumId w:val="8"/>
  </w:num>
  <w:num w:numId="15">
    <w:abstractNumId w:val="39"/>
  </w:num>
  <w:num w:numId="16">
    <w:abstractNumId w:val="6"/>
  </w:num>
  <w:num w:numId="17">
    <w:abstractNumId w:val="37"/>
  </w:num>
  <w:num w:numId="18">
    <w:abstractNumId w:val="24"/>
  </w:num>
  <w:num w:numId="19">
    <w:abstractNumId w:val="33"/>
  </w:num>
  <w:num w:numId="20">
    <w:abstractNumId w:val="4"/>
  </w:num>
  <w:num w:numId="21">
    <w:abstractNumId w:val="3"/>
  </w:num>
  <w:num w:numId="22">
    <w:abstractNumId w:val="14"/>
  </w:num>
  <w:num w:numId="23">
    <w:abstractNumId w:val="18"/>
  </w:num>
  <w:num w:numId="24">
    <w:abstractNumId w:val="23"/>
  </w:num>
  <w:num w:numId="25">
    <w:abstractNumId w:val="27"/>
  </w:num>
  <w:num w:numId="26">
    <w:abstractNumId w:val="40"/>
  </w:num>
  <w:num w:numId="27">
    <w:abstractNumId w:val="7"/>
  </w:num>
  <w:num w:numId="28">
    <w:abstractNumId w:val="15"/>
  </w:num>
  <w:num w:numId="29">
    <w:abstractNumId w:val="21"/>
  </w:num>
  <w:num w:numId="30">
    <w:abstractNumId w:val="25"/>
  </w:num>
  <w:num w:numId="31">
    <w:abstractNumId w:val="19"/>
  </w:num>
  <w:num w:numId="32">
    <w:abstractNumId w:val="10"/>
  </w:num>
  <w:num w:numId="33">
    <w:abstractNumId w:val="2"/>
  </w:num>
  <w:num w:numId="34">
    <w:abstractNumId w:val="26"/>
  </w:num>
  <w:num w:numId="35">
    <w:abstractNumId w:val="5"/>
  </w:num>
  <w:num w:numId="36">
    <w:abstractNumId w:val="42"/>
  </w:num>
  <w:num w:numId="37">
    <w:abstractNumId w:val="32"/>
  </w:num>
  <w:num w:numId="38">
    <w:abstractNumId w:val="17"/>
  </w:num>
  <w:num w:numId="39">
    <w:abstractNumId w:val="38"/>
  </w:num>
  <w:num w:numId="40">
    <w:abstractNumId w:val="41"/>
  </w:num>
  <w:num w:numId="41">
    <w:abstractNumId w:val="22"/>
  </w:num>
  <w:num w:numId="42">
    <w:abstractNumId w:val="20"/>
  </w:num>
  <w:num w:numId="43">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attachedTemplate r:id="rId1"/>
  <w:linkStyles/>
  <w:stylePaneSortMethod w:val="0000"/>
  <w:defaultTabStop w:val="720"/>
  <w:drawingGridHorizontalSpacing w:val="101"/>
  <w:drawingGridVerticalSpacing w:val="187"/>
  <w:displayHorizontalDrawingGridEvery w:val="2"/>
  <w:characterSpacingControl w:val="doNotCompress"/>
  <w:hdrShapeDefaults>
    <o:shapedefaults v:ext="edit" spidmax="2049">
      <o:colormru v:ext="edit" colors="#434747,#2b87a7,#ffcb05,#2da2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E6"/>
    <w:rsid w:val="000016C9"/>
    <w:rsid w:val="000060CD"/>
    <w:rsid w:val="00016DF4"/>
    <w:rsid w:val="000220CE"/>
    <w:rsid w:val="000223DA"/>
    <w:rsid w:val="00026913"/>
    <w:rsid w:val="000301CB"/>
    <w:rsid w:val="00030E2C"/>
    <w:rsid w:val="00032894"/>
    <w:rsid w:val="000348D3"/>
    <w:rsid w:val="00040181"/>
    <w:rsid w:val="000448D7"/>
    <w:rsid w:val="000458F1"/>
    <w:rsid w:val="00046E63"/>
    <w:rsid w:val="00055250"/>
    <w:rsid w:val="000554F9"/>
    <w:rsid w:val="000567E1"/>
    <w:rsid w:val="000575F9"/>
    <w:rsid w:val="00060BBE"/>
    <w:rsid w:val="0006137B"/>
    <w:rsid w:val="00061AFE"/>
    <w:rsid w:val="00061BA8"/>
    <w:rsid w:val="0006597C"/>
    <w:rsid w:val="00065E3D"/>
    <w:rsid w:val="000726F9"/>
    <w:rsid w:val="00085743"/>
    <w:rsid w:val="000918FA"/>
    <w:rsid w:val="00092BB6"/>
    <w:rsid w:val="00093A79"/>
    <w:rsid w:val="00094968"/>
    <w:rsid w:val="000A4857"/>
    <w:rsid w:val="000A56C7"/>
    <w:rsid w:val="000B102A"/>
    <w:rsid w:val="000B37E0"/>
    <w:rsid w:val="000B3875"/>
    <w:rsid w:val="000B643A"/>
    <w:rsid w:val="000B7DA3"/>
    <w:rsid w:val="000C172D"/>
    <w:rsid w:val="000C5A87"/>
    <w:rsid w:val="000C6262"/>
    <w:rsid w:val="000C73F2"/>
    <w:rsid w:val="000D1B65"/>
    <w:rsid w:val="000D234C"/>
    <w:rsid w:val="000D2785"/>
    <w:rsid w:val="000D30F6"/>
    <w:rsid w:val="000D49CC"/>
    <w:rsid w:val="000D724D"/>
    <w:rsid w:val="000D7C4B"/>
    <w:rsid w:val="000E1D7F"/>
    <w:rsid w:val="000E2344"/>
    <w:rsid w:val="000E29E7"/>
    <w:rsid w:val="000E423A"/>
    <w:rsid w:val="000E4EAB"/>
    <w:rsid w:val="000E5542"/>
    <w:rsid w:val="000E7875"/>
    <w:rsid w:val="000F247C"/>
    <w:rsid w:val="000F2BFF"/>
    <w:rsid w:val="000F34CD"/>
    <w:rsid w:val="000F393B"/>
    <w:rsid w:val="000F6750"/>
    <w:rsid w:val="0010156A"/>
    <w:rsid w:val="001038EA"/>
    <w:rsid w:val="001050B7"/>
    <w:rsid w:val="00105EB8"/>
    <w:rsid w:val="00111EB9"/>
    <w:rsid w:val="001130F2"/>
    <w:rsid w:val="00113953"/>
    <w:rsid w:val="0011747B"/>
    <w:rsid w:val="00121FD6"/>
    <w:rsid w:val="00127502"/>
    <w:rsid w:val="00131995"/>
    <w:rsid w:val="00133BCD"/>
    <w:rsid w:val="00134867"/>
    <w:rsid w:val="00134E25"/>
    <w:rsid w:val="00140147"/>
    <w:rsid w:val="00140BB2"/>
    <w:rsid w:val="00141C3E"/>
    <w:rsid w:val="00142D52"/>
    <w:rsid w:val="00152EDC"/>
    <w:rsid w:val="00156EF2"/>
    <w:rsid w:val="00157457"/>
    <w:rsid w:val="00160004"/>
    <w:rsid w:val="00162543"/>
    <w:rsid w:val="00165A07"/>
    <w:rsid w:val="00170246"/>
    <w:rsid w:val="00171B1A"/>
    <w:rsid w:val="00172C22"/>
    <w:rsid w:val="00180F6D"/>
    <w:rsid w:val="00182F25"/>
    <w:rsid w:val="00187051"/>
    <w:rsid w:val="00194380"/>
    <w:rsid w:val="001949B3"/>
    <w:rsid w:val="001956FB"/>
    <w:rsid w:val="00195C55"/>
    <w:rsid w:val="001B3839"/>
    <w:rsid w:val="001B5186"/>
    <w:rsid w:val="001B6E12"/>
    <w:rsid w:val="001C070E"/>
    <w:rsid w:val="001C1A23"/>
    <w:rsid w:val="001C3C3D"/>
    <w:rsid w:val="001C56D5"/>
    <w:rsid w:val="001C6E70"/>
    <w:rsid w:val="001C7A2E"/>
    <w:rsid w:val="001D32E7"/>
    <w:rsid w:val="001D34B9"/>
    <w:rsid w:val="001E1EBA"/>
    <w:rsid w:val="001E34E9"/>
    <w:rsid w:val="001E77B5"/>
    <w:rsid w:val="002012C7"/>
    <w:rsid w:val="002057F7"/>
    <w:rsid w:val="00205CFE"/>
    <w:rsid w:val="002108DA"/>
    <w:rsid w:val="002127DB"/>
    <w:rsid w:val="002132B2"/>
    <w:rsid w:val="0021796C"/>
    <w:rsid w:val="00217D00"/>
    <w:rsid w:val="00221152"/>
    <w:rsid w:val="002212D9"/>
    <w:rsid w:val="00221D99"/>
    <w:rsid w:val="0022553B"/>
    <w:rsid w:val="00226124"/>
    <w:rsid w:val="002415BA"/>
    <w:rsid w:val="00241D59"/>
    <w:rsid w:val="002422F0"/>
    <w:rsid w:val="002425D5"/>
    <w:rsid w:val="002435A7"/>
    <w:rsid w:val="0024436A"/>
    <w:rsid w:val="00246237"/>
    <w:rsid w:val="00247757"/>
    <w:rsid w:val="00253575"/>
    <w:rsid w:val="00254B9D"/>
    <w:rsid w:val="00262605"/>
    <w:rsid w:val="002655D8"/>
    <w:rsid w:val="002701D0"/>
    <w:rsid w:val="0027083E"/>
    <w:rsid w:val="00271D51"/>
    <w:rsid w:val="002721B0"/>
    <w:rsid w:val="00275161"/>
    <w:rsid w:val="00275808"/>
    <w:rsid w:val="00276899"/>
    <w:rsid w:val="00277F01"/>
    <w:rsid w:val="00283A90"/>
    <w:rsid w:val="00286C52"/>
    <w:rsid w:val="00291CFB"/>
    <w:rsid w:val="002928F4"/>
    <w:rsid w:val="00296792"/>
    <w:rsid w:val="00297D78"/>
    <w:rsid w:val="002A2224"/>
    <w:rsid w:val="002A28D5"/>
    <w:rsid w:val="002A4FDA"/>
    <w:rsid w:val="002A56D1"/>
    <w:rsid w:val="002B0049"/>
    <w:rsid w:val="002B0714"/>
    <w:rsid w:val="002B2AF0"/>
    <w:rsid w:val="002B3B21"/>
    <w:rsid w:val="002B4BA3"/>
    <w:rsid w:val="002B4DBF"/>
    <w:rsid w:val="002B6ED9"/>
    <w:rsid w:val="002B7C36"/>
    <w:rsid w:val="002C0C8B"/>
    <w:rsid w:val="002C2B9F"/>
    <w:rsid w:val="002C7250"/>
    <w:rsid w:val="002D4E91"/>
    <w:rsid w:val="002D6303"/>
    <w:rsid w:val="002D7AF3"/>
    <w:rsid w:val="002E33CA"/>
    <w:rsid w:val="002E5B74"/>
    <w:rsid w:val="002E67DF"/>
    <w:rsid w:val="002F26E9"/>
    <w:rsid w:val="002F2AAF"/>
    <w:rsid w:val="002F3F71"/>
    <w:rsid w:val="002F43A6"/>
    <w:rsid w:val="00300D08"/>
    <w:rsid w:val="00303076"/>
    <w:rsid w:val="0030495D"/>
    <w:rsid w:val="0031102D"/>
    <w:rsid w:val="00313BDB"/>
    <w:rsid w:val="0032642E"/>
    <w:rsid w:val="00332C63"/>
    <w:rsid w:val="00332DF9"/>
    <w:rsid w:val="00333D67"/>
    <w:rsid w:val="00334F75"/>
    <w:rsid w:val="00335A19"/>
    <w:rsid w:val="0034301C"/>
    <w:rsid w:val="00346425"/>
    <w:rsid w:val="00346540"/>
    <w:rsid w:val="003508A7"/>
    <w:rsid w:val="00351F9B"/>
    <w:rsid w:val="003526E6"/>
    <w:rsid w:val="0035398F"/>
    <w:rsid w:val="0036154F"/>
    <w:rsid w:val="00361D08"/>
    <w:rsid w:val="00362D86"/>
    <w:rsid w:val="00365FE9"/>
    <w:rsid w:val="003660F2"/>
    <w:rsid w:val="00366C79"/>
    <w:rsid w:val="00370981"/>
    <w:rsid w:val="00370B7F"/>
    <w:rsid w:val="00373A0D"/>
    <w:rsid w:val="003752A5"/>
    <w:rsid w:val="00376C14"/>
    <w:rsid w:val="00380DB4"/>
    <w:rsid w:val="0038366F"/>
    <w:rsid w:val="0038372B"/>
    <w:rsid w:val="00384DFF"/>
    <w:rsid w:val="00386156"/>
    <w:rsid w:val="00391EB0"/>
    <w:rsid w:val="00393071"/>
    <w:rsid w:val="003930DD"/>
    <w:rsid w:val="00395565"/>
    <w:rsid w:val="003A22E9"/>
    <w:rsid w:val="003A6B3E"/>
    <w:rsid w:val="003B241E"/>
    <w:rsid w:val="003B6EAB"/>
    <w:rsid w:val="003B794A"/>
    <w:rsid w:val="003C008C"/>
    <w:rsid w:val="003C0797"/>
    <w:rsid w:val="003C15F1"/>
    <w:rsid w:val="003C4231"/>
    <w:rsid w:val="003C6B51"/>
    <w:rsid w:val="003C6EF9"/>
    <w:rsid w:val="003C7F0D"/>
    <w:rsid w:val="003D727E"/>
    <w:rsid w:val="003E05F2"/>
    <w:rsid w:val="003E0AEA"/>
    <w:rsid w:val="003E7947"/>
    <w:rsid w:val="003F3C53"/>
    <w:rsid w:val="003F5FAB"/>
    <w:rsid w:val="003F69DD"/>
    <w:rsid w:val="003F72DB"/>
    <w:rsid w:val="003F7A84"/>
    <w:rsid w:val="00400DF9"/>
    <w:rsid w:val="00403833"/>
    <w:rsid w:val="00406F2E"/>
    <w:rsid w:val="004108CB"/>
    <w:rsid w:val="0041219E"/>
    <w:rsid w:val="004126A8"/>
    <w:rsid w:val="00414337"/>
    <w:rsid w:val="004151A4"/>
    <w:rsid w:val="004174A3"/>
    <w:rsid w:val="004174C1"/>
    <w:rsid w:val="00421A59"/>
    <w:rsid w:val="00422192"/>
    <w:rsid w:val="0042601E"/>
    <w:rsid w:val="004263A1"/>
    <w:rsid w:val="00432912"/>
    <w:rsid w:val="00437DFC"/>
    <w:rsid w:val="00443531"/>
    <w:rsid w:val="00443D27"/>
    <w:rsid w:val="004447B9"/>
    <w:rsid w:val="004467B1"/>
    <w:rsid w:val="00446E1D"/>
    <w:rsid w:val="00452B92"/>
    <w:rsid w:val="004547B5"/>
    <w:rsid w:val="00455251"/>
    <w:rsid w:val="00455DF6"/>
    <w:rsid w:val="00462580"/>
    <w:rsid w:val="00462C5D"/>
    <w:rsid w:val="004652FE"/>
    <w:rsid w:val="00466156"/>
    <w:rsid w:val="0046709E"/>
    <w:rsid w:val="00473E1C"/>
    <w:rsid w:val="004759E2"/>
    <w:rsid w:val="00477C1C"/>
    <w:rsid w:val="004817BA"/>
    <w:rsid w:val="004821CF"/>
    <w:rsid w:val="00484A95"/>
    <w:rsid w:val="00486ECE"/>
    <w:rsid w:val="00487D3E"/>
    <w:rsid w:val="00490866"/>
    <w:rsid w:val="004909A3"/>
    <w:rsid w:val="004909B2"/>
    <w:rsid w:val="0049105F"/>
    <w:rsid w:val="00491644"/>
    <w:rsid w:val="004A1E69"/>
    <w:rsid w:val="004A39C9"/>
    <w:rsid w:val="004B234B"/>
    <w:rsid w:val="004C197E"/>
    <w:rsid w:val="004C26A4"/>
    <w:rsid w:val="004C43F3"/>
    <w:rsid w:val="004C5A9F"/>
    <w:rsid w:val="004C6492"/>
    <w:rsid w:val="004C7E1B"/>
    <w:rsid w:val="004E0CE7"/>
    <w:rsid w:val="004E212F"/>
    <w:rsid w:val="004E2345"/>
    <w:rsid w:val="004E5B3E"/>
    <w:rsid w:val="004E5EE5"/>
    <w:rsid w:val="004E7497"/>
    <w:rsid w:val="004F3467"/>
    <w:rsid w:val="004F4879"/>
    <w:rsid w:val="004F4DA7"/>
    <w:rsid w:val="004F7312"/>
    <w:rsid w:val="004F7F0F"/>
    <w:rsid w:val="005009F3"/>
    <w:rsid w:val="0050464F"/>
    <w:rsid w:val="00506350"/>
    <w:rsid w:val="00510737"/>
    <w:rsid w:val="005171D4"/>
    <w:rsid w:val="00523E0D"/>
    <w:rsid w:val="005247AA"/>
    <w:rsid w:val="00524A19"/>
    <w:rsid w:val="005313E5"/>
    <w:rsid w:val="0053676F"/>
    <w:rsid w:val="00542056"/>
    <w:rsid w:val="00542AAB"/>
    <w:rsid w:val="005442CB"/>
    <w:rsid w:val="00554EC2"/>
    <w:rsid w:val="00555F2D"/>
    <w:rsid w:val="00560454"/>
    <w:rsid w:val="005607AE"/>
    <w:rsid w:val="00561318"/>
    <w:rsid w:val="00562D8A"/>
    <w:rsid w:val="005649FE"/>
    <w:rsid w:val="005665DD"/>
    <w:rsid w:val="005667D0"/>
    <w:rsid w:val="00572959"/>
    <w:rsid w:val="00573E98"/>
    <w:rsid w:val="005749DE"/>
    <w:rsid w:val="0058142C"/>
    <w:rsid w:val="00591931"/>
    <w:rsid w:val="00591D35"/>
    <w:rsid w:val="00593469"/>
    <w:rsid w:val="00594873"/>
    <w:rsid w:val="0059797A"/>
    <w:rsid w:val="005A27FC"/>
    <w:rsid w:val="005A4D0D"/>
    <w:rsid w:val="005A7197"/>
    <w:rsid w:val="005A7AB8"/>
    <w:rsid w:val="005B45C6"/>
    <w:rsid w:val="005B5BB6"/>
    <w:rsid w:val="005C0385"/>
    <w:rsid w:val="005C4FCF"/>
    <w:rsid w:val="005C595A"/>
    <w:rsid w:val="005D4C43"/>
    <w:rsid w:val="005D699D"/>
    <w:rsid w:val="005E50BF"/>
    <w:rsid w:val="005F180F"/>
    <w:rsid w:val="005F29CA"/>
    <w:rsid w:val="005F5BB2"/>
    <w:rsid w:val="00607FCA"/>
    <w:rsid w:val="006105F7"/>
    <w:rsid w:val="00610D70"/>
    <w:rsid w:val="00612815"/>
    <w:rsid w:val="00615F3A"/>
    <w:rsid w:val="00617276"/>
    <w:rsid w:val="006208E6"/>
    <w:rsid w:val="00624CC5"/>
    <w:rsid w:val="00625D90"/>
    <w:rsid w:val="006307E4"/>
    <w:rsid w:val="00631198"/>
    <w:rsid w:val="00632270"/>
    <w:rsid w:val="00633ED3"/>
    <w:rsid w:val="006410F0"/>
    <w:rsid w:val="006427AB"/>
    <w:rsid w:val="00660CD5"/>
    <w:rsid w:val="0066145F"/>
    <w:rsid w:val="0066651C"/>
    <w:rsid w:val="00673F45"/>
    <w:rsid w:val="00675D4C"/>
    <w:rsid w:val="00680626"/>
    <w:rsid w:val="00681CEC"/>
    <w:rsid w:val="00684520"/>
    <w:rsid w:val="006851D7"/>
    <w:rsid w:val="00685291"/>
    <w:rsid w:val="00686C2D"/>
    <w:rsid w:val="0069225C"/>
    <w:rsid w:val="00694B67"/>
    <w:rsid w:val="0069727D"/>
    <w:rsid w:val="006A0EDE"/>
    <w:rsid w:val="006A7DE3"/>
    <w:rsid w:val="006B23F0"/>
    <w:rsid w:val="006B249C"/>
    <w:rsid w:val="006B3776"/>
    <w:rsid w:val="006B6BBD"/>
    <w:rsid w:val="006C0214"/>
    <w:rsid w:val="006C05A1"/>
    <w:rsid w:val="006C1C21"/>
    <w:rsid w:val="006C3839"/>
    <w:rsid w:val="006C4B52"/>
    <w:rsid w:val="006C68B2"/>
    <w:rsid w:val="006E1463"/>
    <w:rsid w:val="006E427F"/>
    <w:rsid w:val="006E510C"/>
    <w:rsid w:val="006F0342"/>
    <w:rsid w:val="006F09B0"/>
    <w:rsid w:val="006F46D4"/>
    <w:rsid w:val="006F6B0F"/>
    <w:rsid w:val="006F7AC7"/>
    <w:rsid w:val="00723805"/>
    <w:rsid w:val="007242AA"/>
    <w:rsid w:val="0072664A"/>
    <w:rsid w:val="00732F42"/>
    <w:rsid w:val="007334CF"/>
    <w:rsid w:val="00736932"/>
    <w:rsid w:val="00741DF4"/>
    <w:rsid w:val="007503DE"/>
    <w:rsid w:val="00752021"/>
    <w:rsid w:val="00752244"/>
    <w:rsid w:val="00754251"/>
    <w:rsid w:val="00760BBE"/>
    <w:rsid w:val="007803E6"/>
    <w:rsid w:val="00781036"/>
    <w:rsid w:val="00782526"/>
    <w:rsid w:val="00787345"/>
    <w:rsid w:val="007942AE"/>
    <w:rsid w:val="007953AE"/>
    <w:rsid w:val="00795D5D"/>
    <w:rsid w:val="007964E1"/>
    <w:rsid w:val="007A03B2"/>
    <w:rsid w:val="007A10B8"/>
    <w:rsid w:val="007A43BB"/>
    <w:rsid w:val="007A5E97"/>
    <w:rsid w:val="007A715C"/>
    <w:rsid w:val="007A726F"/>
    <w:rsid w:val="007B45B3"/>
    <w:rsid w:val="007B7706"/>
    <w:rsid w:val="007B7EDF"/>
    <w:rsid w:val="007C208C"/>
    <w:rsid w:val="007C2AD4"/>
    <w:rsid w:val="007C63C1"/>
    <w:rsid w:val="007C7A07"/>
    <w:rsid w:val="007D39B0"/>
    <w:rsid w:val="007E04BF"/>
    <w:rsid w:val="007E0B76"/>
    <w:rsid w:val="007E55F2"/>
    <w:rsid w:val="007F065B"/>
    <w:rsid w:val="007F5769"/>
    <w:rsid w:val="00800F2D"/>
    <w:rsid w:val="0080172D"/>
    <w:rsid w:val="00802DB2"/>
    <w:rsid w:val="00811604"/>
    <w:rsid w:val="00813F0B"/>
    <w:rsid w:val="0081421E"/>
    <w:rsid w:val="0081553D"/>
    <w:rsid w:val="00824985"/>
    <w:rsid w:val="00832ACA"/>
    <w:rsid w:val="00834981"/>
    <w:rsid w:val="008349F5"/>
    <w:rsid w:val="008356E3"/>
    <w:rsid w:val="008363F8"/>
    <w:rsid w:val="00837BB1"/>
    <w:rsid w:val="00840B15"/>
    <w:rsid w:val="0084719A"/>
    <w:rsid w:val="00854592"/>
    <w:rsid w:val="00856C86"/>
    <w:rsid w:val="00871516"/>
    <w:rsid w:val="00881714"/>
    <w:rsid w:val="00883F8A"/>
    <w:rsid w:val="00892795"/>
    <w:rsid w:val="00892A93"/>
    <w:rsid w:val="00894395"/>
    <w:rsid w:val="00894793"/>
    <w:rsid w:val="0089637A"/>
    <w:rsid w:val="00896382"/>
    <w:rsid w:val="008A709A"/>
    <w:rsid w:val="008B2792"/>
    <w:rsid w:val="008B652A"/>
    <w:rsid w:val="008B797F"/>
    <w:rsid w:val="008C69D2"/>
    <w:rsid w:val="008C6CA6"/>
    <w:rsid w:val="008C7D34"/>
    <w:rsid w:val="008D12D9"/>
    <w:rsid w:val="008D1771"/>
    <w:rsid w:val="008E4187"/>
    <w:rsid w:val="008E4BC5"/>
    <w:rsid w:val="008F0711"/>
    <w:rsid w:val="008F16A9"/>
    <w:rsid w:val="008F3D3D"/>
    <w:rsid w:val="008F4608"/>
    <w:rsid w:val="008F4BD7"/>
    <w:rsid w:val="008F5A2F"/>
    <w:rsid w:val="008F5B09"/>
    <w:rsid w:val="00900D8B"/>
    <w:rsid w:val="009018FF"/>
    <w:rsid w:val="00902B42"/>
    <w:rsid w:val="00905461"/>
    <w:rsid w:val="00906D42"/>
    <w:rsid w:val="00906D5F"/>
    <w:rsid w:val="00911A04"/>
    <w:rsid w:val="009138D5"/>
    <w:rsid w:val="009148C0"/>
    <w:rsid w:val="0093228F"/>
    <w:rsid w:val="00933949"/>
    <w:rsid w:val="009339CB"/>
    <w:rsid w:val="0093657F"/>
    <w:rsid w:val="00937EF3"/>
    <w:rsid w:val="00940088"/>
    <w:rsid w:val="009414F9"/>
    <w:rsid w:val="0094362B"/>
    <w:rsid w:val="009472B7"/>
    <w:rsid w:val="00951D96"/>
    <w:rsid w:val="00955324"/>
    <w:rsid w:val="0096010E"/>
    <w:rsid w:val="00964270"/>
    <w:rsid w:val="009642DB"/>
    <w:rsid w:val="00965336"/>
    <w:rsid w:val="009729DC"/>
    <w:rsid w:val="00974B3D"/>
    <w:rsid w:val="00977040"/>
    <w:rsid w:val="00981C8B"/>
    <w:rsid w:val="009852DE"/>
    <w:rsid w:val="00986D06"/>
    <w:rsid w:val="0099093B"/>
    <w:rsid w:val="009922DF"/>
    <w:rsid w:val="0099600A"/>
    <w:rsid w:val="009A1119"/>
    <w:rsid w:val="009A140E"/>
    <w:rsid w:val="009A349D"/>
    <w:rsid w:val="009A4865"/>
    <w:rsid w:val="009A4F56"/>
    <w:rsid w:val="009B38E1"/>
    <w:rsid w:val="009B4466"/>
    <w:rsid w:val="009B5503"/>
    <w:rsid w:val="009B5987"/>
    <w:rsid w:val="009B5AF5"/>
    <w:rsid w:val="009C0C7C"/>
    <w:rsid w:val="009C2A48"/>
    <w:rsid w:val="009C3974"/>
    <w:rsid w:val="009D0D91"/>
    <w:rsid w:val="009D1018"/>
    <w:rsid w:val="009D1199"/>
    <w:rsid w:val="009D30D0"/>
    <w:rsid w:val="009D48D1"/>
    <w:rsid w:val="009D7BAA"/>
    <w:rsid w:val="009E034D"/>
    <w:rsid w:val="009E296E"/>
    <w:rsid w:val="009E4E50"/>
    <w:rsid w:val="009E6E5B"/>
    <w:rsid w:val="009F23FC"/>
    <w:rsid w:val="009F2893"/>
    <w:rsid w:val="009F43DD"/>
    <w:rsid w:val="009F5D68"/>
    <w:rsid w:val="00A03144"/>
    <w:rsid w:val="00A03E37"/>
    <w:rsid w:val="00A1465F"/>
    <w:rsid w:val="00A27138"/>
    <w:rsid w:val="00A35B84"/>
    <w:rsid w:val="00A3683C"/>
    <w:rsid w:val="00A418C6"/>
    <w:rsid w:val="00A4641C"/>
    <w:rsid w:val="00A507E8"/>
    <w:rsid w:val="00A56012"/>
    <w:rsid w:val="00A624F3"/>
    <w:rsid w:val="00A701AD"/>
    <w:rsid w:val="00A701D0"/>
    <w:rsid w:val="00A85A2F"/>
    <w:rsid w:val="00A8622E"/>
    <w:rsid w:val="00A970EB"/>
    <w:rsid w:val="00AA2420"/>
    <w:rsid w:val="00AA5AAF"/>
    <w:rsid w:val="00AA66B3"/>
    <w:rsid w:val="00AB3A8E"/>
    <w:rsid w:val="00AB53FB"/>
    <w:rsid w:val="00AB5FE0"/>
    <w:rsid w:val="00AB6688"/>
    <w:rsid w:val="00AB7903"/>
    <w:rsid w:val="00AC3EAF"/>
    <w:rsid w:val="00AC42BF"/>
    <w:rsid w:val="00AC491A"/>
    <w:rsid w:val="00AD0DCF"/>
    <w:rsid w:val="00AE6F23"/>
    <w:rsid w:val="00AE6F9D"/>
    <w:rsid w:val="00AF0525"/>
    <w:rsid w:val="00AF3ACF"/>
    <w:rsid w:val="00B02D52"/>
    <w:rsid w:val="00B033D9"/>
    <w:rsid w:val="00B0383E"/>
    <w:rsid w:val="00B04307"/>
    <w:rsid w:val="00B05D98"/>
    <w:rsid w:val="00B14CE1"/>
    <w:rsid w:val="00B1721C"/>
    <w:rsid w:val="00B17946"/>
    <w:rsid w:val="00B25304"/>
    <w:rsid w:val="00B3180F"/>
    <w:rsid w:val="00B32877"/>
    <w:rsid w:val="00B34E6D"/>
    <w:rsid w:val="00B3577A"/>
    <w:rsid w:val="00B413D6"/>
    <w:rsid w:val="00B51D93"/>
    <w:rsid w:val="00B62870"/>
    <w:rsid w:val="00B7710F"/>
    <w:rsid w:val="00B8126E"/>
    <w:rsid w:val="00B826F5"/>
    <w:rsid w:val="00B82BA4"/>
    <w:rsid w:val="00B83CCF"/>
    <w:rsid w:val="00B8713B"/>
    <w:rsid w:val="00B9287D"/>
    <w:rsid w:val="00B939FD"/>
    <w:rsid w:val="00B9476D"/>
    <w:rsid w:val="00B948FD"/>
    <w:rsid w:val="00BA44B9"/>
    <w:rsid w:val="00BA5BDE"/>
    <w:rsid w:val="00BB0B57"/>
    <w:rsid w:val="00BB209E"/>
    <w:rsid w:val="00BB66DB"/>
    <w:rsid w:val="00BB7975"/>
    <w:rsid w:val="00BB79E6"/>
    <w:rsid w:val="00BC0CE0"/>
    <w:rsid w:val="00BC2913"/>
    <w:rsid w:val="00BC46BD"/>
    <w:rsid w:val="00BC5BD4"/>
    <w:rsid w:val="00BC5D69"/>
    <w:rsid w:val="00BC6946"/>
    <w:rsid w:val="00BC785E"/>
    <w:rsid w:val="00BD0B6E"/>
    <w:rsid w:val="00BD32D9"/>
    <w:rsid w:val="00BE2FDB"/>
    <w:rsid w:val="00BF5EDD"/>
    <w:rsid w:val="00BF605F"/>
    <w:rsid w:val="00C010FE"/>
    <w:rsid w:val="00C04B07"/>
    <w:rsid w:val="00C061C6"/>
    <w:rsid w:val="00C0745F"/>
    <w:rsid w:val="00C14DA6"/>
    <w:rsid w:val="00C156CF"/>
    <w:rsid w:val="00C15E8B"/>
    <w:rsid w:val="00C16119"/>
    <w:rsid w:val="00C200CC"/>
    <w:rsid w:val="00C21EE4"/>
    <w:rsid w:val="00C2264B"/>
    <w:rsid w:val="00C23536"/>
    <w:rsid w:val="00C251D0"/>
    <w:rsid w:val="00C33DF6"/>
    <w:rsid w:val="00C34B4A"/>
    <w:rsid w:val="00C3770A"/>
    <w:rsid w:val="00C41CC3"/>
    <w:rsid w:val="00C43127"/>
    <w:rsid w:val="00C43966"/>
    <w:rsid w:val="00C45986"/>
    <w:rsid w:val="00C60919"/>
    <w:rsid w:val="00C63F90"/>
    <w:rsid w:val="00C70D0C"/>
    <w:rsid w:val="00C70E7F"/>
    <w:rsid w:val="00C71A57"/>
    <w:rsid w:val="00C71C5A"/>
    <w:rsid w:val="00C7752C"/>
    <w:rsid w:val="00C77D49"/>
    <w:rsid w:val="00C834C9"/>
    <w:rsid w:val="00C83E61"/>
    <w:rsid w:val="00C84795"/>
    <w:rsid w:val="00C85787"/>
    <w:rsid w:val="00C874D3"/>
    <w:rsid w:val="00C93312"/>
    <w:rsid w:val="00C9520D"/>
    <w:rsid w:val="00CA5FEE"/>
    <w:rsid w:val="00CA6106"/>
    <w:rsid w:val="00CB49FE"/>
    <w:rsid w:val="00CB4F84"/>
    <w:rsid w:val="00CC2F7A"/>
    <w:rsid w:val="00CC4274"/>
    <w:rsid w:val="00CC7432"/>
    <w:rsid w:val="00CC76E7"/>
    <w:rsid w:val="00CC789F"/>
    <w:rsid w:val="00CD4658"/>
    <w:rsid w:val="00CD5C18"/>
    <w:rsid w:val="00CD7DAE"/>
    <w:rsid w:val="00CE5E2E"/>
    <w:rsid w:val="00CE61D4"/>
    <w:rsid w:val="00CE734A"/>
    <w:rsid w:val="00CE74BE"/>
    <w:rsid w:val="00CE798F"/>
    <w:rsid w:val="00CF1797"/>
    <w:rsid w:val="00CF50D5"/>
    <w:rsid w:val="00D01926"/>
    <w:rsid w:val="00D019DB"/>
    <w:rsid w:val="00D032E1"/>
    <w:rsid w:val="00D038CB"/>
    <w:rsid w:val="00D03B6D"/>
    <w:rsid w:val="00D050BA"/>
    <w:rsid w:val="00D059D8"/>
    <w:rsid w:val="00D11410"/>
    <w:rsid w:val="00D11A25"/>
    <w:rsid w:val="00D136B9"/>
    <w:rsid w:val="00D15707"/>
    <w:rsid w:val="00D27250"/>
    <w:rsid w:val="00D27DAE"/>
    <w:rsid w:val="00D30B95"/>
    <w:rsid w:val="00D320E7"/>
    <w:rsid w:val="00D3261F"/>
    <w:rsid w:val="00D376B0"/>
    <w:rsid w:val="00D44745"/>
    <w:rsid w:val="00D455E5"/>
    <w:rsid w:val="00D457E5"/>
    <w:rsid w:val="00D54867"/>
    <w:rsid w:val="00D55EBC"/>
    <w:rsid w:val="00D60530"/>
    <w:rsid w:val="00D61973"/>
    <w:rsid w:val="00D62FD6"/>
    <w:rsid w:val="00D654E6"/>
    <w:rsid w:val="00D70552"/>
    <w:rsid w:val="00D7244F"/>
    <w:rsid w:val="00D7381A"/>
    <w:rsid w:val="00D73B0B"/>
    <w:rsid w:val="00D75A5A"/>
    <w:rsid w:val="00D7626E"/>
    <w:rsid w:val="00D827F3"/>
    <w:rsid w:val="00D84A04"/>
    <w:rsid w:val="00D85F50"/>
    <w:rsid w:val="00D978CE"/>
    <w:rsid w:val="00D97CCA"/>
    <w:rsid w:val="00DA082F"/>
    <w:rsid w:val="00DA24D4"/>
    <w:rsid w:val="00DA2BAA"/>
    <w:rsid w:val="00DA3A94"/>
    <w:rsid w:val="00DA3C67"/>
    <w:rsid w:val="00DA6576"/>
    <w:rsid w:val="00DA6CDB"/>
    <w:rsid w:val="00DB281F"/>
    <w:rsid w:val="00DB7B7A"/>
    <w:rsid w:val="00DC1B32"/>
    <w:rsid w:val="00DC654B"/>
    <w:rsid w:val="00DD1385"/>
    <w:rsid w:val="00DD336F"/>
    <w:rsid w:val="00DD64C4"/>
    <w:rsid w:val="00DE0D8C"/>
    <w:rsid w:val="00DE3332"/>
    <w:rsid w:val="00DE3CDE"/>
    <w:rsid w:val="00DE5169"/>
    <w:rsid w:val="00DF12D6"/>
    <w:rsid w:val="00DF5779"/>
    <w:rsid w:val="00E114C7"/>
    <w:rsid w:val="00E21428"/>
    <w:rsid w:val="00E224A3"/>
    <w:rsid w:val="00E266F6"/>
    <w:rsid w:val="00E275F5"/>
    <w:rsid w:val="00E30AFF"/>
    <w:rsid w:val="00E31F84"/>
    <w:rsid w:val="00E34001"/>
    <w:rsid w:val="00E36F12"/>
    <w:rsid w:val="00E37B62"/>
    <w:rsid w:val="00E438D4"/>
    <w:rsid w:val="00E450AD"/>
    <w:rsid w:val="00E541C9"/>
    <w:rsid w:val="00E55124"/>
    <w:rsid w:val="00E7477B"/>
    <w:rsid w:val="00E759EE"/>
    <w:rsid w:val="00E80301"/>
    <w:rsid w:val="00E85CF5"/>
    <w:rsid w:val="00E8666E"/>
    <w:rsid w:val="00E875DF"/>
    <w:rsid w:val="00E919F8"/>
    <w:rsid w:val="00E9230F"/>
    <w:rsid w:val="00E92472"/>
    <w:rsid w:val="00E94371"/>
    <w:rsid w:val="00E94373"/>
    <w:rsid w:val="00EA0FA6"/>
    <w:rsid w:val="00EA3798"/>
    <w:rsid w:val="00EA3810"/>
    <w:rsid w:val="00EA4D55"/>
    <w:rsid w:val="00EA6E68"/>
    <w:rsid w:val="00EB3571"/>
    <w:rsid w:val="00EB69DE"/>
    <w:rsid w:val="00EB6FB5"/>
    <w:rsid w:val="00ED02F3"/>
    <w:rsid w:val="00EE7E3A"/>
    <w:rsid w:val="00EF547A"/>
    <w:rsid w:val="00EF6A71"/>
    <w:rsid w:val="00F008CB"/>
    <w:rsid w:val="00F018BB"/>
    <w:rsid w:val="00F04DCF"/>
    <w:rsid w:val="00F05376"/>
    <w:rsid w:val="00F116D3"/>
    <w:rsid w:val="00F138BD"/>
    <w:rsid w:val="00F14005"/>
    <w:rsid w:val="00F216E2"/>
    <w:rsid w:val="00F3142D"/>
    <w:rsid w:val="00F32078"/>
    <w:rsid w:val="00F32AB3"/>
    <w:rsid w:val="00F46AFD"/>
    <w:rsid w:val="00F50549"/>
    <w:rsid w:val="00F527B5"/>
    <w:rsid w:val="00F57F26"/>
    <w:rsid w:val="00F6081F"/>
    <w:rsid w:val="00F64C14"/>
    <w:rsid w:val="00F70872"/>
    <w:rsid w:val="00F75A63"/>
    <w:rsid w:val="00F7668E"/>
    <w:rsid w:val="00F7778A"/>
    <w:rsid w:val="00F81013"/>
    <w:rsid w:val="00F83EEA"/>
    <w:rsid w:val="00F84C74"/>
    <w:rsid w:val="00F855DE"/>
    <w:rsid w:val="00F869B6"/>
    <w:rsid w:val="00F870E4"/>
    <w:rsid w:val="00F900E6"/>
    <w:rsid w:val="00F906C7"/>
    <w:rsid w:val="00F9208B"/>
    <w:rsid w:val="00F924D5"/>
    <w:rsid w:val="00F92A37"/>
    <w:rsid w:val="00F97229"/>
    <w:rsid w:val="00FA5E0E"/>
    <w:rsid w:val="00FA70F7"/>
    <w:rsid w:val="00FA720F"/>
    <w:rsid w:val="00FA74A5"/>
    <w:rsid w:val="00FB009A"/>
    <w:rsid w:val="00FB251A"/>
    <w:rsid w:val="00FB55CB"/>
    <w:rsid w:val="00FB6096"/>
    <w:rsid w:val="00FC2434"/>
    <w:rsid w:val="00FC3912"/>
    <w:rsid w:val="00FC5B5F"/>
    <w:rsid w:val="00FC7D57"/>
    <w:rsid w:val="00FC7E38"/>
    <w:rsid w:val="00FD0D3D"/>
    <w:rsid w:val="00FD476D"/>
    <w:rsid w:val="00FD793E"/>
    <w:rsid w:val="00FE1312"/>
    <w:rsid w:val="00FE13D2"/>
    <w:rsid w:val="00FE197A"/>
    <w:rsid w:val="00FE1FA8"/>
    <w:rsid w:val="00FE2786"/>
    <w:rsid w:val="00FE491D"/>
    <w:rsid w:val="00FE5FB5"/>
    <w:rsid w:val="00FE70F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34747,#2b87a7,#ffcb05,#2da2c7"/>
    </o:shapedefaults>
    <o:shapelayout v:ext="edit">
      <o:idmap v:ext="edit" data="1"/>
    </o:shapelayout>
  </w:shapeDefaults>
  <w:decimalSymbol w:val="."/>
  <w:listSeparator w:val=","/>
  <w14:docId w14:val="137AA0B8"/>
  <w15:docId w15:val="{D80F048C-3647-491A-8E91-24DEE4BF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6E9"/>
    <w:pPr>
      <w:spacing w:after="0"/>
    </w:pPr>
  </w:style>
  <w:style w:type="paragraph" w:styleId="Heading1">
    <w:name w:val="heading 1"/>
    <w:basedOn w:val="TitleCover"/>
    <w:next w:val="Normal"/>
    <w:link w:val="Heading1Char"/>
    <w:uiPriority w:val="9"/>
    <w:qFormat/>
    <w:rsid w:val="002F26E9"/>
    <w:pPr>
      <w:pageBreakBefore/>
      <w:spacing w:before="0" w:after="240" w:line="240" w:lineRule="auto"/>
      <w:outlineLvl w:val="0"/>
    </w:pPr>
    <w:rPr>
      <w:rFonts w:asciiTheme="minorHAnsi" w:hAnsiTheme="minorHAnsi"/>
      <w:spacing w:val="4"/>
      <w:sz w:val="44"/>
    </w:rPr>
  </w:style>
  <w:style w:type="paragraph" w:styleId="Heading2">
    <w:name w:val="heading 2"/>
    <w:next w:val="Normal"/>
    <w:link w:val="Heading2Char"/>
    <w:uiPriority w:val="9"/>
    <w:unhideWhenUsed/>
    <w:qFormat/>
    <w:rsid w:val="002F26E9"/>
    <w:pPr>
      <w:spacing w:before="200" w:after="160"/>
      <w:outlineLvl w:val="1"/>
    </w:pPr>
    <w:rPr>
      <w:rFonts w:eastAsia="Times New Roman" w:cs="Times New Roman"/>
      <w:b/>
      <w:color w:val="616365"/>
      <w:spacing w:val="4"/>
      <w:kern w:val="28"/>
      <w:sz w:val="33"/>
      <w:szCs w:val="48"/>
    </w:rPr>
  </w:style>
  <w:style w:type="paragraph" w:styleId="Heading3">
    <w:name w:val="heading 3"/>
    <w:next w:val="Normal"/>
    <w:link w:val="Heading3Char"/>
    <w:uiPriority w:val="9"/>
    <w:unhideWhenUsed/>
    <w:qFormat/>
    <w:rsid w:val="002F26E9"/>
    <w:pPr>
      <w:spacing w:before="160" w:after="120" w:line="240" w:lineRule="auto"/>
      <w:outlineLvl w:val="2"/>
    </w:pPr>
    <w:rPr>
      <w:rFonts w:eastAsia="Calibri" w:cs="Times New Roman"/>
      <w:b/>
      <w:color w:val="34748C"/>
      <w:kern w:val="21"/>
      <w:sz w:val="26"/>
    </w:rPr>
  </w:style>
  <w:style w:type="paragraph" w:styleId="Heading4">
    <w:name w:val="heading 4"/>
    <w:basedOn w:val="Heading1"/>
    <w:next w:val="Normal"/>
    <w:link w:val="Heading4Char"/>
    <w:uiPriority w:val="9"/>
    <w:unhideWhenUsed/>
    <w:qFormat/>
    <w:rsid w:val="002F26E9"/>
    <w:pPr>
      <w:spacing w:before="80" w:after="80"/>
      <w:outlineLvl w:val="3"/>
    </w:pPr>
    <w:rPr>
      <w:color w:val="373A3C"/>
      <w:spacing w:val="10"/>
      <w:sz w:val="20"/>
    </w:rPr>
  </w:style>
  <w:style w:type="paragraph" w:styleId="Heading5">
    <w:name w:val="heading 5"/>
    <w:basedOn w:val="Normal"/>
    <w:next w:val="Normal"/>
    <w:link w:val="Heading5Char"/>
    <w:uiPriority w:val="9"/>
    <w:unhideWhenUsed/>
    <w:qFormat/>
    <w:rsid w:val="002F26E9"/>
    <w:pPr>
      <w:spacing w:before="240" w:after="60"/>
      <w:ind w:left="720"/>
      <w:outlineLvl w:val="4"/>
    </w:pPr>
    <w:rPr>
      <w:rFonts w:eastAsia="Times New Roman"/>
      <w:b/>
      <w:bCs/>
      <w:i/>
      <w:iCs/>
      <w:sz w:val="16"/>
      <w:szCs w:val="16"/>
    </w:rPr>
  </w:style>
  <w:style w:type="paragraph" w:styleId="Heading6">
    <w:name w:val="heading 6"/>
    <w:basedOn w:val="Heading5"/>
    <w:next w:val="Normal"/>
    <w:link w:val="Heading6Char"/>
    <w:unhideWhenUsed/>
    <w:qFormat/>
    <w:rsid w:val="002F26E9"/>
    <w:pPr>
      <w:ind w:left="0"/>
      <w:outlineLvl w:val="5"/>
    </w:pPr>
    <w:rPr>
      <w:bCs w:val="0"/>
      <w:i w:val="0"/>
      <w:color w:val="2DA2C7"/>
      <w:sz w:val="32"/>
    </w:rPr>
  </w:style>
  <w:style w:type="paragraph" w:styleId="Heading7">
    <w:name w:val="heading 7"/>
    <w:basedOn w:val="Heading6"/>
    <w:next w:val="Normal"/>
    <w:link w:val="Heading7Char"/>
    <w:unhideWhenUsed/>
    <w:qFormat/>
    <w:rsid w:val="002F26E9"/>
    <w:pPr>
      <w:outlineLvl w:val="6"/>
    </w:pPr>
    <w:rPr>
      <w:color w:val="434747"/>
      <w:sz w:val="24"/>
      <w:szCs w:val="24"/>
    </w:rPr>
  </w:style>
  <w:style w:type="paragraph" w:styleId="Heading8">
    <w:name w:val="heading 8"/>
    <w:basedOn w:val="Heading7"/>
    <w:next w:val="Normal"/>
    <w:link w:val="Heading8Char"/>
    <w:unhideWhenUsed/>
    <w:qFormat/>
    <w:rsid w:val="002F26E9"/>
    <w:pPr>
      <w:ind w:left="576"/>
      <w:outlineLvl w:val="7"/>
    </w:pPr>
    <w:rPr>
      <w:iCs w:val="0"/>
      <w:sz w:val="21"/>
    </w:rPr>
  </w:style>
  <w:style w:type="paragraph" w:styleId="Heading9">
    <w:name w:val="heading 9"/>
    <w:basedOn w:val="Normal"/>
    <w:next w:val="Normal"/>
    <w:link w:val="Heading9Char"/>
    <w:unhideWhenUsed/>
    <w:qFormat/>
    <w:rsid w:val="002F26E9"/>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E9"/>
    <w:rPr>
      <w:rFonts w:eastAsia="Times New Roman"/>
      <w:b/>
      <w:color w:val="00A1DE"/>
      <w:spacing w:val="4"/>
      <w:kern w:val="28"/>
      <w:sz w:val="44"/>
      <w:szCs w:val="48"/>
    </w:rPr>
  </w:style>
  <w:style w:type="character" w:customStyle="1" w:styleId="Heading2Char">
    <w:name w:val="Heading 2 Char"/>
    <w:basedOn w:val="DefaultParagraphFont"/>
    <w:link w:val="Heading2"/>
    <w:uiPriority w:val="9"/>
    <w:rsid w:val="002F26E9"/>
    <w:rPr>
      <w:rFonts w:eastAsia="Times New Roman" w:cs="Times New Roman"/>
      <w:b/>
      <w:color w:val="616365"/>
      <w:spacing w:val="4"/>
      <w:kern w:val="28"/>
      <w:sz w:val="33"/>
      <w:szCs w:val="48"/>
    </w:rPr>
  </w:style>
  <w:style w:type="character" w:customStyle="1" w:styleId="Heading3Char">
    <w:name w:val="Heading 3 Char"/>
    <w:basedOn w:val="DefaultParagraphFont"/>
    <w:link w:val="Heading3"/>
    <w:uiPriority w:val="9"/>
    <w:rsid w:val="002F26E9"/>
    <w:rPr>
      <w:rFonts w:eastAsia="Calibri" w:cs="Times New Roman"/>
      <w:b/>
      <w:color w:val="34748C"/>
      <w:kern w:val="21"/>
      <w:sz w:val="26"/>
    </w:rPr>
  </w:style>
  <w:style w:type="character" w:customStyle="1" w:styleId="Heading4Char">
    <w:name w:val="Heading 4 Char"/>
    <w:basedOn w:val="DefaultParagraphFont"/>
    <w:link w:val="Heading4"/>
    <w:uiPriority w:val="9"/>
    <w:rsid w:val="002F26E9"/>
    <w:rPr>
      <w:rFonts w:eastAsia="Times New Roman"/>
      <w:b/>
      <w:color w:val="373A3C"/>
      <w:spacing w:val="10"/>
      <w:kern w:val="28"/>
      <w:sz w:val="20"/>
      <w:szCs w:val="48"/>
    </w:rPr>
  </w:style>
  <w:style w:type="character" w:customStyle="1" w:styleId="Heading5Char">
    <w:name w:val="Heading 5 Char"/>
    <w:basedOn w:val="DefaultParagraphFont"/>
    <w:link w:val="Heading5"/>
    <w:uiPriority w:val="9"/>
    <w:rsid w:val="002F26E9"/>
    <w:rPr>
      <w:rFonts w:eastAsia="Times New Roman"/>
      <w:b/>
      <w:bCs/>
      <w:i/>
      <w:iCs/>
      <w:sz w:val="16"/>
      <w:szCs w:val="16"/>
    </w:rPr>
  </w:style>
  <w:style w:type="character" w:customStyle="1" w:styleId="Heading6Char">
    <w:name w:val="Heading 6 Char"/>
    <w:basedOn w:val="DefaultParagraphFont"/>
    <w:link w:val="Heading6"/>
    <w:rsid w:val="002F26E9"/>
    <w:rPr>
      <w:rFonts w:eastAsia="Times New Roman"/>
      <w:b/>
      <w:iCs/>
      <w:color w:val="2DA2C7"/>
      <w:sz w:val="32"/>
      <w:szCs w:val="16"/>
    </w:rPr>
  </w:style>
  <w:style w:type="character" w:customStyle="1" w:styleId="Heading7Char">
    <w:name w:val="Heading 7 Char"/>
    <w:basedOn w:val="DefaultParagraphFont"/>
    <w:link w:val="Heading7"/>
    <w:rsid w:val="002F26E9"/>
    <w:rPr>
      <w:rFonts w:eastAsia="Times New Roman"/>
      <w:b/>
      <w:iCs/>
      <w:color w:val="434747"/>
      <w:sz w:val="24"/>
      <w:szCs w:val="24"/>
    </w:rPr>
  </w:style>
  <w:style w:type="character" w:customStyle="1" w:styleId="Heading8Char">
    <w:name w:val="Heading 8 Char"/>
    <w:basedOn w:val="DefaultParagraphFont"/>
    <w:link w:val="Heading8"/>
    <w:rsid w:val="002F26E9"/>
    <w:rPr>
      <w:rFonts w:eastAsia="Times New Roman"/>
      <w:b/>
      <w:color w:val="434747"/>
      <w:sz w:val="21"/>
      <w:szCs w:val="24"/>
    </w:rPr>
  </w:style>
  <w:style w:type="character" w:customStyle="1" w:styleId="Heading9Char">
    <w:name w:val="Heading 9 Char"/>
    <w:basedOn w:val="DefaultParagraphFont"/>
    <w:link w:val="Heading9"/>
    <w:rsid w:val="002F26E9"/>
    <w:rPr>
      <w:rFonts w:ascii="Cambria" w:eastAsia="Times New Roman" w:hAnsi="Cambria"/>
    </w:rPr>
  </w:style>
  <w:style w:type="paragraph" w:styleId="NoSpacing">
    <w:name w:val="No Spacing"/>
    <w:link w:val="NoSpacingChar"/>
    <w:uiPriority w:val="1"/>
    <w:qFormat/>
    <w:rsid w:val="002F26E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2F26E9"/>
    <w:pPr>
      <w:tabs>
        <w:tab w:val="center" w:pos="4680"/>
        <w:tab w:val="right" w:pos="9360"/>
      </w:tabs>
    </w:pPr>
  </w:style>
  <w:style w:type="character" w:customStyle="1" w:styleId="HeaderChar">
    <w:name w:val="Header Char"/>
    <w:basedOn w:val="DefaultParagraphFont"/>
    <w:link w:val="Header"/>
    <w:uiPriority w:val="99"/>
    <w:rsid w:val="002F26E9"/>
  </w:style>
  <w:style w:type="paragraph" w:styleId="Footer">
    <w:name w:val="footer"/>
    <w:basedOn w:val="Normal"/>
    <w:link w:val="FooterChar"/>
    <w:uiPriority w:val="99"/>
    <w:unhideWhenUsed/>
    <w:rsid w:val="002F26E9"/>
    <w:pPr>
      <w:tabs>
        <w:tab w:val="center" w:pos="4680"/>
        <w:tab w:val="right" w:pos="9360"/>
      </w:tabs>
    </w:pPr>
  </w:style>
  <w:style w:type="character" w:customStyle="1" w:styleId="FooterChar">
    <w:name w:val="Footer Char"/>
    <w:basedOn w:val="DefaultParagraphFont"/>
    <w:link w:val="Footer"/>
    <w:uiPriority w:val="99"/>
    <w:rsid w:val="002F26E9"/>
  </w:style>
  <w:style w:type="paragraph" w:styleId="TOCHeading">
    <w:name w:val="TOC Heading"/>
    <w:basedOn w:val="Heading1"/>
    <w:next w:val="Normal"/>
    <w:uiPriority w:val="39"/>
    <w:unhideWhenUsed/>
    <w:qFormat/>
    <w:rsid w:val="002F26E9"/>
    <w:pPr>
      <w:tabs>
        <w:tab w:val="clear" w:pos="5970"/>
      </w:tabs>
      <w:spacing w:before="120" w:after="0"/>
      <w:outlineLvl w:val="9"/>
    </w:pPr>
    <w:rPr>
      <w:rFonts w:eastAsiaTheme="majorEastAsia" w:cstheme="majorBidi"/>
      <w:b w:val="0"/>
      <w:bCs/>
      <w:spacing w:val="0"/>
      <w:kern w:val="0"/>
      <w:sz w:val="28"/>
      <w:szCs w:val="28"/>
    </w:rPr>
  </w:style>
  <w:style w:type="paragraph" w:styleId="TOC1">
    <w:name w:val="toc 1"/>
    <w:basedOn w:val="Normal"/>
    <w:next w:val="Normal"/>
    <w:autoRedefine/>
    <w:uiPriority w:val="39"/>
    <w:rsid w:val="002F26E9"/>
    <w:pPr>
      <w:tabs>
        <w:tab w:val="right" w:leader="dot" w:pos="10800"/>
      </w:tabs>
      <w:spacing w:before="120"/>
    </w:pPr>
    <w:rPr>
      <w:noProof/>
      <w:color w:val="00A1DE"/>
      <w:sz w:val="28"/>
      <w:szCs w:val="24"/>
    </w:rPr>
  </w:style>
  <w:style w:type="character" w:styleId="PageNumber">
    <w:name w:val="page number"/>
    <w:basedOn w:val="DefaultParagraphFont"/>
    <w:rsid w:val="002F26E9"/>
  </w:style>
  <w:style w:type="paragraph" w:customStyle="1" w:styleId="AirWatchFooter">
    <w:name w:val="AirWatch Footer"/>
    <w:basedOn w:val="BasicParagraph"/>
    <w:link w:val="AirWatchFooterChar"/>
    <w:qFormat/>
    <w:rsid w:val="002F26E9"/>
    <w:pPr>
      <w:spacing w:after="120" w:line="240" w:lineRule="auto"/>
      <w:contextualSpacing/>
      <w:jc w:val="right"/>
    </w:pPr>
    <w:rPr>
      <w:rFonts w:asciiTheme="minorHAnsi" w:eastAsia="Calibri" w:hAnsiTheme="minorHAnsi"/>
      <w:color w:val="FFFFFF" w:themeColor="background1"/>
      <w:sz w:val="16"/>
      <w:szCs w:val="20"/>
    </w:rPr>
  </w:style>
  <w:style w:type="character" w:customStyle="1" w:styleId="AirWatchFooterChar">
    <w:name w:val="AirWatch Footer Char"/>
    <w:basedOn w:val="FooterChar"/>
    <w:link w:val="AirWatchFooter"/>
    <w:rsid w:val="002F26E9"/>
    <w:rPr>
      <w:rFonts w:eastAsia="Calibri" w:cs="ACaslonPro-Regular"/>
      <w:color w:val="FFFFFF" w:themeColor="background1"/>
      <w:sz w:val="16"/>
      <w:szCs w:val="20"/>
    </w:rPr>
  </w:style>
  <w:style w:type="character" w:customStyle="1" w:styleId="NoSpacingChar">
    <w:name w:val="No Spacing Char"/>
    <w:basedOn w:val="DefaultParagraphFont"/>
    <w:link w:val="NoSpacing"/>
    <w:uiPriority w:val="1"/>
    <w:rsid w:val="002F26E9"/>
    <w:rPr>
      <w:rFonts w:ascii="Calibri" w:eastAsia="Calibri" w:hAnsi="Calibri" w:cs="Times New Roman"/>
    </w:rPr>
  </w:style>
  <w:style w:type="paragraph" w:styleId="BodyText">
    <w:name w:val="Body Text"/>
    <w:basedOn w:val="Normal"/>
    <w:link w:val="BodyTextChar"/>
    <w:rsid w:val="002F26E9"/>
  </w:style>
  <w:style w:type="character" w:customStyle="1" w:styleId="BodyTextChar">
    <w:name w:val="Body Text Char"/>
    <w:basedOn w:val="DefaultParagraphFont"/>
    <w:link w:val="BodyText"/>
    <w:rsid w:val="002F26E9"/>
  </w:style>
  <w:style w:type="paragraph" w:customStyle="1" w:styleId="TitleCover">
    <w:name w:val="Title Cover"/>
    <w:basedOn w:val="Normal"/>
    <w:next w:val="Normal"/>
    <w:link w:val="TitleCoverChar"/>
    <w:rsid w:val="002F26E9"/>
    <w:pPr>
      <w:keepNext/>
      <w:keepLines/>
      <w:tabs>
        <w:tab w:val="left" w:pos="5970"/>
      </w:tabs>
      <w:spacing w:before="1600" w:after="200"/>
    </w:pPr>
    <w:rPr>
      <w:rFonts w:ascii="Calibri" w:eastAsia="Times New Roman" w:hAnsi="Calibri"/>
      <w:b/>
      <w:color w:val="00A1DE"/>
      <w:spacing w:val="20"/>
      <w:kern w:val="28"/>
      <w:sz w:val="60"/>
      <w:szCs w:val="48"/>
    </w:rPr>
  </w:style>
  <w:style w:type="character" w:customStyle="1" w:styleId="TitleCoverChar">
    <w:name w:val="Title Cover Char"/>
    <w:basedOn w:val="DefaultParagraphFont"/>
    <w:link w:val="TitleCover"/>
    <w:rsid w:val="002F26E9"/>
    <w:rPr>
      <w:rFonts w:ascii="Calibri" w:eastAsia="Times New Roman" w:hAnsi="Calibri"/>
      <w:b/>
      <w:color w:val="00A1DE"/>
      <w:spacing w:val="20"/>
      <w:kern w:val="28"/>
      <w:sz w:val="60"/>
      <w:szCs w:val="48"/>
    </w:rPr>
  </w:style>
  <w:style w:type="paragraph" w:styleId="ListParagraph">
    <w:name w:val="List Paragraph"/>
    <w:basedOn w:val="Normal"/>
    <w:uiPriority w:val="34"/>
    <w:qFormat/>
    <w:rsid w:val="002F26E9"/>
    <w:pPr>
      <w:spacing w:before="80"/>
      <w:ind w:left="720"/>
    </w:pPr>
  </w:style>
  <w:style w:type="paragraph" w:styleId="Caption">
    <w:name w:val="caption"/>
    <w:basedOn w:val="Normal"/>
    <w:next w:val="Normal"/>
    <w:unhideWhenUsed/>
    <w:qFormat/>
    <w:rsid w:val="002F26E9"/>
    <w:pPr>
      <w:spacing w:after="200"/>
      <w:ind w:left="360"/>
    </w:pPr>
    <w:rPr>
      <w:rFonts w:ascii="Myriad Pro Semibold It" w:hAnsi="Myriad Pro Semibold It"/>
      <w:bCs/>
      <w:sz w:val="16"/>
      <w:szCs w:val="18"/>
    </w:rPr>
  </w:style>
  <w:style w:type="paragraph" w:styleId="Title">
    <w:name w:val="Title"/>
    <w:aliases w:val="H4"/>
    <w:basedOn w:val="Normal"/>
    <w:next w:val="Normal"/>
    <w:link w:val="TitleChar"/>
    <w:qFormat/>
    <w:rsid w:val="002F26E9"/>
    <w:rPr>
      <w:rFonts w:eastAsia="Times New Roman"/>
      <w:b/>
      <w:sz w:val="28"/>
      <w:szCs w:val="28"/>
    </w:rPr>
  </w:style>
  <w:style w:type="character" w:customStyle="1" w:styleId="TitleChar">
    <w:name w:val="Title Char"/>
    <w:aliases w:val="H4 Char"/>
    <w:basedOn w:val="DefaultParagraphFont"/>
    <w:link w:val="Title"/>
    <w:rsid w:val="002F26E9"/>
    <w:rPr>
      <w:rFonts w:eastAsia="Times New Roman"/>
      <w:b/>
      <w:sz w:val="28"/>
      <w:szCs w:val="28"/>
    </w:rPr>
  </w:style>
  <w:style w:type="paragraph" w:customStyle="1" w:styleId="Table">
    <w:name w:val="Table"/>
    <w:basedOn w:val="NoSpacing"/>
    <w:link w:val="TableChar"/>
    <w:qFormat/>
    <w:rsid w:val="002F26E9"/>
    <w:rPr>
      <w:rFonts w:eastAsia="Times New Roman"/>
    </w:rPr>
  </w:style>
  <w:style w:type="character" w:customStyle="1" w:styleId="TableChar">
    <w:name w:val="Table Char"/>
    <w:basedOn w:val="NoSpacingChar"/>
    <w:link w:val="Table"/>
    <w:rsid w:val="002F26E9"/>
    <w:rPr>
      <w:rFonts w:ascii="Calibri" w:eastAsia="Times New Roman" w:hAnsi="Calibri" w:cs="Times New Roman"/>
    </w:rPr>
  </w:style>
  <w:style w:type="paragraph" w:styleId="BalloonText">
    <w:name w:val="Balloon Text"/>
    <w:basedOn w:val="Normal"/>
    <w:link w:val="BalloonTextChar"/>
    <w:uiPriority w:val="99"/>
    <w:semiHidden/>
    <w:unhideWhenUsed/>
    <w:rsid w:val="002F26E9"/>
    <w:rPr>
      <w:rFonts w:ascii="Tahoma" w:hAnsi="Tahoma" w:cs="Tahoma"/>
      <w:sz w:val="16"/>
      <w:szCs w:val="16"/>
    </w:rPr>
  </w:style>
  <w:style w:type="character" w:customStyle="1" w:styleId="BalloonTextChar">
    <w:name w:val="Balloon Text Char"/>
    <w:basedOn w:val="DefaultParagraphFont"/>
    <w:link w:val="BalloonText"/>
    <w:uiPriority w:val="99"/>
    <w:semiHidden/>
    <w:rsid w:val="002F26E9"/>
    <w:rPr>
      <w:rFonts w:ascii="Tahoma" w:hAnsi="Tahoma" w:cs="Tahoma"/>
      <w:sz w:val="16"/>
      <w:szCs w:val="16"/>
    </w:rPr>
  </w:style>
  <w:style w:type="numbering" w:customStyle="1" w:styleId="AWHeadings">
    <w:name w:val="AW Headings"/>
    <w:rsid w:val="002F26E9"/>
    <w:pPr>
      <w:numPr>
        <w:numId w:val="2"/>
      </w:numPr>
    </w:pPr>
  </w:style>
  <w:style w:type="numbering" w:customStyle="1" w:styleId="bulletedlist">
    <w:name w:val="bulleted_list"/>
    <w:rsid w:val="002F26E9"/>
    <w:pPr>
      <w:numPr>
        <w:numId w:val="3"/>
      </w:numPr>
    </w:pPr>
  </w:style>
  <w:style w:type="paragraph" w:customStyle="1" w:styleId="BasicParagraph">
    <w:name w:val="[Basic Paragraph]"/>
    <w:basedOn w:val="Normal"/>
    <w:uiPriority w:val="99"/>
    <w:rsid w:val="002F26E9"/>
    <w:pPr>
      <w:widowControl w:val="0"/>
      <w:suppressAutoHyphens/>
      <w:autoSpaceDE w:val="0"/>
      <w:autoSpaceDN w:val="0"/>
      <w:adjustRightInd w:val="0"/>
      <w:spacing w:line="288" w:lineRule="auto"/>
      <w:textAlignment w:val="center"/>
    </w:pPr>
    <w:rPr>
      <w:rFonts w:ascii="ACaslonPro-Regular" w:hAnsi="ACaslonPro-Regular" w:cs="ACaslonPro-Regular"/>
      <w:color w:val="000000"/>
      <w:szCs w:val="21"/>
    </w:rPr>
  </w:style>
  <w:style w:type="paragraph" w:customStyle="1" w:styleId="heading5Indented">
    <w:name w:val="heading 5 Indented"/>
    <w:qFormat/>
    <w:rsid w:val="002F26E9"/>
    <w:pPr>
      <w:spacing w:after="0"/>
      <w:ind w:left="576"/>
    </w:pPr>
    <w:rPr>
      <w:rFonts w:eastAsia="Calibri" w:cs="Times New Roman"/>
      <w:b/>
      <w:color w:val="616365"/>
      <w:kern w:val="21"/>
      <w:sz w:val="20"/>
    </w:rPr>
  </w:style>
  <w:style w:type="paragraph" w:customStyle="1" w:styleId="BodyTextIndented">
    <w:name w:val="Body Text Indented"/>
    <w:basedOn w:val="Normal"/>
    <w:qFormat/>
    <w:rsid w:val="002F26E9"/>
    <w:pPr>
      <w:ind w:left="576"/>
    </w:pPr>
  </w:style>
  <w:style w:type="paragraph" w:customStyle="1" w:styleId="numberedlist">
    <w:name w:val="numbered_list"/>
    <w:basedOn w:val="Normal"/>
    <w:next w:val="BasicParagraph"/>
    <w:qFormat/>
    <w:rsid w:val="002F26E9"/>
    <w:pPr>
      <w:numPr>
        <w:numId w:val="9"/>
      </w:numPr>
      <w:spacing w:after="160" w:line="252" w:lineRule="auto"/>
      <w:ind w:right="360"/>
    </w:pPr>
  </w:style>
  <w:style w:type="paragraph" w:styleId="TOC3">
    <w:name w:val="toc 3"/>
    <w:basedOn w:val="Normal"/>
    <w:next w:val="Normal"/>
    <w:autoRedefine/>
    <w:uiPriority w:val="39"/>
    <w:rsid w:val="002F26E9"/>
    <w:pPr>
      <w:ind w:left="288"/>
    </w:pPr>
    <w:rPr>
      <w:sz w:val="20"/>
    </w:rPr>
  </w:style>
  <w:style w:type="paragraph" w:styleId="TOC2">
    <w:name w:val="toc 2"/>
    <w:basedOn w:val="Normal"/>
    <w:next w:val="Normal"/>
    <w:autoRedefine/>
    <w:uiPriority w:val="39"/>
    <w:rsid w:val="002F26E9"/>
    <w:rPr>
      <w:sz w:val="24"/>
    </w:rPr>
  </w:style>
  <w:style w:type="paragraph" w:styleId="TOC4">
    <w:name w:val="toc 4"/>
    <w:basedOn w:val="Normal"/>
    <w:next w:val="Normal"/>
    <w:autoRedefine/>
    <w:uiPriority w:val="39"/>
    <w:unhideWhenUsed/>
    <w:rsid w:val="002F26E9"/>
    <w:pPr>
      <w:pBdr>
        <w:between w:val="double" w:sz="6" w:space="0" w:color="auto"/>
      </w:pBdr>
      <w:ind w:left="420"/>
    </w:pPr>
    <w:rPr>
      <w:sz w:val="20"/>
      <w:szCs w:val="20"/>
    </w:rPr>
  </w:style>
  <w:style w:type="paragraph" w:styleId="TOC5">
    <w:name w:val="toc 5"/>
    <w:basedOn w:val="Normal"/>
    <w:next w:val="Normal"/>
    <w:autoRedefine/>
    <w:uiPriority w:val="39"/>
    <w:unhideWhenUsed/>
    <w:rsid w:val="002F26E9"/>
    <w:pPr>
      <w:pBdr>
        <w:between w:val="double" w:sz="6" w:space="0" w:color="auto"/>
      </w:pBdr>
      <w:ind w:left="630"/>
    </w:pPr>
    <w:rPr>
      <w:sz w:val="20"/>
      <w:szCs w:val="20"/>
    </w:rPr>
  </w:style>
  <w:style w:type="paragraph" w:styleId="TOC6">
    <w:name w:val="toc 6"/>
    <w:next w:val="Normal"/>
    <w:autoRedefine/>
    <w:uiPriority w:val="39"/>
    <w:unhideWhenUsed/>
    <w:rsid w:val="002F26E9"/>
    <w:pPr>
      <w:pBdr>
        <w:between w:val="double" w:sz="6" w:space="0" w:color="auto"/>
      </w:pBdr>
      <w:spacing w:before="240" w:after="0" w:line="240" w:lineRule="auto"/>
    </w:pPr>
    <w:rPr>
      <w:rFonts w:eastAsia="Calibri" w:cs="Times New Roman"/>
      <w:color w:val="2DA2C7"/>
      <w:kern w:val="21"/>
      <w:sz w:val="28"/>
      <w:szCs w:val="20"/>
    </w:rPr>
  </w:style>
  <w:style w:type="paragraph" w:styleId="TOC7">
    <w:name w:val="toc 7"/>
    <w:next w:val="Normal"/>
    <w:autoRedefine/>
    <w:uiPriority w:val="39"/>
    <w:unhideWhenUsed/>
    <w:rsid w:val="002F26E9"/>
    <w:pPr>
      <w:spacing w:after="0" w:line="240" w:lineRule="auto"/>
    </w:pPr>
    <w:rPr>
      <w:rFonts w:eastAsia="Times New Roman" w:cs="Times New Roman"/>
      <w:color w:val="434747"/>
      <w:spacing w:val="4"/>
      <w:kern w:val="28"/>
      <w:sz w:val="24"/>
      <w:szCs w:val="48"/>
    </w:rPr>
  </w:style>
  <w:style w:type="paragraph" w:styleId="TOC8">
    <w:name w:val="toc 8"/>
    <w:next w:val="Normal"/>
    <w:autoRedefine/>
    <w:uiPriority w:val="39"/>
    <w:unhideWhenUsed/>
    <w:rsid w:val="002F26E9"/>
    <w:pPr>
      <w:spacing w:after="0" w:line="240" w:lineRule="auto"/>
      <w:ind w:left="288"/>
    </w:pPr>
    <w:rPr>
      <w:rFonts w:eastAsia="Times New Roman" w:cs="Times New Roman"/>
      <w:color w:val="434747"/>
      <w:spacing w:val="4"/>
      <w:kern w:val="28"/>
      <w:sz w:val="20"/>
      <w:szCs w:val="48"/>
    </w:rPr>
  </w:style>
  <w:style w:type="paragraph" w:styleId="TOC9">
    <w:name w:val="toc 9"/>
    <w:basedOn w:val="Heading3"/>
    <w:next w:val="Normal"/>
    <w:autoRedefine/>
    <w:uiPriority w:val="39"/>
    <w:unhideWhenUsed/>
    <w:rsid w:val="002F26E9"/>
  </w:style>
  <w:style w:type="paragraph" w:customStyle="1" w:styleId="documentfooter">
    <w:name w:val="document footer"/>
    <w:basedOn w:val="AirWatchFooter"/>
    <w:qFormat/>
    <w:rsid w:val="002F26E9"/>
    <w:pPr>
      <w:spacing w:after="160"/>
      <w:contextualSpacing w:val="0"/>
    </w:pPr>
    <w:rPr>
      <w:color w:val="00A1DE"/>
      <w:sz w:val="20"/>
    </w:rPr>
  </w:style>
  <w:style w:type="paragraph" w:customStyle="1" w:styleId="pagenumber0">
    <w:name w:val="page_number"/>
    <w:basedOn w:val="AirWatchFooter"/>
    <w:qFormat/>
    <w:rsid w:val="002F26E9"/>
    <w:pPr>
      <w:spacing w:after="320"/>
    </w:pPr>
    <w:rPr>
      <w:sz w:val="20"/>
    </w:rPr>
  </w:style>
  <w:style w:type="paragraph" w:customStyle="1" w:styleId="coverpagecopyright">
    <w:name w:val="coverpage_copyright"/>
    <w:basedOn w:val="AirWatchFooter"/>
    <w:qFormat/>
    <w:rsid w:val="002F26E9"/>
    <w:pPr>
      <w:spacing w:after="680"/>
    </w:pPr>
  </w:style>
  <w:style w:type="paragraph" w:customStyle="1" w:styleId="note">
    <w:name w:val="note"/>
    <w:basedOn w:val="Normal"/>
    <w:link w:val="noteChar"/>
    <w:qFormat/>
    <w:rsid w:val="002F26E9"/>
    <w:pPr>
      <w:tabs>
        <w:tab w:val="left" w:pos="1530"/>
      </w:tabs>
      <w:spacing w:before="40"/>
      <w:ind w:left="1530" w:hanging="540"/>
    </w:pPr>
    <w:rPr>
      <w:sz w:val="18"/>
    </w:rPr>
  </w:style>
  <w:style w:type="paragraph" w:customStyle="1" w:styleId="warning">
    <w:name w:val="warning"/>
    <w:basedOn w:val="note"/>
    <w:qFormat/>
    <w:rsid w:val="002F26E9"/>
    <w:pPr>
      <w:tabs>
        <w:tab w:val="clear" w:pos="1530"/>
        <w:tab w:val="left" w:pos="1800"/>
      </w:tabs>
      <w:ind w:left="1800" w:hanging="810"/>
    </w:pPr>
    <w:rPr>
      <w:b/>
      <w:i/>
      <w:noProof/>
    </w:rPr>
  </w:style>
  <w:style w:type="paragraph" w:customStyle="1" w:styleId="copyrightfront">
    <w:name w:val="copyright_front"/>
    <w:basedOn w:val="Normal"/>
    <w:qFormat/>
    <w:rsid w:val="002F26E9"/>
    <w:rPr>
      <w:sz w:val="18"/>
    </w:rPr>
  </w:style>
  <w:style w:type="paragraph" w:customStyle="1" w:styleId="bulletedlist-level1">
    <w:name w:val="bulleted list - level 1"/>
    <w:basedOn w:val="Normal"/>
    <w:link w:val="bulletedlist-level1Char"/>
    <w:qFormat/>
    <w:rsid w:val="002F26E9"/>
    <w:pPr>
      <w:numPr>
        <w:numId w:val="8"/>
      </w:numPr>
      <w:tabs>
        <w:tab w:val="left" w:pos="630"/>
      </w:tabs>
      <w:spacing w:after="160" w:line="252" w:lineRule="auto"/>
      <w:ind w:right="360"/>
    </w:pPr>
  </w:style>
  <w:style w:type="paragraph" w:customStyle="1" w:styleId="bulletedlist-level2">
    <w:name w:val="bulleted list - level 2"/>
    <w:basedOn w:val="bulletedlist-level1"/>
    <w:link w:val="bulletedlist-level2Char"/>
    <w:qFormat/>
    <w:rsid w:val="002F26E9"/>
    <w:pPr>
      <w:numPr>
        <w:numId w:val="5"/>
      </w:numPr>
      <w:tabs>
        <w:tab w:val="clear" w:pos="630"/>
        <w:tab w:val="left" w:pos="1080"/>
      </w:tabs>
      <w:spacing w:after="120" w:line="240" w:lineRule="auto"/>
    </w:pPr>
  </w:style>
  <w:style w:type="paragraph" w:customStyle="1" w:styleId="bulletedlist-level3">
    <w:name w:val="bulleted list - level 3"/>
    <w:basedOn w:val="bulletedlist-level2"/>
    <w:link w:val="bulletedlist-level3Char"/>
    <w:qFormat/>
    <w:rsid w:val="002F26E9"/>
    <w:pPr>
      <w:numPr>
        <w:numId w:val="7"/>
      </w:numPr>
      <w:tabs>
        <w:tab w:val="clear" w:pos="1080"/>
      </w:tabs>
      <w:spacing w:after="80"/>
    </w:pPr>
    <w:rPr>
      <w:sz w:val="20"/>
    </w:rPr>
  </w:style>
  <w:style w:type="paragraph" w:customStyle="1" w:styleId="SubtitleCover">
    <w:name w:val="Subtitle Cover"/>
    <w:basedOn w:val="Normal"/>
    <w:qFormat/>
    <w:rsid w:val="002F26E9"/>
    <w:pPr>
      <w:spacing w:before="160" w:after="200"/>
    </w:pPr>
    <w:rPr>
      <w:sz w:val="32"/>
    </w:rPr>
  </w:style>
  <w:style w:type="paragraph" w:customStyle="1" w:styleId="tableheading">
    <w:name w:val="table_heading"/>
    <w:basedOn w:val="Normal"/>
    <w:qFormat/>
    <w:rsid w:val="002F26E9"/>
    <w:pPr>
      <w:framePr w:hSpace="187" w:vSpace="187" w:wrap="around" w:vAnchor="text" w:hAnchor="text" w:y="1"/>
    </w:pPr>
    <w:rPr>
      <w:b/>
      <w:color w:val="FFFFFF" w:themeColor="background1"/>
    </w:rPr>
  </w:style>
  <w:style w:type="paragraph" w:customStyle="1" w:styleId="tabletext">
    <w:name w:val="table_text"/>
    <w:basedOn w:val="tableheading"/>
    <w:qFormat/>
    <w:rsid w:val="002F26E9"/>
    <w:pPr>
      <w:framePr w:hSpace="0" w:vSpace="0" w:wrap="auto" w:vAnchor="margin" w:x="108" w:yAlign="inline"/>
    </w:pPr>
    <w:rPr>
      <w:b w:val="0"/>
      <w:color w:val="5C6163"/>
      <w:sz w:val="20"/>
    </w:rPr>
  </w:style>
  <w:style w:type="character" w:styleId="PlaceholderText">
    <w:name w:val="Placeholder Text"/>
    <w:basedOn w:val="DefaultParagraphFont"/>
    <w:rsid w:val="002F26E9"/>
    <w:rPr>
      <w:color w:val="808080"/>
    </w:rPr>
  </w:style>
  <w:style w:type="paragraph" w:styleId="NormalWeb">
    <w:name w:val="Normal (Web)"/>
    <w:basedOn w:val="Normal"/>
    <w:uiPriority w:val="99"/>
    <w:unhideWhenUsed/>
    <w:rsid w:val="002F26E9"/>
    <w:pPr>
      <w:spacing w:before="100" w:beforeAutospacing="1" w:after="100" w:afterAutospacing="1"/>
    </w:pPr>
    <w:rPr>
      <w:rFonts w:ascii="Times New Roman" w:eastAsiaTheme="minorEastAsia" w:hAnsi="Times New Roman"/>
      <w:sz w:val="24"/>
      <w:szCs w:val="24"/>
    </w:rPr>
  </w:style>
  <w:style w:type="paragraph" w:customStyle="1" w:styleId="ScreenTitle01">
    <w:name w:val="Screen Title 01"/>
    <w:basedOn w:val="Normal"/>
    <w:link w:val="ScreenTitle01Char"/>
    <w:qFormat/>
    <w:rsid w:val="002F26E9"/>
    <w:pPr>
      <w:tabs>
        <w:tab w:val="center" w:pos="2070"/>
        <w:tab w:val="center" w:pos="4410"/>
        <w:tab w:val="center" w:pos="6750"/>
        <w:tab w:val="center" w:pos="9000"/>
      </w:tabs>
    </w:pPr>
    <w:rPr>
      <w:lang w:bidi="en-US"/>
    </w:rPr>
  </w:style>
  <w:style w:type="character" w:customStyle="1" w:styleId="ScreenTitle01Char">
    <w:name w:val="Screen Title 01 Char"/>
    <w:basedOn w:val="DefaultParagraphFont"/>
    <w:link w:val="ScreenTitle01"/>
    <w:rsid w:val="002F26E9"/>
    <w:rPr>
      <w:lang w:bidi="en-US"/>
    </w:rPr>
  </w:style>
  <w:style w:type="table" w:styleId="TableGrid">
    <w:name w:val="Table Grid"/>
    <w:basedOn w:val="TableNormal"/>
    <w:rsid w:val="002F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F26E9"/>
    <w:rPr>
      <w:color w:val="0000FF" w:themeColor="hyperlink"/>
      <w:u w:val="single"/>
    </w:rPr>
  </w:style>
  <w:style w:type="character" w:styleId="FollowedHyperlink">
    <w:name w:val="FollowedHyperlink"/>
    <w:basedOn w:val="DefaultParagraphFont"/>
    <w:rsid w:val="002F26E9"/>
    <w:rPr>
      <w:color w:val="800080" w:themeColor="followedHyperlink"/>
      <w:u w:val="single"/>
    </w:rPr>
  </w:style>
  <w:style w:type="paragraph" w:customStyle="1" w:styleId="bulletedlist-H3level1">
    <w:name w:val="bulleted list - H3 level 1"/>
    <w:basedOn w:val="bulletedlist-level1"/>
    <w:link w:val="bulletedlist-H3level1Char"/>
    <w:qFormat/>
    <w:rsid w:val="002F26E9"/>
    <w:pPr>
      <w:numPr>
        <w:numId w:val="4"/>
      </w:numPr>
      <w:tabs>
        <w:tab w:val="clear" w:pos="630"/>
        <w:tab w:val="left" w:pos="1350"/>
      </w:tabs>
    </w:pPr>
  </w:style>
  <w:style w:type="paragraph" w:customStyle="1" w:styleId="bulletedlist-H3level2">
    <w:name w:val="bulleted list - H3 level 2"/>
    <w:basedOn w:val="bulletedlist-level2"/>
    <w:link w:val="bulletedlist-H3level2Char"/>
    <w:qFormat/>
    <w:rsid w:val="002F26E9"/>
    <w:pPr>
      <w:tabs>
        <w:tab w:val="num" w:pos="1710"/>
      </w:tabs>
      <w:ind w:left="1710"/>
    </w:pPr>
  </w:style>
  <w:style w:type="character" w:customStyle="1" w:styleId="bulletedlist-level1Char">
    <w:name w:val="bulleted list - level 1 Char"/>
    <w:basedOn w:val="DefaultParagraphFont"/>
    <w:link w:val="bulletedlist-level1"/>
    <w:rsid w:val="002F26E9"/>
  </w:style>
  <w:style w:type="character" w:customStyle="1" w:styleId="bulletedlist-H3level1Char">
    <w:name w:val="bulleted list - H3 level 1 Char"/>
    <w:basedOn w:val="bulletedlist-level1Char"/>
    <w:link w:val="bulletedlist-H3level1"/>
    <w:rsid w:val="002F26E9"/>
  </w:style>
  <w:style w:type="paragraph" w:customStyle="1" w:styleId="bulletedlist-H3level3">
    <w:name w:val="bulleted list - H3 level 3"/>
    <w:basedOn w:val="bulletedlist-level3"/>
    <w:link w:val="bulletedlist-H3level3Char"/>
    <w:qFormat/>
    <w:rsid w:val="002F26E9"/>
    <w:pPr>
      <w:tabs>
        <w:tab w:val="left" w:pos="2070"/>
      </w:tabs>
      <w:ind w:left="2070"/>
    </w:pPr>
  </w:style>
  <w:style w:type="character" w:customStyle="1" w:styleId="bulletedlist-level2Char">
    <w:name w:val="bulleted list - level 2 Char"/>
    <w:basedOn w:val="bulletedlist-level1Char"/>
    <w:link w:val="bulletedlist-level2"/>
    <w:rsid w:val="002F26E9"/>
  </w:style>
  <w:style w:type="character" w:customStyle="1" w:styleId="bulletedlist-H3level2Char">
    <w:name w:val="bulleted list - H3 level 2 Char"/>
    <w:basedOn w:val="bulletedlist-level2Char"/>
    <w:link w:val="bulletedlist-H3level2"/>
    <w:rsid w:val="002F26E9"/>
  </w:style>
  <w:style w:type="character" w:customStyle="1" w:styleId="bulletedlist-level3Char">
    <w:name w:val="bulleted list - level 3 Char"/>
    <w:basedOn w:val="bulletedlist-level2Char"/>
    <w:link w:val="bulletedlist-level3"/>
    <w:rsid w:val="002F26E9"/>
    <w:rPr>
      <w:sz w:val="20"/>
    </w:rPr>
  </w:style>
  <w:style w:type="character" w:customStyle="1" w:styleId="bulletedlist-H3level3Char">
    <w:name w:val="bulleted list - H3 level 3 Char"/>
    <w:basedOn w:val="bulletedlist-level3Char"/>
    <w:link w:val="bulletedlist-H3level3"/>
    <w:rsid w:val="002F26E9"/>
    <w:rPr>
      <w:sz w:val="20"/>
    </w:rPr>
  </w:style>
  <w:style w:type="paragraph" w:customStyle="1" w:styleId="note2">
    <w:name w:val="note 2"/>
    <w:basedOn w:val="note"/>
    <w:link w:val="note2Char"/>
    <w:qFormat/>
    <w:rsid w:val="002F26E9"/>
    <w:pPr>
      <w:tabs>
        <w:tab w:val="clear" w:pos="1530"/>
        <w:tab w:val="left" w:pos="1980"/>
      </w:tabs>
      <w:ind w:left="1980"/>
    </w:pPr>
  </w:style>
  <w:style w:type="character" w:customStyle="1" w:styleId="noteChar">
    <w:name w:val="note Char"/>
    <w:basedOn w:val="DefaultParagraphFont"/>
    <w:link w:val="note"/>
    <w:rsid w:val="002F26E9"/>
    <w:rPr>
      <w:sz w:val="18"/>
    </w:rPr>
  </w:style>
  <w:style w:type="character" w:customStyle="1" w:styleId="note2Char">
    <w:name w:val="note 2 Char"/>
    <w:basedOn w:val="noteChar"/>
    <w:link w:val="note2"/>
    <w:rsid w:val="002F26E9"/>
    <w:rPr>
      <w:sz w:val="18"/>
    </w:rPr>
  </w:style>
  <w:style w:type="paragraph" w:customStyle="1" w:styleId="bulletedlist-level4">
    <w:name w:val="bulleted list - level 4"/>
    <w:basedOn w:val="bulletedlist-level3"/>
    <w:qFormat/>
    <w:rsid w:val="002F26E9"/>
    <w:pPr>
      <w:numPr>
        <w:numId w:val="6"/>
      </w:numPr>
    </w:pPr>
    <w:rPr>
      <w:sz w:val="18"/>
    </w:rPr>
  </w:style>
  <w:style w:type="paragraph" w:customStyle="1" w:styleId="numberedlist0">
    <w:name w:val="numbered list"/>
    <w:basedOn w:val="bulletedlist-level1"/>
    <w:qFormat/>
    <w:rsid w:val="002F26E9"/>
    <w:pPr>
      <w:numPr>
        <w:numId w:val="0"/>
      </w:numPr>
      <w:tabs>
        <w:tab w:val="num" w:pos="1440"/>
      </w:tabs>
      <w:ind w:left="1440" w:hanging="720"/>
    </w:pPr>
  </w:style>
  <w:style w:type="paragraph" w:customStyle="1" w:styleId="Default">
    <w:name w:val="Default"/>
    <w:rsid w:val="002F26E9"/>
    <w:pPr>
      <w:autoSpaceDE w:val="0"/>
      <w:autoSpaceDN w:val="0"/>
      <w:adjustRightInd w:val="0"/>
      <w:spacing w:after="0" w:line="240" w:lineRule="auto"/>
    </w:pPr>
    <w:rPr>
      <w:rFonts w:ascii="Calibri" w:hAnsi="Calibri" w:cs="Calibri"/>
      <w:color w:val="000000"/>
      <w:sz w:val="24"/>
      <w:szCs w:val="24"/>
    </w:rPr>
  </w:style>
  <w:style w:type="paragraph" w:customStyle="1" w:styleId="lvl1-bullet">
    <w:name w:val="lvl1-bullet"/>
    <w:basedOn w:val="Normal"/>
    <w:link w:val="lvl1-bulletChar"/>
    <w:qFormat/>
    <w:rsid w:val="002F26E9"/>
    <w:pPr>
      <w:tabs>
        <w:tab w:val="num" w:pos="810"/>
      </w:tabs>
      <w:spacing w:line="252" w:lineRule="auto"/>
      <w:ind w:left="810" w:right="360" w:hanging="360"/>
    </w:pPr>
  </w:style>
  <w:style w:type="character" w:customStyle="1" w:styleId="lvl1-bulletChar">
    <w:name w:val="lvl1-bullet Char"/>
    <w:basedOn w:val="DefaultParagraphFont"/>
    <w:link w:val="lvl1-bullet"/>
    <w:rsid w:val="002F26E9"/>
  </w:style>
  <w:style w:type="paragraph" w:styleId="NormalIndent">
    <w:name w:val="Normal Indent"/>
    <w:basedOn w:val="Normal"/>
    <w:rsid w:val="002F26E9"/>
    <w:pPr>
      <w:ind w:left="720"/>
    </w:pPr>
  </w:style>
  <w:style w:type="paragraph" w:styleId="NoteHeading">
    <w:name w:val="Note Heading"/>
    <w:basedOn w:val="Normal"/>
    <w:next w:val="Normal"/>
    <w:link w:val="NoteHeadingChar"/>
    <w:rsid w:val="002F26E9"/>
    <w:pPr>
      <w:spacing w:line="240" w:lineRule="auto"/>
    </w:pPr>
  </w:style>
  <w:style w:type="character" w:customStyle="1" w:styleId="NoteHeadingChar">
    <w:name w:val="Note Heading Char"/>
    <w:basedOn w:val="DefaultParagraphFont"/>
    <w:link w:val="NoteHeading"/>
    <w:rsid w:val="002F26E9"/>
  </w:style>
  <w:style w:type="paragraph" w:styleId="Revision">
    <w:name w:val="Revision"/>
    <w:hidden/>
    <w:rsid w:val="002F26E9"/>
    <w:pPr>
      <w:spacing w:after="0" w:line="240" w:lineRule="auto"/>
    </w:pPr>
    <w:rPr>
      <w:rFonts w:eastAsia="Calibri" w:cs="Times New Roman"/>
      <w:color w:val="616365"/>
      <w:kern w:val="21"/>
      <w:sz w:val="21"/>
    </w:rPr>
  </w:style>
  <w:style w:type="character" w:styleId="CommentReference">
    <w:name w:val="annotation reference"/>
    <w:basedOn w:val="DefaultParagraphFont"/>
    <w:rsid w:val="002F26E9"/>
    <w:rPr>
      <w:sz w:val="16"/>
      <w:szCs w:val="16"/>
    </w:rPr>
  </w:style>
  <w:style w:type="paragraph" w:styleId="CommentText">
    <w:name w:val="annotation text"/>
    <w:basedOn w:val="Normal"/>
    <w:link w:val="CommentTextChar"/>
    <w:rsid w:val="002F26E9"/>
    <w:pPr>
      <w:spacing w:line="240" w:lineRule="auto"/>
    </w:pPr>
    <w:rPr>
      <w:sz w:val="20"/>
      <w:szCs w:val="20"/>
    </w:rPr>
  </w:style>
  <w:style w:type="character" w:customStyle="1" w:styleId="CommentTextChar">
    <w:name w:val="Comment Text Char"/>
    <w:basedOn w:val="DefaultParagraphFont"/>
    <w:link w:val="CommentText"/>
    <w:rsid w:val="002F26E9"/>
    <w:rPr>
      <w:sz w:val="20"/>
      <w:szCs w:val="20"/>
    </w:rPr>
  </w:style>
  <w:style w:type="paragraph" w:styleId="CommentSubject">
    <w:name w:val="annotation subject"/>
    <w:basedOn w:val="CommentText"/>
    <w:next w:val="CommentText"/>
    <w:link w:val="CommentSubjectChar"/>
    <w:rsid w:val="002F26E9"/>
    <w:rPr>
      <w:b/>
      <w:bCs/>
    </w:rPr>
  </w:style>
  <w:style w:type="character" w:customStyle="1" w:styleId="CommentSubjectChar">
    <w:name w:val="Comment Subject Char"/>
    <w:basedOn w:val="CommentTextChar"/>
    <w:link w:val="CommentSubject"/>
    <w:rsid w:val="002F26E9"/>
    <w:rPr>
      <w:b/>
      <w:bCs/>
      <w:sz w:val="20"/>
      <w:szCs w:val="20"/>
    </w:rPr>
  </w:style>
  <w:style w:type="table" w:styleId="ColorfulGrid-Accent5">
    <w:name w:val="Colorful Grid Accent 5"/>
    <w:basedOn w:val="TableNormal"/>
    <w:rsid w:val="00DA6C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apple-converted-space">
    <w:name w:val="apple-converted-space"/>
    <w:basedOn w:val="DefaultParagraphFont"/>
    <w:rsid w:val="0094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9291">
      <w:bodyDiv w:val="1"/>
      <w:marLeft w:val="0"/>
      <w:marRight w:val="0"/>
      <w:marTop w:val="0"/>
      <w:marBottom w:val="0"/>
      <w:divBdr>
        <w:top w:val="none" w:sz="0" w:space="0" w:color="auto"/>
        <w:left w:val="none" w:sz="0" w:space="0" w:color="auto"/>
        <w:bottom w:val="none" w:sz="0" w:space="0" w:color="auto"/>
        <w:right w:val="none" w:sz="0" w:space="0" w:color="auto"/>
      </w:divBdr>
    </w:div>
    <w:div w:id="362872972">
      <w:bodyDiv w:val="1"/>
      <w:marLeft w:val="0"/>
      <w:marRight w:val="0"/>
      <w:marTop w:val="0"/>
      <w:marBottom w:val="0"/>
      <w:divBdr>
        <w:top w:val="none" w:sz="0" w:space="0" w:color="auto"/>
        <w:left w:val="none" w:sz="0" w:space="0" w:color="auto"/>
        <w:bottom w:val="none" w:sz="0" w:space="0" w:color="auto"/>
        <w:right w:val="none" w:sz="0" w:space="0" w:color="auto"/>
      </w:divBdr>
    </w:div>
    <w:div w:id="780147689">
      <w:bodyDiv w:val="1"/>
      <w:marLeft w:val="0"/>
      <w:marRight w:val="0"/>
      <w:marTop w:val="0"/>
      <w:marBottom w:val="0"/>
      <w:divBdr>
        <w:top w:val="none" w:sz="0" w:space="0" w:color="auto"/>
        <w:left w:val="none" w:sz="0" w:space="0" w:color="auto"/>
        <w:bottom w:val="none" w:sz="0" w:space="0" w:color="auto"/>
        <w:right w:val="none" w:sz="0" w:space="0" w:color="auto"/>
      </w:divBdr>
    </w:div>
    <w:div w:id="933047941">
      <w:bodyDiv w:val="1"/>
      <w:marLeft w:val="0"/>
      <w:marRight w:val="0"/>
      <w:marTop w:val="0"/>
      <w:marBottom w:val="0"/>
      <w:divBdr>
        <w:top w:val="none" w:sz="0" w:space="0" w:color="auto"/>
        <w:left w:val="none" w:sz="0" w:space="0" w:color="auto"/>
        <w:bottom w:val="none" w:sz="0" w:space="0" w:color="auto"/>
        <w:right w:val="none" w:sz="0" w:space="0" w:color="auto"/>
      </w:divBdr>
    </w:div>
    <w:div w:id="18258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1.595F8AB0"/><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file://sditaiw1697/mobile"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6.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ydbeck\Downloads\Product%20Announcement_Template%20for%20UPDATED%20APPLICATIONS%20v2%2020150326%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7ED206D9414B7990676C871B2E223D"/>
        <w:category>
          <w:name w:val="General"/>
          <w:gallery w:val="placeholder"/>
        </w:category>
        <w:types>
          <w:type w:val="bbPlcHdr"/>
        </w:types>
        <w:behaviors>
          <w:behavior w:val="content"/>
        </w:behaviors>
        <w:guid w:val="{62111600-A416-40F1-826A-1CE8B4B1C3BD}"/>
      </w:docPartPr>
      <w:docPartBody>
        <w:p w:rsidR="003F77B8" w:rsidRDefault="0037307D">
          <w:pPr>
            <w:pStyle w:val="027ED206D9414B7990676C871B2E223D"/>
          </w:pPr>
          <w:r w:rsidRPr="00E6473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Semibold It">
    <w:altName w:val="Trebuchet M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7D"/>
    <w:rsid w:val="00053267"/>
    <w:rsid w:val="00075582"/>
    <w:rsid w:val="000903AC"/>
    <w:rsid w:val="000D0980"/>
    <w:rsid w:val="00150CD7"/>
    <w:rsid w:val="00180D86"/>
    <w:rsid w:val="001A1B7B"/>
    <w:rsid w:val="002A2156"/>
    <w:rsid w:val="002B44B7"/>
    <w:rsid w:val="002C5C55"/>
    <w:rsid w:val="00340B66"/>
    <w:rsid w:val="00351D4C"/>
    <w:rsid w:val="0037307D"/>
    <w:rsid w:val="003F77B8"/>
    <w:rsid w:val="00445946"/>
    <w:rsid w:val="004C7CAF"/>
    <w:rsid w:val="004F68F1"/>
    <w:rsid w:val="00573814"/>
    <w:rsid w:val="005E1B3C"/>
    <w:rsid w:val="0062099E"/>
    <w:rsid w:val="006B19F9"/>
    <w:rsid w:val="006C6811"/>
    <w:rsid w:val="006F6CD0"/>
    <w:rsid w:val="00735F67"/>
    <w:rsid w:val="00760676"/>
    <w:rsid w:val="00762B50"/>
    <w:rsid w:val="007D1242"/>
    <w:rsid w:val="00835372"/>
    <w:rsid w:val="008F6DEE"/>
    <w:rsid w:val="00915B3E"/>
    <w:rsid w:val="00980EC2"/>
    <w:rsid w:val="00986AAD"/>
    <w:rsid w:val="00A476BE"/>
    <w:rsid w:val="00AC7E1C"/>
    <w:rsid w:val="00B154DC"/>
    <w:rsid w:val="00B73054"/>
    <w:rsid w:val="00C250E5"/>
    <w:rsid w:val="00EA165F"/>
    <w:rsid w:val="00EE2A27"/>
    <w:rsid w:val="00F0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027ED206D9414B7990676C871B2E223D">
    <w:name w:val="027ED206D9414B7990676C871B2E223D"/>
  </w:style>
  <w:style w:type="paragraph" w:customStyle="1" w:styleId="57EEEFE027B144AD81A9864D388C01C2">
    <w:name w:val="57EEEFE027B144AD81A9864D388C01C2"/>
  </w:style>
  <w:style w:type="paragraph" w:customStyle="1" w:styleId="30B8C646126645808399C5D2005F6EE5">
    <w:name w:val="30B8C646126645808399C5D2005F6EE5"/>
  </w:style>
  <w:style w:type="paragraph" w:customStyle="1" w:styleId="18B8C74567F84DB3BFFBAAA7AE124892">
    <w:name w:val="18B8C74567F84DB3BFFBAAA7AE124892"/>
  </w:style>
  <w:style w:type="paragraph" w:customStyle="1" w:styleId="8B0566E8CD664E87963EFB02E747B23E">
    <w:name w:val="8B0566E8CD664E87963EFB02E747B23E"/>
    <w:rsid w:val="00351D4C"/>
  </w:style>
  <w:style w:type="paragraph" w:customStyle="1" w:styleId="E8249441ED904B938C3ABD93393B718F">
    <w:name w:val="E8249441ED904B938C3ABD93393B718F"/>
    <w:rsid w:val="00351D4C"/>
  </w:style>
  <w:style w:type="paragraph" w:customStyle="1" w:styleId="2A895FF8A9CF4EFA9BBDE2D0F7C84CCA">
    <w:name w:val="2A895FF8A9CF4EFA9BBDE2D0F7C84CCA"/>
    <w:rsid w:val="00351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Name_x0020__x0028_for_x0020_use_x0020_in_x0020_forms_x0029_ xmlns="0614b5b4-15ac-490e-9abf-62a4476aa2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55A5A105DE7440A777D84C98D82ABC" ma:contentTypeVersion="11" ma:contentTypeDescription="Create a new document." ma:contentTypeScope="" ma:versionID="e442e274df2bff9a18e0024410f920ae">
  <xsd:schema xmlns:xsd="http://www.w3.org/2001/XMLSchema" xmlns:xs="http://www.w3.org/2001/XMLSchema" xmlns:p="http://schemas.microsoft.com/office/2006/metadata/properties" xmlns:ns1="http://schemas.microsoft.com/sharepoint/v3" xmlns:ns2="http://schemas.microsoft.com/sharepoint/v4" xmlns:ns3="0614b5b4-15ac-490e-9abf-62a4476aa2f2" targetNamespace="http://schemas.microsoft.com/office/2006/metadata/properties" ma:root="true" ma:fieldsID="4de537bb4e2215ebc87bbe1b7a67655f" ns1:_="" ns2:_="" ns3:_="">
    <xsd:import namespace="http://schemas.microsoft.com/sharepoint/v3"/>
    <xsd:import namespace="http://schemas.microsoft.com/sharepoint/v4"/>
    <xsd:import namespace="0614b5b4-15ac-490e-9abf-62a4476aa2f2"/>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Name_x0020__x0028_for_x0020_use_x0020_in_x0020_form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4b5b4-15ac-490e-9abf-62a4476aa2f2" elementFormDefault="qualified">
    <xsd:import namespace="http://schemas.microsoft.com/office/2006/documentManagement/types"/>
    <xsd:import namespace="http://schemas.microsoft.com/office/infopath/2007/PartnerControls"/>
    <xsd:element name="Name_x0020__x0028_for_x0020_use_x0020_in_x0020_forms_x0029_" ma:index="15" nillable="true" ma:displayName="Name (for use in forms)" ma:internalName="Name_x0020__x0028_for_x0020_use_x0020_in_x0020_forms_x0029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5084-9DB7-4AA9-A87E-B167CCE5E890}">
  <ds:schemaRefs>
    <ds:schemaRef ds:uri="http://schemas.microsoft.com/sharepoint/v3/contenttype/forms"/>
  </ds:schemaRefs>
</ds:datastoreItem>
</file>

<file path=customXml/itemProps2.xml><?xml version="1.0" encoding="utf-8"?>
<ds:datastoreItem xmlns:ds="http://schemas.openxmlformats.org/officeDocument/2006/customXml" ds:itemID="{36038310-9389-4D5F-9F6A-534881453F79}">
  <ds:schemaRefs>
    <ds:schemaRef ds:uri="http://schemas.microsoft.com/office/2006/metadata/properties"/>
    <ds:schemaRef ds:uri="http://schemas.microsoft.com/sharepoint/v3"/>
    <ds:schemaRef ds:uri="http://schemas.microsoft.com/sharepoint/v4"/>
    <ds:schemaRef ds:uri="0614b5b4-15ac-490e-9abf-62a4476aa2f2"/>
  </ds:schemaRefs>
</ds:datastoreItem>
</file>

<file path=customXml/itemProps3.xml><?xml version="1.0" encoding="utf-8"?>
<ds:datastoreItem xmlns:ds="http://schemas.openxmlformats.org/officeDocument/2006/customXml" ds:itemID="{F7FECE0E-D549-4F37-85A9-581F8FF36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0614b5b4-15ac-490e-9abf-62a4476aa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5E15E-BBC1-4E94-85E3-69B1BB59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Announcement_Template for UPDATED APPLICATIONS v2 20150326 (4).dotx</Template>
  <TotalTime>36</TotalTime>
  <Pages>1</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AirWatch, LLC</Company>
  <LinksUpToDate>false</LinksUpToDate>
  <CharactersWithSpaces>12598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Content Locker for iOS</dc:subject>
  <dc:creator>Windows User</dc:creator>
  <cp:lastModifiedBy>Stansfield, Stephen</cp:lastModifiedBy>
  <cp:revision>4</cp:revision>
  <cp:lastPrinted>2016-02-17T17:24:00Z</cp:lastPrinted>
  <dcterms:created xsi:type="dcterms:W3CDTF">2016-11-28T17:51:00Z</dcterms:created>
  <dcterms:modified xsi:type="dcterms:W3CDTF">2016-12-08T16:06:00Z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0x0101001755A5A105DE7440A777D84C98D82ABC</vt:lpwstr>
  </property>
  <property fmtid="{D5CDD505-2E9C-101B-9397-08002B2CF9AE}" pid="3" name="_dlc_DocIdItemGuid">
    <vt:lpwstr>36815454-2d4f-4454-a762-4a725ed62245</vt:lpwstr>
  </property>
  <property fmtid="{D5CDD505-2E9C-101B-9397-08002B2CF9AE}" pid="4" name="TemplateUrl">
    <vt:lpwstr/>
  </property>
  <property fmtid="{D5CDD505-2E9C-101B-9397-08002B2CF9AE}" pid="5" name="Order">
    <vt:r8>173000</vt:r8>
  </property>
  <property fmtid="{D5CDD505-2E9C-101B-9397-08002B2CF9AE}" pid="6" name="xd_ProgID">
    <vt:lpwstr/>
  </property>
  <property fmtid="{D5CDD505-2E9C-101B-9397-08002B2CF9AE}" pid="7" name="_CopySource">
    <vt:lpwstr>http://moitsd.state.mo.us/itsd/datactr/VDI/Shared Documents/Mobility/AirWatch Content Locker for iOS User Guide.docx</vt:lpwstr>
  </property>
</Properties>
</file>