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88A0A" w14:textId="12246CF3" w:rsidR="002A094F" w:rsidRPr="00F2308E" w:rsidRDefault="006D5A27" w:rsidP="002A094F">
      <w:pPr>
        <w:pStyle w:val="Ttulo1"/>
        <w:jc w:val="center"/>
        <w:rPr>
          <w:rFonts w:ascii="Times New Roman" w:hAnsi="Times New Roman" w:cs="Times New Roman"/>
        </w:rPr>
      </w:pPr>
      <w:r w:rsidRPr="00F2308E">
        <w:rPr>
          <w:rFonts w:ascii="Times New Roman" w:eastAsiaTheme="minorHAnsi" w:hAnsi="Times New Roman" w:cs="Times New Roman"/>
        </w:rPr>
        <w:t>Auditoria</w:t>
      </w:r>
      <w:r w:rsidR="002A094F" w:rsidRPr="00F2308E">
        <w:rPr>
          <w:rFonts w:ascii="Times New Roman" w:eastAsiaTheme="minorHAnsi" w:hAnsi="Times New Roman" w:cs="Times New Roman"/>
        </w:rPr>
        <w:t xml:space="preserve"> de Hardening </w:t>
      </w:r>
      <w:r w:rsidR="002A094F" w:rsidRPr="00F2308E">
        <w:rPr>
          <w:rFonts w:ascii="Times New Roman" w:hAnsi="Times New Roman" w:cs="Times New Roman"/>
        </w:rPr>
        <w:t>Endpoints</w:t>
      </w:r>
      <w:r w:rsidR="009F2F43" w:rsidRPr="00F2308E">
        <w:rPr>
          <w:rFonts w:ascii="Times New Roman" w:hAnsi="Times New Roman" w:cs="Times New Roman"/>
        </w:rPr>
        <w:t xml:space="preserve"> BYOD</w:t>
      </w:r>
    </w:p>
    <w:p w14:paraId="01AB93B8" w14:textId="39E41CA8" w:rsidR="002A094F" w:rsidRPr="00F2308E" w:rsidRDefault="00433E80" w:rsidP="002A094F">
      <w:pPr>
        <w:pStyle w:val="Ttulo2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F230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D65B653" wp14:editId="7F2C2860">
            <wp:simplePos x="0" y="0"/>
            <wp:positionH relativeFrom="margin">
              <wp:align>right</wp:align>
            </wp:positionH>
            <wp:positionV relativeFrom="paragraph">
              <wp:posOffset>132080</wp:posOffset>
            </wp:positionV>
            <wp:extent cx="1934845" cy="3242310"/>
            <wp:effectExtent l="0" t="0" r="8255" b="0"/>
            <wp:wrapSquare wrapText="bothSides"/>
            <wp:docPr id="865408626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08626" name="Imagen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70" b="6144"/>
                    <a:stretch/>
                  </pic:blipFill>
                  <pic:spPr bwMode="auto">
                    <a:xfrm>
                      <a:off x="0" y="0"/>
                      <a:ext cx="193484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94F" w:rsidRPr="00F2308E">
        <w:rPr>
          <w:rFonts w:ascii="Times New Roman" w:hAnsi="Times New Roman" w:cs="Times New Roman"/>
        </w:rPr>
        <w:t>Dispositivo Móvil</w:t>
      </w:r>
    </w:p>
    <w:p w14:paraId="2E4E9EDC" w14:textId="6E4AF6C0" w:rsidR="002A094F" w:rsidRPr="00F2308E" w:rsidRDefault="002A094F" w:rsidP="002A094F">
      <w:pPr>
        <w:pStyle w:val="Ttulo3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Detalles del Dispositivo</w:t>
      </w:r>
    </w:p>
    <w:p w14:paraId="19312D6D" w14:textId="03DB56B8" w:rsidR="002A094F" w:rsidRPr="00F2308E" w:rsidRDefault="002A094F" w:rsidP="002A09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Modelo:</w:t>
      </w:r>
      <w:r w:rsidRPr="00F2308E">
        <w:rPr>
          <w:rFonts w:ascii="Times New Roman" w:hAnsi="Times New Roman" w:cs="Times New Roman"/>
        </w:rPr>
        <w:t xml:space="preserve"> Redmi Note 13 Pro 5G</w:t>
      </w:r>
    </w:p>
    <w:p w14:paraId="5792070B" w14:textId="6CFBDB52" w:rsidR="009F2F43" w:rsidRPr="00F2308E" w:rsidRDefault="009F2F43" w:rsidP="009F2F4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Almacenamiento interno:</w:t>
      </w:r>
      <w:r w:rsidRPr="00F2308E">
        <w:rPr>
          <w:rFonts w:ascii="Times New Roman" w:hAnsi="Times New Roman" w:cs="Times New Roman"/>
        </w:rPr>
        <w:t xml:space="preserve">  </w:t>
      </w:r>
      <w:r w:rsidRPr="00F2308E">
        <w:rPr>
          <w:rFonts w:ascii="Times New Roman" w:hAnsi="Times New Roman" w:cs="Times New Roman"/>
        </w:rPr>
        <w:br/>
      </w:r>
      <w:r w:rsidRPr="00F2308E">
        <w:rPr>
          <w:rFonts w:ascii="Times New Roman" w:hAnsi="Times New Roman" w:cs="Times New Roman"/>
          <w:b/>
          <w:bCs/>
        </w:rPr>
        <w:t>Total:</w:t>
      </w:r>
      <w:r w:rsidRPr="00F2308E">
        <w:rPr>
          <w:rFonts w:ascii="Times New Roman" w:hAnsi="Times New Roman" w:cs="Times New Roman"/>
        </w:rPr>
        <w:t xml:space="preserve"> 128 GB   </w:t>
      </w:r>
      <w:r w:rsidRPr="00F2308E">
        <w:rPr>
          <w:rFonts w:ascii="Times New Roman" w:hAnsi="Times New Roman" w:cs="Times New Roman"/>
        </w:rPr>
        <w:br/>
      </w:r>
      <w:r w:rsidRPr="00F2308E">
        <w:rPr>
          <w:rFonts w:ascii="Times New Roman" w:hAnsi="Times New Roman" w:cs="Times New Roman"/>
          <w:b/>
          <w:bCs/>
        </w:rPr>
        <w:t>Disponible:</w:t>
      </w:r>
      <w:r w:rsidRPr="00F2308E">
        <w:rPr>
          <w:rFonts w:ascii="Times New Roman" w:hAnsi="Times New Roman" w:cs="Times New Roman"/>
        </w:rPr>
        <w:t xml:space="preserve"> 45,2 GB (82,7 GB utilizados)</w:t>
      </w:r>
    </w:p>
    <w:p w14:paraId="6E9EAF5D" w14:textId="30FD297E" w:rsidR="002A094F" w:rsidRPr="00F2308E" w:rsidRDefault="002A094F" w:rsidP="002A09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Sistema operativo:</w:t>
      </w:r>
      <w:r w:rsidRPr="00F2308E">
        <w:rPr>
          <w:rFonts w:ascii="Times New Roman" w:hAnsi="Times New Roman" w:cs="Times New Roman"/>
        </w:rPr>
        <w:t xml:space="preserve"> Xiaomi HyperOS 2.0.4.0</w:t>
      </w:r>
    </w:p>
    <w:p w14:paraId="58BA6ADC" w14:textId="447AD3AF" w:rsidR="002A094F" w:rsidRPr="00F2308E" w:rsidRDefault="002A094F" w:rsidP="002A09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Versión del sistema operativo:</w:t>
      </w:r>
      <w:r w:rsidRPr="00F2308E">
        <w:rPr>
          <w:rFonts w:ascii="Times New Roman" w:hAnsi="Times New Roman" w:cs="Times New Roman"/>
        </w:rPr>
        <w:t xml:space="preserve"> 2.0.4.0. VNREUXM</w:t>
      </w:r>
    </w:p>
    <w:p w14:paraId="02A25F4E" w14:textId="768FC673" w:rsidR="002A094F" w:rsidRPr="00F2308E" w:rsidRDefault="002A094F" w:rsidP="002A09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Versión de Android:</w:t>
      </w:r>
      <w:r w:rsidRPr="00F2308E">
        <w:rPr>
          <w:rFonts w:ascii="Times New Roman" w:hAnsi="Times New Roman" w:cs="Times New Roman"/>
        </w:rPr>
        <w:t xml:space="preserve"> 15 AQ3A.240912.001</w:t>
      </w:r>
    </w:p>
    <w:p w14:paraId="2A2EDD99" w14:textId="29F9D92E" w:rsidR="002A094F" w:rsidRPr="00F2308E" w:rsidRDefault="002A094F" w:rsidP="002A09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Actualización de seguridad de Android:</w:t>
      </w:r>
      <w:r w:rsidRPr="00F2308E">
        <w:rPr>
          <w:rFonts w:ascii="Times New Roman" w:hAnsi="Times New Roman" w:cs="Times New Roman"/>
        </w:rPr>
        <w:t xml:space="preserve"> 01 de enero de 2025</w:t>
      </w:r>
    </w:p>
    <w:p w14:paraId="2288936F" w14:textId="77777777" w:rsidR="009F2F43" w:rsidRPr="00F2308E" w:rsidRDefault="009F2F43" w:rsidP="009F2F43">
      <w:pPr>
        <w:ind w:left="720"/>
        <w:rPr>
          <w:rFonts w:ascii="Times New Roman" w:hAnsi="Times New Roman" w:cs="Times New Roman"/>
        </w:rPr>
      </w:pPr>
    </w:p>
    <w:p w14:paraId="7F502DE2" w14:textId="71CDCDAA" w:rsidR="009F2F43" w:rsidRPr="00F2308E" w:rsidRDefault="00433E80" w:rsidP="009F2F43">
      <w:pPr>
        <w:ind w:left="720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36D1F" wp14:editId="7F57DB47">
                <wp:simplePos x="0" y="0"/>
                <wp:positionH relativeFrom="margin">
                  <wp:align>right</wp:align>
                </wp:positionH>
                <wp:positionV relativeFrom="paragraph">
                  <wp:posOffset>213360</wp:posOffset>
                </wp:positionV>
                <wp:extent cx="1934845" cy="635"/>
                <wp:effectExtent l="0" t="0" r="8255" b="0"/>
                <wp:wrapSquare wrapText="bothSides"/>
                <wp:docPr id="3524187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F3D994" w14:textId="5746CBB7" w:rsidR="00E60E44" w:rsidRPr="00E60E44" w:rsidRDefault="00E60E44" w:rsidP="00E60E44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E60E44">
                              <w:rPr>
                                <w:b/>
                                <w:bCs/>
                              </w:rPr>
                              <w:t xml:space="preserve">Ilustración </w:t>
                            </w:r>
                            <w:r w:rsidRPr="00E60E44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E60E44">
                              <w:rPr>
                                <w:b/>
                                <w:bCs/>
                              </w:rPr>
                              <w:instrText xml:space="preserve"> SEQ Ilustración \* ARABIC </w:instrText>
                            </w:r>
                            <w:r w:rsidRPr="00E60E44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9F2F43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E60E44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E60E44">
                              <w:rPr>
                                <w:b/>
                                <w:bCs/>
                              </w:rPr>
                              <w:t>. Detalles del Dispositivo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36D1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01.15pt;margin-top:16.8pt;width:152.3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" stroked="f">
                <v:textbox style="mso-fit-shape-to-text:t" inset="0,0,0,0">
                  <w:txbxContent>
                    <w:p w14:paraId="5AF3D994" w14:textId="5746CBB7" w:rsidR="00E60E44" w:rsidRPr="00E60E44" w:rsidRDefault="00E60E44" w:rsidP="00E60E44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E60E44">
                        <w:rPr>
                          <w:b/>
                          <w:bCs/>
                        </w:rPr>
                        <w:t xml:space="preserve">Ilustración </w:t>
                      </w:r>
                      <w:r w:rsidRPr="00E60E44">
                        <w:rPr>
                          <w:b/>
                          <w:bCs/>
                        </w:rPr>
                        <w:fldChar w:fldCharType="begin"/>
                      </w:r>
                      <w:r w:rsidRPr="00E60E44">
                        <w:rPr>
                          <w:b/>
                          <w:bCs/>
                        </w:rPr>
                        <w:instrText xml:space="preserve"> SEQ Ilustración \* ARABIC </w:instrText>
                      </w:r>
                      <w:r w:rsidRPr="00E60E44">
                        <w:rPr>
                          <w:b/>
                          <w:bCs/>
                        </w:rPr>
                        <w:fldChar w:fldCharType="separate"/>
                      </w:r>
                      <w:r w:rsidR="009F2F43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E60E44">
                        <w:rPr>
                          <w:b/>
                          <w:bCs/>
                        </w:rPr>
                        <w:fldChar w:fldCharType="end"/>
                      </w:r>
                      <w:r w:rsidRPr="00E60E44">
                        <w:rPr>
                          <w:b/>
                          <w:bCs/>
                        </w:rPr>
                        <w:t>. Detalles del Dispositivo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8F72FF" w14:textId="782FCE4A" w:rsidR="00433E80" w:rsidRPr="00F2308E" w:rsidRDefault="00433E80" w:rsidP="009F2F43">
      <w:pPr>
        <w:ind w:left="720"/>
        <w:rPr>
          <w:rFonts w:ascii="Times New Roman" w:hAnsi="Times New Roman" w:cs="Times New Roman"/>
        </w:rPr>
      </w:pPr>
    </w:p>
    <w:p w14:paraId="49FF5839" w14:textId="77777777" w:rsidR="00433E80" w:rsidRPr="00F2308E" w:rsidRDefault="00433E80" w:rsidP="009F2F43">
      <w:pPr>
        <w:ind w:left="720"/>
        <w:rPr>
          <w:rFonts w:ascii="Times New Roman" w:hAnsi="Times New Roman" w:cs="Times New Roman"/>
        </w:rPr>
      </w:pPr>
    </w:p>
    <w:p w14:paraId="3A879B74" w14:textId="481E1718" w:rsidR="009F2F43" w:rsidRPr="00F2308E" w:rsidRDefault="00433E80" w:rsidP="009F2F43">
      <w:pPr>
        <w:ind w:left="720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9B98273" wp14:editId="3D5981F5">
            <wp:simplePos x="0" y="0"/>
            <wp:positionH relativeFrom="margin">
              <wp:posOffset>3369945</wp:posOffset>
            </wp:positionH>
            <wp:positionV relativeFrom="paragraph">
              <wp:posOffset>115570</wp:posOffset>
            </wp:positionV>
            <wp:extent cx="2029460" cy="3728085"/>
            <wp:effectExtent l="0" t="0" r="8890" b="5715"/>
            <wp:wrapSquare wrapText="bothSides"/>
            <wp:docPr id="128988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9" b="11920"/>
                    <a:stretch/>
                  </pic:blipFill>
                  <pic:spPr bwMode="auto">
                    <a:xfrm>
                      <a:off x="0" y="0"/>
                      <a:ext cx="202946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A6C53" w14:textId="34309DAF" w:rsidR="002A094F" w:rsidRPr="00F2308E" w:rsidRDefault="002A094F" w:rsidP="00E60E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Procesador (CPU):</w:t>
      </w:r>
      <w:r w:rsidRPr="00F2308E">
        <w:rPr>
          <w:rFonts w:ascii="Times New Roman" w:hAnsi="Times New Roman" w:cs="Times New Roman"/>
        </w:rPr>
        <w:t xml:space="preserve"> Snapdragon® 7s Gen 2 Mobile Platform Octa-core, hasta 2,4 GHz</w:t>
      </w:r>
    </w:p>
    <w:p w14:paraId="5FEA85D7" w14:textId="18AB1839" w:rsidR="002A094F" w:rsidRPr="00F2308E" w:rsidRDefault="002A094F" w:rsidP="002A09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Memoria RAM:</w:t>
      </w:r>
      <w:r w:rsidRPr="00F2308E">
        <w:rPr>
          <w:rFonts w:ascii="Times New Roman" w:hAnsi="Times New Roman" w:cs="Times New Roman"/>
        </w:rPr>
        <w:t xml:space="preserve"> 8,0 GB</w:t>
      </w:r>
    </w:p>
    <w:p w14:paraId="7F105A75" w14:textId="77777777" w:rsidR="009F2F43" w:rsidRPr="00F2308E" w:rsidRDefault="009F2F43" w:rsidP="009F2F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Código del modelo:</w:t>
      </w:r>
      <w:r w:rsidRPr="00F2308E">
        <w:rPr>
          <w:rFonts w:ascii="Times New Roman" w:hAnsi="Times New Roman" w:cs="Times New Roman"/>
        </w:rPr>
        <w:t xml:space="preserve"> 2312DRA50G</w:t>
      </w:r>
    </w:p>
    <w:p w14:paraId="759038E8" w14:textId="77777777" w:rsidR="009F2F43" w:rsidRPr="00F2308E" w:rsidRDefault="009F2F43" w:rsidP="009F2F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Versión del kernel:</w:t>
      </w:r>
      <w:r w:rsidRPr="00F2308E">
        <w:rPr>
          <w:rFonts w:ascii="Times New Roman" w:hAnsi="Times New Roman" w:cs="Times New Roman"/>
        </w:rPr>
        <w:t xml:space="preserve"> 5.10.209-android12-9-00019-g4ea09a298bb4-ab12292661</w:t>
      </w:r>
    </w:p>
    <w:p w14:paraId="7F638163" w14:textId="77777777" w:rsidR="009F2F43" w:rsidRPr="00F2308E" w:rsidRDefault="009F2F43" w:rsidP="009F2F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Versión de la banda base:</w:t>
      </w:r>
      <w:r w:rsidRPr="00F2308E">
        <w:rPr>
          <w:rFonts w:ascii="Times New Roman" w:hAnsi="Times New Roman" w:cs="Times New Roman"/>
        </w:rPr>
        <w:t xml:space="preserve"> MPSS.DE.3.1.1 (22 de enero de 2025 - 06:06:00)</w:t>
      </w:r>
      <w:r w:rsidRPr="00F2308E">
        <w:rPr>
          <w:rFonts w:ascii="Times New Roman" w:hAnsi="Times New Roman" w:cs="Times New Roman"/>
          <w:noProof/>
        </w:rPr>
        <w:t xml:space="preserve"> </w:t>
      </w:r>
    </w:p>
    <w:p w14:paraId="0791E096" w14:textId="77777777" w:rsidR="00E60E44" w:rsidRPr="00F2308E" w:rsidRDefault="00E60E44" w:rsidP="00E60E44">
      <w:pPr>
        <w:rPr>
          <w:rFonts w:ascii="Times New Roman" w:hAnsi="Times New Roman" w:cs="Times New Roman"/>
        </w:rPr>
      </w:pPr>
    </w:p>
    <w:p w14:paraId="64D60937" w14:textId="77777777" w:rsidR="00E60E44" w:rsidRPr="00F2308E" w:rsidRDefault="00E60E44" w:rsidP="00E60E44">
      <w:pPr>
        <w:rPr>
          <w:rFonts w:ascii="Times New Roman" w:hAnsi="Times New Roman" w:cs="Times New Roman"/>
        </w:rPr>
      </w:pPr>
    </w:p>
    <w:p w14:paraId="7B5091B1" w14:textId="77777777" w:rsidR="00E60E44" w:rsidRPr="00F2308E" w:rsidRDefault="00E60E44" w:rsidP="00E60E44">
      <w:pPr>
        <w:rPr>
          <w:rFonts w:ascii="Times New Roman" w:hAnsi="Times New Roman" w:cs="Times New Roman"/>
        </w:rPr>
      </w:pPr>
    </w:p>
    <w:p w14:paraId="4F7B8978" w14:textId="77777777" w:rsidR="00E60E44" w:rsidRPr="00F2308E" w:rsidRDefault="00E60E44" w:rsidP="00E60E44">
      <w:pPr>
        <w:rPr>
          <w:rFonts w:ascii="Times New Roman" w:hAnsi="Times New Roman" w:cs="Times New Roman"/>
        </w:rPr>
      </w:pPr>
    </w:p>
    <w:p w14:paraId="5F3A21A7" w14:textId="77777777" w:rsidR="00E60E44" w:rsidRPr="00F2308E" w:rsidRDefault="00E60E44" w:rsidP="00E60E44">
      <w:pPr>
        <w:rPr>
          <w:rFonts w:ascii="Times New Roman" w:hAnsi="Times New Roman" w:cs="Times New Roman"/>
        </w:rPr>
      </w:pPr>
    </w:p>
    <w:p w14:paraId="69C100BE" w14:textId="639CEE32" w:rsidR="00E60E44" w:rsidRPr="00F2308E" w:rsidRDefault="00433E80" w:rsidP="00E60E44">
      <w:p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8E12D" wp14:editId="166AE755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1835785" cy="635"/>
                <wp:effectExtent l="0" t="0" r="0" b="0"/>
                <wp:wrapSquare wrapText="bothSides"/>
                <wp:docPr id="163115774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48EFE5" w14:textId="7706B9A5" w:rsidR="009F2F43" w:rsidRPr="009F2F43" w:rsidRDefault="009F2F43" w:rsidP="009F2F43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9F2F43">
                              <w:rPr>
                                <w:b/>
                                <w:bCs/>
                              </w:rPr>
                              <w:t xml:space="preserve">Ilustración </w:t>
                            </w:r>
                            <w:r w:rsidRPr="009F2F43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9F2F43">
                              <w:rPr>
                                <w:b/>
                                <w:bCs/>
                              </w:rPr>
                              <w:instrText xml:space="preserve"> SEQ Ilustración \* ARABIC </w:instrText>
                            </w:r>
                            <w:r w:rsidRPr="009F2F43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9F2F43">
                              <w:rPr>
                                <w:b/>
                                <w:bCs/>
                                <w:noProof/>
                              </w:rPr>
                              <w:t>2</w:t>
                            </w:r>
                            <w:r w:rsidRPr="009F2F43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9F2F43">
                              <w:rPr>
                                <w:b/>
                                <w:bCs/>
                              </w:rPr>
                              <w:t>. Especificaciones Técnicas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8E12D" id="_x0000_s1027" type="#_x0000_t202" style="position:absolute;margin-left:93.35pt;margin-top:15.55pt;width:144.55pt;height:.0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" stroked="f">
                <v:textbox style="mso-fit-shape-to-text:t" inset="0,0,0,0">
                  <w:txbxContent>
                    <w:p w14:paraId="0C48EFE5" w14:textId="7706B9A5" w:rsidR="009F2F43" w:rsidRPr="009F2F43" w:rsidRDefault="009F2F43" w:rsidP="009F2F43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9F2F43">
                        <w:rPr>
                          <w:b/>
                          <w:bCs/>
                        </w:rPr>
                        <w:t xml:space="preserve">Ilustración </w:t>
                      </w:r>
                      <w:r w:rsidRPr="009F2F43">
                        <w:rPr>
                          <w:b/>
                          <w:bCs/>
                        </w:rPr>
                        <w:fldChar w:fldCharType="begin"/>
                      </w:r>
                      <w:r w:rsidRPr="009F2F43">
                        <w:rPr>
                          <w:b/>
                          <w:bCs/>
                        </w:rPr>
                        <w:instrText xml:space="preserve"> SEQ Ilustración \* ARABIC </w:instrText>
                      </w:r>
                      <w:r w:rsidRPr="009F2F43">
                        <w:rPr>
                          <w:b/>
                          <w:bCs/>
                        </w:rPr>
                        <w:fldChar w:fldCharType="separate"/>
                      </w:r>
                      <w:r w:rsidRPr="009F2F43">
                        <w:rPr>
                          <w:b/>
                          <w:bCs/>
                          <w:noProof/>
                        </w:rPr>
                        <w:t>2</w:t>
                      </w:r>
                      <w:r w:rsidRPr="009F2F43">
                        <w:rPr>
                          <w:b/>
                          <w:bCs/>
                        </w:rPr>
                        <w:fldChar w:fldCharType="end"/>
                      </w:r>
                      <w:r w:rsidRPr="009F2F43">
                        <w:rPr>
                          <w:b/>
                          <w:bCs/>
                        </w:rPr>
                        <w:t>. Especificaciones Técnicas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E7F656" w14:textId="77777777" w:rsidR="00E60E44" w:rsidRPr="00F2308E" w:rsidRDefault="00E60E44" w:rsidP="00E60E44">
      <w:pPr>
        <w:rPr>
          <w:rFonts w:ascii="Times New Roman" w:hAnsi="Times New Roman" w:cs="Times New Roman"/>
        </w:rPr>
      </w:pPr>
    </w:p>
    <w:p w14:paraId="4C333654" w14:textId="77777777" w:rsidR="002A094F" w:rsidRPr="00F2308E" w:rsidRDefault="002A094F" w:rsidP="002A094F">
      <w:pPr>
        <w:pStyle w:val="Ttulo3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lastRenderedPageBreak/>
        <w:t>Estado de Seguridad</w:t>
      </w:r>
    </w:p>
    <w:p w14:paraId="0F8B7C39" w14:textId="75803A94" w:rsidR="00E60E44" w:rsidRPr="00F2308E" w:rsidRDefault="002A094F" w:rsidP="00E60E44">
      <w:p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Actualización de seguridad</w:t>
      </w:r>
      <w:r w:rsidRPr="00F2308E">
        <w:rPr>
          <w:rStyle w:val="Ttulo4Car"/>
          <w:rFonts w:ascii="Times New Roman" w:hAnsi="Times New Roman" w:cs="Times New Roman"/>
        </w:rPr>
        <w:t>:</w:t>
      </w:r>
      <w:r w:rsidRPr="00F2308E">
        <w:rPr>
          <w:rFonts w:ascii="Times New Roman" w:hAnsi="Times New Roman" w:cs="Times New Roman"/>
        </w:rPr>
        <w:t xml:space="preserve"> Última actualización instalada (01/01/2025). </w:t>
      </w:r>
      <w:r w:rsidRPr="00F2308E">
        <w:rPr>
          <w:rFonts w:ascii="Times New Roman" w:hAnsi="Times New Roman" w:cs="Times New Roman"/>
          <w:b/>
          <w:bCs/>
        </w:rPr>
        <w:t>Estado:</w:t>
      </w:r>
      <w:r w:rsidRPr="00F2308E">
        <w:rPr>
          <w:rFonts w:ascii="Times New Roman" w:hAnsi="Times New Roman" w:cs="Times New Roman"/>
        </w:rPr>
        <w:t xml:space="preserve"> Actualizado y protegido contra vulnerabilidades conocidas.</w:t>
      </w:r>
    </w:p>
    <w:p w14:paraId="2564FDBE" w14:textId="2252C3A8" w:rsidR="002A094F" w:rsidRPr="00F2308E" w:rsidRDefault="009F2F43" w:rsidP="0050653A">
      <w:pPr>
        <w:pStyle w:val="Ttulo4"/>
        <w:rPr>
          <w:rFonts w:ascii="Times New Roman" w:hAnsi="Times New Roman" w:cs="Times New Roman"/>
        </w:rPr>
      </w:pPr>
      <w:r w:rsidRPr="00F2308E">
        <w:rPr>
          <w:rStyle w:val="Ttulo4Car"/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9C202F3" wp14:editId="13AD176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656715" cy="3252470"/>
            <wp:effectExtent l="0" t="0" r="635" b="5080"/>
            <wp:wrapSquare wrapText="bothSides"/>
            <wp:docPr id="48815100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2" b="5405"/>
                    <a:stretch/>
                  </pic:blipFill>
                  <pic:spPr bwMode="auto">
                    <a:xfrm>
                      <a:off x="0" y="0"/>
                      <a:ext cx="165671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94F" w:rsidRPr="00F2308E">
        <w:rPr>
          <w:rStyle w:val="Ttulo4Car"/>
          <w:rFonts w:ascii="Times New Roman" w:hAnsi="Times New Roman" w:cs="Times New Roman"/>
        </w:rPr>
        <w:t>Análisis de Malwarebytes</w:t>
      </w:r>
      <w:r w:rsidR="002A094F" w:rsidRPr="00F2308E">
        <w:rPr>
          <w:rFonts w:ascii="Times New Roman" w:hAnsi="Times New Roman" w:cs="Times New Roman"/>
        </w:rPr>
        <w:t xml:space="preserve"> </w:t>
      </w:r>
    </w:p>
    <w:p w14:paraId="2E673366" w14:textId="02DFFB2A" w:rsidR="002A094F" w:rsidRPr="00F2308E" w:rsidRDefault="002A094F" w:rsidP="00E60E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308E">
        <w:rPr>
          <w:rStyle w:val="Ttulo5Car"/>
          <w:rFonts w:ascii="Times New Roman" w:hAnsi="Times New Roman" w:cs="Times New Roman"/>
        </w:rPr>
        <w:t>Último análisis</w:t>
      </w:r>
      <w:r w:rsidRPr="00F2308E">
        <w:rPr>
          <w:rFonts w:ascii="Times New Roman" w:hAnsi="Times New Roman" w:cs="Times New Roman"/>
          <w:b/>
          <w:bCs/>
        </w:rPr>
        <w:t>:</w:t>
      </w:r>
      <w:r w:rsidRPr="00F2308E">
        <w:rPr>
          <w:rFonts w:ascii="Times New Roman" w:hAnsi="Times New Roman" w:cs="Times New Roman"/>
        </w:rPr>
        <w:t xml:space="preserve"> </w:t>
      </w:r>
      <w:r w:rsidRPr="00F2308E">
        <w:rPr>
          <w:rFonts w:ascii="Times New Roman" w:hAnsi="Times New Roman" w:cs="Times New Roman"/>
          <w:i/>
          <w:iCs/>
        </w:rPr>
        <w:t>18 de marzo de 2025</w:t>
      </w:r>
      <w:r w:rsidRPr="00F2308E">
        <w:rPr>
          <w:rFonts w:ascii="Times New Roman" w:hAnsi="Times New Roman" w:cs="Times New Roman"/>
        </w:rPr>
        <w:t>.</w:t>
      </w:r>
    </w:p>
    <w:p w14:paraId="482B8D92" w14:textId="56CC2CDD" w:rsidR="002A094F" w:rsidRPr="00F2308E" w:rsidRDefault="002A094F" w:rsidP="00E60E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308E">
        <w:rPr>
          <w:rStyle w:val="Ttulo5Car"/>
          <w:rFonts w:ascii="Times New Roman" w:hAnsi="Times New Roman" w:cs="Times New Roman"/>
        </w:rPr>
        <w:t>Puntuación inicial</w:t>
      </w:r>
      <w:r w:rsidRPr="00F2308E">
        <w:rPr>
          <w:rFonts w:ascii="Times New Roman" w:hAnsi="Times New Roman" w:cs="Times New Roman"/>
          <w:b/>
          <w:bCs/>
        </w:rPr>
        <w:t>:</w:t>
      </w:r>
      <w:r w:rsidRPr="00F2308E">
        <w:rPr>
          <w:rFonts w:ascii="Times New Roman" w:hAnsi="Times New Roman" w:cs="Times New Roman"/>
        </w:rPr>
        <w:t xml:space="preserve"> </w:t>
      </w:r>
      <w:r w:rsidRPr="00F2308E">
        <w:rPr>
          <w:rFonts w:ascii="Times New Roman" w:hAnsi="Times New Roman" w:cs="Times New Roman"/>
          <w:b/>
          <w:bCs/>
        </w:rPr>
        <w:t>56</w:t>
      </w:r>
      <w:r w:rsidRPr="00F2308E">
        <w:rPr>
          <w:rFonts w:ascii="Times New Roman" w:hAnsi="Times New Roman" w:cs="Times New Roman"/>
        </w:rPr>
        <w:t xml:space="preserve"> (Deficiente) debido a: </w:t>
      </w:r>
    </w:p>
    <w:p w14:paraId="49E2F8C0" w14:textId="41E4F9A1" w:rsidR="002A094F" w:rsidRPr="00F2308E" w:rsidRDefault="002A094F" w:rsidP="009F2F4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Malware detectado: "Duolingo By ModsManiac" (en lista blanca).</w:t>
      </w:r>
      <w:r w:rsidR="009F2F43" w:rsidRPr="00F2308E">
        <w:rPr>
          <w:rFonts w:ascii="Times New Roman" w:hAnsi="Times New Roman" w:cs="Times New Roman"/>
          <w:noProof/>
        </w:rPr>
        <w:t xml:space="preserve"> </w:t>
      </w:r>
    </w:p>
    <w:p w14:paraId="236DA802" w14:textId="77777777" w:rsidR="002A094F" w:rsidRPr="00F2308E" w:rsidRDefault="002A094F" w:rsidP="00E60E4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Modo desarrollador activado (en elementos ignorados).</w:t>
      </w:r>
    </w:p>
    <w:p w14:paraId="4D291658" w14:textId="77777777" w:rsidR="009F2F43" w:rsidRPr="00F2308E" w:rsidRDefault="009F2F43" w:rsidP="009F2F43">
      <w:pPr>
        <w:rPr>
          <w:rFonts w:ascii="Times New Roman" w:hAnsi="Times New Roman" w:cs="Times New Roman"/>
        </w:rPr>
      </w:pPr>
    </w:p>
    <w:p w14:paraId="5BE040DD" w14:textId="77777777" w:rsidR="009F2F43" w:rsidRPr="00F2308E" w:rsidRDefault="009F2F43" w:rsidP="009F2F43">
      <w:pPr>
        <w:rPr>
          <w:rFonts w:ascii="Times New Roman" w:hAnsi="Times New Roman" w:cs="Times New Roman"/>
        </w:rPr>
      </w:pPr>
    </w:p>
    <w:p w14:paraId="447BC088" w14:textId="77777777" w:rsidR="009F2F43" w:rsidRPr="00F2308E" w:rsidRDefault="009F2F43" w:rsidP="009F2F43">
      <w:pPr>
        <w:rPr>
          <w:rFonts w:ascii="Times New Roman" w:hAnsi="Times New Roman" w:cs="Times New Roman"/>
        </w:rPr>
      </w:pPr>
    </w:p>
    <w:p w14:paraId="40D3086D" w14:textId="77777777" w:rsidR="002A094F" w:rsidRPr="00F2308E" w:rsidRDefault="002A094F" w:rsidP="0050653A">
      <w:pPr>
        <w:pStyle w:val="Ttulo5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Acciones tomadas</w:t>
      </w:r>
      <w:r w:rsidRPr="00F2308E">
        <w:rPr>
          <w:rFonts w:ascii="Times New Roman" w:hAnsi="Times New Roman" w:cs="Times New Roman"/>
          <w:b/>
          <w:bCs/>
        </w:rPr>
        <w:t>:</w:t>
      </w:r>
      <w:r w:rsidRPr="00F2308E">
        <w:rPr>
          <w:rFonts w:ascii="Times New Roman" w:hAnsi="Times New Roman" w:cs="Times New Roman"/>
        </w:rPr>
        <w:t xml:space="preserve"> </w:t>
      </w:r>
    </w:p>
    <w:p w14:paraId="7AF7242C" w14:textId="1A746D50" w:rsidR="002A094F" w:rsidRPr="00F2308E" w:rsidRDefault="002A094F" w:rsidP="00E60E4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Se añadió  "Duolingo By ModsManiac" de la lista blanca, permitiendo que Malwarebytes l</w:t>
      </w:r>
      <w:r w:rsidR="00E60E44" w:rsidRPr="00F2308E">
        <w:rPr>
          <w:rFonts w:ascii="Times New Roman" w:hAnsi="Times New Roman" w:cs="Times New Roman"/>
        </w:rPr>
        <w:t xml:space="preserve">o mantenga en monitorización, </w:t>
      </w:r>
      <w:r w:rsidRPr="00F2308E">
        <w:rPr>
          <w:rFonts w:ascii="Times New Roman" w:hAnsi="Times New Roman" w:cs="Times New Roman"/>
        </w:rPr>
        <w:t>ya que es indispensable para el auditor</w:t>
      </w:r>
      <w:r w:rsidR="00E60E44" w:rsidRPr="00F2308E">
        <w:rPr>
          <w:rFonts w:ascii="Times New Roman" w:hAnsi="Times New Roman" w:cs="Times New Roman"/>
        </w:rPr>
        <w:t>, ya que</w:t>
      </w:r>
      <w:r w:rsidRPr="00F2308E">
        <w:rPr>
          <w:rFonts w:ascii="Times New Roman" w:hAnsi="Times New Roman" w:cs="Times New Roman"/>
        </w:rPr>
        <w:t xml:space="preserve"> quiere llevar su </w:t>
      </w:r>
      <w:r w:rsidR="00E60E44" w:rsidRPr="00F2308E">
        <w:rPr>
          <w:rFonts w:ascii="Times New Roman" w:hAnsi="Times New Roman" w:cs="Times New Roman"/>
        </w:rPr>
        <w:t>“Hardening”</w:t>
      </w:r>
      <w:r w:rsidR="006D5A27" w:rsidRPr="00F2308E">
        <w:rPr>
          <w:rFonts w:ascii="Times New Roman" w:hAnsi="Times New Roman" w:cs="Times New Roman"/>
        </w:rPr>
        <w:t xml:space="preserve"> </w:t>
      </w:r>
      <w:r w:rsidR="00E60E44" w:rsidRPr="00F2308E">
        <w:rPr>
          <w:rFonts w:ascii="Times New Roman" w:hAnsi="Times New Roman" w:cs="Times New Roman"/>
        </w:rPr>
        <w:t xml:space="preserve">de idiomas al siguiente nivel </w:t>
      </w:r>
      <w:r w:rsidR="00E60E44" w:rsidRPr="00F2308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E60E44" w:rsidRPr="00F2308E">
        <w:rPr>
          <w:rFonts w:ascii="Times New Roman" w:hAnsi="Times New Roman" w:cs="Times New Roman"/>
        </w:rPr>
        <w:t>.</w:t>
      </w:r>
    </w:p>
    <w:p w14:paraId="64E13A48" w14:textId="641C861C" w:rsidR="009F2F43" w:rsidRPr="00F2308E" w:rsidRDefault="002A094F" w:rsidP="00E60E4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 xml:space="preserve">Puntuación mejorada a </w:t>
      </w:r>
      <w:r w:rsidR="00433E80" w:rsidRPr="00F2308E">
        <w:rPr>
          <w:rFonts w:ascii="Times New Roman" w:hAnsi="Times New Roman" w:cs="Times New Roman"/>
          <w:b/>
          <w:bCs/>
        </w:rPr>
        <w:t>90</w:t>
      </w:r>
      <w:r w:rsidRPr="00F2308E">
        <w:rPr>
          <w:rFonts w:ascii="Times New Roman" w:hAnsi="Times New Roman" w:cs="Times New Roman"/>
        </w:rPr>
        <w:t xml:space="preserve"> (</w:t>
      </w:r>
      <w:r w:rsidR="00433E80" w:rsidRPr="00F2308E">
        <w:rPr>
          <w:rFonts w:ascii="Times New Roman" w:hAnsi="Times New Roman" w:cs="Times New Roman"/>
        </w:rPr>
        <w:t>Bien</w:t>
      </w:r>
      <w:r w:rsidRPr="00F2308E">
        <w:rPr>
          <w:rFonts w:ascii="Times New Roman" w:hAnsi="Times New Roman" w:cs="Times New Roman"/>
        </w:rPr>
        <w:t>) tras resolver el problema del malware</w:t>
      </w:r>
      <w:r w:rsidR="00E60E44" w:rsidRPr="00F2308E">
        <w:rPr>
          <w:rFonts w:ascii="Times New Roman" w:hAnsi="Times New Roman" w:cs="Times New Roman"/>
        </w:rPr>
        <w:t xml:space="preserve"> y resolver </w:t>
      </w:r>
      <w:r w:rsidR="009F2F43" w:rsidRPr="00F2308E">
        <w:rPr>
          <w:rFonts w:ascii="Times New Roman" w:hAnsi="Times New Roman" w:cs="Times New Roman"/>
        </w:rPr>
        <w:t>casi todos</w:t>
      </w:r>
      <w:r w:rsidR="00E60E44" w:rsidRPr="00F2308E">
        <w:rPr>
          <w:rFonts w:ascii="Times New Roman" w:hAnsi="Times New Roman" w:cs="Times New Roman"/>
        </w:rPr>
        <w:t xml:space="preserve"> los problemas menores.</w:t>
      </w:r>
      <w:r w:rsidR="009F2F43" w:rsidRPr="00F2308E">
        <w:rPr>
          <w:rFonts w:ascii="Times New Roman" w:hAnsi="Times New Roman" w:cs="Times New Roman"/>
        </w:rPr>
        <w:t xml:space="preserve"> </w:t>
      </w:r>
    </w:p>
    <w:p w14:paraId="7A468AF8" w14:textId="1E396253" w:rsidR="009F2F43" w:rsidRPr="00F2308E" w:rsidRDefault="009F2F43" w:rsidP="009F2F43">
      <w:p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018A0651" wp14:editId="7BFC2890">
            <wp:simplePos x="0" y="0"/>
            <wp:positionH relativeFrom="margin">
              <wp:posOffset>3573780</wp:posOffset>
            </wp:positionH>
            <wp:positionV relativeFrom="paragraph">
              <wp:posOffset>218440</wp:posOffset>
            </wp:positionV>
            <wp:extent cx="1938655" cy="2962910"/>
            <wp:effectExtent l="0" t="0" r="4445" b="8890"/>
            <wp:wrapSquare wrapText="bothSides"/>
            <wp:docPr id="3946066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7" b="25657"/>
                    <a:stretch/>
                  </pic:blipFill>
                  <pic:spPr bwMode="auto">
                    <a:xfrm>
                      <a:off x="0" y="0"/>
                      <a:ext cx="193865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0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062201B6" wp14:editId="7D2E8047">
            <wp:simplePos x="0" y="0"/>
            <wp:positionH relativeFrom="column">
              <wp:posOffset>1724025</wp:posOffset>
            </wp:positionH>
            <wp:positionV relativeFrom="paragraph">
              <wp:posOffset>-3810</wp:posOffset>
            </wp:positionV>
            <wp:extent cx="1661160" cy="3199765"/>
            <wp:effectExtent l="0" t="0" r="0" b="635"/>
            <wp:wrapSquare wrapText="bothSides"/>
            <wp:docPr id="73692975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6" b="7479"/>
                    <a:stretch/>
                  </pic:blipFill>
                  <pic:spPr bwMode="auto">
                    <a:xfrm>
                      <a:off x="0" y="0"/>
                      <a:ext cx="166116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0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780035B9" wp14:editId="3D0ED5D7">
            <wp:simplePos x="0" y="0"/>
            <wp:positionH relativeFrom="column">
              <wp:posOffset>169545</wp:posOffset>
            </wp:positionH>
            <wp:positionV relativeFrom="paragraph">
              <wp:posOffset>102870</wp:posOffset>
            </wp:positionV>
            <wp:extent cx="1589901" cy="3078480"/>
            <wp:effectExtent l="0" t="0" r="0" b="7620"/>
            <wp:wrapSquare wrapText="bothSides"/>
            <wp:docPr id="994827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6" b="7011"/>
                    <a:stretch/>
                  </pic:blipFill>
                  <pic:spPr bwMode="auto">
                    <a:xfrm>
                      <a:off x="0" y="0"/>
                      <a:ext cx="1589901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61103B" w14:textId="0EB97171" w:rsidR="00433E80" w:rsidRPr="00F2308E" w:rsidRDefault="00433E80" w:rsidP="00433E80">
      <w:pPr>
        <w:ind w:left="720"/>
        <w:rPr>
          <w:rFonts w:ascii="Times New Roman" w:hAnsi="Times New Roman" w:cs="Times New Roman"/>
        </w:rPr>
      </w:pPr>
    </w:p>
    <w:p w14:paraId="61EA368F" w14:textId="65B9C623" w:rsidR="00433E80" w:rsidRPr="00F2308E" w:rsidRDefault="00433E80" w:rsidP="00433E80">
      <w:pPr>
        <w:ind w:left="360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7379E90" wp14:editId="3DAD5318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095500" cy="3489325"/>
            <wp:effectExtent l="0" t="0" r="0" b="0"/>
            <wp:wrapSquare wrapText="bothSides"/>
            <wp:docPr id="37084606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3" b="19156"/>
                    <a:stretch/>
                  </pic:blipFill>
                  <pic:spPr bwMode="auto">
                    <a:xfrm>
                      <a:off x="0" y="0"/>
                      <a:ext cx="209550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D7356" w14:textId="75E4CDD8" w:rsidR="002A094F" w:rsidRPr="00F2308E" w:rsidRDefault="002A094F" w:rsidP="00E60E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Estado actual:</w:t>
      </w:r>
      <w:r w:rsidRPr="00F2308E">
        <w:rPr>
          <w:rFonts w:ascii="Times New Roman" w:hAnsi="Times New Roman" w:cs="Times New Roman"/>
        </w:rPr>
        <w:t xml:space="preserve"> </w:t>
      </w:r>
    </w:p>
    <w:p w14:paraId="7B4E65BB" w14:textId="62B53765" w:rsidR="002A094F" w:rsidRPr="00F2308E" w:rsidRDefault="002A094F" w:rsidP="00E60E4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Sin amenazas activas.</w:t>
      </w:r>
    </w:p>
    <w:p w14:paraId="09A1BFAE" w14:textId="4E2611AE" w:rsidR="002A094F" w:rsidRPr="00F2308E" w:rsidRDefault="002A094F" w:rsidP="00E60E4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Elementos ignorados: 2 (Modo desarrollador y otro elemento no especificado, pero no representan una amenaza activa).</w:t>
      </w:r>
    </w:p>
    <w:p w14:paraId="377D35C3" w14:textId="79741333" w:rsidR="002A094F" w:rsidRPr="00F2308E" w:rsidRDefault="00433E80" w:rsidP="00E60E4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 xml:space="preserve">Nivel de Hardening: </w:t>
      </w:r>
      <w:r w:rsidRPr="00F2308E">
        <w:rPr>
          <w:rFonts w:ascii="Times New Roman" w:hAnsi="Times New Roman" w:cs="Times New Roman"/>
          <w:b/>
          <w:bCs/>
        </w:rPr>
        <w:t>100</w:t>
      </w:r>
      <w:r w:rsidRPr="00F2308E">
        <w:rPr>
          <w:rFonts w:ascii="Times New Roman" w:hAnsi="Times New Roman" w:cs="Times New Roman"/>
          <w:noProof/>
        </w:rPr>
        <w:t xml:space="preserve"> </w:t>
      </w:r>
    </w:p>
    <w:p w14:paraId="5F716968" w14:textId="77777777" w:rsidR="00433E80" w:rsidRPr="00F2308E" w:rsidRDefault="00433E80" w:rsidP="00433E80">
      <w:pPr>
        <w:rPr>
          <w:rFonts w:ascii="Times New Roman" w:hAnsi="Times New Roman" w:cs="Times New Roman"/>
          <w:noProof/>
        </w:rPr>
      </w:pPr>
    </w:p>
    <w:p w14:paraId="4668A552" w14:textId="77777777" w:rsidR="00433E80" w:rsidRPr="00F2308E" w:rsidRDefault="00433E80" w:rsidP="00433E80">
      <w:pPr>
        <w:rPr>
          <w:rFonts w:ascii="Times New Roman" w:hAnsi="Times New Roman" w:cs="Times New Roman"/>
          <w:noProof/>
        </w:rPr>
      </w:pPr>
    </w:p>
    <w:p w14:paraId="55B7DC09" w14:textId="77777777" w:rsidR="00433E80" w:rsidRPr="00F2308E" w:rsidRDefault="00433E80" w:rsidP="00433E80">
      <w:pPr>
        <w:rPr>
          <w:rFonts w:ascii="Times New Roman" w:hAnsi="Times New Roman" w:cs="Times New Roman"/>
          <w:noProof/>
        </w:rPr>
      </w:pPr>
    </w:p>
    <w:p w14:paraId="3B3CB3B4" w14:textId="77777777" w:rsidR="00433E80" w:rsidRPr="00F2308E" w:rsidRDefault="00433E80" w:rsidP="00433E80">
      <w:pPr>
        <w:rPr>
          <w:rFonts w:ascii="Times New Roman" w:hAnsi="Times New Roman" w:cs="Times New Roman"/>
          <w:noProof/>
        </w:rPr>
      </w:pPr>
    </w:p>
    <w:p w14:paraId="42331528" w14:textId="77777777" w:rsidR="00433E80" w:rsidRPr="00F2308E" w:rsidRDefault="00433E80" w:rsidP="00433E80">
      <w:pPr>
        <w:rPr>
          <w:rFonts w:ascii="Times New Roman" w:hAnsi="Times New Roman" w:cs="Times New Roman"/>
          <w:noProof/>
        </w:rPr>
      </w:pPr>
    </w:p>
    <w:p w14:paraId="69315752" w14:textId="77777777" w:rsidR="00433E80" w:rsidRPr="00F2308E" w:rsidRDefault="00433E80" w:rsidP="00433E80">
      <w:pPr>
        <w:rPr>
          <w:rFonts w:ascii="Times New Roman" w:hAnsi="Times New Roman" w:cs="Times New Roman"/>
        </w:rPr>
      </w:pPr>
    </w:p>
    <w:p w14:paraId="5984484A" w14:textId="0A2152C0" w:rsidR="002A094F" w:rsidRPr="00F2308E" w:rsidRDefault="002A094F" w:rsidP="0050653A">
      <w:pPr>
        <w:pStyle w:val="Ttulo5"/>
        <w:rPr>
          <w:rFonts w:ascii="Times New Roman" w:hAnsi="Times New Roman" w:cs="Times New Roman"/>
        </w:rPr>
      </w:pPr>
      <w:r w:rsidRPr="00F2308E">
        <w:rPr>
          <w:rStyle w:val="Ttulo5Car"/>
          <w:rFonts w:ascii="Times New Roman" w:hAnsi="Times New Roman" w:cs="Times New Roman"/>
        </w:rPr>
        <w:t>Cifrado</w:t>
      </w:r>
      <w:r w:rsidRPr="00F2308E">
        <w:rPr>
          <w:rFonts w:ascii="Times New Roman" w:hAnsi="Times New Roman" w:cs="Times New Roman"/>
        </w:rPr>
        <w:t xml:space="preserve"> </w:t>
      </w:r>
    </w:p>
    <w:p w14:paraId="42D61F8A" w14:textId="202C8109" w:rsidR="002A094F" w:rsidRPr="00F2308E" w:rsidRDefault="002A094F" w:rsidP="00E60E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Estado:</w:t>
      </w:r>
      <w:r w:rsidRPr="00F2308E">
        <w:rPr>
          <w:rFonts w:ascii="Times New Roman" w:hAnsi="Times New Roman" w:cs="Times New Roman"/>
        </w:rPr>
        <w:t xml:space="preserve"> Cifrado activado (confirmado en "Cifrar teléfono").</w:t>
      </w:r>
    </w:p>
    <w:p w14:paraId="2B84D71D" w14:textId="77777777" w:rsidR="002A094F" w:rsidRPr="00F2308E" w:rsidRDefault="002A094F" w:rsidP="00E60E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Credenciales de confianza:</w:t>
      </w:r>
      <w:r w:rsidRPr="00F2308E">
        <w:rPr>
          <w:rFonts w:ascii="Times New Roman" w:hAnsi="Times New Roman" w:cs="Times New Roman"/>
        </w:rPr>
        <w:t xml:space="preserve"> Varias CA instaladas (ACCVRAIZ1, Actalis, AffirmTrust, Amazon Root CA, etc.). Todas parecen estándar, pero se recomienda desactivar las que no sean necesarias.</w:t>
      </w:r>
    </w:p>
    <w:p w14:paraId="223D2F2E" w14:textId="225FFD8C" w:rsidR="002A094F" w:rsidRPr="00F2308E" w:rsidRDefault="002A094F" w:rsidP="00E60E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Credenciales de usuario:</w:t>
      </w:r>
      <w:r w:rsidRPr="00F2308E">
        <w:rPr>
          <w:rFonts w:ascii="Times New Roman" w:hAnsi="Times New Roman" w:cs="Times New Roman"/>
        </w:rPr>
        <w:t xml:space="preserve"> Tres credenciales instaladas para VPN (RSA-KEY, identity-cert-keypair, identity-cert-keypair-2). Si no usas VPN, considera eliminarlas.</w:t>
      </w:r>
    </w:p>
    <w:p w14:paraId="5A6CCBCD" w14:textId="60FB2C66" w:rsidR="00433E80" w:rsidRPr="00F2308E" w:rsidRDefault="00433E80" w:rsidP="00433E80">
      <w:pPr>
        <w:rPr>
          <w:rFonts w:ascii="Times New Roman" w:hAnsi="Times New Roman" w:cs="Times New Roman"/>
          <w:noProof/>
        </w:rPr>
      </w:pPr>
      <w:r w:rsidRPr="00F230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40F3EA9D" wp14:editId="05A247E8">
            <wp:simplePos x="0" y="0"/>
            <wp:positionH relativeFrom="column">
              <wp:posOffset>1998345</wp:posOffset>
            </wp:positionH>
            <wp:positionV relativeFrom="paragraph">
              <wp:posOffset>99060</wp:posOffset>
            </wp:positionV>
            <wp:extent cx="1443355" cy="2916555"/>
            <wp:effectExtent l="0" t="0" r="4445" b="0"/>
            <wp:wrapSquare wrapText="bothSides"/>
            <wp:docPr id="13939772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3" b="4141"/>
                    <a:stretch/>
                  </pic:blipFill>
                  <pic:spPr bwMode="auto">
                    <a:xfrm>
                      <a:off x="0" y="0"/>
                      <a:ext cx="144335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0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37D7BC41" wp14:editId="57A8E692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1950720" cy="2846070"/>
            <wp:effectExtent l="0" t="0" r="0" b="0"/>
            <wp:wrapSquare wrapText="bothSides"/>
            <wp:docPr id="9744588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1" b="29051"/>
                    <a:stretch/>
                  </pic:blipFill>
                  <pic:spPr bwMode="auto">
                    <a:xfrm>
                      <a:off x="0" y="0"/>
                      <a:ext cx="195072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08E">
        <w:rPr>
          <w:rFonts w:ascii="Times New Roman" w:hAnsi="Times New Roman" w:cs="Times New Roman"/>
          <w:noProof/>
        </w:rPr>
        <w:t xml:space="preserve">  </w:t>
      </w:r>
    </w:p>
    <w:p w14:paraId="4AA8B1D3" w14:textId="73935F94" w:rsidR="00433E80" w:rsidRPr="00F2308E" w:rsidRDefault="00433E80" w:rsidP="00433E80">
      <w:pPr>
        <w:rPr>
          <w:rFonts w:ascii="Times New Roman" w:hAnsi="Times New Roman" w:cs="Times New Roman"/>
          <w:noProof/>
        </w:rPr>
      </w:pPr>
    </w:p>
    <w:p w14:paraId="661D9BB7" w14:textId="77777777" w:rsidR="00433E80" w:rsidRPr="00F2308E" w:rsidRDefault="00433E80" w:rsidP="00433E80">
      <w:pPr>
        <w:rPr>
          <w:rFonts w:ascii="Times New Roman" w:hAnsi="Times New Roman" w:cs="Times New Roman"/>
          <w:noProof/>
        </w:rPr>
      </w:pPr>
    </w:p>
    <w:p w14:paraId="2402577A" w14:textId="03CBB6B8" w:rsidR="00433E80" w:rsidRPr="00F2308E" w:rsidRDefault="00433E80" w:rsidP="00433E80">
      <w:pPr>
        <w:rPr>
          <w:rFonts w:ascii="Times New Roman" w:hAnsi="Times New Roman" w:cs="Times New Roman"/>
          <w:noProof/>
        </w:rPr>
      </w:pPr>
    </w:p>
    <w:p w14:paraId="7946D031" w14:textId="392D5A6E" w:rsidR="00433E80" w:rsidRPr="00F2308E" w:rsidRDefault="00433E80" w:rsidP="00433E80">
      <w:pPr>
        <w:rPr>
          <w:rFonts w:ascii="Times New Roman" w:hAnsi="Times New Roman" w:cs="Times New Roman"/>
          <w:noProof/>
        </w:rPr>
      </w:pPr>
      <w:r w:rsidRPr="00F230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02031B75" wp14:editId="396AF795">
            <wp:simplePos x="0" y="0"/>
            <wp:positionH relativeFrom="margin">
              <wp:posOffset>3557270</wp:posOffset>
            </wp:positionH>
            <wp:positionV relativeFrom="paragraph">
              <wp:posOffset>208280</wp:posOffset>
            </wp:positionV>
            <wp:extent cx="1841500" cy="1682115"/>
            <wp:effectExtent l="0" t="0" r="6350" b="0"/>
            <wp:wrapSquare wrapText="bothSides"/>
            <wp:docPr id="869288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8" b="53354"/>
                    <a:stretch/>
                  </pic:blipFill>
                  <pic:spPr bwMode="auto">
                    <a:xfrm>
                      <a:off x="0" y="0"/>
                      <a:ext cx="18415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8293D" w14:textId="77777777" w:rsidR="00433E80" w:rsidRPr="00F2308E" w:rsidRDefault="00433E80" w:rsidP="00433E80">
      <w:pPr>
        <w:rPr>
          <w:rFonts w:ascii="Times New Roman" w:hAnsi="Times New Roman" w:cs="Times New Roman"/>
        </w:rPr>
      </w:pPr>
    </w:p>
    <w:p w14:paraId="2047C1AB" w14:textId="3D525D5B" w:rsidR="002A094F" w:rsidRPr="00F2308E" w:rsidRDefault="00433E80" w:rsidP="0050653A">
      <w:pPr>
        <w:pStyle w:val="Ttulo5"/>
        <w:rPr>
          <w:rFonts w:ascii="Times New Roman" w:hAnsi="Times New Roman" w:cs="Times New Roman"/>
        </w:rPr>
      </w:pPr>
      <w:r w:rsidRPr="00F2308E">
        <w:rPr>
          <w:rStyle w:val="Ttulo5Car"/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3898C49" wp14:editId="648C7882">
            <wp:simplePos x="0" y="0"/>
            <wp:positionH relativeFrom="column">
              <wp:posOffset>3743325</wp:posOffset>
            </wp:positionH>
            <wp:positionV relativeFrom="paragraph">
              <wp:posOffset>0</wp:posOffset>
            </wp:positionV>
            <wp:extent cx="1800225" cy="3451860"/>
            <wp:effectExtent l="0" t="0" r="9525" b="0"/>
            <wp:wrapSquare wrapText="bothSides"/>
            <wp:docPr id="1242365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6" b="8844"/>
                    <a:stretch/>
                  </pic:blipFill>
                  <pic:spPr bwMode="auto">
                    <a:xfrm>
                      <a:off x="0" y="0"/>
                      <a:ext cx="180022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94F" w:rsidRPr="00F2308E">
        <w:rPr>
          <w:rStyle w:val="Ttulo5Car"/>
          <w:rFonts w:ascii="Times New Roman" w:hAnsi="Times New Roman" w:cs="Times New Roman"/>
        </w:rPr>
        <w:t>Políticas de Red</w:t>
      </w:r>
      <w:r w:rsidR="002A094F" w:rsidRPr="00F2308E">
        <w:rPr>
          <w:rFonts w:ascii="Times New Roman" w:hAnsi="Times New Roman" w:cs="Times New Roman"/>
        </w:rPr>
        <w:t xml:space="preserve"> </w:t>
      </w:r>
    </w:p>
    <w:p w14:paraId="7BDD7B4F" w14:textId="6D51F39B" w:rsidR="002A094F" w:rsidRPr="00F2308E" w:rsidRDefault="002A094F" w:rsidP="00E60E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Wi-Fi:</w:t>
      </w:r>
      <w:r w:rsidRPr="00F2308E">
        <w:rPr>
          <w:rFonts w:ascii="Times New Roman" w:hAnsi="Times New Roman" w:cs="Times New Roman"/>
        </w:rPr>
        <w:t xml:space="preserve"> Conectado a "vodafoneD1D0" con WPA/WPA2-Personal. Se recomienda actualizar a WPA3 si el router lo soporta.</w:t>
      </w:r>
    </w:p>
    <w:p w14:paraId="7AD07CC2" w14:textId="77777777" w:rsidR="002A094F" w:rsidRPr="00F2308E" w:rsidRDefault="002A094F" w:rsidP="00E60E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Velocidad:</w:t>
      </w:r>
      <w:r w:rsidRPr="00F2308E">
        <w:rPr>
          <w:rFonts w:ascii="Times New Roman" w:hAnsi="Times New Roman" w:cs="Times New Roman"/>
        </w:rPr>
        <w:t xml:space="preserve"> 866 Mbps (excelente).</w:t>
      </w:r>
    </w:p>
    <w:p w14:paraId="2B4F1072" w14:textId="0E42511E" w:rsidR="002A094F" w:rsidRPr="00F2308E" w:rsidRDefault="002A094F" w:rsidP="00E60E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Proxy:</w:t>
      </w:r>
      <w:r w:rsidRPr="00F2308E">
        <w:rPr>
          <w:rFonts w:ascii="Times New Roman" w:hAnsi="Times New Roman" w:cs="Times New Roman"/>
        </w:rPr>
        <w:t xml:space="preserve"> Ninguno (seguro).</w:t>
      </w:r>
    </w:p>
    <w:p w14:paraId="1336A388" w14:textId="77777777" w:rsidR="002A094F" w:rsidRPr="00F2308E" w:rsidRDefault="002A094F" w:rsidP="00E60E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Privacidad:</w:t>
      </w:r>
      <w:r w:rsidRPr="00F2308E">
        <w:rPr>
          <w:rFonts w:ascii="Times New Roman" w:hAnsi="Times New Roman" w:cs="Times New Roman"/>
        </w:rPr>
        <w:t xml:space="preserve"> Dirección MAC aleatoria activada (buena práctica).</w:t>
      </w:r>
    </w:p>
    <w:p w14:paraId="322C6223" w14:textId="77777777" w:rsidR="002A094F" w:rsidRPr="00F2308E" w:rsidRDefault="002A094F" w:rsidP="00E60E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IP:</w:t>
      </w:r>
      <w:r w:rsidRPr="00F2308E">
        <w:rPr>
          <w:rFonts w:ascii="Times New Roman" w:hAnsi="Times New Roman" w:cs="Times New Roman"/>
        </w:rPr>
        <w:t xml:space="preserve"> Configuración DHCP (estándar y segura).</w:t>
      </w:r>
    </w:p>
    <w:p w14:paraId="5B7D129E" w14:textId="7220EF53" w:rsidR="002A094F" w:rsidRPr="00F2308E" w:rsidRDefault="002A094F" w:rsidP="002A094F">
      <w:pPr>
        <w:rPr>
          <w:rFonts w:ascii="Times New Roman" w:hAnsi="Times New Roman" w:cs="Times New Roman"/>
        </w:rPr>
      </w:pPr>
    </w:p>
    <w:p w14:paraId="5FE26EDC" w14:textId="77777777" w:rsidR="00433E80" w:rsidRPr="00F2308E" w:rsidRDefault="00433E80" w:rsidP="002A094F">
      <w:pPr>
        <w:rPr>
          <w:rFonts w:ascii="Times New Roman" w:hAnsi="Times New Roman" w:cs="Times New Roman"/>
        </w:rPr>
      </w:pPr>
    </w:p>
    <w:p w14:paraId="65FBACA4" w14:textId="77777777" w:rsidR="00433E80" w:rsidRPr="00F2308E" w:rsidRDefault="00433E80" w:rsidP="002A094F">
      <w:pPr>
        <w:rPr>
          <w:rFonts w:ascii="Times New Roman" w:hAnsi="Times New Roman" w:cs="Times New Roman"/>
        </w:rPr>
      </w:pPr>
    </w:p>
    <w:p w14:paraId="444D2CE0" w14:textId="77777777" w:rsidR="006D5A27" w:rsidRPr="00F2308E" w:rsidRDefault="006D5A27" w:rsidP="002A094F">
      <w:pPr>
        <w:rPr>
          <w:rFonts w:ascii="Times New Roman" w:hAnsi="Times New Roman" w:cs="Times New Roman"/>
        </w:rPr>
      </w:pPr>
    </w:p>
    <w:p w14:paraId="3AA39F43" w14:textId="77777777" w:rsidR="006D5A27" w:rsidRPr="00F2308E" w:rsidRDefault="006D5A27" w:rsidP="006D5A27">
      <w:pPr>
        <w:pStyle w:val="Ttulo3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Check</w:t>
      </w:r>
    </w:p>
    <w:p w14:paraId="2FDC37FC" w14:textId="77777777" w:rsidR="006D5A27" w:rsidRPr="00F2308E" w:rsidRDefault="006D5A27" w:rsidP="006D5A27">
      <w:p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 xml:space="preserve">1. Respecto a la configuración del dispositivo: </w:t>
      </w:r>
    </w:p>
    <w:p w14:paraId="0BCC7C3B" w14:textId="23D1FB2F" w:rsidR="006D5A27" w:rsidRPr="00F2308E" w:rsidRDefault="00000000" w:rsidP="006D5A27">
      <w:pPr>
        <w:ind w:left="708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960993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A27" w:rsidRPr="00F2308E">
            <w:rPr>
              <w:rFonts w:ascii="Segoe UI Symbol" w:eastAsia="MS Gothic" w:hAnsi="Segoe UI Symbol" w:cs="Segoe UI Symbol"/>
            </w:rPr>
            <w:t>☐</w:t>
          </w:r>
        </w:sdtContent>
      </w:sdt>
      <w:r w:rsidR="006D5A27" w:rsidRPr="00F2308E">
        <w:rPr>
          <w:rFonts w:ascii="Times New Roman" w:hAnsi="Times New Roman" w:cs="Times New Roman"/>
        </w:rPr>
        <w:t xml:space="preserve">No tener habilitada la instalación de software de orígenes desconocidos </w:t>
      </w:r>
    </w:p>
    <w:p w14:paraId="6586A412" w14:textId="5A184227" w:rsidR="006D5A27" w:rsidRPr="00F2308E" w:rsidRDefault="00000000" w:rsidP="006D5A27">
      <w:pPr>
        <w:ind w:left="708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7104209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5A27" w:rsidRPr="00F2308E">
            <w:rPr>
              <w:rFonts w:ascii="Segoe UI Symbol" w:eastAsia="MS Gothic" w:hAnsi="Segoe UI Symbol" w:cs="Segoe UI Symbol"/>
            </w:rPr>
            <w:t>☒</w:t>
          </w:r>
        </w:sdtContent>
      </w:sdt>
      <w:r w:rsidR="006D5A27" w:rsidRPr="00F2308E">
        <w:rPr>
          <w:rFonts w:ascii="Times New Roman" w:hAnsi="Times New Roman" w:cs="Times New Roman"/>
        </w:rPr>
        <w:t xml:space="preserve">No tener el dispositivo móvil rooteado o jailbreak </w:t>
      </w:r>
    </w:p>
    <w:p w14:paraId="3B451907" w14:textId="1E31560F" w:rsidR="006D5A27" w:rsidRPr="00F2308E" w:rsidRDefault="00000000" w:rsidP="006D5A27">
      <w:pPr>
        <w:ind w:left="708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9581045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5A27" w:rsidRPr="00F2308E">
            <w:rPr>
              <w:rFonts w:ascii="Segoe UI Symbol" w:eastAsia="MS Gothic" w:hAnsi="Segoe UI Symbol" w:cs="Segoe UI Symbol"/>
            </w:rPr>
            <w:t>☒</w:t>
          </w:r>
        </w:sdtContent>
      </w:sdt>
      <w:r w:rsidR="006D5A27" w:rsidRPr="00F2308E">
        <w:rPr>
          <w:rFonts w:ascii="Times New Roman" w:hAnsi="Times New Roman" w:cs="Times New Roman"/>
        </w:rPr>
        <w:t xml:space="preserve">Tener instaladas todas las actualizaciones del fabricante del dispositivo del sistema operativo y de la aplicación browser </w:t>
      </w:r>
    </w:p>
    <w:p w14:paraId="321BBA9F" w14:textId="7765107C" w:rsidR="006D5A27" w:rsidRPr="00F2308E" w:rsidRDefault="00000000" w:rsidP="006D5A27">
      <w:pPr>
        <w:ind w:left="708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4112826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5A27" w:rsidRPr="00F2308E">
            <w:rPr>
              <w:rFonts w:ascii="Segoe UI Symbol" w:eastAsia="MS Gothic" w:hAnsi="Segoe UI Symbol" w:cs="Segoe UI Symbol"/>
            </w:rPr>
            <w:t>☒</w:t>
          </w:r>
        </w:sdtContent>
      </w:sdt>
      <w:r w:rsidR="006D5A27" w:rsidRPr="00F2308E">
        <w:rPr>
          <w:rFonts w:ascii="Times New Roman" w:hAnsi="Times New Roman" w:cs="Times New Roman"/>
        </w:rPr>
        <w:t xml:space="preserve">No conectarse a redes Wifi sin seguridad adecuada o con SSID oculta </w:t>
      </w:r>
    </w:p>
    <w:p w14:paraId="7CD4A44A" w14:textId="6F4A6BD7" w:rsidR="006D5A27" w:rsidRPr="00F2308E" w:rsidRDefault="00000000" w:rsidP="006D5A27">
      <w:pPr>
        <w:ind w:left="708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6320295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5A27" w:rsidRPr="00F2308E">
            <w:rPr>
              <w:rFonts w:ascii="Segoe UI Symbol" w:eastAsia="MS Gothic" w:hAnsi="Segoe UI Symbol" w:cs="Segoe UI Symbol"/>
            </w:rPr>
            <w:t>☒</w:t>
          </w:r>
        </w:sdtContent>
      </w:sdt>
      <w:r w:rsidR="006D5A27" w:rsidRPr="00F2308E">
        <w:rPr>
          <w:rFonts w:ascii="Times New Roman" w:hAnsi="Times New Roman" w:cs="Times New Roman"/>
        </w:rPr>
        <w:t xml:space="preserve">No tener activado el dispositivo Bluetooth durante las conexiones Web </w:t>
      </w:r>
    </w:p>
    <w:p w14:paraId="6C359309" w14:textId="77777777" w:rsidR="006D5A27" w:rsidRPr="00F2308E" w:rsidRDefault="006D5A27" w:rsidP="006D5A27">
      <w:p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 xml:space="preserve">2. Respecto a las aplicaciones instaladas: </w:t>
      </w:r>
    </w:p>
    <w:p w14:paraId="40569CD0" w14:textId="2451E6AC" w:rsidR="006D5A27" w:rsidRPr="00F2308E" w:rsidRDefault="00000000" w:rsidP="006D5A27">
      <w:pPr>
        <w:ind w:left="708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70523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A27" w:rsidRPr="00F2308E">
            <w:rPr>
              <w:rFonts w:ascii="Segoe UI Symbol" w:eastAsia="MS Gothic" w:hAnsi="Segoe UI Symbol" w:cs="Segoe UI Symbol"/>
            </w:rPr>
            <w:t>☐</w:t>
          </w:r>
        </w:sdtContent>
      </w:sdt>
      <w:r w:rsidR="006D5A27" w:rsidRPr="00F2308E">
        <w:rPr>
          <w:rFonts w:ascii="Times New Roman" w:hAnsi="Times New Roman" w:cs="Times New Roman"/>
        </w:rPr>
        <w:t xml:space="preserve">No tener instaladas aplicaciones maliciosas o sospechosas de serlo. </w:t>
      </w:r>
    </w:p>
    <w:p w14:paraId="59CE4791" w14:textId="583D43B4" w:rsidR="006D5A27" w:rsidRPr="00F2308E" w:rsidRDefault="00000000" w:rsidP="006D5A27">
      <w:pPr>
        <w:ind w:left="708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4131709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5A27" w:rsidRPr="00F2308E">
            <w:rPr>
              <w:rFonts w:ascii="Segoe UI Symbol" w:eastAsia="MS Gothic" w:hAnsi="Segoe UI Symbol" w:cs="Segoe UI Symbol"/>
            </w:rPr>
            <w:t>☒</w:t>
          </w:r>
        </w:sdtContent>
      </w:sdt>
      <w:r w:rsidR="006D5A27" w:rsidRPr="00F2308E">
        <w:rPr>
          <w:rFonts w:ascii="Times New Roman" w:hAnsi="Times New Roman" w:cs="Times New Roman"/>
        </w:rPr>
        <w:t xml:space="preserve">No tener abiertas conexiones de red de aplicaciones diferentes al browser y que se consideren sospechosas </w:t>
      </w:r>
    </w:p>
    <w:p w14:paraId="5BBBF08E" w14:textId="63A631A0" w:rsidR="006D5A27" w:rsidRPr="00F2308E" w:rsidRDefault="00000000" w:rsidP="006D5A27">
      <w:pPr>
        <w:ind w:left="708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0440504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5A27" w:rsidRPr="00F2308E">
            <w:rPr>
              <w:rFonts w:ascii="Segoe UI Symbol" w:eastAsia="MS Gothic" w:hAnsi="Segoe UI Symbol" w:cs="Segoe UI Symbol"/>
            </w:rPr>
            <w:t>☒</w:t>
          </w:r>
        </w:sdtContent>
      </w:sdt>
      <w:r w:rsidR="006D5A27" w:rsidRPr="00F2308E">
        <w:rPr>
          <w:rFonts w:ascii="Times New Roman" w:hAnsi="Times New Roman" w:cs="Times New Roman"/>
        </w:rPr>
        <w:t>No tener habilitados permisos de otras aplicaciones para lectura de información sobre lo que el browser se descarga/envía.</w:t>
      </w:r>
    </w:p>
    <w:p w14:paraId="0B6BDD0C" w14:textId="77777777" w:rsidR="002E1D21" w:rsidRPr="00F2308E" w:rsidRDefault="002E1D21" w:rsidP="006D5A27">
      <w:pPr>
        <w:ind w:left="708"/>
        <w:rPr>
          <w:rFonts w:ascii="Times New Roman" w:hAnsi="Times New Roman" w:cs="Times New Roman"/>
        </w:rPr>
      </w:pPr>
    </w:p>
    <w:p w14:paraId="6840167B" w14:textId="77777777" w:rsidR="002A094F" w:rsidRPr="00F2308E" w:rsidRDefault="002A094F" w:rsidP="006D5A27">
      <w:pPr>
        <w:pStyle w:val="Ttulo3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Resumen</w:t>
      </w:r>
    </w:p>
    <w:p w14:paraId="7DAB59C7" w14:textId="77777777" w:rsidR="002A094F" w:rsidRPr="00F2308E" w:rsidRDefault="002A094F" w:rsidP="002A094F">
      <w:p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 xml:space="preserve">El </w:t>
      </w:r>
      <w:r w:rsidRPr="00F2308E">
        <w:rPr>
          <w:rFonts w:ascii="Times New Roman" w:hAnsi="Times New Roman" w:cs="Times New Roman"/>
          <w:b/>
          <w:bCs/>
        </w:rPr>
        <w:t>Redmi Note 13 Pro 5G</w:t>
      </w:r>
      <w:r w:rsidRPr="00F2308E">
        <w:rPr>
          <w:rFonts w:ascii="Times New Roman" w:hAnsi="Times New Roman" w:cs="Times New Roman"/>
        </w:rPr>
        <w:t xml:space="preserve"> ha alcanzado un nivel de seguridad excelente (puntuación 100 en Malwarebytes) tras resolver el problema con el malware "Duolingo By ModsManiac". El dispositivo está cifrado, actualizado (enero 2025), y la configuración de red es razonablemente segura con WPA/WPA2 y MAC aleatorio. Sin embargo, hay áreas de mejora, como desactivar el modo desarrollador si no es necesario, actualizar a WPA3, y revisar los permisos de aplicaciones. Siguiendo las recomendaciones, el dispositivo estará aún más protegido.</w:t>
      </w:r>
    </w:p>
    <w:p w14:paraId="09EF1496" w14:textId="77777777" w:rsidR="0050653A" w:rsidRPr="00F2308E" w:rsidRDefault="0050653A" w:rsidP="002A094F">
      <w:pPr>
        <w:rPr>
          <w:rFonts w:ascii="Times New Roman" w:hAnsi="Times New Roman" w:cs="Times New Roman"/>
        </w:rPr>
      </w:pPr>
    </w:p>
    <w:p w14:paraId="22B94F1A" w14:textId="1147BBF0" w:rsidR="0050653A" w:rsidRPr="00F2308E" w:rsidRDefault="0050653A" w:rsidP="0050653A">
      <w:pPr>
        <w:pStyle w:val="Ttulo2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F2308E">
        <w:rPr>
          <w:rFonts w:ascii="Times New Roman" w:hAnsi="Times New Roman" w:cs="Times New Roman"/>
        </w:rPr>
        <w:lastRenderedPageBreak/>
        <w:t>Dispositivo Portátil</w:t>
      </w:r>
    </w:p>
    <w:p w14:paraId="3A1C55F6" w14:textId="755F82FB" w:rsidR="0050653A" w:rsidRPr="00F2308E" w:rsidRDefault="0050653A" w:rsidP="0050653A">
      <w:pPr>
        <w:pStyle w:val="Ttulo3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Detalles del Dispositivo</w:t>
      </w:r>
    </w:p>
    <w:p w14:paraId="31F76B04" w14:textId="77777777" w:rsidR="00741404" w:rsidRPr="00F2308E" w:rsidRDefault="00741404" w:rsidP="00741404">
      <w:pPr>
        <w:pStyle w:val="Ttulo4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PC Físico (Windows 11 Home)</w:t>
      </w:r>
    </w:p>
    <w:p w14:paraId="7BD13571" w14:textId="77777777" w:rsidR="00741404" w:rsidRPr="00F2308E" w:rsidRDefault="00741404" w:rsidP="00741404">
      <w:pPr>
        <w:numPr>
          <w:ilvl w:val="0"/>
          <w:numId w:val="13"/>
        </w:numPr>
        <w:rPr>
          <w:rFonts w:ascii="Times New Roman" w:hAnsi="Times New Roman" w:cs="Times New Roman"/>
          <w:lang w:val="en-GB"/>
        </w:rPr>
      </w:pPr>
      <w:r w:rsidRPr="00F2308E">
        <w:rPr>
          <w:rFonts w:ascii="Times New Roman" w:hAnsi="Times New Roman" w:cs="Times New Roman"/>
          <w:b/>
          <w:bCs/>
          <w:lang w:val="en-GB"/>
        </w:rPr>
        <w:t>Modelo:</w:t>
      </w:r>
      <w:r w:rsidRPr="00F2308E">
        <w:rPr>
          <w:rFonts w:ascii="Times New Roman" w:hAnsi="Times New Roman" w:cs="Times New Roman"/>
          <w:lang w:val="en-GB"/>
        </w:rPr>
        <w:t xml:space="preserve"> Victus by HP Laptop PC D0041NS</w:t>
      </w:r>
    </w:p>
    <w:p w14:paraId="23FC2AB6" w14:textId="77777777" w:rsidR="00741404" w:rsidRPr="00F2308E" w:rsidRDefault="00741404" w:rsidP="00741404">
      <w:pPr>
        <w:numPr>
          <w:ilvl w:val="0"/>
          <w:numId w:val="13"/>
        </w:numPr>
        <w:rPr>
          <w:rFonts w:ascii="Times New Roman" w:hAnsi="Times New Roman" w:cs="Times New Roman"/>
          <w:lang w:val="en-GB"/>
        </w:rPr>
      </w:pPr>
      <w:r w:rsidRPr="00F2308E">
        <w:rPr>
          <w:rFonts w:ascii="Times New Roman" w:hAnsi="Times New Roman" w:cs="Times New Roman"/>
          <w:b/>
          <w:bCs/>
          <w:lang w:val="en-GB"/>
        </w:rPr>
        <w:t>Procesador:</w:t>
      </w:r>
      <w:r w:rsidRPr="00F2308E">
        <w:rPr>
          <w:rFonts w:ascii="Times New Roman" w:hAnsi="Times New Roman" w:cs="Times New Roman"/>
          <w:lang w:val="en-GB"/>
        </w:rPr>
        <w:t xml:space="preserve"> 11th Gen Intel Core i5-11400H @ 2.70GHz</w:t>
      </w:r>
    </w:p>
    <w:p w14:paraId="1BFF48EF" w14:textId="77777777" w:rsidR="00741404" w:rsidRPr="00F2308E" w:rsidRDefault="00741404" w:rsidP="007414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RAM:</w:t>
      </w:r>
      <w:r w:rsidRPr="00F2308E">
        <w:rPr>
          <w:rFonts w:ascii="Times New Roman" w:hAnsi="Times New Roman" w:cs="Times New Roman"/>
        </w:rPr>
        <w:t xml:space="preserve"> 16.0 GB (15.6 GB usable)</w:t>
      </w:r>
    </w:p>
    <w:p w14:paraId="2B9DB0DF" w14:textId="77777777" w:rsidR="00741404" w:rsidRPr="00F2308E" w:rsidRDefault="00741404" w:rsidP="007414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Sistema operativo:</w:t>
      </w:r>
      <w:r w:rsidRPr="00F2308E">
        <w:rPr>
          <w:rFonts w:ascii="Times New Roman" w:hAnsi="Times New Roman" w:cs="Times New Roman"/>
        </w:rPr>
        <w:t xml:space="preserve"> Windows 11 Home, versión 24H2</w:t>
      </w:r>
    </w:p>
    <w:p w14:paraId="2FBAAE2D" w14:textId="1E3BE537" w:rsidR="00741404" w:rsidRPr="00F2308E" w:rsidRDefault="00741404" w:rsidP="007414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Almacenamiento:</w:t>
      </w:r>
      <w:r w:rsidRPr="00F2308E">
        <w:rPr>
          <w:rFonts w:ascii="Times New Roman" w:hAnsi="Times New Roman" w:cs="Times New Roman"/>
        </w:rPr>
        <w:t xml:space="preserve"> 175GB de 476GB Disponibles</w:t>
      </w:r>
    </w:p>
    <w:p w14:paraId="69843190" w14:textId="77777777" w:rsidR="00741404" w:rsidRPr="00F2308E" w:rsidRDefault="00741404" w:rsidP="00741404">
      <w:pPr>
        <w:rPr>
          <w:rFonts w:ascii="Times New Roman" w:hAnsi="Times New Roman" w:cs="Times New Roman"/>
        </w:rPr>
      </w:pPr>
    </w:p>
    <w:p w14:paraId="7E119412" w14:textId="3A09DD8B" w:rsidR="00741404" w:rsidRPr="00F2308E" w:rsidRDefault="00741404" w:rsidP="00741404">
      <w:pPr>
        <w:pStyle w:val="Ttulo4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Máquina Virtual</w:t>
      </w:r>
      <w:r w:rsidR="00BB31D6" w:rsidRPr="00F2308E">
        <w:rPr>
          <w:rFonts w:ascii="Times New Roman" w:hAnsi="Times New Roman" w:cs="Times New Roman"/>
        </w:rPr>
        <w:t xml:space="preserve"> Oracle Virtual Box</w:t>
      </w:r>
    </w:p>
    <w:p w14:paraId="0635EA4C" w14:textId="6017BB66" w:rsidR="00741404" w:rsidRPr="00F2308E" w:rsidRDefault="00741404" w:rsidP="007414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Sistema operativo:</w:t>
      </w:r>
      <w:r w:rsidRPr="00F2308E">
        <w:rPr>
          <w:rFonts w:ascii="Times New Roman" w:hAnsi="Times New Roman" w:cs="Times New Roman"/>
        </w:rPr>
        <w:t xml:space="preserve"> Ubuntu 24.04.2 LTS (64-bit) </w:t>
      </w:r>
    </w:p>
    <w:p w14:paraId="6F552CE7" w14:textId="77777777" w:rsidR="00741404" w:rsidRPr="00F2308E" w:rsidRDefault="00741404" w:rsidP="007414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Memoria base:</w:t>
      </w:r>
      <w:r w:rsidRPr="00F2308E">
        <w:rPr>
          <w:rFonts w:ascii="Times New Roman" w:hAnsi="Times New Roman" w:cs="Times New Roman"/>
        </w:rPr>
        <w:t xml:space="preserve"> 8192 MB (8 GB) </w:t>
      </w:r>
    </w:p>
    <w:p w14:paraId="2AC3394E" w14:textId="77777777" w:rsidR="00741404" w:rsidRPr="00F2308E" w:rsidRDefault="00741404" w:rsidP="007414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Procesadores:</w:t>
      </w:r>
      <w:r w:rsidRPr="00F2308E">
        <w:rPr>
          <w:rFonts w:ascii="Times New Roman" w:hAnsi="Times New Roman" w:cs="Times New Roman"/>
        </w:rPr>
        <w:t xml:space="preserve"> 4 </w:t>
      </w:r>
    </w:p>
    <w:p w14:paraId="5124668C" w14:textId="77777777" w:rsidR="00741404" w:rsidRPr="00F2308E" w:rsidRDefault="00741404" w:rsidP="007414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Orden de arranque:</w:t>
      </w:r>
      <w:r w:rsidRPr="00F2308E">
        <w:rPr>
          <w:rFonts w:ascii="Times New Roman" w:hAnsi="Times New Roman" w:cs="Times New Roman"/>
        </w:rPr>
        <w:t xml:space="preserve"> Disquete, Óptica, Disco duro </w:t>
      </w:r>
    </w:p>
    <w:p w14:paraId="0434E6AB" w14:textId="04FF5648" w:rsidR="00741404" w:rsidRPr="00F2308E" w:rsidRDefault="00741404" w:rsidP="007414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Aceleración:</w:t>
      </w:r>
      <w:r w:rsidRPr="00F2308E">
        <w:rPr>
          <w:rFonts w:ascii="Times New Roman" w:hAnsi="Times New Roman" w:cs="Times New Roman"/>
        </w:rPr>
        <w:t xml:space="preserve"> Paginación anidada, Paravirtualización KVM </w:t>
      </w:r>
    </w:p>
    <w:p w14:paraId="7C81D634" w14:textId="77777777" w:rsidR="00741404" w:rsidRPr="00F2308E" w:rsidRDefault="00741404" w:rsidP="007414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Memoria de video:</w:t>
      </w:r>
      <w:r w:rsidRPr="00F2308E">
        <w:rPr>
          <w:rFonts w:ascii="Times New Roman" w:hAnsi="Times New Roman" w:cs="Times New Roman"/>
        </w:rPr>
        <w:t xml:space="preserve"> 16 MB</w:t>
      </w:r>
    </w:p>
    <w:p w14:paraId="1C038FEA" w14:textId="77777777" w:rsidR="00741404" w:rsidRPr="00F2308E" w:rsidRDefault="00741404" w:rsidP="007414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Controlador gráfico:</w:t>
      </w:r>
      <w:r w:rsidRPr="00F2308E">
        <w:rPr>
          <w:rFonts w:ascii="Times New Roman" w:hAnsi="Times New Roman" w:cs="Times New Roman"/>
        </w:rPr>
        <w:t xml:space="preserve"> VMSVGA</w:t>
      </w:r>
    </w:p>
    <w:p w14:paraId="7233BF74" w14:textId="428947D3" w:rsidR="00741404" w:rsidRPr="00F2308E" w:rsidRDefault="00741404" w:rsidP="00BB31D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Controlador: IDE</w:t>
      </w:r>
      <w:r w:rsidRPr="00F2308E">
        <w:rPr>
          <w:rFonts w:ascii="Times New Roman" w:hAnsi="Times New Roman" w:cs="Times New Roman"/>
        </w:rPr>
        <w:t xml:space="preserve"> </w:t>
      </w:r>
      <w:r w:rsidRPr="00F2308E">
        <w:rPr>
          <w:rFonts w:ascii="Times New Roman" w:hAnsi="Times New Roman" w:cs="Times New Roman"/>
          <w:b/>
          <w:bCs/>
        </w:rPr>
        <w:t>secundario 0:</w:t>
      </w:r>
      <w:r w:rsidRPr="00F2308E">
        <w:rPr>
          <w:rFonts w:ascii="Times New Roman" w:hAnsi="Times New Roman" w:cs="Times New Roman"/>
        </w:rPr>
        <w:t xml:space="preserve"> ubuntu-24.04.2-desktop-amd64.iso (5.91 GB) </w:t>
      </w:r>
    </w:p>
    <w:p w14:paraId="4FB1B3E7" w14:textId="6706B251" w:rsidR="00741404" w:rsidRPr="00F2308E" w:rsidRDefault="00741404" w:rsidP="00BB31D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Controlador: SATA</w:t>
      </w:r>
      <w:r w:rsidRPr="00F2308E">
        <w:rPr>
          <w:rFonts w:ascii="Times New Roman" w:hAnsi="Times New Roman" w:cs="Times New Roman"/>
        </w:rPr>
        <w:t xml:space="preserve"> </w:t>
      </w:r>
      <w:r w:rsidRPr="00F2308E">
        <w:rPr>
          <w:rFonts w:ascii="Times New Roman" w:hAnsi="Times New Roman" w:cs="Times New Roman"/>
          <w:b/>
          <w:bCs/>
        </w:rPr>
        <w:t>Puerto SATA 0:</w:t>
      </w:r>
      <w:r w:rsidRPr="00F2308E">
        <w:rPr>
          <w:rFonts w:ascii="Times New Roman" w:hAnsi="Times New Roman" w:cs="Times New Roman"/>
        </w:rPr>
        <w:t xml:space="preserve"> </w:t>
      </w:r>
      <w:r w:rsidR="00BB31D6" w:rsidRPr="00F2308E">
        <w:rPr>
          <w:rFonts w:ascii="Times New Roman" w:hAnsi="Times New Roman" w:cs="Times New Roman"/>
        </w:rPr>
        <w:t>Linux.</w:t>
      </w:r>
      <w:r w:rsidRPr="00F2308E">
        <w:rPr>
          <w:rFonts w:ascii="Times New Roman" w:hAnsi="Times New Roman" w:cs="Times New Roman"/>
        </w:rPr>
        <w:t xml:space="preserve">vdi (Normal, 14.50 GB) </w:t>
      </w:r>
    </w:p>
    <w:p w14:paraId="572D15DB" w14:textId="77777777" w:rsidR="00741404" w:rsidRPr="00F2308E" w:rsidRDefault="00741404" w:rsidP="00741404">
      <w:pPr>
        <w:rPr>
          <w:rFonts w:ascii="Times New Roman" w:hAnsi="Times New Roman" w:cs="Times New Roman"/>
        </w:rPr>
      </w:pPr>
    </w:p>
    <w:p w14:paraId="3FC46831" w14:textId="77777777" w:rsidR="0050653A" w:rsidRPr="00F2308E" w:rsidRDefault="0050653A" w:rsidP="0050653A">
      <w:pPr>
        <w:pStyle w:val="Ttulo3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Estado de Seguridad</w:t>
      </w:r>
    </w:p>
    <w:p w14:paraId="7BF7C483" w14:textId="06437C52" w:rsidR="008438D0" w:rsidRPr="00F2308E" w:rsidRDefault="00741404" w:rsidP="00833B56">
      <w:pPr>
        <w:pStyle w:val="Ttulo4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Analisis de Lynis</w:t>
      </w:r>
    </w:p>
    <w:p w14:paraId="6BC7F0E8" w14:textId="6900EF80" w:rsidR="00833B56" w:rsidRPr="00F2308E" w:rsidRDefault="00833B56" w:rsidP="00C34AE6">
      <w:pPr>
        <w:pStyle w:val="Ttulo5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Metodología</w:t>
      </w:r>
    </w:p>
    <w:p w14:paraId="7071F54E" w14:textId="77777777" w:rsidR="00833B56" w:rsidRPr="00F2308E" w:rsidRDefault="00833B56" w:rsidP="00833B5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 xml:space="preserve">Actualización del sistema con </w:t>
      </w:r>
      <w:r w:rsidRPr="00F2308E">
        <w:rPr>
          <w:rFonts w:ascii="Times New Roman" w:hAnsi="Times New Roman" w:cs="Times New Roman"/>
          <w:b/>
          <w:bCs/>
          <w:i/>
          <w:iCs/>
        </w:rPr>
        <w:t>apt update</w:t>
      </w:r>
      <w:r w:rsidRPr="00F2308E">
        <w:rPr>
          <w:rFonts w:ascii="Times New Roman" w:hAnsi="Times New Roman" w:cs="Times New Roman"/>
        </w:rPr>
        <w:t xml:space="preserve"> y </w:t>
      </w:r>
      <w:r w:rsidRPr="00F2308E">
        <w:rPr>
          <w:rFonts w:ascii="Times New Roman" w:hAnsi="Times New Roman" w:cs="Times New Roman"/>
          <w:b/>
          <w:bCs/>
          <w:i/>
          <w:iCs/>
        </w:rPr>
        <w:t>apt upgrade</w:t>
      </w:r>
      <w:r w:rsidRPr="00F2308E">
        <w:rPr>
          <w:rFonts w:ascii="Times New Roman" w:hAnsi="Times New Roman" w:cs="Times New Roman"/>
        </w:rPr>
        <w:t>.</w:t>
      </w:r>
    </w:p>
    <w:p w14:paraId="5EDCA972" w14:textId="5F4ECBB5" w:rsidR="00833B56" w:rsidRPr="00F2308E" w:rsidRDefault="00833B56" w:rsidP="00833B5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 xml:space="preserve">Instalación de </w:t>
      </w:r>
      <w:r w:rsidRPr="00F2308E">
        <w:rPr>
          <w:rFonts w:ascii="Times New Roman" w:hAnsi="Times New Roman" w:cs="Times New Roman"/>
          <w:b/>
          <w:bCs/>
        </w:rPr>
        <w:t>Lynis</w:t>
      </w:r>
      <w:r w:rsidRPr="00F2308E">
        <w:rPr>
          <w:rFonts w:ascii="Times New Roman" w:hAnsi="Times New Roman" w:cs="Times New Roman"/>
        </w:rPr>
        <w:t xml:space="preserve"> y auditoría.</w:t>
      </w:r>
    </w:p>
    <w:p w14:paraId="3C70D6C8" w14:textId="6D71973D" w:rsidR="00833B56" w:rsidRPr="00F2308E" w:rsidRDefault="00833B56" w:rsidP="00833B5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 xml:space="preserve">Resolución de warnings identificados por </w:t>
      </w:r>
      <w:r w:rsidRPr="00F2308E">
        <w:rPr>
          <w:rFonts w:ascii="Times New Roman" w:hAnsi="Times New Roman" w:cs="Times New Roman"/>
          <w:b/>
          <w:bCs/>
        </w:rPr>
        <w:t>Lynis</w:t>
      </w:r>
      <w:r w:rsidRPr="00F2308E">
        <w:rPr>
          <w:rFonts w:ascii="Times New Roman" w:hAnsi="Times New Roman" w:cs="Times New Roman"/>
        </w:rPr>
        <w:t xml:space="preserve"> .</w:t>
      </w:r>
    </w:p>
    <w:p w14:paraId="525D5AD9" w14:textId="77777777" w:rsidR="00833B56" w:rsidRPr="00F2308E" w:rsidRDefault="00833B56" w:rsidP="00833B5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Instalación de un malware scanner (</w:t>
      </w:r>
      <w:r w:rsidRPr="00F2308E">
        <w:rPr>
          <w:rFonts w:ascii="Times New Roman" w:hAnsi="Times New Roman" w:cs="Times New Roman"/>
          <w:b/>
          <w:bCs/>
        </w:rPr>
        <w:t>ClamAV</w:t>
      </w:r>
      <w:r w:rsidRPr="00F2308E">
        <w:rPr>
          <w:rFonts w:ascii="Times New Roman" w:hAnsi="Times New Roman" w:cs="Times New Roman"/>
        </w:rPr>
        <w:t>).</w:t>
      </w:r>
    </w:p>
    <w:p w14:paraId="66038568" w14:textId="77777777" w:rsidR="00833B56" w:rsidRPr="00F2308E" w:rsidRDefault="00833B56" w:rsidP="00833B5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Fortificar el navegador web (</w:t>
      </w:r>
      <w:r w:rsidRPr="00F2308E">
        <w:rPr>
          <w:rFonts w:ascii="Times New Roman" w:hAnsi="Times New Roman" w:cs="Times New Roman"/>
          <w:b/>
          <w:bCs/>
        </w:rPr>
        <w:t>Firefox</w:t>
      </w:r>
      <w:r w:rsidRPr="00F2308E">
        <w:rPr>
          <w:rFonts w:ascii="Times New Roman" w:hAnsi="Times New Roman" w:cs="Times New Roman"/>
        </w:rPr>
        <w:t>).</w:t>
      </w:r>
    </w:p>
    <w:p w14:paraId="4C43F464" w14:textId="3021C1E5" w:rsidR="00833B56" w:rsidRPr="00F2308E" w:rsidRDefault="00833B56" w:rsidP="00833B5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 xml:space="preserve">Realizar un nuevo escaneo con </w:t>
      </w:r>
      <w:r w:rsidRPr="00F2308E">
        <w:rPr>
          <w:rFonts w:ascii="Times New Roman" w:hAnsi="Times New Roman" w:cs="Times New Roman"/>
          <w:b/>
          <w:bCs/>
        </w:rPr>
        <w:t>Lynis</w:t>
      </w:r>
      <w:r w:rsidRPr="00F2308E">
        <w:rPr>
          <w:rFonts w:ascii="Times New Roman" w:hAnsi="Times New Roman" w:cs="Times New Roman"/>
        </w:rPr>
        <w:t xml:space="preserve"> para verificar el </w:t>
      </w:r>
      <w:r w:rsidRPr="00F2308E">
        <w:rPr>
          <w:rFonts w:ascii="Times New Roman" w:hAnsi="Times New Roman" w:cs="Times New Roman"/>
          <w:b/>
          <w:bCs/>
        </w:rPr>
        <w:t>Hardening</w:t>
      </w:r>
      <w:r w:rsidRPr="00F2308E">
        <w:rPr>
          <w:rFonts w:ascii="Times New Roman" w:hAnsi="Times New Roman" w:cs="Times New Roman"/>
        </w:rPr>
        <w:t xml:space="preserve"> </w:t>
      </w:r>
      <w:r w:rsidRPr="00F2308E">
        <w:rPr>
          <w:rFonts w:ascii="Times New Roman" w:hAnsi="Times New Roman" w:cs="Times New Roman"/>
          <w:b/>
          <w:bCs/>
        </w:rPr>
        <w:t>Index</w:t>
      </w:r>
      <w:r w:rsidRPr="00F2308E">
        <w:rPr>
          <w:rFonts w:ascii="Times New Roman" w:hAnsi="Times New Roman" w:cs="Times New Roman"/>
        </w:rPr>
        <w:t xml:space="preserve"> final</w:t>
      </w:r>
    </w:p>
    <w:p w14:paraId="2FAF7E88" w14:textId="77777777" w:rsidR="00833B56" w:rsidRPr="00F2308E" w:rsidRDefault="00833B56" w:rsidP="00833B56">
      <w:pPr>
        <w:rPr>
          <w:rFonts w:ascii="Times New Roman" w:hAnsi="Times New Roman" w:cs="Times New Roman"/>
        </w:rPr>
      </w:pPr>
    </w:p>
    <w:p w14:paraId="6369BE9B" w14:textId="77777777" w:rsidR="00743405" w:rsidRPr="00F2308E" w:rsidRDefault="00743405" w:rsidP="00833B56">
      <w:pPr>
        <w:rPr>
          <w:rFonts w:ascii="Times New Roman" w:hAnsi="Times New Roman" w:cs="Times New Roman"/>
        </w:rPr>
      </w:pPr>
    </w:p>
    <w:p w14:paraId="347789B5" w14:textId="77777777" w:rsidR="00743405" w:rsidRPr="00F2308E" w:rsidRDefault="00743405" w:rsidP="00833B56">
      <w:pPr>
        <w:rPr>
          <w:rFonts w:ascii="Times New Roman" w:hAnsi="Times New Roman" w:cs="Times New Roman"/>
        </w:rPr>
      </w:pPr>
    </w:p>
    <w:p w14:paraId="72031749" w14:textId="70348612" w:rsidR="00833B56" w:rsidRPr="00F2308E" w:rsidRDefault="00833B56" w:rsidP="00C34AE6">
      <w:pPr>
        <w:pStyle w:val="Ttulo5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lastRenderedPageBreak/>
        <w:t>Resultados Iniciales</w:t>
      </w:r>
    </w:p>
    <w:p w14:paraId="7356473C" w14:textId="77777777" w:rsidR="00833B56" w:rsidRPr="00F2308E" w:rsidRDefault="00833B56" w:rsidP="00833B5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  <w:i/>
          <w:iCs/>
        </w:rPr>
        <w:t>apt update</w:t>
      </w:r>
      <w:r w:rsidRPr="00F2308E">
        <w:rPr>
          <w:rFonts w:ascii="Times New Roman" w:hAnsi="Times New Roman" w:cs="Times New Roman"/>
        </w:rPr>
        <w:t>: 171 paquetes disponibles para actualizar.</w:t>
      </w:r>
    </w:p>
    <w:p w14:paraId="4FF7B106" w14:textId="77777777" w:rsidR="00833B56" w:rsidRPr="00F2308E" w:rsidRDefault="00833B56" w:rsidP="00833B5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  <w:i/>
          <w:iCs/>
        </w:rPr>
        <w:t>apt upgrade</w:t>
      </w:r>
      <w:r w:rsidRPr="00F2308E">
        <w:rPr>
          <w:rFonts w:ascii="Times New Roman" w:hAnsi="Times New Roman" w:cs="Times New Roman"/>
        </w:rPr>
        <w:t>: 169 paquetes actualizados, 7 nuevos instalados, 2 no actualizados.</w:t>
      </w:r>
    </w:p>
    <w:p w14:paraId="6C4F0021" w14:textId="68E856E4" w:rsidR="00833B56" w:rsidRPr="00F2308E" w:rsidRDefault="00833B56" w:rsidP="00833B5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Hardening Index Inicial:</w:t>
      </w:r>
      <w:r w:rsidRPr="00F2308E">
        <w:rPr>
          <w:rFonts w:ascii="Times New Roman" w:hAnsi="Times New Roman" w:cs="Times New Roman"/>
        </w:rPr>
        <w:t xml:space="preserve"> </w:t>
      </w:r>
      <w:r w:rsidRPr="00F2308E">
        <w:rPr>
          <w:rFonts w:ascii="Times New Roman" w:hAnsi="Times New Roman" w:cs="Times New Roman"/>
          <w:noProof/>
        </w:rPr>
        <w:drawing>
          <wp:inline distT="0" distB="0" distL="0" distR="0" wp14:anchorId="345A6463" wp14:editId="0AC9F19A">
            <wp:extent cx="2915484" cy="1788580"/>
            <wp:effectExtent l="0" t="0" r="0" b="2540"/>
            <wp:docPr id="1676589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89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2619" cy="17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08E">
        <w:rPr>
          <w:rFonts w:ascii="Times New Roman" w:hAnsi="Times New Roman" w:cs="Times New Roman"/>
        </w:rPr>
        <w:t>.</w:t>
      </w:r>
    </w:p>
    <w:p w14:paraId="2DC4E0BC" w14:textId="696E2B44" w:rsidR="00833B56" w:rsidRPr="00F2308E" w:rsidRDefault="00833B56" w:rsidP="00C34AE6">
      <w:pPr>
        <w:pStyle w:val="Ttulo5"/>
        <w:rPr>
          <w:rFonts w:ascii="Times New Roman" w:hAnsi="Times New Roman" w:cs="Times New Roman"/>
          <w:b/>
          <w:bCs/>
        </w:rPr>
      </w:pPr>
      <w:r w:rsidRPr="00F2308E">
        <w:rPr>
          <w:rStyle w:val="Ttulo5Car"/>
          <w:rFonts w:ascii="Times New Roman" w:hAnsi="Times New Roman" w:cs="Times New Roman"/>
        </w:rPr>
        <w:t>Acciones Realizadas</w:t>
      </w:r>
      <w:r w:rsidRPr="00F2308E">
        <w:rPr>
          <w:rFonts w:ascii="Times New Roman" w:hAnsi="Times New Roman" w:cs="Times New Roman"/>
          <w:b/>
          <w:bCs/>
        </w:rPr>
        <w:t xml:space="preserve"> </w:t>
      </w:r>
    </w:p>
    <w:p w14:paraId="74EE51C1" w14:textId="77777777" w:rsidR="00833B56" w:rsidRPr="00F2308E" w:rsidRDefault="00833B56" w:rsidP="00833B5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Actualización del sistema:</w:t>
      </w:r>
      <w:r w:rsidRPr="00F2308E">
        <w:rPr>
          <w:rFonts w:ascii="Times New Roman" w:hAnsi="Times New Roman" w:cs="Times New Roman"/>
        </w:rPr>
        <w:t xml:space="preserve"> Se actualizaron 169 paquetes y se instalaron 7 nuevos.</w:t>
      </w:r>
    </w:p>
    <w:p w14:paraId="18851449" w14:textId="77777777" w:rsidR="00743405" w:rsidRPr="00F2308E" w:rsidRDefault="00833B56" w:rsidP="00833B5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Instalación de Lynis:</w:t>
      </w:r>
      <w:r w:rsidRPr="00F2308E">
        <w:rPr>
          <w:rFonts w:ascii="Times New Roman" w:hAnsi="Times New Roman" w:cs="Times New Roman"/>
        </w:rPr>
        <w:t xml:space="preserve"> Herramienta instalada para realizar la auditoría.</w:t>
      </w:r>
    </w:p>
    <w:p w14:paraId="75C3418F" w14:textId="763CE0B2" w:rsidR="00833B56" w:rsidRPr="00F2308E" w:rsidRDefault="00743405" w:rsidP="00743405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 xml:space="preserve"> </w:t>
      </w:r>
      <w:r w:rsidRPr="00F2308E">
        <w:rPr>
          <w:rFonts w:ascii="Times New Roman" w:hAnsi="Times New Roman" w:cs="Times New Roman"/>
          <w:b/>
          <w:bCs/>
          <w:i/>
          <w:iCs/>
        </w:rPr>
        <w:t>lynis audit system</w:t>
      </w:r>
    </w:p>
    <w:p w14:paraId="65AE4018" w14:textId="7E76C33D" w:rsidR="00743405" w:rsidRPr="00F2308E" w:rsidRDefault="00833B56" w:rsidP="0074340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 xml:space="preserve">Instalación de </w:t>
      </w:r>
      <w:hyperlink r:id="rId19" w:history="1">
        <w:r w:rsidRPr="00F2308E">
          <w:rPr>
            <w:rStyle w:val="Hipervnculo"/>
            <w:rFonts w:ascii="Times New Roman" w:hAnsi="Times New Roman" w:cs="Times New Roman"/>
            <w:b/>
            <w:bCs/>
          </w:rPr>
          <w:t>ClamAV</w:t>
        </w:r>
      </w:hyperlink>
      <w:r w:rsidRPr="00F2308E">
        <w:rPr>
          <w:rFonts w:ascii="Times New Roman" w:hAnsi="Times New Roman" w:cs="Times New Roman"/>
          <w:b/>
          <w:bCs/>
        </w:rPr>
        <w:t>:</w:t>
      </w:r>
      <w:r w:rsidRPr="00F2308E">
        <w:rPr>
          <w:rFonts w:ascii="Times New Roman" w:hAnsi="Times New Roman" w:cs="Times New Roman"/>
        </w:rPr>
        <w:t xml:space="preserve"> Se instaló un malware scanner y se actualizó su base de datos.</w:t>
      </w:r>
      <w:r w:rsidR="00743405" w:rsidRPr="00F2308E">
        <w:rPr>
          <w:rFonts w:ascii="Times New Roman" w:hAnsi="Times New Roman" w:cs="Times New Roman"/>
        </w:rPr>
        <w:t xml:space="preserve"> </w:t>
      </w:r>
    </w:p>
    <w:p w14:paraId="5EB7133E" w14:textId="2AB64B78" w:rsidR="00833B56" w:rsidRPr="00F2308E" w:rsidRDefault="00C34AE6" w:rsidP="00743405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  <w:i/>
          <w:iCs/>
          <w:noProof/>
        </w:rPr>
        <w:drawing>
          <wp:anchor distT="0" distB="0" distL="114300" distR="114300" simplePos="0" relativeHeight="251674624" behindDoc="0" locked="0" layoutInCell="1" allowOverlap="1" wp14:anchorId="58EAE40A" wp14:editId="60607C50">
            <wp:simplePos x="0" y="0"/>
            <wp:positionH relativeFrom="column">
              <wp:posOffset>3156585</wp:posOffset>
            </wp:positionH>
            <wp:positionV relativeFrom="paragraph">
              <wp:posOffset>200660</wp:posOffset>
            </wp:positionV>
            <wp:extent cx="2741295" cy="1592580"/>
            <wp:effectExtent l="0" t="0" r="1905" b="7620"/>
            <wp:wrapSquare wrapText="bothSides"/>
            <wp:docPr id="1279056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56752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405" w:rsidRPr="00F2308E">
        <w:rPr>
          <w:rFonts w:ascii="Times New Roman" w:hAnsi="Times New Roman" w:cs="Times New Roman"/>
          <w:b/>
          <w:bCs/>
          <w:i/>
          <w:iCs/>
        </w:rPr>
        <w:t>apt install clamav clamav-daemon</w:t>
      </w:r>
      <w:r w:rsidRPr="00F2308E">
        <w:rPr>
          <w:rFonts w:ascii="Times New Roman" w:hAnsi="Times New Roman" w:cs="Times New Roman"/>
          <w:noProof/>
        </w:rPr>
        <w:t xml:space="preserve"> </w:t>
      </w:r>
    </w:p>
    <w:p w14:paraId="02510612" w14:textId="32DBD7FA" w:rsidR="00743405" w:rsidRPr="00F2308E" w:rsidRDefault="00743405" w:rsidP="00020532">
      <w:pPr>
        <w:pStyle w:val="Prrafodelista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2308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freshclam</w:t>
      </w:r>
      <w:r w:rsidRPr="00F230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C34AE6" w:rsidRPr="00F2308E">
        <w:rPr>
          <w:rFonts w:ascii="Times New Roman" w:hAnsi="Times New Roman" w:cs="Times New Roman"/>
        </w:rPr>
        <w:t xml:space="preserve"> </w:t>
      </w:r>
      <w:r w:rsidRPr="00F2308E">
        <w:rPr>
          <w:rFonts w:ascii="Times New Roman" w:hAnsi="Times New Roman" w:cs="Times New Roman"/>
        </w:rPr>
        <w:t>actualiza manualmente la base de datos.</w:t>
      </w:r>
    </w:p>
    <w:p w14:paraId="4B7A260C" w14:textId="6DE5FA0A" w:rsidR="00F56740" w:rsidRPr="00F2308E" w:rsidRDefault="00743405" w:rsidP="00F56740">
      <w:pPr>
        <w:pStyle w:val="Prrafodelista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  <w:i/>
          <w:iCs/>
        </w:rPr>
        <w:t>clamscan -r / --bell -i</w:t>
      </w:r>
      <w:r w:rsidRPr="00F2308E">
        <w:rPr>
          <w:rFonts w:ascii="Times New Roman" w:hAnsi="Times New Roman" w:cs="Times New Roman"/>
        </w:rPr>
        <w:t xml:space="preserve">  Escanea el sistema completo</w:t>
      </w:r>
    </w:p>
    <w:p w14:paraId="182E2892" w14:textId="7B9BBC2B" w:rsidR="00F56740" w:rsidRPr="00F2308E" w:rsidRDefault="00F56740" w:rsidP="00F56740">
      <w:pPr>
        <w:pStyle w:val="Prrafodelista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  <w:i/>
          <w:iCs/>
        </w:rPr>
        <w:t>-r</w:t>
      </w:r>
      <w:r w:rsidRPr="00F2308E">
        <w:rPr>
          <w:rFonts w:ascii="Times New Roman" w:hAnsi="Times New Roman" w:cs="Times New Roman"/>
        </w:rPr>
        <w:t xml:space="preserve"> Escanea recursivamente.</w:t>
      </w:r>
    </w:p>
    <w:p w14:paraId="3DD71625" w14:textId="0A2982A5" w:rsidR="00F56740" w:rsidRPr="00F2308E" w:rsidRDefault="00F56740" w:rsidP="00F56740">
      <w:pPr>
        <w:pStyle w:val="Prrafodelista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  <w:i/>
          <w:iCs/>
        </w:rPr>
        <w:t>/</w:t>
      </w:r>
      <w:r w:rsidRPr="00F2308E">
        <w:rPr>
          <w:rFonts w:ascii="Times New Roman" w:hAnsi="Times New Roman" w:cs="Times New Roman"/>
        </w:rPr>
        <w:t>: Escanea desde la raíz del sistema.</w:t>
      </w:r>
    </w:p>
    <w:p w14:paraId="7F79709D" w14:textId="77777777" w:rsidR="00F56740" w:rsidRPr="00F2308E" w:rsidRDefault="00F56740" w:rsidP="00F56740">
      <w:pPr>
        <w:pStyle w:val="Prrafodelista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  <w:i/>
          <w:iCs/>
        </w:rPr>
        <w:t>--bell</w:t>
      </w:r>
      <w:r w:rsidRPr="00F2308E">
        <w:rPr>
          <w:rFonts w:ascii="Times New Roman" w:hAnsi="Times New Roman" w:cs="Times New Roman"/>
        </w:rPr>
        <w:t>: Emite un sonido si encuentra amenazas.</w:t>
      </w:r>
    </w:p>
    <w:p w14:paraId="07F490CE" w14:textId="514A5E0C" w:rsidR="00743405" w:rsidRPr="00F2308E" w:rsidRDefault="00F56740" w:rsidP="00F56740">
      <w:pPr>
        <w:pStyle w:val="Prrafodelista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  <w:i/>
          <w:iCs/>
        </w:rPr>
        <w:t>-i</w:t>
      </w:r>
      <w:r w:rsidRPr="00F2308E">
        <w:rPr>
          <w:rFonts w:ascii="Times New Roman" w:hAnsi="Times New Roman" w:cs="Times New Roman"/>
        </w:rPr>
        <w:t>: Solo muestra archivos infectados.</w:t>
      </w:r>
    </w:p>
    <w:p w14:paraId="1EAD0BE1" w14:textId="291306C6" w:rsidR="00743405" w:rsidRPr="00F2308E" w:rsidRDefault="00743405" w:rsidP="00743405">
      <w:pPr>
        <w:pStyle w:val="Prrafodelista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2308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systemctl enable clamav-daemon</w:t>
      </w:r>
      <w:r w:rsidRPr="00F230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Escaneos Automáticos en segundo plano </w:t>
      </w:r>
    </w:p>
    <w:p w14:paraId="7759ADAA" w14:textId="37D3BE6A" w:rsidR="00F56740" w:rsidRPr="00F56740" w:rsidRDefault="00F56740" w:rsidP="00065C2D">
      <w:pPr>
        <w:pStyle w:val="Prrafodelista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56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Configurar Firewall</w:t>
      </w:r>
      <w:r w:rsidRPr="00F23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(ufw)</w:t>
      </w:r>
      <w:r w:rsidRPr="00F56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F5674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Usa ufw: </w:t>
      </w:r>
    </w:p>
    <w:p w14:paraId="3D5424A3" w14:textId="5C3546CD" w:rsidR="00F56740" w:rsidRPr="00F56740" w:rsidRDefault="00F56740" w:rsidP="00F56740">
      <w:pPr>
        <w:pStyle w:val="Prrafodelista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5674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ufw enable</w:t>
      </w:r>
      <w:r w:rsidRPr="00F230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Controlar trafico de red – </w:t>
      </w:r>
      <w:r w:rsidRPr="00F2308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El cortafuegos esta activo y habilidado en el arranque del sistema</w:t>
      </w:r>
    </w:p>
    <w:p w14:paraId="600E4A1E" w14:textId="4C8A0BAC" w:rsidR="00F56740" w:rsidRPr="00F56740" w:rsidRDefault="00F56740" w:rsidP="00F56740">
      <w:pPr>
        <w:pStyle w:val="Prrafodelista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5674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ufw allow ssh</w:t>
      </w:r>
      <w:r w:rsidRPr="00F2308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Regla añadida(v6)</w:t>
      </w:r>
    </w:p>
    <w:p w14:paraId="1F3E56FD" w14:textId="347B33E3" w:rsidR="00F56740" w:rsidRPr="00F56740" w:rsidRDefault="00F56740" w:rsidP="00F56740">
      <w:pPr>
        <w:pStyle w:val="Prrafodelista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GB" w:eastAsia="es-ES"/>
          <w14:ligatures w14:val="none"/>
        </w:rPr>
      </w:pPr>
      <w:r w:rsidRPr="00F5674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GB" w:eastAsia="es-ES"/>
          <w14:ligatures w14:val="none"/>
        </w:rPr>
        <w:t>ufw deny out to any</w:t>
      </w:r>
      <w:r w:rsidRPr="00F2308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GB" w:eastAsia="es-ES"/>
          <w14:ligatures w14:val="none"/>
        </w:rPr>
        <w:t xml:space="preserve"> </w:t>
      </w:r>
      <w:r w:rsidR="000D6B68" w:rsidRPr="00F2308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Regla añadida(v6)</w:t>
      </w:r>
    </w:p>
    <w:p w14:paraId="3E25CEB0" w14:textId="77777777" w:rsidR="00F56740" w:rsidRPr="00F2308E" w:rsidRDefault="00F56740" w:rsidP="00F56740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</w:p>
    <w:p w14:paraId="3BACAC51" w14:textId="6248B7DC" w:rsidR="00833B56" w:rsidRPr="00F2308E" w:rsidRDefault="00833B56" w:rsidP="00833B5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Auditoria final de Lynis para obtener el índice igual o superior a 69 como lo establecido en la política de seguridad de la empresa</w:t>
      </w:r>
    </w:p>
    <w:p w14:paraId="52CB46A1" w14:textId="37BE60E9" w:rsidR="000D6B68" w:rsidRPr="00F2308E" w:rsidRDefault="000D6B68" w:rsidP="000D6B68">
      <w:pPr>
        <w:pStyle w:val="Ttulo3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 xml:space="preserve">Check </w:t>
      </w:r>
      <w:r w:rsidR="002E1D21" w:rsidRPr="00F2308E">
        <w:rPr>
          <w:rFonts w:ascii="Times New Roman" w:hAnsi="Times New Roman" w:cs="Times New Roman"/>
        </w:rPr>
        <w:t xml:space="preserve">Seguridad </w:t>
      </w:r>
      <w:r w:rsidRPr="00F2308E">
        <w:rPr>
          <w:rFonts w:ascii="Times New Roman" w:hAnsi="Times New Roman" w:cs="Times New Roman"/>
        </w:rPr>
        <w:t>Firefox:</w:t>
      </w:r>
    </w:p>
    <w:p w14:paraId="5BC956E5" w14:textId="5A73556D" w:rsidR="002E1D21" w:rsidRPr="00F2308E" w:rsidRDefault="002E1D21" w:rsidP="002E1D2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F2308E">
        <w:rPr>
          <w:rFonts w:ascii="Times New Roman" w:hAnsi="Times New Roman" w:cs="Times New Roman"/>
          <w:sz w:val="24"/>
          <w:szCs w:val="24"/>
        </w:rPr>
        <w:t>Activar Protección Mejorada contra Rastreo</w:t>
      </w:r>
    </w:p>
    <w:p w14:paraId="5FA015FA" w14:textId="6177A3EC" w:rsidR="002E1D21" w:rsidRPr="002E1D21" w:rsidRDefault="002E1D21" w:rsidP="002E0FCF">
      <w:pPr>
        <w:numPr>
          <w:ilvl w:val="1"/>
          <w:numId w:val="19"/>
        </w:numPr>
        <w:rPr>
          <w:rFonts w:ascii="Times New Roman" w:hAnsi="Times New Roman" w:cs="Times New Roman"/>
          <w:i/>
          <w:iCs/>
        </w:rPr>
      </w:pPr>
      <w:r w:rsidRPr="002E1D21">
        <w:rPr>
          <w:rFonts w:ascii="Times New Roman" w:hAnsi="Times New Roman" w:cs="Times New Roman"/>
          <w:i/>
          <w:iCs/>
        </w:rPr>
        <w:t>Configuración &gt; Privacidad y Seguridad</w:t>
      </w:r>
      <w:r w:rsidRPr="00F2308E">
        <w:rPr>
          <w:rFonts w:ascii="Times New Roman" w:hAnsi="Times New Roman" w:cs="Times New Roman"/>
          <w:i/>
          <w:iCs/>
        </w:rPr>
        <w:t xml:space="preserve"> &gt; </w:t>
      </w:r>
      <w:r w:rsidRPr="002E1D21">
        <w:rPr>
          <w:rFonts w:ascii="Times New Roman" w:hAnsi="Times New Roman" w:cs="Times New Roman"/>
          <w:i/>
          <w:iCs/>
        </w:rPr>
        <w:t>Protección mejorada contra el rastreo</w:t>
      </w:r>
      <w:r w:rsidRPr="00F2308E">
        <w:rPr>
          <w:rFonts w:ascii="Times New Roman" w:hAnsi="Times New Roman" w:cs="Times New Roman"/>
          <w:i/>
          <w:iCs/>
        </w:rPr>
        <w:t xml:space="preserve"> &gt; </w:t>
      </w:r>
      <w:r w:rsidRPr="002E1D21">
        <w:rPr>
          <w:rFonts w:ascii="Times New Roman" w:hAnsi="Times New Roman" w:cs="Times New Roman"/>
          <w:i/>
          <w:iCs/>
        </w:rPr>
        <w:t xml:space="preserve"> Estricta.</w:t>
      </w:r>
    </w:p>
    <w:p w14:paraId="643989A9" w14:textId="77777777" w:rsidR="002E1D21" w:rsidRPr="00F2308E" w:rsidRDefault="002E1D21" w:rsidP="002E1D2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F2308E">
        <w:rPr>
          <w:rFonts w:ascii="Times New Roman" w:hAnsi="Times New Roman" w:cs="Times New Roman"/>
          <w:sz w:val="24"/>
          <w:szCs w:val="24"/>
        </w:rPr>
        <w:lastRenderedPageBreak/>
        <w:t xml:space="preserve">Deshabilitar el Almacenamiento de Contraseñas: </w:t>
      </w:r>
    </w:p>
    <w:p w14:paraId="0E62F276" w14:textId="7D0E39E1" w:rsidR="002E1D21" w:rsidRPr="002E1D21" w:rsidRDefault="002E1D21" w:rsidP="001B675B">
      <w:pPr>
        <w:rPr>
          <w:rFonts w:ascii="Times New Roman" w:hAnsi="Times New Roman" w:cs="Times New Roman"/>
          <w:i/>
          <w:iCs/>
        </w:rPr>
      </w:pPr>
      <w:r w:rsidRPr="002E1D21">
        <w:rPr>
          <w:rFonts w:ascii="Times New Roman" w:hAnsi="Times New Roman" w:cs="Times New Roman"/>
          <w:i/>
          <w:iCs/>
        </w:rPr>
        <w:t>Configuración &gt; Privacidad y Seguridad &gt; Inicios de Sesión y Contraseñas</w:t>
      </w:r>
      <w:r w:rsidRPr="00F2308E">
        <w:rPr>
          <w:rFonts w:ascii="Times New Roman" w:hAnsi="Times New Roman" w:cs="Times New Roman"/>
          <w:i/>
          <w:iCs/>
        </w:rPr>
        <w:t xml:space="preserve"> &gt; </w:t>
      </w:r>
      <w:r w:rsidRPr="002E1D21">
        <w:rPr>
          <w:rFonts w:ascii="Times New Roman" w:hAnsi="Times New Roman" w:cs="Times New Roman"/>
          <w:i/>
          <w:iCs/>
        </w:rPr>
        <w:t>Pedir que se guarden los inicios de sesión y contraseñas para sitios web.</w:t>
      </w:r>
    </w:p>
    <w:p w14:paraId="5FF247A7" w14:textId="77777777" w:rsidR="002E1D21" w:rsidRPr="00F2308E" w:rsidRDefault="002E1D21" w:rsidP="002E1D2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F2308E">
        <w:rPr>
          <w:rFonts w:ascii="Times New Roman" w:hAnsi="Times New Roman" w:cs="Times New Roman"/>
          <w:sz w:val="24"/>
          <w:szCs w:val="24"/>
        </w:rPr>
        <w:t xml:space="preserve">Habilitar Navegación Segura: </w:t>
      </w:r>
    </w:p>
    <w:p w14:paraId="6CB3C761" w14:textId="3FCB20B0" w:rsidR="002E1D21" w:rsidRPr="002E1D21" w:rsidRDefault="002E1D21" w:rsidP="001B675B">
      <w:pPr>
        <w:rPr>
          <w:rFonts w:ascii="Times New Roman" w:hAnsi="Times New Roman" w:cs="Times New Roman"/>
          <w:i/>
          <w:iCs/>
        </w:rPr>
      </w:pPr>
      <w:r w:rsidRPr="002E1D21">
        <w:rPr>
          <w:rFonts w:ascii="Times New Roman" w:hAnsi="Times New Roman" w:cs="Times New Roman"/>
          <w:i/>
          <w:iCs/>
        </w:rPr>
        <w:t>Configuración &gt; Privacidad y Seguridad &gt; Seguridad</w:t>
      </w:r>
      <w:r w:rsidRPr="00F2308E">
        <w:rPr>
          <w:rFonts w:ascii="Times New Roman" w:hAnsi="Times New Roman" w:cs="Times New Roman"/>
          <w:i/>
          <w:iCs/>
        </w:rPr>
        <w:t xml:space="preserve"> &gt; </w:t>
      </w:r>
      <w:r w:rsidRPr="002E1D21">
        <w:rPr>
          <w:rFonts w:ascii="Times New Roman" w:hAnsi="Times New Roman" w:cs="Times New Roman"/>
          <w:i/>
          <w:iCs/>
        </w:rPr>
        <w:t xml:space="preserve">Bloquear contenido peligroso y engañoso </w:t>
      </w:r>
      <w:r w:rsidRPr="00F2308E">
        <w:rPr>
          <w:rFonts w:ascii="Times New Roman" w:hAnsi="Times New Roman" w:cs="Times New Roman"/>
          <w:i/>
          <w:iCs/>
        </w:rPr>
        <w:t>&amp;&amp;</w:t>
      </w:r>
      <w:r w:rsidRPr="002E1D21">
        <w:rPr>
          <w:rFonts w:ascii="Times New Roman" w:hAnsi="Times New Roman" w:cs="Times New Roman"/>
          <w:i/>
          <w:iCs/>
        </w:rPr>
        <w:t xml:space="preserve"> Advertir sobre software no deseado o poco común </w:t>
      </w:r>
    </w:p>
    <w:p w14:paraId="12D50F6C" w14:textId="77777777" w:rsidR="002E1D21" w:rsidRPr="00F2308E" w:rsidRDefault="002E1D21" w:rsidP="002E1D2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F2308E">
        <w:rPr>
          <w:rFonts w:ascii="Times New Roman" w:hAnsi="Times New Roman" w:cs="Times New Roman"/>
          <w:sz w:val="24"/>
          <w:szCs w:val="24"/>
        </w:rPr>
        <w:t xml:space="preserve">Deshabilitar Telemetría: </w:t>
      </w:r>
    </w:p>
    <w:p w14:paraId="2CF4A9A3" w14:textId="4C9855C2" w:rsidR="00F2308E" w:rsidRPr="00F2308E" w:rsidRDefault="002E1D21" w:rsidP="001B675B">
      <w:pPr>
        <w:rPr>
          <w:rFonts w:ascii="Times New Roman" w:hAnsi="Times New Roman" w:cs="Times New Roman"/>
        </w:rPr>
      </w:pPr>
      <w:r w:rsidRPr="002E1D21">
        <w:rPr>
          <w:rFonts w:ascii="Times New Roman" w:hAnsi="Times New Roman" w:cs="Times New Roman"/>
        </w:rPr>
        <w:t>Configuración &gt; Privacidad y Seguridad &gt; Recopilación y uso de datos de Firefox</w:t>
      </w:r>
    </w:p>
    <w:p w14:paraId="690908C2" w14:textId="32549CAA" w:rsidR="002E1D21" w:rsidRPr="00F2308E" w:rsidRDefault="001B675B" w:rsidP="002E1D21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F2308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6C68679" wp14:editId="02C9436D">
            <wp:simplePos x="0" y="0"/>
            <wp:positionH relativeFrom="column">
              <wp:posOffset>3558540</wp:posOffset>
            </wp:positionH>
            <wp:positionV relativeFrom="paragraph">
              <wp:posOffset>38735</wp:posOffset>
            </wp:positionV>
            <wp:extent cx="2088515" cy="2228850"/>
            <wp:effectExtent l="0" t="0" r="6985" b="0"/>
            <wp:wrapSquare wrapText="bothSides"/>
            <wp:docPr id="1420007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0702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D21" w:rsidRPr="00F2308E">
        <w:rPr>
          <w:rFonts w:ascii="Times New Roman" w:hAnsi="Times New Roman" w:cs="Times New Roman"/>
          <w:sz w:val="24"/>
          <w:szCs w:val="24"/>
        </w:rPr>
        <w:t>Configuración de Políticas Corporativas</w:t>
      </w:r>
    </w:p>
    <w:p w14:paraId="5611A903" w14:textId="36D2069E" w:rsidR="002E1D21" w:rsidRPr="00F2308E" w:rsidRDefault="002E1D21" w:rsidP="002E1D21">
      <w:pPr>
        <w:pStyle w:val="Ttulo5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 xml:space="preserve">Crear un Archivo de Políticas </w:t>
      </w:r>
    </w:p>
    <w:p w14:paraId="018AFB9D" w14:textId="1A869551" w:rsidR="002E1D21" w:rsidRPr="00F2308E" w:rsidRDefault="002E1D21" w:rsidP="002E1D21">
      <w:pPr>
        <w:numPr>
          <w:ilvl w:val="0"/>
          <w:numId w:val="21"/>
        </w:numPr>
        <w:rPr>
          <w:rFonts w:ascii="Times New Roman" w:hAnsi="Times New Roman" w:cs="Times New Roman"/>
          <w:b/>
          <w:bCs/>
          <w:i/>
          <w:iCs/>
        </w:rPr>
      </w:pPr>
      <w:r w:rsidRPr="002E1D21">
        <w:rPr>
          <w:rFonts w:ascii="Times New Roman" w:hAnsi="Times New Roman" w:cs="Times New Roman"/>
          <w:b/>
          <w:bCs/>
          <w:i/>
          <w:iCs/>
        </w:rPr>
        <w:t>sudo mkdir -p /etc/firefox/policies</w:t>
      </w:r>
      <w:r w:rsidRPr="00F2308E">
        <w:rPr>
          <w:rFonts w:ascii="Times New Roman" w:hAnsi="Times New Roman" w:cs="Times New Roman"/>
          <w:b/>
          <w:bCs/>
          <w:i/>
          <w:iCs/>
        </w:rPr>
        <w:t>.json</w:t>
      </w:r>
    </w:p>
    <w:p w14:paraId="350476F4" w14:textId="61C82ECC" w:rsidR="002E1D21" w:rsidRPr="00F2308E" w:rsidRDefault="002E1D21" w:rsidP="002E1D2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i/>
          <w:iCs/>
        </w:rPr>
      </w:pPr>
      <w:r w:rsidRPr="00F2308E">
        <w:rPr>
          <w:rFonts w:ascii="Times New Roman" w:hAnsi="Times New Roman" w:cs="Times New Roman"/>
          <w:b/>
          <w:bCs/>
          <w:i/>
          <w:iCs/>
        </w:rPr>
        <w:t>sudo nano /etc/firefox/policies/policies.json</w:t>
      </w:r>
      <w:r w:rsidR="001B675B" w:rsidRPr="00F2308E">
        <w:rPr>
          <w:rFonts w:ascii="Times New Roman" w:hAnsi="Times New Roman" w:cs="Times New Roman"/>
          <w:noProof/>
        </w:rPr>
        <w:t xml:space="preserve"> </w:t>
      </w:r>
    </w:p>
    <w:p w14:paraId="6539FC58" w14:textId="77777777" w:rsidR="002E1D21" w:rsidRPr="00F2308E" w:rsidRDefault="002E1D21" w:rsidP="002E1D21">
      <w:pPr>
        <w:pStyle w:val="Prrafodelista"/>
        <w:rPr>
          <w:rFonts w:ascii="Times New Roman" w:hAnsi="Times New Roman" w:cs="Times New Roman"/>
        </w:rPr>
      </w:pPr>
    </w:p>
    <w:p w14:paraId="4F26AEC3" w14:textId="5F64C98C" w:rsidR="002E1D21" w:rsidRPr="00F2308E" w:rsidRDefault="002E1D21" w:rsidP="002E1D21">
      <w:pPr>
        <w:pStyle w:val="Ttulo5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Justificación</w:t>
      </w:r>
      <w:r w:rsidRPr="00F2308E">
        <w:rPr>
          <w:rFonts w:ascii="Times New Roman" w:hAnsi="Times New Roman" w:cs="Times New Roman"/>
        </w:rPr>
        <w:br/>
      </w:r>
    </w:p>
    <w:p w14:paraId="1E6E2F7E" w14:textId="2B483432" w:rsidR="002E1D21" w:rsidRPr="00F2308E" w:rsidRDefault="002E1D21" w:rsidP="002E1D21">
      <w:pPr>
        <w:pStyle w:val="Prrafodelista"/>
        <w:numPr>
          <w:ilvl w:val="0"/>
          <w:numId w:val="25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DisableTelemetry</w:t>
      </w:r>
      <w:r w:rsidRPr="00F2308E">
        <w:rPr>
          <w:rFonts w:ascii="Times New Roman" w:hAnsi="Times New Roman" w:cs="Times New Roman"/>
        </w:rPr>
        <w:t xml:space="preserve"> y </w:t>
      </w:r>
      <w:r w:rsidRPr="00F2308E">
        <w:rPr>
          <w:rFonts w:ascii="Times New Roman" w:hAnsi="Times New Roman" w:cs="Times New Roman"/>
          <w:b/>
          <w:bCs/>
        </w:rPr>
        <w:t>DisableFirefoxStudies</w:t>
      </w:r>
      <w:r w:rsidRPr="00F2308E">
        <w:rPr>
          <w:rFonts w:ascii="Times New Roman" w:hAnsi="Times New Roman" w:cs="Times New Roman"/>
        </w:rPr>
        <w:t>: Evita la recopilación de datos.</w:t>
      </w:r>
    </w:p>
    <w:p w14:paraId="789ABA9A" w14:textId="11CF3C59" w:rsidR="002E1D21" w:rsidRPr="00F2308E" w:rsidRDefault="002E1D21" w:rsidP="002E1D21">
      <w:pPr>
        <w:pStyle w:val="Prrafodelista"/>
        <w:numPr>
          <w:ilvl w:val="0"/>
          <w:numId w:val="25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BlockAboutConfig</w:t>
      </w:r>
      <w:r w:rsidRPr="00F2308E">
        <w:rPr>
          <w:rFonts w:ascii="Times New Roman" w:hAnsi="Times New Roman" w:cs="Times New Roman"/>
        </w:rPr>
        <w:t>: Impide que los usuarios accedan a configuraciones avanzadas que podrían debilitar la seguridad.</w:t>
      </w:r>
    </w:p>
    <w:p w14:paraId="79F36612" w14:textId="77777777" w:rsidR="002E1D21" w:rsidRPr="00F2308E" w:rsidRDefault="002E1D21" w:rsidP="002E1D21">
      <w:pPr>
        <w:pStyle w:val="Prrafodelista"/>
        <w:numPr>
          <w:ilvl w:val="0"/>
          <w:numId w:val="25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WebRTC</w:t>
      </w:r>
      <w:r w:rsidRPr="00F2308E">
        <w:rPr>
          <w:rFonts w:ascii="Times New Roman" w:hAnsi="Times New Roman" w:cs="Times New Roman"/>
        </w:rPr>
        <w:t>: Deshabilita WebRTC para evitar fugas de IP.</w:t>
      </w:r>
    </w:p>
    <w:p w14:paraId="099FC398" w14:textId="77777777" w:rsidR="002E1D21" w:rsidRPr="00F2308E" w:rsidRDefault="002E1D21" w:rsidP="002E1D21">
      <w:pPr>
        <w:pStyle w:val="Prrafodelista"/>
        <w:numPr>
          <w:ilvl w:val="0"/>
          <w:numId w:val="25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DisableFormFill</w:t>
      </w:r>
      <w:r w:rsidRPr="00F2308E">
        <w:rPr>
          <w:rFonts w:ascii="Times New Roman" w:hAnsi="Times New Roman" w:cs="Times New Roman"/>
        </w:rPr>
        <w:t xml:space="preserve"> y </w:t>
      </w:r>
      <w:r w:rsidRPr="00F2308E">
        <w:rPr>
          <w:rFonts w:ascii="Times New Roman" w:hAnsi="Times New Roman" w:cs="Times New Roman"/>
          <w:b/>
          <w:bCs/>
        </w:rPr>
        <w:t>DisablePasswordManager</w:t>
      </w:r>
      <w:r w:rsidRPr="00F2308E">
        <w:rPr>
          <w:rFonts w:ascii="Times New Roman" w:hAnsi="Times New Roman" w:cs="Times New Roman"/>
        </w:rPr>
        <w:t>: Evita el almacenamiento de datos sensibles.</w:t>
      </w:r>
    </w:p>
    <w:p w14:paraId="511F45DB" w14:textId="77777777" w:rsidR="002E1D21" w:rsidRPr="00F2308E" w:rsidRDefault="002E1D21" w:rsidP="002E1D21">
      <w:pPr>
        <w:pStyle w:val="Prrafodelista"/>
        <w:numPr>
          <w:ilvl w:val="0"/>
          <w:numId w:val="25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  <w:b/>
          <w:bCs/>
        </w:rPr>
        <w:t>SanitizeOnShutdown</w:t>
      </w:r>
      <w:r w:rsidRPr="00F2308E">
        <w:rPr>
          <w:rFonts w:ascii="Times New Roman" w:hAnsi="Times New Roman" w:cs="Times New Roman"/>
        </w:rPr>
        <w:t>: Limpia datos temporales al cerrar Firefox, reduciendo el riesgo de exposición.</w:t>
      </w:r>
    </w:p>
    <w:p w14:paraId="37C7BFC5" w14:textId="2519BDE0" w:rsidR="002E1D21" w:rsidRPr="00F2308E" w:rsidRDefault="002E1D21" w:rsidP="002E1D21">
      <w:pPr>
        <w:pStyle w:val="Ttulo5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 xml:space="preserve">Verificar la Aplicación de Políticas </w:t>
      </w:r>
    </w:p>
    <w:p w14:paraId="0514C0E9" w14:textId="1A90D535" w:rsidR="002E1D21" w:rsidRPr="00F2308E" w:rsidRDefault="002E1D21" w:rsidP="002E1D21">
      <w:pPr>
        <w:pStyle w:val="Prrafodelista"/>
        <w:numPr>
          <w:ilvl w:val="0"/>
          <w:numId w:val="24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Reiniciar Firefox y verificar que las configuraciones se hayan aplicado, por ejemplo, intentar acceder a about:config que debería estar bloqueado.</w:t>
      </w:r>
    </w:p>
    <w:p w14:paraId="16209438" w14:textId="67CA4C43" w:rsidR="001B675B" w:rsidRDefault="002E1D21" w:rsidP="008438D0">
      <w:pPr>
        <w:pStyle w:val="Prrafodelista"/>
        <w:numPr>
          <w:ilvl w:val="0"/>
          <w:numId w:val="24"/>
        </w:num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 xml:space="preserve">Visitar un </w:t>
      </w:r>
      <w:hyperlink r:id="rId22" w:history="1">
        <w:r w:rsidRPr="00F2308E">
          <w:rPr>
            <w:rStyle w:val="Hipervnculo"/>
            <w:rFonts w:ascii="Times New Roman" w:hAnsi="Times New Roman" w:cs="Times New Roman"/>
          </w:rPr>
          <w:t>sitio de prueba seguro</w:t>
        </w:r>
      </w:hyperlink>
      <w:r w:rsidRPr="00F2308E">
        <w:rPr>
          <w:rFonts w:ascii="Times New Roman" w:hAnsi="Times New Roman" w:cs="Times New Roman"/>
        </w:rPr>
        <w:t xml:space="preserve"> para confirmar que Firefox bloquea contenido sospechoso.</w:t>
      </w:r>
    </w:p>
    <w:p w14:paraId="24BB53D3" w14:textId="77777777" w:rsidR="00F2308E" w:rsidRDefault="00F2308E" w:rsidP="00F2308E">
      <w:pPr>
        <w:rPr>
          <w:rFonts w:ascii="Times New Roman" w:hAnsi="Times New Roman" w:cs="Times New Roman"/>
        </w:rPr>
      </w:pPr>
    </w:p>
    <w:p w14:paraId="07290EFD" w14:textId="77777777" w:rsidR="00F2308E" w:rsidRPr="00F2308E" w:rsidRDefault="00F2308E" w:rsidP="00F2308E">
      <w:pPr>
        <w:rPr>
          <w:rFonts w:ascii="Times New Roman" w:hAnsi="Times New Roman" w:cs="Times New Roman"/>
        </w:rPr>
      </w:pPr>
    </w:p>
    <w:p w14:paraId="177D3FC2" w14:textId="77777777" w:rsidR="0050653A" w:rsidRPr="00F2308E" w:rsidRDefault="0050653A" w:rsidP="0050653A">
      <w:pPr>
        <w:pStyle w:val="Ttulo3"/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>Resumen</w:t>
      </w:r>
    </w:p>
    <w:p w14:paraId="2643536E" w14:textId="77777777" w:rsidR="00070384" w:rsidRDefault="001B675B" w:rsidP="002A094F">
      <w:p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 xml:space="preserve">La máquina virtual con </w:t>
      </w:r>
      <w:r w:rsidRPr="00F2308E">
        <w:rPr>
          <w:rFonts w:ascii="Times New Roman" w:hAnsi="Times New Roman" w:cs="Times New Roman"/>
          <w:b/>
          <w:bCs/>
        </w:rPr>
        <w:t>Ubuntu 24.04.2 LTS</w:t>
      </w:r>
      <w:r w:rsidRPr="00F2308E">
        <w:rPr>
          <w:rFonts w:ascii="Times New Roman" w:hAnsi="Times New Roman" w:cs="Times New Roman"/>
        </w:rPr>
        <w:t xml:space="preserve"> fue auditada y bastionada siguiendo las mejores prácticas de seguridad. Se actualizó el sistema, se instaló un malware scanner (</w:t>
      </w:r>
      <w:r w:rsidRPr="00F2308E">
        <w:rPr>
          <w:rFonts w:ascii="Times New Roman" w:hAnsi="Times New Roman" w:cs="Times New Roman"/>
          <w:b/>
          <w:bCs/>
        </w:rPr>
        <w:t>ClamAV</w:t>
      </w:r>
      <w:r w:rsidRPr="00F2308E">
        <w:rPr>
          <w:rFonts w:ascii="Times New Roman" w:hAnsi="Times New Roman" w:cs="Times New Roman"/>
        </w:rPr>
        <w:t xml:space="preserve">), se configuró un firewall con </w:t>
      </w:r>
      <w:r w:rsidRPr="00F2308E">
        <w:rPr>
          <w:rFonts w:ascii="Times New Roman" w:hAnsi="Times New Roman" w:cs="Times New Roman"/>
          <w:b/>
          <w:bCs/>
        </w:rPr>
        <w:t>ufw</w:t>
      </w:r>
      <w:r w:rsidRPr="00F2308E">
        <w:rPr>
          <w:rFonts w:ascii="Times New Roman" w:hAnsi="Times New Roman" w:cs="Times New Roman"/>
        </w:rPr>
        <w:t xml:space="preserve">, se fortaleció el navegador </w:t>
      </w:r>
      <w:r w:rsidRPr="00F2308E">
        <w:rPr>
          <w:rFonts w:ascii="Times New Roman" w:hAnsi="Times New Roman" w:cs="Times New Roman"/>
          <w:b/>
          <w:bCs/>
        </w:rPr>
        <w:t>Firefox</w:t>
      </w:r>
      <w:r w:rsidRPr="00F2308E">
        <w:rPr>
          <w:rFonts w:ascii="Times New Roman" w:hAnsi="Times New Roman" w:cs="Times New Roman"/>
        </w:rPr>
        <w:t xml:space="preserve">, y se resolvieron los warnings identificados por </w:t>
      </w:r>
      <w:r w:rsidRPr="00F2308E">
        <w:rPr>
          <w:rFonts w:ascii="Times New Roman" w:hAnsi="Times New Roman" w:cs="Times New Roman"/>
          <w:b/>
          <w:bCs/>
        </w:rPr>
        <w:t>Lynis</w:t>
      </w:r>
      <w:r w:rsidRPr="00F2308E">
        <w:rPr>
          <w:rFonts w:ascii="Times New Roman" w:hAnsi="Times New Roman" w:cs="Times New Roman"/>
        </w:rPr>
        <w:t xml:space="preserve">. </w:t>
      </w:r>
    </w:p>
    <w:p w14:paraId="6BEDF412" w14:textId="3D7F86BB" w:rsidR="0050653A" w:rsidRPr="00F2308E" w:rsidRDefault="001B675B" w:rsidP="002A094F">
      <w:pPr>
        <w:rPr>
          <w:rFonts w:ascii="Times New Roman" w:hAnsi="Times New Roman" w:cs="Times New Roman"/>
        </w:rPr>
      </w:pPr>
      <w:r w:rsidRPr="00F2308E">
        <w:rPr>
          <w:rFonts w:ascii="Times New Roman" w:hAnsi="Times New Roman" w:cs="Times New Roman"/>
        </w:rPr>
        <w:t xml:space="preserve">El </w:t>
      </w:r>
      <w:r w:rsidRPr="00F2308E">
        <w:rPr>
          <w:rFonts w:ascii="Times New Roman" w:hAnsi="Times New Roman" w:cs="Times New Roman"/>
          <w:b/>
          <w:bCs/>
        </w:rPr>
        <w:t>Hardening Index</w:t>
      </w:r>
      <w:r w:rsidRPr="00F2308E">
        <w:rPr>
          <w:rFonts w:ascii="Times New Roman" w:hAnsi="Times New Roman" w:cs="Times New Roman"/>
        </w:rPr>
        <w:t xml:space="preserve"> final </w:t>
      </w:r>
      <w:r w:rsidR="00E02B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69</w:t>
      </w:r>
      <w:r w:rsidRPr="00F2308E">
        <w:rPr>
          <w:rFonts w:ascii="Times New Roman" w:hAnsi="Times New Roman" w:cs="Times New Roman"/>
        </w:rPr>
        <w:t xml:space="preserve"> superó el objetivo de </w:t>
      </w:r>
      <w:r w:rsidRPr="000703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69</w:t>
      </w:r>
      <w:r w:rsidRPr="00F2308E">
        <w:rPr>
          <w:rFonts w:ascii="Times New Roman" w:hAnsi="Times New Roman" w:cs="Times New Roman"/>
        </w:rPr>
        <w:t xml:space="preserve">, cumpliendo con la </w:t>
      </w:r>
      <w:r w:rsidRPr="00F2308E">
        <w:rPr>
          <w:rFonts w:ascii="Times New Roman" w:hAnsi="Times New Roman" w:cs="Times New Roman"/>
          <w:b/>
          <w:bCs/>
        </w:rPr>
        <w:t>Política de Seguridad de la empresa</w:t>
      </w:r>
      <w:r w:rsidRPr="00F2308E">
        <w:rPr>
          <w:rFonts w:ascii="Times New Roman" w:hAnsi="Times New Roman" w:cs="Times New Roman"/>
        </w:rPr>
        <w:t>. Además, se ajustaron configuraciones de VirtualBox para minimizar riesgos desde el host.</w:t>
      </w:r>
    </w:p>
    <w:sectPr w:rsidR="0050653A" w:rsidRPr="00F2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B07AD" w14:textId="77777777" w:rsidR="0065118C" w:rsidRDefault="0065118C" w:rsidP="002A094F">
      <w:pPr>
        <w:spacing w:after="0" w:line="240" w:lineRule="auto"/>
      </w:pPr>
      <w:r>
        <w:separator/>
      </w:r>
    </w:p>
  </w:endnote>
  <w:endnote w:type="continuationSeparator" w:id="0">
    <w:p w14:paraId="3452F1D0" w14:textId="77777777" w:rsidR="0065118C" w:rsidRDefault="0065118C" w:rsidP="002A0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98F8A" w14:textId="77777777" w:rsidR="0065118C" w:rsidRDefault="0065118C" w:rsidP="002A094F">
      <w:pPr>
        <w:spacing w:after="0" w:line="240" w:lineRule="auto"/>
      </w:pPr>
      <w:r>
        <w:separator/>
      </w:r>
    </w:p>
  </w:footnote>
  <w:footnote w:type="continuationSeparator" w:id="0">
    <w:p w14:paraId="5B9F774A" w14:textId="77777777" w:rsidR="0065118C" w:rsidRDefault="0065118C" w:rsidP="002A0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920C2"/>
    <w:multiLevelType w:val="multilevel"/>
    <w:tmpl w:val="BED80A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A5DD1"/>
    <w:multiLevelType w:val="multilevel"/>
    <w:tmpl w:val="D21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64386"/>
    <w:multiLevelType w:val="multilevel"/>
    <w:tmpl w:val="3824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570A0"/>
    <w:multiLevelType w:val="multilevel"/>
    <w:tmpl w:val="18B41F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066F3"/>
    <w:multiLevelType w:val="multilevel"/>
    <w:tmpl w:val="7068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45FBC"/>
    <w:multiLevelType w:val="multilevel"/>
    <w:tmpl w:val="F2D2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42E2A"/>
    <w:multiLevelType w:val="multilevel"/>
    <w:tmpl w:val="8688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521BA"/>
    <w:multiLevelType w:val="multilevel"/>
    <w:tmpl w:val="4410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431CE5"/>
    <w:multiLevelType w:val="multilevel"/>
    <w:tmpl w:val="7072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656A4"/>
    <w:multiLevelType w:val="hybridMultilevel"/>
    <w:tmpl w:val="1898E47A"/>
    <w:lvl w:ilvl="0" w:tplc="C6D0B8E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B0030"/>
    <w:multiLevelType w:val="hybridMultilevel"/>
    <w:tmpl w:val="415CCBE0"/>
    <w:lvl w:ilvl="0" w:tplc="C6D0B8E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937C1"/>
    <w:multiLevelType w:val="hybridMultilevel"/>
    <w:tmpl w:val="363284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9341A"/>
    <w:multiLevelType w:val="hybridMultilevel"/>
    <w:tmpl w:val="C1DA50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D64D72"/>
    <w:multiLevelType w:val="hybridMultilevel"/>
    <w:tmpl w:val="999808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5E0FD1"/>
    <w:multiLevelType w:val="multilevel"/>
    <w:tmpl w:val="0F3E0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C7EA0"/>
    <w:multiLevelType w:val="multilevel"/>
    <w:tmpl w:val="29A64F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36A6F7A"/>
    <w:multiLevelType w:val="multilevel"/>
    <w:tmpl w:val="D3E477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A6502"/>
    <w:multiLevelType w:val="multilevel"/>
    <w:tmpl w:val="8E36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6416E2"/>
    <w:multiLevelType w:val="multilevel"/>
    <w:tmpl w:val="1752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E45372"/>
    <w:multiLevelType w:val="multilevel"/>
    <w:tmpl w:val="E4F636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01C9B"/>
    <w:multiLevelType w:val="hybridMultilevel"/>
    <w:tmpl w:val="3B28B5FC"/>
    <w:lvl w:ilvl="0" w:tplc="C6D0B8E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04762"/>
    <w:multiLevelType w:val="multilevel"/>
    <w:tmpl w:val="6A60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280876"/>
    <w:multiLevelType w:val="multilevel"/>
    <w:tmpl w:val="859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11E80"/>
    <w:multiLevelType w:val="hybridMultilevel"/>
    <w:tmpl w:val="9DE6F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D0ED0"/>
    <w:multiLevelType w:val="multilevel"/>
    <w:tmpl w:val="D2D8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154287">
    <w:abstractNumId w:val="17"/>
  </w:num>
  <w:num w:numId="2" w16cid:durableId="868681871">
    <w:abstractNumId w:val="5"/>
  </w:num>
  <w:num w:numId="3" w16cid:durableId="168715828">
    <w:abstractNumId w:val="1"/>
  </w:num>
  <w:num w:numId="4" w16cid:durableId="1198618642">
    <w:abstractNumId w:val="7"/>
  </w:num>
  <w:num w:numId="5" w16cid:durableId="1307517106">
    <w:abstractNumId w:val="23"/>
  </w:num>
  <w:num w:numId="6" w16cid:durableId="1398671088">
    <w:abstractNumId w:val="10"/>
  </w:num>
  <w:num w:numId="7" w16cid:durableId="965427817">
    <w:abstractNumId w:val="20"/>
  </w:num>
  <w:num w:numId="8" w16cid:durableId="1658724737">
    <w:abstractNumId w:val="9"/>
  </w:num>
  <w:num w:numId="9" w16cid:durableId="1303343810">
    <w:abstractNumId w:val="0"/>
  </w:num>
  <w:num w:numId="10" w16cid:durableId="1358120334">
    <w:abstractNumId w:val="16"/>
  </w:num>
  <w:num w:numId="11" w16cid:durableId="1579318765">
    <w:abstractNumId w:val="3"/>
  </w:num>
  <w:num w:numId="12" w16cid:durableId="1695425245">
    <w:abstractNumId w:val="14"/>
  </w:num>
  <w:num w:numId="13" w16cid:durableId="1703094916">
    <w:abstractNumId w:val="19"/>
  </w:num>
  <w:num w:numId="14" w16cid:durableId="604113099">
    <w:abstractNumId w:val="4"/>
  </w:num>
  <w:num w:numId="15" w16cid:durableId="1449163260">
    <w:abstractNumId w:val="22"/>
  </w:num>
  <w:num w:numId="16" w16cid:durableId="135147092">
    <w:abstractNumId w:val="6"/>
  </w:num>
  <w:num w:numId="17" w16cid:durableId="866527756">
    <w:abstractNumId w:val="2"/>
  </w:num>
  <w:num w:numId="18" w16cid:durableId="1605066939">
    <w:abstractNumId w:val="18"/>
  </w:num>
  <w:num w:numId="19" w16cid:durableId="247814906">
    <w:abstractNumId w:val="15"/>
  </w:num>
  <w:num w:numId="20" w16cid:durableId="1725176212">
    <w:abstractNumId w:val="24"/>
  </w:num>
  <w:num w:numId="21" w16cid:durableId="60905498">
    <w:abstractNumId w:val="21"/>
  </w:num>
  <w:num w:numId="22" w16cid:durableId="2001888766">
    <w:abstractNumId w:val="8"/>
  </w:num>
  <w:num w:numId="23" w16cid:durableId="2059621923">
    <w:abstractNumId w:val="11"/>
  </w:num>
  <w:num w:numId="24" w16cid:durableId="645627026">
    <w:abstractNumId w:val="12"/>
  </w:num>
  <w:num w:numId="25" w16cid:durableId="21443425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9F"/>
    <w:rsid w:val="0001294A"/>
    <w:rsid w:val="00070384"/>
    <w:rsid w:val="000D6B68"/>
    <w:rsid w:val="000F4607"/>
    <w:rsid w:val="001955AC"/>
    <w:rsid w:val="001B675B"/>
    <w:rsid w:val="001F72DC"/>
    <w:rsid w:val="00290C35"/>
    <w:rsid w:val="002A094F"/>
    <w:rsid w:val="002C7D7D"/>
    <w:rsid w:val="002E1D21"/>
    <w:rsid w:val="003D2789"/>
    <w:rsid w:val="003D40E7"/>
    <w:rsid w:val="003D5CF6"/>
    <w:rsid w:val="00433E80"/>
    <w:rsid w:val="00460664"/>
    <w:rsid w:val="004B2AAA"/>
    <w:rsid w:val="0050653A"/>
    <w:rsid w:val="005E0227"/>
    <w:rsid w:val="0065118C"/>
    <w:rsid w:val="00657070"/>
    <w:rsid w:val="0069335F"/>
    <w:rsid w:val="006D5A27"/>
    <w:rsid w:val="006E29CB"/>
    <w:rsid w:val="00741404"/>
    <w:rsid w:val="00743405"/>
    <w:rsid w:val="007A15C6"/>
    <w:rsid w:val="00833B56"/>
    <w:rsid w:val="008438D0"/>
    <w:rsid w:val="00865E1A"/>
    <w:rsid w:val="00896805"/>
    <w:rsid w:val="008C309F"/>
    <w:rsid w:val="00955EF2"/>
    <w:rsid w:val="009F2F43"/>
    <w:rsid w:val="00A7371B"/>
    <w:rsid w:val="00BB31D6"/>
    <w:rsid w:val="00BD194A"/>
    <w:rsid w:val="00C34AE6"/>
    <w:rsid w:val="00C43035"/>
    <w:rsid w:val="00DB6DC5"/>
    <w:rsid w:val="00E02B8A"/>
    <w:rsid w:val="00E34AD6"/>
    <w:rsid w:val="00E60E44"/>
    <w:rsid w:val="00E87FB5"/>
    <w:rsid w:val="00EE1CCA"/>
    <w:rsid w:val="00F2308E"/>
    <w:rsid w:val="00F41C45"/>
    <w:rsid w:val="00F56740"/>
    <w:rsid w:val="00FB5D33"/>
    <w:rsid w:val="00F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D7B0"/>
  <w15:chartTrackingRefBased/>
  <w15:docId w15:val="{91B0AF04-048A-4FE2-8CBC-7B264414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3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C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C3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C3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C30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C309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0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0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0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0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30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30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309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3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309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309F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A0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094F"/>
  </w:style>
  <w:style w:type="paragraph" w:styleId="Piedepgina">
    <w:name w:val="footer"/>
    <w:basedOn w:val="Normal"/>
    <w:link w:val="PiedepginaCar"/>
    <w:uiPriority w:val="99"/>
    <w:unhideWhenUsed/>
    <w:rsid w:val="002A0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094F"/>
  </w:style>
  <w:style w:type="paragraph" w:styleId="Descripcin">
    <w:name w:val="caption"/>
    <w:basedOn w:val="Normal"/>
    <w:next w:val="Normal"/>
    <w:uiPriority w:val="35"/>
    <w:unhideWhenUsed/>
    <w:qFormat/>
    <w:rsid w:val="00E60E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955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5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0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2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4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3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9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57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80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6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6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9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2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6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4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www.strsistemas.com/blog/deteccion-de-virus-y-malware-en-linux-con-clama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como%20https:/www.phishing.org/test-your-phishing-i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3733</TotalTime>
  <Pages>7</Pages>
  <Words>1250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Corral</dc:creator>
  <cp:keywords/>
  <dc:description/>
  <cp:lastModifiedBy>Alejandro Corral</cp:lastModifiedBy>
  <cp:revision>13</cp:revision>
  <dcterms:created xsi:type="dcterms:W3CDTF">2025-03-18T19:42:00Z</dcterms:created>
  <dcterms:modified xsi:type="dcterms:W3CDTF">2025-03-24T22:24:00Z</dcterms:modified>
</cp:coreProperties>
</file>