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DC0F8" w14:textId="575FF6C4" w:rsidR="00D546A5" w:rsidRDefault="00460F61">
      <w:r>
        <w:rPr>
          <w:noProof/>
        </w:rPr>
        <w:drawing>
          <wp:inline distT="0" distB="0" distL="0" distR="0" wp14:anchorId="1C02B322" wp14:editId="5DF523F3">
            <wp:extent cx="5722620" cy="3223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178AA01C" w14:textId="3C2D2305" w:rsidR="00460F61" w:rsidRDefault="00460F61"/>
    <w:p w14:paraId="2AA55048" w14:textId="2305AF5A" w:rsidR="00460F61" w:rsidRDefault="00460F61"/>
    <w:p w14:paraId="2C24D754" w14:textId="3D3A2480" w:rsidR="00460F61" w:rsidRPr="00D7466C" w:rsidRDefault="00D7466C">
      <w:pPr>
        <w:rPr>
          <w:rFonts w:ascii="Arial" w:hAnsi="Arial" w:cs="Arial"/>
          <w:sz w:val="36"/>
          <w:szCs w:val="36"/>
        </w:rPr>
      </w:pPr>
      <w:r w:rsidRPr="00D7466C">
        <w:rPr>
          <w:rFonts w:ascii="Arial" w:hAnsi="Arial" w:cs="Arial"/>
          <w:sz w:val="36"/>
          <w:szCs w:val="36"/>
        </w:rPr>
        <w:t>SUMMARY OF ONLINE PLATFORMS – TEACHABLE, UDEMY, UNACADEMY</w:t>
      </w:r>
    </w:p>
    <w:p w14:paraId="7C9A8B01" w14:textId="4FD3B201" w:rsidR="00460F61" w:rsidRDefault="00460F61"/>
    <w:p w14:paraId="0760A7F5" w14:textId="22182272" w:rsidR="00460F61" w:rsidRDefault="00460F61"/>
    <w:p w14:paraId="12EE2AFC" w14:textId="55F3C888" w:rsidR="00460F61" w:rsidRDefault="00460F61"/>
    <w:p w14:paraId="0460F216" w14:textId="1633DFF4" w:rsidR="00460F61" w:rsidRDefault="00460F61"/>
    <w:p w14:paraId="5F2362B0" w14:textId="6B8DEBFA" w:rsidR="00460F61" w:rsidRDefault="00460F61"/>
    <w:p w14:paraId="3EA2C131" w14:textId="04DA59E2" w:rsidR="00460F61" w:rsidRDefault="00460F61"/>
    <w:p w14:paraId="47B6E7DA" w14:textId="4EE96B3D" w:rsidR="00460F61" w:rsidRDefault="00460F61"/>
    <w:p w14:paraId="6BC3E337" w14:textId="54F0AFF0" w:rsidR="00460F61" w:rsidRDefault="00460F61"/>
    <w:p w14:paraId="309A66E0" w14:textId="2E696D4D" w:rsidR="00460F61" w:rsidRDefault="00460F61"/>
    <w:p w14:paraId="1D92F938" w14:textId="2A6F8F72" w:rsidR="00460F61" w:rsidRPr="00D7466C" w:rsidRDefault="00460F61" w:rsidP="00D7466C"/>
    <w:p w14:paraId="14DEC170" w14:textId="5B9140D4" w:rsidR="00460F61" w:rsidRDefault="00460F61" w:rsidP="00D7466C"/>
    <w:p w14:paraId="6E70DD21" w14:textId="7AE02C34" w:rsidR="00D7466C" w:rsidRDefault="00D7466C" w:rsidP="00D7466C"/>
    <w:p w14:paraId="050CB26B" w14:textId="77777777" w:rsidR="00D7466C" w:rsidRPr="00D7466C" w:rsidRDefault="00D7466C" w:rsidP="00D7466C"/>
    <w:p w14:paraId="2CE402CD" w14:textId="424C360F" w:rsidR="00460F61" w:rsidRPr="00D7466C" w:rsidRDefault="00460F61" w:rsidP="00D7466C"/>
    <w:p w14:paraId="00C2B126" w14:textId="4812AE29" w:rsidR="00460F61" w:rsidRPr="00D7466C" w:rsidRDefault="00460F61" w:rsidP="00D7466C"/>
    <w:p w14:paraId="43C030B8" w14:textId="72023AE6" w:rsidR="00460F61" w:rsidRPr="00D7466C" w:rsidRDefault="00D7466C" w:rsidP="00D7466C">
      <w:pPr>
        <w:rPr>
          <w:rFonts w:ascii="Arial" w:hAnsi="Arial" w:cs="Arial"/>
          <w:b/>
          <w:bCs/>
          <w:sz w:val="28"/>
          <w:szCs w:val="28"/>
        </w:rPr>
      </w:pPr>
      <w:r w:rsidRPr="00D7466C">
        <w:rPr>
          <w:rFonts w:ascii="Arial" w:hAnsi="Arial" w:cs="Arial"/>
          <w:b/>
          <w:bCs/>
          <w:sz w:val="28"/>
          <w:szCs w:val="28"/>
        </w:rPr>
        <w:lastRenderedPageBreak/>
        <w:t>T</w:t>
      </w:r>
      <w:r w:rsidR="00460F61" w:rsidRPr="00D7466C">
        <w:rPr>
          <w:rFonts w:ascii="Arial" w:hAnsi="Arial" w:cs="Arial"/>
          <w:b/>
          <w:bCs/>
          <w:sz w:val="28"/>
          <w:szCs w:val="28"/>
        </w:rPr>
        <w:t xml:space="preserve">eachable </w:t>
      </w:r>
      <w:r w:rsidRPr="00D7466C">
        <w:rPr>
          <w:rFonts w:ascii="Arial" w:hAnsi="Arial" w:cs="Arial"/>
          <w:b/>
          <w:bCs/>
          <w:sz w:val="28"/>
          <w:szCs w:val="28"/>
        </w:rPr>
        <w:t xml:space="preserve">Platform: </w:t>
      </w:r>
    </w:p>
    <w:p w14:paraId="3F19D8F0" w14:textId="77777777" w:rsidR="00460F61" w:rsidRPr="00D7466C" w:rsidRDefault="00460F61" w:rsidP="00D7466C">
      <w:pPr>
        <w:rPr>
          <w:rFonts w:ascii="Arial" w:hAnsi="Arial" w:cs="Arial"/>
          <w:sz w:val="28"/>
          <w:szCs w:val="28"/>
        </w:rPr>
      </w:pPr>
    </w:p>
    <w:p w14:paraId="5DA43DB6" w14:textId="5A9A8CAE" w:rsidR="00460F61" w:rsidRDefault="00460F61" w:rsidP="00D7466C">
      <w:pPr>
        <w:rPr>
          <w:rFonts w:ascii="Arial" w:hAnsi="Arial" w:cs="Arial"/>
          <w:sz w:val="28"/>
          <w:szCs w:val="28"/>
        </w:rPr>
      </w:pPr>
      <w:r w:rsidRPr="00D7466C">
        <w:rPr>
          <w:rFonts w:ascii="Arial" w:hAnsi="Arial" w:cs="Arial"/>
          <w:sz w:val="28"/>
          <w:szCs w:val="28"/>
        </w:rPr>
        <w:t>Teachable is an all-in-one platform that helps you create and sell courses online. Teachable handles everything from web hosting to payment processing. We want to give you more time so you can focus on what matters—creating awesome online courses.</w:t>
      </w:r>
    </w:p>
    <w:p w14:paraId="7613C440" w14:textId="77777777" w:rsidR="00D7466C" w:rsidRPr="00D7466C" w:rsidRDefault="00D7466C" w:rsidP="00D7466C">
      <w:pPr>
        <w:rPr>
          <w:rFonts w:ascii="Arial" w:hAnsi="Arial" w:cs="Arial"/>
          <w:sz w:val="28"/>
          <w:szCs w:val="28"/>
        </w:rPr>
      </w:pPr>
    </w:p>
    <w:p w14:paraId="396C98E1" w14:textId="55573FD3" w:rsidR="00460F61" w:rsidRPr="009131A5" w:rsidRDefault="00460F61" w:rsidP="00D7466C">
      <w:pPr>
        <w:rPr>
          <w:rFonts w:ascii="Arial" w:hAnsi="Arial" w:cs="Arial"/>
          <w:b/>
          <w:bCs/>
          <w:sz w:val="28"/>
          <w:szCs w:val="28"/>
        </w:rPr>
      </w:pPr>
      <w:r w:rsidRPr="00D7466C">
        <w:rPr>
          <w:rFonts w:ascii="Arial" w:hAnsi="Arial" w:cs="Arial"/>
          <w:b/>
          <w:bCs/>
          <w:sz w:val="28"/>
          <w:szCs w:val="28"/>
        </w:rPr>
        <w:t>Advantages:</w:t>
      </w:r>
    </w:p>
    <w:p w14:paraId="1631D220" w14:textId="4A901048" w:rsidR="00460F61" w:rsidRPr="00D7466C" w:rsidRDefault="00460F61" w:rsidP="00D7466C">
      <w:pPr>
        <w:pStyle w:val="ListParagraph"/>
        <w:numPr>
          <w:ilvl w:val="0"/>
          <w:numId w:val="1"/>
        </w:numPr>
        <w:rPr>
          <w:rFonts w:ascii="Arial" w:hAnsi="Arial" w:cs="Arial"/>
          <w:sz w:val="28"/>
          <w:szCs w:val="28"/>
        </w:rPr>
      </w:pPr>
      <w:r w:rsidRPr="00D7466C">
        <w:rPr>
          <w:rFonts w:ascii="Arial" w:hAnsi="Arial" w:cs="Arial"/>
          <w:sz w:val="28"/>
          <w:szCs w:val="28"/>
        </w:rPr>
        <w:t xml:space="preserve">Landing pages, Blog, an easy-to-use </w:t>
      </w:r>
      <w:r w:rsidR="00D7466C" w:rsidRPr="00D7466C">
        <w:rPr>
          <w:rFonts w:ascii="Arial" w:hAnsi="Arial" w:cs="Arial"/>
          <w:sz w:val="28"/>
          <w:szCs w:val="28"/>
        </w:rPr>
        <w:t>course builder</w:t>
      </w:r>
      <w:r w:rsidRPr="00D7466C">
        <w:rPr>
          <w:rFonts w:ascii="Arial" w:hAnsi="Arial" w:cs="Arial"/>
          <w:sz w:val="28"/>
          <w:szCs w:val="28"/>
        </w:rPr>
        <w:t xml:space="preserve"> and a nice course interface</w:t>
      </w:r>
      <w:r w:rsidR="00D7466C">
        <w:rPr>
          <w:rFonts w:ascii="Arial" w:hAnsi="Arial" w:cs="Arial"/>
          <w:sz w:val="28"/>
          <w:szCs w:val="28"/>
        </w:rPr>
        <w:t>.</w:t>
      </w:r>
    </w:p>
    <w:p w14:paraId="1056C129" w14:textId="13CD7DBD" w:rsidR="00460F61" w:rsidRPr="00D7466C" w:rsidRDefault="00460F61" w:rsidP="00D7466C">
      <w:pPr>
        <w:pStyle w:val="ListParagraph"/>
        <w:numPr>
          <w:ilvl w:val="0"/>
          <w:numId w:val="1"/>
        </w:numPr>
        <w:rPr>
          <w:rFonts w:ascii="Arial" w:hAnsi="Arial" w:cs="Arial"/>
          <w:sz w:val="28"/>
          <w:szCs w:val="28"/>
        </w:rPr>
      </w:pPr>
      <w:r w:rsidRPr="00D7466C">
        <w:rPr>
          <w:rFonts w:ascii="Arial" w:hAnsi="Arial" w:cs="Arial"/>
          <w:sz w:val="28"/>
          <w:szCs w:val="28"/>
        </w:rPr>
        <w:t>Video hosting, Quizzes &amp; discussions</w:t>
      </w:r>
      <w:r w:rsidR="00D7466C">
        <w:rPr>
          <w:rFonts w:ascii="Arial" w:hAnsi="Arial" w:cs="Arial"/>
          <w:sz w:val="28"/>
          <w:szCs w:val="28"/>
        </w:rPr>
        <w:t>.</w:t>
      </w:r>
    </w:p>
    <w:p w14:paraId="6B3D09D3" w14:textId="4D5D7E7F" w:rsidR="00460F61" w:rsidRPr="00D7466C" w:rsidRDefault="00460F61" w:rsidP="00D7466C">
      <w:pPr>
        <w:pStyle w:val="ListParagraph"/>
        <w:numPr>
          <w:ilvl w:val="0"/>
          <w:numId w:val="1"/>
        </w:numPr>
        <w:rPr>
          <w:rFonts w:ascii="Arial" w:hAnsi="Arial" w:cs="Arial"/>
          <w:sz w:val="28"/>
          <w:szCs w:val="28"/>
        </w:rPr>
      </w:pPr>
      <w:r w:rsidRPr="00D7466C">
        <w:rPr>
          <w:rFonts w:ascii="Arial" w:hAnsi="Arial" w:cs="Arial"/>
          <w:sz w:val="28"/>
          <w:szCs w:val="28"/>
        </w:rPr>
        <w:t>Good pricing scheme (you can get started for free) and good support</w:t>
      </w:r>
      <w:r w:rsidR="00D7466C">
        <w:rPr>
          <w:rFonts w:ascii="Arial" w:hAnsi="Arial" w:cs="Arial"/>
          <w:sz w:val="28"/>
          <w:szCs w:val="28"/>
        </w:rPr>
        <w:t>.</w:t>
      </w:r>
    </w:p>
    <w:p w14:paraId="1FAECBE1" w14:textId="16CAA8E1" w:rsidR="00460F61" w:rsidRPr="00D7466C" w:rsidRDefault="00460F61" w:rsidP="00D7466C">
      <w:pPr>
        <w:pStyle w:val="ListParagraph"/>
        <w:numPr>
          <w:ilvl w:val="0"/>
          <w:numId w:val="1"/>
        </w:numPr>
        <w:rPr>
          <w:rFonts w:ascii="Arial" w:hAnsi="Arial" w:cs="Arial"/>
          <w:sz w:val="28"/>
          <w:szCs w:val="28"/>
        </w:rPr>
      </w:pPr>
      <w:r w:rsidRPr="00D7466C">
        <w:rPr>
          <w:rFonts w:ascii="Arial" w:hAnsi="Arial" w:cs="Arial"/>
          <w:sz w:val="28"/>
          <w:szCs w:val="28"/>
        </w:rPr>
        <w:t>Integrations with other services, eCommerce functionality</w:t>
      </w:r>
      <w:r w:rsidR="00D7466C">
        <w:rPr>
          <w:rFonts w:ascii="Arial" w:hAnsi="Arial" w:cs="Arial"/>
          <w:sz w:val="28"/>
          <w:szCs w:val="28"/>
        </w:rPr>
        <w:t>.</w:t>
      </w:r>
    </w:p>
    <w:p w14:paraId="0FD043B1" w14:textId="77BD71F0" w:rsidR="00460F61" w:rsidRPr="00D7466C" w:rsidRDefault="00460F61" w:rsidP="00D7466C">
      <w:pPr>
        <w:pStyle w:val="ListParagraph"/>
        <w:numPr>
          <w:ilvl w:val="0"/>
          <w:numId w:val="1"/>
        </w:numPr>
        <w:rPr>
          <w:rFonts w:ascii="Arial" w:hAnsi="Arial" w:cs="Arial"/>
          <w:sz w:val="28"/>
          <w:szCs w:val="28"/>
        </w:rPr>
      </w:pPr>
      <w:r w:rsidRPr="00D7466C">
        <w:rPr>
          <w:rFonts w:ascii="Arial" w:hAnsi="Arial" w:cs="Arial"/>
          <w:sz w:val="28"/>
          <w:szCs w:val="28"/>
        </w:rPr>
        <w:t>You're dealing with your students and your courses and data are yours</w:t>
      </w:r>
      <w:r w:rsidR="00D7466C">
        <w:rPr>
          <w:rFonts w:ascii="Arial" w:hAnsi="Arial" w:cs="Arial"/>
          <w:sz w:val="28"/>
          <w:szCs w:val="28"/>
        </w:rPr>
        <w:t>.</w:t>
      </w:r>
    </w:p>
    <w:p w14:paraId="43C1A5AE" w14:textId="2F775F14" w:rsidR="00460F61" w:rsidRDefault="00460F61" w:rsidP="00D7466C">
      <w:pPr>
        <w:pStyle w:val="ListParagraph"/>
        <w:numPr>
          <w:ilvl w:val="0"/>
          <w:numId w:val="1"/>
        </w:numPr>
        <w:rPr>
          <w:rFonts w:ascii="Arial" w:hAnsi="Arial" w:cs="Arial"/>
          <w:sz w:val="28"/>
          <w:szCs w:val="28"/>
        </w:rPr>
      </w:pPr>
      <w:r w:rsidRPr="00D7466C">
        <w:rPr>
          <w:rFonts w:ascii="Arial" w:hAnsi="Arial" w:cs="Arial"/>
          <w:sz w:val="28"/>
          <w:szCs w:val="28"/>
        </w:rPr>
        <w:t>What Teachable doesn't offer, is a course marketplace (like Udemy). You run your own "school".</w:t>
      </w:r>
    </w:p>
    <w:p w14:paraId="3B2A91D9" w14:textId="77777777" w:rsidR="00D7466C" w:rsidRPr="00D7466C" w:rsidRDefault="00D7466C" w:rsidP="00D7466C">
      <w:pPr>
        <w:pStyle w:val="ListParagraph"/>
        <w:numPr>
          <w:ilvl w:val="0"/>
          <w:numId w:val="1"/>
        </w:numPr>
        <w:rPr>
          <w:rFonts w:ascii="Arial" w:hAnsi="Arial" w:cs="Arial"/>
          <w:sz w:val="28"/>
          <w:szCs w:val="28"/>
        </w:rPr>
      </w:pPr>
      <w:r w:rsidRPr="00D7466C">
        <w:rPr>
          <w:rFonts w:ascii="Arial" w:hAnsi="Arial" w:cs="Arial"/>
          <w:sz w:val="28"/>
          <w:szCs w:val="28"/>
        </w:rPr>
        <w:t>For the most part, you're in control of your classroom/job.</w:t>
      </w:r>
    </w:p>
    <w:p w14:paraId="76FDEFE1" w14:textId="77777777" w:rsidR="00460F61" w:rsidRPr="00D7466C" w:rsidRDefault="00460F61" w:rsidP="00D7466C">
      <w:pPr>
        <w:rPr>
          <w:rFonts w:ascii="Arial" w:hAnsi="Arial" w:cs="Arial"/>
          <w:sz w:val="28"/>
          <w:szCs w:val="28"/>
        </w:rPr>
      </w:pPr>
    </w:p>
    <w:p w14:paraId="2240F010" w14:textId="0F3877D1" w:rsidR="00460F61" w:rsidRPr="009131A5" w:rsidRDefault="00460F61" w:rsidP="00D7466C">
      <w:pPr>
        <w:rPr>
          <w:rFonts w:ascii="Arial" w:hAnsi="Arial" w:cs="Arial"/>
          <w:b/>
          <w:bCs/>
          <w:sz w:val="28"/>
          <w:szCs w:val="28"/>
        </w:rPr>
      </w:pPr>
      <w:r w:rsidRPr="00D7466C">
        <w:rPr>
          <w:rFonts w:ascii="Arial" w:hAnsi="Arial" w:cs="Arial"/>
          <w:b/>
          <w:bCs/>
          <w:sz w:val="28"/>
          <w:szCs w:val="28"/>
        </w:rPr>
        <w:t>Disadvantages:</w:t>
      </w:r>
    </w:p>
    <w:p w14:paraId="30464A1D" w14:textId="39C8F8DA" w:rsidR="00460F61" w:rsidRPr="00D7466C" w:rsidRDefault="00460F61" w:rsidP="00D7466C">
      <w:pPr>
        <w:pStyle w:val="ListParagraph"/>
        <w:numPr>
          <w:ilvl w:val="0"/>
          <w:numId w:val="2"/>
        </w:numPr>
        <w:rPr>
          <w:rFonts w:ascii="Arial" w:hAnsi="Arial" w:cs="Arial"/>
          <w:sz w:val="28"/>
          <w:szCs w:val="28"/>
        </w:rPr>
      </w:pPr>
      <w:r w:rsidRPr="00D7466C">
        <w:rPr>
          <w:rFonts w:ascii="Arial" w:hAnsi="Arial" w:cs="Arial"/>
          <w:sz w:val="28"/>
          <w:szCs w:val="28"/>
        </w:rPr>
        <w:t>You need to do your own marketing</w:t>
      </w:r>
      <w:r w:rsidR="00D7466C">
        <w:rPr>
          <w:rFonts w:ascii="Arial" w:hAnsi="Arial" w:cs="Arial"/>
          <w:sz w:val="28"/>
          <w:szCs w:val="28"/>
        </w:rPr>
        <w:t>.</w:t>
      </w:r>
    </w:p>
    <w:p w14:paraId="13960C23" w14:textId="6DFF95FD" w:rsidR="00460F61" w:rsidRPr="00D7466C" w:rsidRDefault="00460F61" w:rsidP="00D7466C">
      <w:pPr>
        <w:pStyle w:val="ListParagraph"/>
        <w:numPr>
          <w:ilvl w:val="0"/>
          <w:numId w:val="2"/>
        </w:numPr>
        <w:rPr>
          <w:rFonts w:ascii="Arial" w:hAnsi="Arial" w:cs="Arial"/>
          <w:sz w:val="28"/>
          <w:szCs w:val="28"/>
        </w:rPr>
      </w:pPr>
      <w:r w:rsidRPr="00D7466C">
        <w:rPr>
          <w:rFonts w:ascii="Arial" w:hAnsi="Arial" w:cs="Arial"/>
          <w:sz w:val="28"/>
          <w:szCs w:val="28"/>
        </w:rPr>
        <w:t>If you don't drive traffic to your school, you won't sell your courses</w:t>
      </w:r>
      <w:r w:rsidR="00D7466C">
        <w:rPr>
          <w:rFonts w:ascii="Arial" w:hAnsi="Arial" w:cs="Arial"/>
          <w:sz w:val="28"/>
          <w:szCs w:val="28"/>
        </w:rPr>
        <w:t>.</w:t>
      </w:r>
    </w:p>
    <w:p w14:paraId="21B8F86F" w14:textId="77777777" w:rsidR="00D7466C" w:rsidRDefault="00460F61" w:rsidP="00D7466C">
      <w:pPr>
        <w:pStyle w:val="ListParagraph"/>
        <w:numPr>
          <w:ilvl w:val="0"/>
          <w:numId w:val="2"/>
        </w:numPr>
        <w:rPr>
          <w:rFonts w:ascii="Arial" w:hAnsi="Arial" w:cs="Arial"/>
          <w:sz w:val="28"/>
          <w:szCs w:val="28"/>
        </w:rPr>
      </w:pPr>
      <w:r w:rsidRPr="00D7466C">
        <w:rPr>
          <w:rFonts w:ascii="Arial" w:hAnsi="Arial" w:cs="Arial"/>
          <w:sz w:val="28"/>
          <w:szCs w:val="28"/>
        </w:rPr>
        <w:t>Compared to full-featured LMS, the functionality and course components you can use are still a little limited.</w:t>
      </w:r>
    </w:p>
    <w:p w14:paraId="51F310EC" w14:textId="3E837CCB" w:rsidR="00460F61" w:rsidRPr="009131A5" w:rsidRDefault="00460F61" w:rsidP="009131A5">
      <w:pPr>
        <w:pStyle w:val="ListParagraph"/>
        <w:numPr>
          <w:ilvl w:val="0"/>
          <w:numId w:val="2"/>
        </w:numPr>
        <w:rPr>
          <w:rFonts w:ascii="Arial" w:hAnsi="Arial" w:cs="Arial"/>
          <w:sz w:val="28"/>
          <w:szCs w:val="28"/>
        </w:rPr>
      </w:pPr>
      <w:r w:rsidRPr="00D7466C">
        <w:rPr>
          <w:rFonts w:ascii="Arial" w:hAnsi="Arial" w:cs="Arial"/>
          <w:sz w:val="28"/>
          <w:szCs w:val="28"/>
        </w:rPr>
        <w:t>Very long work days/weeks - 10+ hours/day, sometimes six days a week, not including bringing work home.</w:t>
      </w:r>
    </w:p>
    <w:p w14:paraId="74DD1DD3" w14:textId="77777777" w:rsidR="00460F61" w:rsidRPr="00D7466C" w:rsidRDefault="00460F61" w:rsidP="00D7466C">
      <w:pPr>
        <w:pStyle w:val="ListParagraph"/>
        <w:numPr>
          <w:ilvl w:val="0"/>
          <w:numId w:val="2"/>
        </w:numPr>
        <w:rPr>
          <w:rFonts w:ascii="Arial" w:hAnsi="Arial" w:cs="Arial"/>
          <w:sz w:val="28"/>
          <w:szCs w:val="28"/>
        </w:rPr>
      </w:pPr>
      <w:r w:rsidRPr="00D7466C">
        <w:rPr>
          <w:rFonts w:ascii="Arial" w:hAnsi="Arial" w:cs="Arial"/>
          <w:sz w:val="28"/>
          <w:szCs w:val="28"/>
        </w:rPr>
        <w:t>Low pay when considering the amount of education required to become a credentialed teacher.</w:t>
      </w:r>
    </w:p>
    <w:p w14:paraId="421E2590" w14:textId="43529C38" w:rsidR="00460F61" w:rsidRPr="00D7466C" w:rsidRDefault="00460F61" w:rsidP="00D7466C">
      <w:pPr>
        <w:pStyle w:val="ListParagraph"/>
        <w:numPr>
          <w:ilvl w:val="0"/>
          <w:numId w:val="2"/>
        </w:numPr>
        <w:rPr>
          <w:rFonts w:ascii="Arial" w:hAnsi="Arial" w:cs="Arial"/>
          <w:sz w:val="28"/>
          <w:szCs w:val="28"/>
        </w:rPr>
      </w:pPr>
      <w:r w:rsidRPr="00D7466C">
        <w:rPr>
          <w:rFonts w:ascii="Arial" w:hAnsi="Arial" w:cs="Arial"/>
          <w:sz w:val="28"/>
          <w:szCs w:val="28"/>
        </w:rPr>
        <w:t>High stress job - demanding parents, difficult students, unrealistic educational expectations from the administration/state (</w:t>
      </w:r>
      <w:proofErr w:type="spellStart"/>
      <w:r w:rsidRPr="00D7466C">
        <w:rPr>
          <w:rFonts w:ascii="Arial" w:hAnsi="Arial" w:cs="Arial"/>
          <w:sz w:val="28"/>
          <w:szCs w:val="28"/>
        </w:rPr>
        <w:t>ie</w:t>
      </w:r>
      <w:proofErr w:type="spellEnd"/>
      <w:r w:rsidRPr="00D7466C">
        <w:rPr>
          <w:rFonts w:ascii="Arial" w:hAnsi="Arial" w:cs="Arial"/>
          <w:sz w:val="28"/>
          <w:szCs w:val="28"/>
        </w:rPr>
        <w:t xml:space="preserve">. No Child Left Behind), </w:t>
      </w:r>
      <w:r w:rsidR="00D7466C" w:rsidRPr="00D7466C">
        <w:rPr>
          <w:rFonts w:ascii="Arial" w:hAnsi="Arial" w:cs="Arial"/>
          <w:sz w:val="28"/>
          <w:szCs w:val="28"/>
        </w:rPr>
        <w:t>non-supportive</w:t>
      </w:r>
      <w:r w:rsidRPr="00D7466C">
        <w:rPr>
          <w:rFonts w:ascii="Arial" w:hAnsi="Arial" w:cs="Arial"/>
          <w:sz w:val="28"/>
          <w:szCs w:val="28"/>
        </w:rPr>
        <w:t xml:space="preserve"> administrators, etc.</w:t>
      </w:r>
    </w:p>
    <w:p w14:paraId="5A65DB82" w14:textId="77777777" w:rsidR="00460F61" w:rsidRPr="00D7466C" w:rsidRDefault="00460F61" w:rsidP="00D7466C">
      <w:pPr>
        <w:pStyle w:val="ListParagraph"/>
        <w:numPr>
          <w:ilvl w:val="0"/>
          <w:numId w:val="2"/>
        </w:numPr>
        <w:rPr>
          <w:rFonts w:ascii="Arial" w:hAnsi="Arial" w:cs="Arial"/>
          <w:sz w:val="28"/>
          <w:szCs w:val="28"/>
        </w:rPr>
      </w:pPr>
      <w:r w:rsidRPr="00D7466C">
        <w:rPr>
          <w:rFonts w:ascii="Arial" w:hAnsi="Arial" w:cs="Arial"/>
          <w:sz w:val="28"/>
          <w:szCs w:val="28"/>
        </w:rPr>
        <w:t>Long relatively useless meetings.</w:t>
      </w:r>
    </w:p>
    <w:p w14:paraId="719AC379" w14:textId="77777777" w:rsidR="009131A5" w:rsidRDefault="009131A5" w:rsidP="00D7466C">
      <w:pPr>
        <w:rPr>
          <w:rFonts w:ascii="Arial" w:hAnsi="Arial" w:cs="Arial"/>
          <w:sz w:val="28"/>
          <w:szCs w:val="28"/>
        </w:rPr>
      </w:pPr>
    </w:p>
    <w:p w14:paraId="1C246DA8" w14:textId="04595190" w:rsidR="00460F61" w:rsidRPr="00D7466C" w:rsidRDefault="00D7466C" w:rsidP="00D7466C">
      <w:pPr>
        <w:rPr>
          <w:rFonts w:ascii="Arial" w:hAnsi="Arial" w:cs="Arial"/>
          <w:b/>
          <w:bCs/>
          <w:sz w:val="28"/>
          <w:szCs w:val="28"/>
        </w:rPr>
      </w:pPr>
      <w:r w:rsidRPr="00D7466C">
        <w:rPr>
          <w:rFonts w:ascii="Arial" w:hAnsi="Arial" w:cs="Arial"/>
          <w:b/>
          <w:bCs/>
          <w:sz w:val="28"/>
          <w:szCs w:val="28"/>
        </w:rPr>
        <w:lastRenderedPageBreak/>
        <w:t>U</w:t>
      </w:r>
      <w:r w:rsidR="00460F61" w:rsidRPr="00D7466C">
        <w:rPr>
          <w:rFonts w:ascii="Arial" w:hAnsi="Arial" w:cs="Arial"/>
          <w:b/>
          <w:bCs/>
          <w:sz w:val="28"/>
          <w:szCs w:val="28"/>
        </w:rPr>
        <w:t xml:space="preserve">demy </w:t>
      </w:r>
      <w:r w:rsidRPr="00D7466C">
        <w:rPr>
          <w:rFonts w:ascii="Arial" w:hAnsi="Arial" w:cs="Arial"/>
          <w:b/>
          <w:bCs/>
          <w:sz w:val="28"/>
          <w:szCs w:val="28"/>
        </w:rPr>
        <w:t>P</w:t>
      </w:r>
      <w:r w:rsidR="00460F61" w:rsidRPr="00D7466C">
        <w:rPr>
          <w:rFonts w:ascii="Arial" w:hAnsi="Arial" w:cs="Arial"/>
          <w:b/>
          <w:bCs/>
          <w:sz w:val="28"/>
          <w:szCs w:val="28"/>
        </w:rPr>
        <w:t>latform</w:t>
      </w:r>
      <w:r w:rsidRPr="00D7466C">
        <w:rPr>
          <w:rFonts w:ascii="Arial" w:hAnsi="Arial" w:cs="Arial"/>
          <w:b/>
          <w:bCs/>
          <w:sz w:val="28"/>
          <w:szCs w:val="28"/>
        </w:rPr>
        <w:t>:</w:t>
      </w:r>
    </w:p>
    <w:p w14:paraId="3C8F9980" w14:textId="77777777" w:rsidR="00460F61" w:rsidRPr="00D7466C" w:rsidRDefault="00460F61" w:rsidP="00D7466C">
      <w:pPr>
        <w:rPr>
          <w:rFonts w:ascii="Arial" w:hAnsi="Arial" w:cs="Arial"/>
          <w:sz w:val="28"/>
          <w:szCs w:val="28"/>
        </w:rPr>
      </w:pPr>
    </w:p>
    <w:p w14:paraId="6C00AAAD" w14:textId="77777777" w:rsidR="00460F61" w:rsidRPr="00D7466C" w:rsidRDefault="00460F61" w:rsidP="00D7466C">
      <w:pPr>
        <w:rPr>
          <w:rFonts w:ascii="Arial" w:hAnsi="Arial" w:cs="Arial"/>
          <w:sz w:val="28"/>
          <w:szCs w:val="28"/>
        </w:rPr>
      </w:pPr>
      <w:r w:rsidRPr="00D7466C">
        <w:rPr>
          <w:rFonts w:ascii="Arial" w:hAnsi="Arial" w:cs="Arial"/>
          <w:sz w:val="28"/>
          <w:szCs w:val="28"/>
        </w:rPr>
        <w:t>Udemy is an online learning platform where over 24 million students can take courses in a variety of subjects. With over 100,000 courses available and over 42,000 instructors teaching everything from programming to knitting, Udemy is a great resource for learning a new skill at a reasonable price.</w:t>
      </w:r>
    </w:p>
    <w:p w14:paraId="7AE10A77" w14:textId="77777777" w:rsidR="00460F61" w:rsidRPr="00D7466C" w:rsidRDefault="00460F61" w:rsidP="00D7466C">
      <w:pPr>
        <w:rPr>
          <w:rFonts w:ascii="Arial" w:hAnsi="Arial" w:cs="Arial"/>
          <w:sz w:val="28"/>
          <w:szCs w:val="28"/>
        </w:rPr>
      </w:pPr>
      <w:r w:rsidRPr="00D7466C">
        <w:rPr>
          <w:rFonts w:ascii="Arial" w:hAnsi="Arial" w:cs="Arial"/>
          <w:sz w:val="28"/>
          <w:szCs w:val="28"/>
        </w:rPr>
        <w:t>All topics from programming to marketing and much more. Their Development category has courses on web development, software engineering, data science, machine learning, and just about every programming language under the sun. Look in the IT &amp; Software category for courses on topics like cybersecurity, AWS, ethical hacking, various operating systems, and more.</w:t>
      </w:r>
    </w:p>
    <w:p w14:paraId="265B6347" w14:textId="77777777" w:rsidR="00460F61" w:rsidRPr="00D7466C" w:rsidRDefault="00460F61" w:rsidP="00D7466C">
      <w:pPr>
        <w:rPr>
          <w:rFonts w:ascii="Arial" w:hAnsi="Arial" w:cs="Arial"/>
          <w:sz w:val="28"/>
          <w:szCs w:val="28"/>
        </w:rPr>
      </w:pPr>
    </w:p>
    <w:p w14:paraId="61ABC12D" w14:textId="5949E1B5" w:rsidR="00460F61" w:rsidRPr="009131A5" w:rsidRDefault="00D7466C" w:rsidP="00D7466C">
      <w:pPr>
        <w:rPr>
          <w:rFonts w:ascii="Arial" w:hAnsi="Arial" w:cs="Arial"/>
          <w:b/>
          <w:bCs/>
          <w:sz w:val="28"/>
          <w:szCs w:val="28"/>
        </w:rPr>
      </w:pPr>
      <w:r w:rsidRPr="00D7466C">
        <w:rPr>
          <w:rFonts w:ascii="Arial" w:hAnsi="Arial" w:cs="Arial"/>
          <w:b/>
          <w:bCs/>
          <w:sz w:val="28"/>
          <w:szCs w:val="28"/>
        </w:rPr>
        <w:t>Advantages:</w:t>
      </w:r>
    </w:p>
    <w:p w14:paraId="151ED602" w14:textId="4D720D8F" w:rsidR="00460F61" w:rsidRPr="00D7466C" w:rsidRDefault="00460F61" w:rsidP="00D7466C">
      <w:pPr>
        <w:pStyle w:val="ListParagraph"/>
        <w:numPr>
          <w:ilvl w:val="0"/>
          <w:numId w:val="3"/>
        </w:numPr>
        <w:rPr>
          <w:rFonts w:ascii="Arial" w:hAnsi="Arial" w:cs="Arial"/>
          <w:sz w:val="28"/>
          <w:szCs w:val="28"/>
        </w:rPr>
      </w:pPr>
      <w:r w:rsidRPr="00D7466C">
        <w:rPr>
          <w:rFonts w:ascii="Arial" w:hAnsi="Arial" w:cs="Arial"/>
          <w:sz w:val="28"/>
          <w:szCs w:val="28"/>
        </w:rPr>
        <w:t>Relatively inexpensive to take a course</w:t>
      </w:r>
      <w:r w:rsidR="0047530B">
        <w:rPr>
          <w:rFonts w:ascii="Arial" w:hAnsi="Arial" w:cs="Arial"/>
          <w:sz w:val="28"/>
          <w:szCs w:val="28"/>
        </w:rPr>
        <w:t>.</w:t>
      </w:r>
    </w:p>
    <w:p w14:paraId="5B04CB77" w14:textId="2B7F153F" w:rsidR="00460F61" w:rsidRPr="00D7466C" w:rsidRDefault="00460F61" w:rsidP="00D7466C">
      <w:pPr>
        <w:pStyle w:val="ListParagraph"/>
        <w:numPr>
          <w:ilvl w:val="0"/>
          <w:numId w:val="3"/>
        </w:numPr>
        <w:rPr>
          <w:rFonts w:ascii="Arial" w:hAnsi="Arial" w:cs="Arial"/>
          <w:sz w:val="28"/>
          <w:szCs w:val="28"/>
        </w:rPr>
      </w:pPr>
      <w:r w:rsidRPr="00D7466C">
        <w:rPr>
          <w:rFonts w:ascii="Arial" w:hAnsi="Arial" w:cs="Arial"/>
          <w:sz w:val="28"/>
          <w:szCs w:val="28"/>
        </w:rPr>
        <w:t>Learn at your own pace</w:t>
      </w:r>
      <w:r w:rsidR="0047530B">
        <w:rPr>
          <w:rFonts w:ascii="Arial" w:hAnsi="Arial" w:cs="Arial"/>
          <w:sz w:val="28"/>
          <w:szCs w:val="28"/>
        </w:rPr>
        <w:t>.</w:t>
      </w:r>
    </w:p>
    <w:p w14:paraId="61FE6BAC" w14:textId="455ED3C0" w:rsidR="00460F61" w:rsidRPr="00D7466C" w:rsidRDefault="00460F61" w:rsidP="00D7466C">
      <w:pPr>
        <w:pStyle w:val="ListParagraph"/>
        <w:numPr>
          <w:ilvl w:val="0"/>
          <w:numId w:val="3"/>
        </w:numPr>
        <w:rPr>
          <w:rFonts w:ascii="Arial" w:hAnsi="Arial" w:cs="Arial"/>
          <w:sz w:val="28"/>
          <w:szCs w:val="28"/>
        </w:rPr>
      </w:pPr>
      <w:r w:rsidRPr="00D7466C">
        <w:rPr>
          <w:rFonts w:ascii="Arial" w:hAnsi="Arial" w:cs="Arial"/>
          <w:sz w:val="28"/>
          <w:szCs w:val="28"/>
        </w:rPr>
        <w:t>Straightforward and user-friendly course layout</w:t>
      </w:r>
      <w:r w:rsidR="0047530B">
        <w:rPr>
          <w:rFonts w:ascii="Arial" w:hAnsi="Arial" w:cs="Arial"/>
          <w:sz w:val="28"/>
          <w:szCs w:val="28"/>
        </w:rPr>
        <w:t>.</w:t>
      </w:r>
    </w:p>
    <w:p w14:paraId="78757E59" w14:textId="61EE39A0" w:rsidR="00460F61" w:rsidRPr="00D7466C" w:rsidRDefault="00460F61" w:rsidP="00D7466C">
      <w:pPr>
        <w:pStyle w:val="ListParagraph"/>
        <w:numPr>
          <w:ilvl w:val="0"/>
          <w:numId w:val="3"/>
        </w:numPr>
        <w:rPr>
          <w:rFonts w:ascii="Arial" w:hAnsi="Arial" w:cs="Arial"/>
          <w:sz w:val="28"/>
          <w:szCs w:val="28"/>
        </w:rPr>
      </w:pPr>
      <w:r w:rsidRPr="00D7466C">
        <w:rPr>
          <w:rFonts w:ascii="Arial" w:hAnsi="Arial" w:cs="Arial"/>
          <w:sz w:val="28"/>
          <w:szCs w:val="28"/>
        </w:rPr>
        <w:t>100,000+ courses available</w:t>
      </w:r>
      <w:r w:rsidR="0047530B">
        <w:rPr>
          <w:rFonts w:ascii="Arial" w:hAnsi="Arial" w:cs="Arial"/>
          <w:sz w:val="28"/>
          <w:szCs w:val="28"/>
        </w:rPr>
        <w:t>.</w:t>
      </w:r>
    </w:p>
    <w:p w14:paraId="4E7D0681" w14:textId="0B2596E7" w:rsidR="00460F61" w:rsidRPr="00D7466C" w:rsidRDefault="00460F61" w:rsidP="00D7466C">
      <w:pPr>
        <w:pStyle w:val="ListParagraph"/>
        <w:numPr>
          <w:ilvl w:val="0"/>
          <w:numId w:val="3"/>
        </w:numPr>
        <w:rPr>
          <w:rFonts w:ascii="Arial" w:hAnsi="Arial" w:cs="Arial"/>
          <w:sz w:val="28"/>
          <w:szCs w:val="28"/>
        </w:rPr>
      </w:pPr>
      <w:r w:rsidRPr="00D7466C">
        <w:rPr>
          <w:rFonts w:ascii="Arial" w:hAnsi="Arial" w:cs="Arial"/>
          <w:sz w:val="28"/>
          <w:szCs w:val="28"/>
        </w:rPr>
        <w:t>80+ languages represented</w:t>
      </w:r>
      <w:r w:rsidR="0047530B">
        <w:rPr>
          <w:rFonts w:ascii="Arial" w:hAnsi="Arial" w:cs="Arial"/>
          <w:sz w:val="28"/>
          <w:szCs w:val="28"/>
        </w:rPr>
        <w:t>.</w:t>
      </w:r>
    </w:p>
    <w:p w14:paraId="2D6F6B8A" w14:textId="3C1AE559" w:rsidR="00460F61" w:rsidRPr="00D7466C" w:rsidRDefault="00460F61" w:rsidP="00D7466C">
      <w:pPr>
        <w:pStyle w:val="ListParagraph"/>
        <w:numPr>
          <w:ilvl w:val="0"/>
          <w:numId w:val="3"/>
        </w:numPr>
        <w:rPr>
          <w:rFonts w:ascii="Arial" w:hAnsi="Arial" w:cs="Arial"/>
          <w:sz w:val="28"/>
          <w:szCs w:val="28"/>
        </w:rPr>
      </w:pPr>
      <w:r w:rsidRPr="00D7466C">
        <w:rPr>
          <w:rFonts w:ascii="Arial" w:hAnsi="Arial" w:cs="Arial"/>
          <w:sz w:val="28"/>
          <w:szCs w:val="28"/>
        </w:rPr>
        <w:t>30-day money back guarantee</w:t>
      </w:r>
      <w:r w:rsidR="0047530B">
        <w:rPr>
          <w:rFonts w:ascii="Arial" w:hAnsi="Arial" w:cs="Arial"/>
          <w:sz w:val="28"/>
          <w:szCs w:val="28"/>
        </w:rPr>
        <w:t>.</w:t>
      </w:r>
    </w:p>
    <w:p w14:paraId="5E5B3A39" w14:textId="77777777" w:rsidR="0047530B" w:rsidRDefault="0047530B" w:rsidP="00D7466C">
      <w:pPr>
        <w:rPr>
          <w:rFonts w:ascii="Arial" w:hAnsi="Arial" w:cs="Arial"/>
          <w:sz w:val="28"/>
          <w:szCs w:val="28"/>
        </w:rPr>
      </w:pPr>
    </w:p>
    <w:p w14:paraId="3277208E" w14:textId="198BFD11" w:rsidR="00460F61" w:rsidRPr="00FF373B" w:rsidRDefault="0047530B" w:rsidP="00D7466C">
      <w:pPr>
        <w:rPr>
          <w:rFonts w:ascii="Arial" w:hAnsi="Arial" w:cs="Arial"/>
          <w:b/>
          <w:bCs/>
          <w:sz w:val="28"/>
          <w:szCs w:val="28"/>
        </w:rPr>
      </w:pPr>
      <w:r w:rsidRPr="00D7466C">
        <w:rPr>
          <w:rFonts w:ascii="Arial" w:hAnsi="Arial" w:cs="Arial"/>
          <w:b/>
          <w:bCs/>
          <w:sz w:val="28"/>
          <w:szCs w:val="28"/>
        </w:rPr>
        <w:t>Disadvantages:</w:t>
      </w:r>
    </w:p>
    <w:p w14:paraId="1F28B344" w14:textId="6EDD6178" w:rsidR="00460F61" w:rsidRPr="0047530B" w:rsidRDefault="00460F61" w:rsidP="0047530B">
      <w:pPr>
        <w:pStyle w:val="ListParagraph"/>
        <w:numPr>
          <w:ilvl w:val="0"/>
          <w:numId w:val="4"/>
        </w:numPr>
        <w:rPr>
          <w:rFonts w:ascii="Arial" w:hAnsi="Arial" w:cs="Arial"/>
          <w:sz w:val="28"/>
          <w:szCs w:val="28"/>
        </w:rPr>
      </w:pPr>
      <w:r w:rsidRPr="0047530B">
        <w:rPr>
          <w:rFonts w:ascii="Arial" w:hAnsi="Arial" w:cs="Arial"/>
          <w:sz w:val="28"/>
          <w:szCs w:val="28"/>
        </w:rPr>
        <w:t>Restrictions on communication between instructors and students</w:t>
      </w:r>
      <w:r w:rsidR="0047530B" w:rsidRPr="0047530B">
        <w:rPr>
          <w:rFonts w:ascii="Arial" w:hAnsi="Arial" w:cs="Arial"/>
          <w:sz w:val="28"/>
          <w:szCs w:val="28"/>
        </w:rPr>
        <w:t>.</w:t>
      </w:r>
    </w:p>
    <w:p w14:paraId="7771FCB6" w14:textId="3DF12624" w:rsidR="00460F61" w:rsidRPr="0047530B" w:rsidRDefault="00460F61" w:rsidP="0047530B">
      <w:pPr>
        <w:pStyle w:val="ListParagraph"/>
        <w:numPr>
          <w:ilvl w:val="0"/>
          <w:numId w:val="4"/>
        </w:numPr>
        <w:rPr>
          <w:rFonts w:ascii="Arial" w:hAnsi="Arial" w:cs="Arial"/>
          <w:sz w:val="28"/>
          <w:szCs w:val="28"/>
        </w:rPr>
      </w:pPr>
      <w:r w:rsidRPr="0047530B">
        <w:rPr>
          <w:rFonts w:ascii="Arial" w:hAnsi="Arial" w:cs="Arial"/>
          <w:sz w:val="28"/>
          <w:szCs w:val="28"/>
        </w:rPr>
        <w:t>Instructors are not always attentive to students</w:t>
      </w:r>
      <w:r w:rsidR="0047530B" w:rsidRPr="0047530B">
        <w:rPr>
          <w:rFonts w:ascii="Arial" w:hAnsi="Arial" w:cs="Arial"/>
          <w:sz w:val="28"/>
          <w:szCs w:val="28"/>
        </w:rPr>
        <w:t>.</w:t>
      </w:r>
    </w:p>
    <w:p w14:paraId="6AF8B71E" w14:textId="6750FC22" w:rsidR="00460F61" w:rsidRPr="0047530B" w:rsidRDefault="00460F61" w:rsidP="0047530B">
      <w:pPr>
        <w:pStyle w:val="ListParagraph"/>
        <w:numPr>
          <w:ilvl w:val="0"/>
          <w:numId w:val="4"/>
        </w:numPr>
        <w:rPr>
          <w:rFonts w:ascii="Arial" w:hAnsi="Arial" w:cs="Arial"/>
          <w:sz w:val="28"/>
          <w:szCs w:val="28"/>
        </w:rPr>
      </w:pPr>
      <w:r w:rsidRPr="0047530B">
        <w:rPr>
          <w:rFonts w:ascii="Arial" w:hAnsi="Arial" w:cs="Arial"/>
          <w:sz w:val="28"/>
          <w:szCs w:val="28"/>
        </w:rPr>
        <w:t>One-size-fits-all approach in teaching; no personalization</w:t>
      </w:r>
      <w:r w:rsidR="0047530B" w:rsidRPr="0047530B">
        <w:rPr>
          <w:rFonts w:ascii="Arial" w:hAnsi="Arial" w:cs="Arial"/>
          <w:sz w:val="28"/>
          <w:szCs w:val="28"/>
        </w:rPr>
        <w:t>.</w:t>
      </w:r>
    </w:p>
    <w:p w14:paraId="6295F468" w14:textId="28E58203" w:rsidR="00460F61" w:rsidRPr="0047530B" w:rsidRDefault="00460F61" w:rsidP="0047530B">
      <w:pPr>
        <w:pStyle w:val="ListParagraph"/>
        <w:numPr>
          <w:ilvl w:val="0"/>
          <w:numId w:val="4"/>
        </w:numPr>
        <w:rPr>
          <w:rFonts w:ascii="Arial" w:hAnsi="Arial" w:cs="Arial"/>
          <w:sz w:val="28"/>
          <w:szCs w:val="28"/>
        </w:rPr>
      </w:pPr>
      <w:r w:rsidRPr="0047530B">
        <w:rPr>
          <w:rFonts w:ascii="Arial" w:hAnsi="Arial" w:cs="Arial"/>
          <w:sz w:val="28"/>
          <w:szCs w:val="28"/>
        </w:rPr>
        <w:t>Courses can be created by anyone, with minimal vetting on behalf of Udemy</w:t>
      </w:r>
      <w:r w:rsidR="0047530B" w:rsidRPr="0047530B">
        <w:rPr>
          <w:rFonts w:ascii="Arial" w:hAnsi="Arial" w:cs="Arial"/>
          <w:sz w:val="28"/>
          <w:szCs w:val="28"/>
        </w:rPr>
        <w:t>.</w:t>
      </w:r>
    </w:p>
    <w:p w14:paraId="2DCE1306" w14:textId="652DF877" w:rsidR="00460F61" w:rsidRPr="0047530B" w:rsidRDefault="00460F61" w:rsidP="0047530B">
      <w:pPr>
        <w:pStyle w:val="ListParagraph"/>
        <w:numPr>
          <w:ilvl w:val="0"/>
          <w:numId w:val="4"/>
        </w:numPr>
        <w:rPr>
          <w:rFonts w:ascii="Arial" w:hAnsi="Arial" w:cs="Arial"/>
          <w:sz w:val="28"/>
          <w:szCs w:val="28"/>
        </w:rPr>
      </w:pPr>
      <w:r w:rsidRPr="0047530B">
        <w:rPr>
          <w:rFonts w:ascii="Arial" w:hAnsi="Arial" w:cs="Arial"/>
          <w:sz w:val="28"/>
          <w:szCs w:val="28"/>
        </w:rPr>
        <w:t xml:space="preserve">The certificate may not have </w:t>
      </w:r>
      <w:proofErr w:type="spellStart"/>
      <w:proofErr w:type="gramStart"/>
      <w:r w:rsidRPr="0047530B">
        <w:rPr>
          <w:rFonts w:ascii="Arial" w:hAnsi="Arial" w:cs="Arial"/>
          <w:sz w:val="28"/>
          <w:szCs w:val="28"/>
        </w:rPr>
        <w:t>a</w:t>
      </w:r>
      <w:proofErr w:type="spellEnd"/>
      <w:proofErr w:type="gramEnd"/>
      <w:r w:rsidRPr="0047530B">
        <w:rPr>
          <w:rFonts w:ascii="Arial" w:hAnsi="Arial" w:cs="Arial"/>
          <w:sz w:val="28"/>
          <w:szCs w:val="28"/>
        </w:rPr>
        <w:t xml:space="preserve"> approved validity in your professional circle. </w:t>
      </w:r>
      <w:r w:rsidR="0047530B" w:rsidRPr="0047530B">
        <w:rPr>
          <w:rFonts w:ascii="Arial" w:hAnsi="Arial" w:cs="Arial"/>
          <w:sz w:val="28"/>
          <w:szCs w:val="28"/>
        </w:rPr>
        <w:t>So,</w:t>
      </w:r>
      <w:r w:rsidRPr="0047530B">
        <w:rPr>
          <w:rFonts w:ascii="Arial" w:hAnsi="Arial" w:cs="Arial"/>
          <w:sz w:val="28"/>
          <w:szCs w:val="28"/>
        </w:rPr>
        <w:t xml:space="preserve"> you should take the courses only for the purpose of knowledge</w:t>
      </w:r>
      <w:r w:rsidR="0047530B" w:rsidRPr="0047530B">
        <w:rPr>
          <w:rFonts w:ascii="Arial" w:hAnsi="Arial" w:cs="Arial"/>
          <w:sz w:val="28"/>
          <w:szCs w:val="28"/>
        </w:rPr>
        <w:t>.</w:t>
      </w:r>
    </w:p>
    <w:p w14:paraId="65D0918D" w14:textId="5B756EEE" w:rsidR="00460F61" w:rsidRDefault="00460F61" w:rsidP="00D7466C">
      <w:pPr>
        <w:pStyle w:val="ListParagraph"/>
        <w:numPr>
          <w:ilvl w:val="0"/>
          <w:numId w:val="4"/>
        </w:numPr>
        <w:rPr>
          <w:rFonts w:ascii="Arial" w:hAnsi="Arial" w:cs="Arial"/>
          <w:sz w:val="28"/>
          <w:szCs w:val="28"/>
        </w:rPr>
      </w:pPr>
      <w:r w:rsidRPr="0047530B">
        <w:rPr>
          <w:rFonts w:ascii="Arial" w:hAnsi="Arial" w:cs="Arial"/>
          <w:sz w:val="28"/>
          <w:szCs w:val="28"/>
        </w:rPr>
        <w:t>Some courses may not be able to give you everything that you want.</w:t>
      </w:r>
    </w:p>
    <w:p w14:paraId="432D7DD2" w14:textId="77777777" w:rsidR="00FF373B" w:rsidRPr="00FF373B" w:rsidRDefault="00FF373B" w:rsidP="00FF373B">
      <w:pPr>
        <w:pStyle w:val="ListParagraph"/>
        <w:rPr>
          <w:rFonts w:ascii="Arial" w:hAnsi="Arial" w:cs="Arial"/>
          <w:sz w:val="28"/>
          <w:szCs w:val="28"/>
        </w:rPr>
      </w:pPr>
    </w:p>
    <w:p w14:paraId="0D6CCBF5" w14:textId="6F8CF8F1" w:rsidR="00460F61" w:rsidRPr="0047530B" w:rsidRDefault="0047530B" w:rsidP="00D7466C">
      <w:pPr>
        <w:rPr>
          <w:rFonts w:ascii="Arial" w:hAnsi="Arial" w:cs="Arial"/>
          <w:b/>
          <w:bCs/>
          <w:sz w:val="28"/>
          <w:szCs w:val="28"/>
        </w:rPr>
      </w:pPr>
      <w:proofErr w:type="spellStart"/>
      <w:r w:rsidRPr="0047530B">
        <w:rPr>
          <w:rFonts w:ascii="Arial" w:hAnsi="Arial" w:cs="Arial"/>
          <w:b/>
          <w:bCs/>
          <w:sz w:val="28"/>
          <w:szCs w:val="28"/>
        </w:rPr>
        <w:lastRenderedPageBreak/>
        <w:t>U</w:t>
      </w:r>
      <w:r w:rsidR="00460F61" w:rsidRPr="0047530B">
        <w:rPr>
          <w:rFonts w:ascii="Arial" w:hAnsi="Arial" w:cs="Arial"/>
          <w:b/>
          <w:bCs/>
          <w:sz w:val="28"/>
          <w:szCs w:val="28"/>
        </w:rPr>
        <w:t>nacademy</w:t>
      </w:r>
      <w:proofErr w:type="spellEnd"/>
      <w:r w:rsidR="00460F61" w:rsidRPr="0047530B">
        <w:rPr>
          <w:rFonts w:ascii="Arial" w:hAnsi="Arial" w:cs="Arial"/>
          <w:b/>
          <w:bCs/>
          <w:sz w:val="28"/>
          <w:szCs w:val="28"/>
        </w:rPr>
        <w:t xml:space="preserve"> </w:t>
      </w:r>
      <w:r w:rsidRPr="0047530B">
        <w:rPr>
          <w:rFonts w:ascii="Arial" w:hAnsi="Arial" w:cs="Arial"/>
          <w:b/>
          <w:bCs/>
          <w:sz w:val="28"/>
          <w:szCs w:val="28"/>
        </w:rPr>
        <w:t>P</w:t>
      </w:r>
      <w:r w:rsidR="00460F61" w:rsidRPr="0047530B">
        <w:rPr>
          <w:rFonts w:ascii="Arial" w:hAnsi="Arial" w:cs="Arial"/>
          <w:b/>
          <w:bCs/>
          <w:sz w:val="28"/>
          <w:szCs w:val="28"/>
        </w:rPr>
        <w:t>latform</w:t>
      </w:r>
      <w:r w:rsidRPr="0047530B">
        <w:rPr>
          <w:rFonts w:ascii="Arial" w:hAnsi="Arial" w:cs="Arial"/>
          <w:b/>
          <w:bCs/>
          <w:sz w:val="28"/>
          <w:szCs w:val="28"/>
        </w:rPr>
        <w:t>:</w:t>
      </w:r>
    </w:p>
    <w:p w14:paraId="21D9218A" w14:textId="77777777" w:rsidR="00460F61" w:rsidRPr="00D7466C" w:rsidRDefault="00460F61" w:rsidP="00D7466C">
      <w:pPr>
        <w:rPr>
          <w:rFonts w:ascii="Arial" w:hAnsi="Arial" w:cs="Arial"/>
          <w:sz w:val="28"/>
          <w:szCs w:val="28"/>
        </w:rPr>
      </w:pPr>
    </w:p>
    <w:p w14:paraId="21E87311" w14:textId="77777777" w:rsidR="00460F61" w:rsidRPr="00D7466C" w:rsidRDefault="00460F61" w:rsidP="00D7466C">
      <w:pPr>
        <w:rPr>
          <w:rFonts w:ascii="Arial" w:hAnsi="Arial" w:cs="Arial"/>
          <w:sz w:val="28"/>
          <w:szCs w:val="28"/>
        </w:rPr>
      </w:pPr>
      <w:proofErr w:type="spellStart"/>
      <w:r w:rsidRPr="00D7466C">
        <w:rPr>
          <w:rFonts w:ascii="Arial" w:hAnsi="Arial" w:cs="Arial"/>
          <w:sz w:val="28"/>
          <w:szCs w:val="28"/>
        </w:rPr>
        <w:t>Unacademy</w:t>
      </w:r>
      <w:proofErr w:type="spellEnd"/>
      <w:r w:rsidRPr="00D7466C">
        <w:rPr>
          <w:rFonts w:ascii="Arial" w:hAnsi="Arial" w:cs="Arial"/>
          <w:sz w:val="28"/>
          <w:szCs w:val="28"/>
        </w:rPr>
        <w:t xml:space="preserve"> is an online platform to provide free education to the masses and change the landscape of education in India. This is a novel initiative with its popularity increasing with each passing day. However, being a UPSC aspirant myself, I can throw some light on the pros and cons that are associated with this platform:</w:t>
      </w:r>
    </w:p>
    <w:p w14:paraId="6D931509" w14:textId="77777777" w:rsidR="00460F61" w:rsidRPr="00D7466C" w:rsidRDefault="00460F61" w:rsidP="00D7466C">
      <w:pPr>
        <w:rPr>
          <w:rFonts w:ascii="Arial" w:hAnsi="Arial" w:cs="Arial"/>
          <w:sz w:val="28"/>
          <w:szCs w:val="28"/>
        </w:rPr>
      </w:pPr>
    </w:p>
    <w:p w14:paraId="58967C27" w14:textId="4340C791" w:rsidR="00460F61" w:rsidRPr="00FF373B" w:rsidRDefault="0047530B" w:rsidP="00D7466C">
      <w:pPr>
        <w:rPr>
          <w:rFonts w:ascii="Arial" w:hAnsi="Arial" w:cs="Arial"/>
          <w:b/>
          <w:bCs/>
          <w:sz w:val="28"/>
          <w:szCs w:val="28"/>
        </w:rPr>
      </w:pPr>
      <w:r w:rsidRPr="00D7466C">
        <w:rPr>
          <w:rFonts w:ascii="Arial" w:hAnsi="Arial" w:cs="Arial"/>
          <w:b/>
          <w:bCs/>
          <w:sz w:val="28"/>
          <w:szCs w:val="28"/>
        </w:rPr>
        <w:t>Advantages:</w:t>
      </w:r>
    </w:p>
    <w:p w14:paraId="2025BB89" w14:textId="77777777" w:rsidR="00460F61" w:rsidRPr="0047530B" w:rsidRDefault="00460F61" w:rsidP="0047530B">
      <w:pPr>
        <w:pStyle w:val="ListParagraph"/>
        <w:numPr>
          <w:ilvl w:val="0"/>
          <w:numId w:val="5"/>
        </w:numPr>
        <w:rPr>
          <w:rFonts w:ascii="Arial" w:hAnsi="Arial" w:cs="Arial"/>
          <w:sz w:val="28"/>
          <w:szCs w:val="28"/>
        </w:rPr>
      </w:pPr>
      <w:r w:rsidRPr="0047530B">
        <w:rPr>
          <w:rFonts w:ascii="Arial" w:hAnsi="Arial" w:cs="Arial"/>
          <w:sz w:val="28"/>
          <w:szCs w:val="28"/>
        </w:rPr>
        <w:t>This website provides current affairs for UPSC and associated mock questions on a daily basis.</w:t>
      </w:r>
    </w:p>
    <w:p w14:paraId="629848AA" w14:textId="1C1D67BA" w:rsidR="00460F61" w:rsidRPr="0047530B" w:rsidRDefault="00460F61" w:rsidP="0047530B">
      <w:pPr>
        <w:pStyle w:val="ListParagraph"/>
        <w:numPr>
          <w:ilvl w:val="0"/>
          <w:numId w:val="5"/>
        </w:numPr>
        <w:rPr>
          <w:rFonts w:ascii="Arial" w:hAnsi="Arial" w:cs="Arial"/>
          <w:sz w:val="28"/>
          <w:szCs w:val="28"/>
        </w:rPr>
      </w:pPr>
      <w:r w:rsidRPr="0047530B">
        <w:rPr>
          <w:rFonts w:ascii="Arial" w:hAnsi="Arial" w:cs="Arial"/>
          <w:sz w:val="28"/>
          <w:szCs w:val="28"/>
        </w:rPr>
        <w:t xml:space="preserve">The tutorials are short, crisp and the </w:t>
      </w:r>
      <w:r w:rsidR="00FF373B" w:rsidRPr="0047530B">
        <w:rPr>
          <w:rFonts w:ascii="Arial" w:hAnsi="Arial" w:cs="Arial"/>
          <w:sz w:val="28"/>
          <w:szCs w:val="28"/>
        </w:rPr>
        <w:t>cost benefit</w:t>
      </w:r>
      <w:r w:rsidRPr="0047530B">
        <w:rPr>
          <w:rFonts w:ascii="Arial" w:hAnsi="Arial" w:cs="Arial"/>
          <w:sz w:val="28"/>
          <w:szCs w:val="28"/>
        </w:rPr>
        <w:t xml:space="preserve"> ratio from these lessons of hardly 10 minutes is very high.</w:t>
      </w:r>
    </w:p>
    <w:p w14:paraId="0728900E" w14:textId="77777777" w:rsidR="00460F61" w:rsidRPr="0047530B" w:rsidRDefault="00460F61" w:rsidP="0047530B">
      <w:pPr>
        <w:pStyle w:val="ListParagraph"/>
        <w:numPr>
          <w:ilvl w:val="0"/>
          <w:numId w:val="5"/>
        </w:numPr>
        <w:rPr>
          <w:rFonts w:ascii="Arial" w:hAnsi="Arial" w:cs="Arial"/>
          <w:sz w:val="28"/>
          <w:szCs w:val="28"/>
        </w:rPr>
      </w:pPr>
      <w:r w:rsidRPr="0047530B">
        <w:rPr>
          <w:rFonts w:ascii="Arial" w:hAnsi="Arial" w:cs="Arial"/>
          <w:sz w:val="28"/>
          <w:szCs w:val="28"/>
        </w:rPr>
        <w:t>Some of the former bureaucrats like @Roman Saini and @Awdhesh Singh (</w:t>
      </w:r>
      <w:proofErr w:type="spellStart"/>
      <w:r w:rsidRPr="0047530B">
        <w:rPr>
          <w:rFonts w:ascii="Nirmala UI" w:hAnsi="Nirmala UI" w:cs="Nirmala UI"/>
          <w:sz w:val="28"/>
          <w:szCs w:val="28"/>
        </w:rPr>
        <w:t>अवधेश</w:t>
      </w:r>
      <w:proofErr w:type="spellEnd"/>
      <w:r w:rsidRPr="0047530B">
        <w:rPr>
          <w:rFonts w:ascii="Arial" w:hAnsi="Arial" w:cs="Arial"/>
          <w:sz w:val="28"/>
          <w:szCs w:val="28"/>
        </w:rPr>
        <w:t xml:space="preserve"> </w:t>
      </w:r>
      <w:proofErr w:type="spellStart"/>
      <w:r w:rsidRPr="0047530B">
        <w:rPr>
          <w:rFonts w:ascii="Nirmala UI" w:hAnsi="Nirmala UI" w:cs="Nirmala UI"/>
          <w:sz w:val="28"/>
          <w:szCs w:val="28"/>
        </w:rPr>
        <w:t>सिंह</w:t>
      </w:r>
      <w:proofErr w:type="spellEnd"/>
      <w:r w:rsidRPr="0047530B">
        <w:rPr>
          <w:rFonts w:ascii="Arial" w:hAnsi="Arial" w:cs="Arial"/>
          <w:sz w:val="28"/>
          <w:szCs w:val="28"/>
        </w:rPr>
        <w:t>) are directly involved in delivering lectures which enhances the credibility and authenticity of the lessons.</w:t>
      </w:r>
    </w:p>
    <w:p w14:paraId="3A2B2AF3" w14:textId="77777777" w:rsidR="00460F61" w:rsidRPr="0047530B" w:rsidRDefault="00460F61" w:rsidP="0047530B">
      <w:pPr>
        <w:pStyle w:val="ListParagraph"/>
        <w:numPr>
          <w:ilvl w:val="0"/>
          <w:numId w:val="5"/>
        </w:numPr>
        <w:rPr>
          <w:rFonts w:ascii="Arial" w:hAnsi="Arial" w:cs="Arial"/>
          <w:sz w:val="28"/>
          <w:szCs w:val="28"/>
        </w:rPr>
      </w:pPr>
      <w:r w:rsidRPr="0047530B">
        <w:rPr>
          <w:rFonts w:ascii="Arial" w:hAnsi="Arial" w:cs="Arial"/>
          <w:sz w:val="28"/>
          <w:szCs w:val="28"/>
        </w:rPr>
        <w:t>This channel focuses not only on academics but also on some of the peripheral aspects that help you in enhancing your productivity. No such online platform has this novel feature.</w:t>
      </w:r>
    </w:p>
    <w:p w14:paraId="735D2AA4" w14:textId="77777777" w:rsidR="0047530B" w:rsidRDefault="0047530B" w:rsidP="00D7466C">
      <w:pPr>
        <w:rPr>
          <w:rFonts w:ascii="Arial" w:hAnsi="Arial" w:cs="Arial"/>
          <w:sz w:val="28"/>
          <w:szCs w:val="28"/>
        </w:rPr>
      </w:pPr>
    </w:p>
    <w:p w14:paraId="1E4FB6CE" w14:textId="2734DD32" w:rsidR="0047530B" w:rsidRPr="00D7466C" w:rsidRDefault="0047530B" w:rsidP="0047530B">
      <w:pPr>
        <w:rPr>
          <w:rFonts w:ascii="Arial" w:hAnsi="Arial" w:cs="Arial"/>
          <w:b/>
          <w:bCs/>
          <w:sz w:val="28"/>
          <w:szCs w:val="28"/>
        </w:rPr>
      </w:pPr>
      <w:r w:rsidRPr="00D7466C">
        <w:rPr>
          <w:rFonts w:ascii="Arial" w:hAnsi="Arial" w:cs="Arial"/>
          <w:b/>
          <w:bCs/>
          <w:sz w:val="28"/>
          <w:szCs w:val="28"/>
        </w:rPr>
        <w:t>Disadvantages:</w:t>
      </w:r>
    </w:p>
    <w:p w14:paraId="6B417157" w14:textId="77777777" w:rsidR="00460F61" w:rsidRPr="0047530B" w:rsidRDefault="00460F61" w:rsidP="0047530B">
      <w:pPr>
        <w:pStyle w:val="ListParagraph"/>
        <w:numPr>
          <w:ilvl w:val="0"/>
          <w:numId w:val="6"/>
        </w:numPr>
        <w:rPr>
          <w:rFonts w:ascii="Arial" w:hAnsi="Arial" w:cs="Arial"/>
          <w:sz w:val="28"/>
          <w:szCs w:val="28"/>
        </w:rPr>
      </w:pPr>
      <w:r w:rsidRPr="0047530B">
        <w:rPr>
          <w:rFonts w:ascii="Arial" w:hAnsi="Arial" w:cs="Arial"/>
          <w:sz w:val="28"/>
          <w:szCs w:val="28"/>
        </w:rPr>
        <w:t xml:space="preserve">Most of the lessons that are started by the channel are not taken to their legitimate end. As a </w:t>
      </w:r>
      <w:proofErr w:type="gramStart"/>
      <w:r w:rsidRPr="0047530B">
        <w:rPr>
          <w:rFonts w:ascii="Arial" w:hAnsi="Arial" w:cs="Arial"/>
          <w:sz w:val="28"/>
          <w:szCs w:val="28"/>
        </w:rPr>
        <w:t>result</w:t>
      </w:r>
      <w:proofErr w:type="gramEnd"/>
      <w:r w:rsidRPr="0047530B">
        <w:rPr>
          <w:rFonts w:ascii="Arial" w:hAnsi="Arial" w:cs="Arial"/>
          <w:sz w:val="28"/>
          <w:szCs w:val="28"/>
        </w:rPr>
        <w:t xml:space="preserve"> the trust factor in the courses of </w:t>
      </w:r>
      <w:proofErr w:type="spellStart"/>
      <w:r w:rsidRPr="0047530B">
        <w:rPr>
          <w:rFonts w:ascii="Arial" w:hAnsi="Arial" w:cs="Arial"/>
          <w:sz w:val="28"/>
          <w:szCs w:val="28"/>
        </w:rPr>
        <w:t>unacademy</w:t>
      </w:r>
      <w:proofErr w:type="spellEnd"/>
      <w:r w:rsidRPr="0047530B">
        <w:rPr>
          <w:rFonts w:ascii="Arial" w:hAnsi="Arial" w:cs="Arial"/>
          <w:sz w:val="28"/>
          <w:szCs w:val="28"/>
        </w:rPr>
        <w:t xml:space="preserve"> is still a </w:t>
      </w:r>
      <w:proofErr w:type="spellStart"/>
      <w:r w:rsidRPr="0047530B">
        <w:rPr>
          <w:rFonts w:ascii="Arial" w:hAnsi="Arial" w:cs="Arial"/>
          <w:sz w:val="28"/>
          <w:szCs w:val="28"/>
        </w:rPr>
        <w:t>far fetched</w:t>
      </w:r>
      <w:proofErr w:type="spellEnd"/>
      <w:r w:rsidRPr="0047530B">
        <w:rPr>
          <w:rFonts w:ascii="Arial" w:hAnsi="Arial" w:cs="Arial"/>
          <w:sz w:val="28"/>
          <w:szCs w:val="28"/>
        </w:rPr>
        <w:t xml:space="preserve"> thing.</w:t>
      </w:r>
    </w:p>
    <w:p w14:paraId="48A6171B" w14:textId="210F34E7" w:rsidR="00460F61" w:rsidRPr="0047530B" w:rsidRDefault="00460F61" w:rsidP="0047530B">
      <w:pPr>
        <w:pStyle w:val="ListParagraph"/>
        <w:numPr>
          <w:ilvl w:val="0"/>
          <w:numId w:val="6"/>
        </w:numPr>
        <w:rPr>
          <w:rFonts w:ascii="Arial" w:hAnsi="Arial" w:cs="Arial"/>
          <w:sz w:val="28"/>
          <w:szCs w:val="28"/>
        </w:rPr>
      </w:pPr>
      <w:r w:rsidRPr="0047530B">
        <w:rPr>
          <w:rFonts w:ascii="Arial" w:hAnsi="Arial" w:cs="Arial"/>
          <w:sz w:val="28"/>
          <w:szCs w:val="28"/>
        </w:rPr>
        <w:t xml:space="preserve">Too many </w:t>
      </w:r>
      <w:proofErr w:type="gramStart"/>
      <w:r w:rsidRPr="0047530B">
        <w:rPr>
          <w:rFonts w:ascii="Arial" w:hAnsi="Arial" w:cs="Arial"/>
          <w:sz w:val="28"/>
          <w:szCs w:val="28"/>
        </w:rPr>
        <w:t>number</w:t>
      </w:r>
      <w:proofErr w:type="gramEnd"/>
      <w:r w:rsidRPr="0047530B">
        <w:rPr>
          <w:rFonts w:ascii="Arial" w:hAnsi="Arial" w:cs="Arial"/>
          <w:sz w:val="28"/>
          <w:szCs w:val="28"/>
        </w:rPr>
        <w:t xml:space="preserve"> of courses are started without proper planning and no fixed sequence is followed. As a result the channel seems like a book shop where the aspirants have to use their own wisdom to selectively </w:t>
      </w:r>
      <w:r w:rsidR="00FF373B" w:rsidRPr="0047530B">
        <w:rPr>
          <w:rFonts w:ascii="Arial" w:hAnsi="Arial" w:cs="Arial"/>
          <w:sz w:val="28"/>
          <w:szCs w:val="28"/>
        </w:rPr>
        <w:t>enrol</w:t>
      </w:r>
      <w:r w:rsidRPr="0047530B">
        <w:rPr>
          <w:rFonts w:ascii="Arial" w:hAnsi="Arial" w:cs="Arial"/>
          <w:sz w:val="28"/>
          <w:szCs w:val="28"/>
        </w:rPr>
        <w:t xml:space="preserve"> for the lessons.</w:t>
      </w:r>
    </w:p>
    <w:p w14:paraId="26D1546E" w14:textId="77777777" w:rsidR="00460F61" w:rsidRPr="0047530B" w:rsidRDefault="00460F61" w:rsidP="0047530B">
      <w:pPr>
        <w:pStyle w:val="ListParagraph"/>
        <w:numPr>
          <w:ilvl w:val="0"/>
          <w:numId w:val="6"/>
        </w:numPr>
        <w:rPr>
          <w:rFonts w:ascii="Arial" w:hAnsi="Arial" w:cs="Arial"/>
          <w:sz w:val="28"/>
          <w:szCs w:val="28"/>
        </w:rPr>
      </w:pPr>
      <w:r w:rsidRPr="0047530B">
        <w:rPr>
          <w:rFonts w:ascii="Arial" w:hAnsi="Arial" w:cs="Arial"/>
          <w:sz w:val="28"/>
          <w:szCs w:val="28"/>
        </w:rPr>
        <w:t>Even though, a large number of courses are started, but in some topics the depth that is required to crack the question from a particular topic is missing.</w:t>
      </w:r>
    </w:p>
    <w:p w14:paraId="0FB02CF2" w14:textId="7FE9B41A" w:rsidR="00460F61" w:rsidRPr="00FF373B" w:rsidRDefault="00460F61" w:rsidP="00D7466C">
      <w:pPr>
        <w:pStyle w:val="ListParagraph"/>
        <w:numPr>
          <w:ilvl w:val="0"/>
          <w:numId w:val="6"/>
        </w:numPr>
        <w:rPr>
          <w:rFonts w:ascii="Arial" w:hAnsi="Arial" w:cs="Arial"/>
          <w:sz w:val="28"/>
          <w:szCs w:val="28"/>
        </w:rPr>
      </w:pPr>
      <w:r w:rsidRPr="0047530B">
        <w:rPr>
          <w:rFonts w:ascii="Arial" w:hAnsi="Arial" w:cs="Arial"/>
          <w:sz w:val="28"/>
          <w:szCs w:val="28"/>
        </w:rPr>
        <w:t>The channel, rather than focussing on the content, focusses more on “how to do this in 10 days, how to do that, how to do this” which is not really relevant from the exam point of view.</w:t>
      </w:r>
    </w:p>
    <w:sectPr w:rsidR="00460F61" w:rsidRPr="00FF373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34D094" w14:textId="77777777" w:rsidR="002C2634" w:rsidRDefault="002C2634" w:rsidP="00D7466C">
      <w:pPr>
        <w:spacing w:after="0" w:line="240" w:lineRule="auto"/>
      </w:pPr>
      <w:r>
        <w:separator/>
      </w:r>
    </w:p>
  </w:endnote>
  <w:endnote w:type="continuationSeparator" w:id="0">
    <w:p w14:paraId="2CC2986D" w14:textId="77777777" w:rsidR="002C2634" w:rsidRDefault="002C2634" w:rsidP="00D74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C1BC4" w14:textId="77777777" w:rsidR="00D7466C" w:rsidRDefault="00D746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9890557"/>
      <w:docPartObj>
        <w:docPartGallery w:val="Page Numbers (Bottom of Page)"/>
        <w:docPartUnique/>
      </w:docPartObj>
    </w:sdtPr>
    <w:sdtEndPr>
      <w:rPr>
        <w:noProof/>
      </w:rPr>
    </w:sdtEndPr>
    <w:sdtContent>
      <w:p w14:paraId="2BF53EAA" w14:textId="7A17D262" w:rsidR="00D7466C" w:rsidRDefault="00D746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BF9A1B" w14:textId="77777777" w:rsidR="00D7466C" w:rsidRDefault="00D746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59DF55" w14:textId="77777777" w:rsidR="00D7466C" w:rsidRDefault="00D74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C5B051" w14:textId="77777777" w:rsidR="002C2634" w:rsidRDefault="002C2634" w:rsidP="00D7466C">
      <w:pPr>
        <w:spacing w:after="0" w:line="240" w:lineRule="auto"/>
      </w:pPr>
      <w:r>
        <w:separator/>
      </w:r>
    </w:p>
  </w:footnote>
  <w:footnote w:type="continuationSeparator" w:id="0">
    <w:p w14:paraId="57E88F7A" w14:textId="77777777" w:rsidR="002C2634" w:rsidRDefault="002C2634" w:rsidP="00D746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1312E" w14:textId="77777777" w:rsidR="00D7466C" w:rsidRDefault="00D746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0322706"/>
      <w:docPartObj>
        <w:docPartGallery w:val="Watermarks"/>
        <w:docPartUnique/>
      </w:docPartObj>
    </w:sdtPr>
    <w:sdtContent>
      <w:p w14:paraId="1FBD9E7F" w14:textId="0BFB8B7A" w:rsidR="00D7466C" w:rsidRDefault="00D7466C">
        <w:pPr>
          <w:pStyle w:val="Header"/>
        </w:pPr>
        <w:r>
          <w:rPr>
            <w:noProof/>
          </w:rPr>
          <w:pict w14:anchorId="34D975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5676205" o:spid="_x0000_s2049" type="#_x0000_t136" style="position:absolute;margin-left:0;margin-top:0;width:545.4pt;height:90.9pt;rotation:315;z-index:-251657216;mso-position-horizontal:center;mso-position-horizontal-relative:margin;mso-position-vertical:center;mso-position-vertical-relative:margin" o:allowincell="f" fillcolor="silver" stroked="f">
              <v:fill opacity=".5"/>
              <v:textpath style="font-family:&quot;Calibri&quot;;font-size:1pt" string="SECURIUM SOLUTIONS"/>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1E694" w14:textId="77777777" w:rsidR="00D7466C" w:rsidRDefault="00D746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A16F9F"/>
    <w:multiLevelType w:val="hybridMultilevel"/>
    <w:tmpl w:val="F006A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7441F8"/>
    <w:multiLevelType w:val="hybridMultilevel"/>
    <w:tmpl w:val="BB5C5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B14D1A"/>
    <w:multiLevelType w:val="hybridMultilevel"/>
    <w:tmpl w:val="431CE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F5B56E3"/>
    <w:multiLevelType w:val="hybridMultilevel"/>
    <w:tmpl w:val="30942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236688"/>
    <w:multiLevelType w:val="hybridMultilevel"/>
    <w:tmpl w:val="633A1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69628BA"/>
    <w:multiLevelType w:val="hybridMultilevel"/>
    <w:tmpl w:val="364EB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F23"/>
    <w:rsid w:val="002C2634"/>
    <w:rsid w:val="003E6267"/>
    <w:rsid w:val="00460F61"/>
    <w:rsid w:val="0047530B"/>
    <w:rsid w:val="009131A5"/>
    <w:rsid w:val="00D06F23"/>
    <w:rsid w:val="00D546A5"/>
    <w:rsid w:val="00D7466C"/>
    <w:rsid w:val="00FF37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BE82258"/>
  <w15:chartTrackingRefBased/>
  <w15:docId w15:val="{BDB0C306-DA7D-4C23-966C-03856D8FF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46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466C"/>
  </w:style>
  <w:style w:type="paragraph" w:styleId="Footer">
    <w:name w:val="footer"/>
    <w:basedOn w:val="Normal"/>
    <w:link w:val="FooterChar"/>
    <w:uiPriority w:val="99"/>
    <w:unhideWhenUsed/>
    <w:rsid w:val="00D746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466C"/>
  </w:style>
  <w:style w:type="paragraph" w:styleId="ListParagraph">
    <w:name w:val="List Paragraph"/>
    <w:basedOn w:val="Normal"/>
    <w:uiPriority w:val="34"/>
    <w:qFormat/>
    <w:rsid w:val="00D74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Singhal</dc:creator>
  <cp:keywords/>
  <dc:description/>
  <cp:lastModifiedBy>Vaibhav Singhal</cp:lastModifiedBy>
  <cp:revision>3</cp:revision>
  <dcterms:created xsi:type="dcterms:W3CDTF">2020-07-21T08:00:00Z</dcterms:created>
  <dcterms:modified xsi:type="dcterms:W3CDTF">2020-07-21T08:55:00Z</dcterms:modified>
</cp:coreProperties>
</file>