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358A" w14:textId="77777777" w:rsidR="007704EE" w:rsidRDefault="007704EE" w:rsidP="007704EE">
      <w:pPr>
        <w:spacing w:after="300"/>
        <w:jc w:val="center"/>
        <w:rPr>
          <w:rFonts w:ascii="Times New Roman" w:hAnsi="Times New Roman" w:cs="Times New Roman"/>
          <w:b/>
          <w:sz w:val="24"/>
          <w:szCs w:val="24"/>
          <w:lang w:val="es-CO"/>
        </w:rPr>
      </w:pPr>
      <w:r w:rsidRPr="007704EE">
        <w:rPr>
          <w:rFonts w:ascii="Times New Roman" w:hAnsi="Times New Roman" w:cs="Times New Roman"/>
          <w:b/>
          <w:sz w:val="24"/>
          <w:szCs w:val="24"/>
          <w:lang w:val="es-CO"/>
        </w:rPr>
        <w:t>FICHA TÉCNICA DEL SOFTWARE: GASTROSOFT</w:t>
      </w:r>
    </w:p>
    <w:p w14:paraId="29DE0BDF" w14:textId="77777777" w:rsidR="007704EE" w:rsidRDefault="007704EE">
      <w:pPr>
        <w:spacing w:before="200" w:after="40"/>
        <w:jc w:val="center"/>
        <w:rPr>
          <w:rFonts w:ascii="Times New Roman" w:hAnsi="Times New Roman" w:cs="Times New Roman"/>
          <w:b/>
          <w:sz w:val="24"/>
          <w:szCs w:val="24"/>
          <w:lang w:val="es-CO"/>
        </w:rPr>
      </w:pPr>
    </w:p>
    <w:p w14:paraId="0B08C3ED" w14:textId="77777777" w:rsidR="007704EE" w:rsidRDefault="007704EE">
      <w:pPr>
        <w:spacing w:before="200" w:after="40"/>
        <w:jc w:val="center"/>
        <w:rPr>
          <w:rFonts w:ascii="Times New Roman" w:hAnsi="Times New Roman" w:cs="Times New Roman"/>
          <w:b/>
          <w:sz w:val="24"/>
          <w:szCs w:val="24"/>
          <w:lang w:val="es-CO"/>
        </w:rPr>
      </w:pPr>
    </w:p>
    <w:p w14:paraId="41B1BA32" w14:textId="77777777" w:rsidR="007704EE" w:rsidRDefault="007704EE">
      <w:pPr>
        <w:spacing w:before="200" w:after="40"/>
        <w:jc w:val="center"/>
        <w:rPr>
          <w:rFonts w:ascii="Times New Roman" w:hAnsi="Times New Roman" w:cs="Times New Roman"/>
          <w:b/>
          <w:sz w:val="24"/>
          <w:szCs w:val="24"/>
          <w:lang w:val="es-CO"/>
        </w:rPr>
      </w:pPr>
    </w:p>
    <w:p w14:paraId="08AB6B09" w14:textId="77777777" w:rsidR="007704EE" w:rsidRDefault="007704EE">
      <w:pPr>
        <w:spacing w:before="200" w:after="40"/>
        <w:jc w:val="center"/>
        <w:rPr>
          <w:rFonts w:ascii="Times New Roman" w:hAnsi="Times New Roman" w:cs="Times New Roman"/>
          <w:b/>
          <w:sz w:val="24"/>
          <w:szCs w:val="24"/>
          <w:lang w:val="es-CO"/>
        </w:rPr>
      </w:pPr>
    </w:p>
    <w:p w14:paraId="08738E45" w14:textId="77777777" w:rsidR="007704EE" w:rsidRDefault="007704EE">
      <w:pPr>
        <w:spacing w:before="200" w:after="40"/>
        <w:jc w:val="center"/>
        <w:rPr>
          <w:rFonts w:ascii="Times New Roman" w:hAnsi="Times New Roman" w:cs="Times New Roman"/>
          <w:b/>
          <w:sz w:val="24"/>
          <w:szCs w:val="24"/>
          <w:lang w:val="es-CO"/>
        </w:rPr>
      </w:pPr>
    </w:p>
    <w:p w14:paraId="42112BBB" w14:textId="77777777" w:rsidR="007704EE" w:rsidRDefault="007704EE">
      <w:pPr>
        <w:spacing w:before="200" w:after="40"/>
        <w:jc w:val="center"/>
        <w:rPr>
          <w:rFonts w:ascii="Times New Roman" w:hAnsi="Times New Roman" w:cs="Times New Roman"/>
          <w:b/>
          <w:sz w:val="24"/>
          <w:szCs w:val="24"/>
          <w:lang w:val="es-CO"/>
        </w:rPr>
      </w:pPr>
    </w:p>
    <w:p w14:paraId="29157D99" w14:textId="77777777" w:rsidR="007704EE" w:rsidRDefault="007704EE">
      <w:pPr>
        <w:spacing w:before="200" w:after="40"/>
        <w:jc w:val="center"/>
        <w:rPr>
          <w:rFonts w:ascii="Times New Roman" w:hAnsi="Times New Roman" w:cs="Times New Roman"/>
          <w:b/>
          <w:sz w:val="24"/>
          <w:szCs w:val="24"/>
          <w:lang w:val="es-CO"/>
        </w:rPr>
      </w:pPr>
    </w:p>
    <w:p w14:paraId="26646CB7" w14:textId="77777777" w:rsidR="007704EE" w:rsidRDefault="007704EE">
      <w:pPr>
        <w:spacing w:before="200" w:after="40"/>
        <w:jc w:val="center"/>
        <w:rPr>
          <w:rFonts w:ascii="Times New Roman" w:hAnsi="Times New Roman" w:cs="Times New Roman"/>
          <w:b/>
          <w:sz w:val="24"/>
          <w:szCs w:val="24"/>
          <w:lang w:val="es-CO"/>
        </w:rPr>
      </w:pPr>
    </w:p>
    <w:p w14:paraId="4A6F321D" w14:textId="77777777" w:rsidR="007704EE" w:rsidRDefault="007704EE">
      <w:pPr>
        <w:spacing w:before="200" w:after="40"/>
        <w:jc w:val="center"/>
        <w:rPr>
          <w:rFonts w:ascii="Times New Roman" w:hAnsi="Times New Roman" w:cs="Times New Roman"/>
          <w:b/>
          <w:sz w:val="24"/>
          <w:szCs w:val="24"/>
          <w:lang w:val="es-CO"/>
        </w:rPr>
      </w:pPr>
    </w:p>
    <w:p w14:paraId="3319FEE0" w14:textId="77777777" w:rsidR="007704EE" w:rsidRDefault="007704EE">
      <w:pPr>
        <w:spacing w:before="200" w:after="40"/>
        <w:jc w:val="center"/>
        <w:rPr>
          <w:rFonts w:ascii="Times New Roman" w:hAnsi="Times New Roman" w:cs="Times New Roman"/>
          <w:b/>
          <w:sz w:val="24"/>
          <w:szCs w:val="24"/>
          <w:lang w:val="es-CO"/>
        </w:rPr>
      </w:pPr>
    </w:p>
    <w:p w14:paraId="39A9ED24" w14:textId="77777777" w:rsidR="007704EE" w:rsidRDefault="007704EE">
      <w:pPr>
        <w:spacing w:before="200" w:after="40"/>
        <w:jc w:val="center"/>
        <w:rPr>
          <w:rFonts w:ascii="Times New Roman" w:hAnsi="Times New Roman" w:cs="Times New Roman"/>
          <w:b/>
          <w:sz w:val="24"/>
          <w:szCs w:val="24"/>
          <w:lang w:val="es-CO"/>
        </w:rPr>
      </w:pPr>
    </w:p>
    <w:p w14:paraId="1FD1AC86" w14:textId="13FE9D1D" w:rsidR="007704EE" w:rsidRDefault="007704EE">
      <w:pPr>
        <w:spacing w:before="200" w:after="40"/>
        <w:jc w:val="center"/>
        <w:rPr>
          <w:rFonts w:ascii="Times New Roman" w:hAnsi="Times New Roman" w:cs="Times New Roman"/>
          <w:b/>
          <w:sz w:val="24"/>
          <w:szCs w:val="24"/>
          <w:lang w:val="es-CO"/>
        </w:rPr>
      </w:pPr>
      <w:r>
        <w:rPr>
          <w:rFonts w:ascii="Times New Roman" w:hAnsi="Times New Roman" w:cs="Times New Roman"/>
          <w:b/>
          <w:sz w:val="24"/>
          <w:szCs w:val="24"/>
          <w:lang w:val="es-CO"/>
        </w:rPr>
        <w:t>OMAR SEBASTIAN TRUJILLO PEREZ</w:t>
      </w:r>
    </w:p>
    <w:p w14:paraId="5D7C08A9" w14:textId="77777777" w:rsidR="007704EE" w:rsidRDefault="007704EE">
      <w:pPr>
        <w:spacing w:before="200" w:after="40"/>
        <w:jc w:val="center"/>
        <w:rPr>
          <w:rFonts w:ascii="Times New Roman" w:hAnsi="Times New Roman" w:cs="Times New Roman"/>
          <w:b/>
          <w:sz w:val="24"/>
          <w:szCs w:val="24"/>
          <w:lang w:val="es-CO"/>
        </w:rPr>
      </w:pPr>
    </w:p>
    <w:p w14:paraId="5720C7F9" w14:textId="77777777" w:rsidR="007704EE" w:rsidRDefault="007704EE">
      <w:pPr>
        <w:spacing w:before="200" w:after="40"/>
        <w:jc w:val="center"/>
        <w:rPr>
          <w:rFonts w:ascii="Times New Roman" w:hAnsi="Times New Roman" w:cs="Times New Roman"/>
          <w:b/>
          <w:sz w:val="24"/>
          <w:szCs w:val="24"/>
          <w:lang w:val="es-CO"/>
        </w:rPr>
      </w:pPr>
    </w:p>
    <w:p w14:paraId="06879001" w14:textId="77777777" w:rsidR="007704EE" w:rsidRDefault="007704EE">
      <w:pPr>
        <w:spacing w:before="200" w:after="40"/>
        <w:jc w:val="center"/>
        <w:rPr>
          <w:rFonts w:ascii="Times New Roman" w:hAnsi="Times New Roman" w:cs="Times New Roman"/>
          <w:b/>
          <w:sz w:val="24"/>
          <w:szCs w:val="24"/>
          <w:lang w:val="es-CO"/>
        </w:rPr>
      </w:pPr>
    </w:p>
    <w:p w14:paraId="7DE7A21A" w14:textId="77777777" w:rsidR="007704EE" w:rsidRDefault="007704EE">
      <w:pPr>
        <w:spacing w:before="200" w:after="40"/>
        <w:jc w:val="center"/>
        <w:rPr>
          <w:rFonts w:ascii="Times New Roman" w:hAnsi="Times New Roman" w:cs="Times New Roman"/>
          <w:b/>
          <w:sz w:val="24"/>
          <w:szCs w:val="24"/>
          <w:lang w:val="es-CO"/>
        </w:rPr>
      </w:pPr>
    </w:p>
    <w:p w14:paraId="2AA5B8BF" w14:textId="77777777" w:rsidR="007704EE" w:rsidRDefault="007704EE">
      <w:pPr>
        <w:spacing w:before="200" w:after="40"/>
        <w:jc w:val="center"/>
        <w:rPr>
          <w:rFonts w:ascii="Times New Roman" w:hAnsi="Times New Roman" w:cs="Times New Roman"/>
          <w:b/>
          <w:sz w:val="24"/>
          <w:szCs w:val="24"/>
          <w:lang w:val="es-CO"/>
        </w:rPr>
      </w:pPr>
    </w:p>
    <w:p w14:paraId="3D069BC5" w14:textId="77777777" w:rsidR="007704EE" w:rsidRDefault="007704EE">
      <w:pPr>
        <w:spacing w:before="200" w:after="40"/>
        <w:jc w:val="center"/>
        <w:rPr>
          <w:rFonts w:ascii="Times New Roman" w:hAnsi="Times New Roman" w:cs="Times New Roman"/>
          <w:b/>
          <w:sz w:val="24"/>
          <w:szCs w:val="24"/>
          <w:lang w:val="es-CO"/>
        </w:rPr>
      </w:pPr>
    </w:p>
    <w:p w14:paraId="3351A514" w14:textId="77777777" w:rsidR="007704EE" w:rsidRDefault="007704EE">
      <w:pPr>
        <w:spacing w:before="200" w:after="40"/>
        <w:jc w:val="center"/>
        <w:rPr>
          <w:rFonts w:ascii="Times New Roman" w:hAnsi="Times New Roman" w:cs="Times New Roman"/>
          <w:b/>
          <w:sz w:val="24"/>
          <w:szCs w:val="24"/>
          <w:lang w:val="es-CO"/>
        </w:rPr>
      </w:pPr>
    </w:p>
    <w:p w14:paraId="76140991" w14:textId="77777777" w:rsidR="007704EE" w:rsidRDefault="007704EE">
      <w:pPr>
        <w:spacing w:before="200" w:after="40"/>
        <w:jc w:val="center"/>
        <w:rPr>
          <w:rFonts w:ascii="Times New Roman" w:hAnsi="Times New Roman" w:cs="Times New Roman"/>
          <w:b/>
          <w:sz w:val="24"/>
          <w:szCs w:val="24"/>
          <w:lang w:val="es-CO"/>
        </w:rPr>
      </w:pPr>
    </w:p>
    <w:p w14:paraId="5224D663" w14:textId="77777777" w:rsidR="007704EE" w:rsidRDefault="007704EE">
      <w:pPr>
        <w:spacing w:before="200" w:after="40"/>
        <w:jc w:val="center"/>
        <w:rPr>
          <w:rFonts w:ascii="Times New Roman" w:hAnsi="Times New Roman" w:cs="Times New Roman"/>
          <w:b/>
          <w:sz w:val="24"/>
          <w:szCs w:val="24"/>
          <w:lang w:val="es-CO"/>
        </w:rPr>
      </w:pPr>
    </w:p>
    <w:p w14:paraId="6AFBCB0F" w14:textId="77777777" w:rsidR="007704EE" w:rsidRDefault="007704EE">
      <w:pPr>
        <w:spacing w:before="200" w:after="40"/>
        <w:jc w:val="center"/>
        <w:rPr>
          <w:rFonts w:ascii="Times New Roman" w:hAnsi="Times New Roman" w:cs="Times New Roman"/>
          <w:b/>
          <w:sz w:val="24"/>
          <w:szCs w:val="24"/>
          <w:lang w:val="es-CO"/>
        </w:rPr>
      </w:pPr>
    </w:p>
    <w:p w14:paraId="04C32BCD" w14:textId="4595D323" w:rsidR="00DD4EFD" w:rsidRPr="007704EE" w:rsidRDefault="00000000">
      <w:pPr>
        <w:spacing w:before="200" w:after="40"/>
        <w:jc w:val="center"/>
        <w:rPr>
          <w:rFonts w:ascii="Times New Roman" w:hAnsi="Times New Roman" w:cs="Times New Roman"/>
          <w:sz w:val="24"/>
          <w:szCs w:val="24"/>
          <w:lang w:val="es-CO"/>
        </w:rPr>
      </w:pPr>
      <w:r w:rsidRPr="007704EE">
        <w:rPr>
          <w:rFonts w:ascii="Times New Roman" w:hAnsi="Times New Roman" w:cs="Times New Roman"/>
          <w:b/>
          <w:sz w:val="24"/>
          <w:szCs w:val="24"/>
          <w:lang w:val="es-CO"/>
        </w:rPr>
        <w:t>SERVICIO NACIONAL DE APRENDIZAJE - SENA</w:t>
      </w:r>
    </w:p>
    <w:p w14:paraId="3A53C8B2" w14:textId="4957BA60" w:rsidR="007704EE" w:rsidRPr="007704EE" w:rsidRDefault="007704EE" w:rsidP="007704EE">
      <w:pPr>
        <w:spacing w:after="300"/>
        <w:jc w:val="center"/>
        <w:rPr>
          <w:rFonts w:ascii="Times New Roman" w:hAnsi="Times New Roman" w:cs="Times New Roman"/>
          <w:sz w:val="24"/>
          <w:szCs w:val="24"/>
          <w:lang w:val="es-CO"/>
        </w:rPr>
      </w:pPr>
      <w:r>
        <w:rPr>
          <w:rFonts w:ascii="Times New Roman" w:hAnsi="Times New Roman" w:cs="Times New Roman"/>
          <w:b/>
          <w:sz w:val="24"/>
          <w:szCs w:val="24"/>
          <w:lang w:val="es-CO"/>
        </w:rPr>
        <w:t>3145644</w:t>
      </w:r>
    </w:p>
    <w:p w14:paraId="19707B45" w14:textId="211E25C9" w:rsidR="00DD4EFD" w:rsidRPr="007704EE" w:rsidRDefault="00000000">
      <w:pPr>
        <w:keepNext/>
        <w:spacing w:before="280" w:after="80"/>
        <w:rPr>
          <w:rFonts w:ascii="Times New Roman" w:hAnsi="Times New Roman" w:cs="Times New Roman"/>
          <w:sz w:val="24"/>
          <w:szCs w:val="24"/>
          <w:lang w:val="es-CO"/>
        </w:rPr>
      </w:pPr>
      <w:r w:rsidRPr="007704EE">
        <w:rPr>
          <w:rFonts w:ascii="Times New Roman" w:hAnsi="Times New Roman" w:cs="Times New Roman"/>
          <w:b/>
          <w:sz w:val="24"/>
          <w:szCs w:val="24"/>
          <w:lang w:val="es-CO"/>
        </w:rPr>
        <w:lastRenderedPageBreak/>
        <w:t>1. INFORMACIÓN GENERAL</w:t>
      </w:r>
    </w:p>
    <w:tbl>
      <w:tblPr>
        <w:tblW w:w="0" w:type="auto"/>
        <w:jc w:val="center"/>
        <w:tblLook w:val="04A0" w:firstRow="1" w:lastRow="0" w:firstColumn="1" w:lastColumn="0" w:noHBand="0" w:noVBand="1"/>
      </w:tblPr>
      <w:tblGrid>
        <w:gridCol w:w="3168"/>
        <w:gridCol w:w="6192"/>
      </w:tblGrid>
      <w:tr w:rsidR="00DD4EFD" w:rsidRPr="007704EE" w14:paraId="391DBE05" w14:textId="77777777" w:rsidTr="007704EE">
        <w:trPr>
          <w:jc w:val="center"/>
        </w:trPr>
        <w:tc>
          <w:tcPr>
            <w:tcW w:w="3168" w:type="dxa"/>
            <w:shd w:val="clear" w:color="auto" w:fill="DDD9C3" w:themeFill="background2" w:themeFillShade="E6"/>
            <w:tcMar>
              <w:top w:w="80" w:type="dxa"/>
              <w:left w:w="100" w:type="dxa"/>
              <w:bottom w:w="80" w:type="dxa"/>
              <w:right w:w="100" w:type="dxa"/>
            </w:tcMar>
          </w:tcPr>
          <w:p w14:paraId="0B35CCBA"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Parámetro</w:t>
            </w:r>
            <w:proofErr w:type="spellEnd"/>
          </w:p>
        </w:tc>
        <w:tc>
          <w:tcPr>
            <w:tcW w:w="6192" w:type="dxa"/>
            <w:shd w:val="clear" w:color="auto" w:fill="DDD9C3" w:themeFill="background2" w:themeFillShade="E6"/>
            <w:tcMar>
              <w:top w:w="80" w:type="dxa"/>
              <w:left w:w="100" w:type="dxa"/>
              <w:bottom w:w="80" w:type="dxa"/>
              <w:right w:w="100" w:type="dxa"/>
            </w:tcMar>
          </w:tcPr>
          <w:p w14:paraId="29FBBA10" w14:textId="7FBE9983"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Detalle</w:t>
            </w:r>
            <w:proofErr w:type="spellEnd"/>
          </w:p>
        </w:tc>
      </w:tr>
      <w:tr w:rsidR="00DD4EFD" w:rsidRPr="007704EE" w14:paraId="0017B6BE" w14:textId="77777777">
        <w:trPr>
          <w:jc w:val="center"/>
        </w:trPr>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450FA739"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 xml:space="preserve">Nombre del </w:t>
            </w:r>
            <w:proofErr w:type="spellStart"/>
            <w:r w:rsidRPr="007704EE">
              <w:rPr>
                <w:rFonts w:ascii="Times New Roman" w:hAnsi="Times New Roman" w:cs="Times New Roman"/>
                <w:sz w:val="24"/>
                <w:szCs w:val="24"/>
              </w:rPr>
              <w:t>Producto</w:t>
            </w:r>
            <w:proofErr w:type="spellEnd"/>
            <w:r w:rsidRPr="007704EE">
              <w:rPr>
                <w:rFonts w:ascii="Times New Roman" w:hAnsi="Times New Roman" w:cs="Times New Roman"/>
                <w:sz w:val="24"/>
                <w:szCs w:val="24"/>
              </w:rPr>
              <w:t>:</w:t>
            </w:r>
          </w:p>
        </w:tc>
        <w:tc>
          <w:tcPr>
            <w:tcW w:w="6192" w:type="dxa"/>
            <w:tcBorders>
              <w:top w:val="single" w:sz="4" w:space="0" w:color="CBD5E1"/>
              <w:bottom w:val="single" w:sz="4" w:space="0" w:color="CBD5E1"/>
            </w:tcBorders>
            <w:shd w:val="clear" w:color="auto" w:fill="FFFFFF"/>
            <w:tcMar>
              <w:top w:w="60" w:type="dxa"/>
              <w:left w:w="100" w:type="dxa"/>
              <w:bottom w:w="60" w:type="dxa"/>
              <w:right w:w="100" w:type="dxa"/>
            </w:tcMar>
          </w:tcPr>
          <w:p w14:paraId="048F14A5" w14:textId="77777777" w:rsidR="00DD4EFD" w:rsidRPr="007704EE" w:rsidRDefault="00000000">
            <w:pPr>
              <w:spacing w:after="0"/>
              <w:rPr>
                <w:rFonts w:ascii="Times New Roman" w:hAnsi="Times New Roman" w:cs="Times New Roman"/>
                <w:sz w:val="24"/>
                <w:szCs w:val="24"/>
                <w:lang w:val="es-CO"/>
              </w:rPr>
            </w:pPr>
            <w:proofErr w:type="spellStart"/>
            <w:r w:rsidRPr="007704EE">
              <w:rPr>
                <w:rFonts w:ascii="Times New Roman" w:hAnsi="Times New Roman" w:cs="Times New Roman"/>
                <w:sz w:val="24"/>
                <w:szCs w:val="24"/>
                <w:lang w:val="es-CO"/>
              </w:rPr>
              <w:t>GastroSoft</w:t>
            </w:r>
            <w:proofErr w:type="spellEnd"/>
            <w:r w:rsidRPr="007704EE">
              <w:rPr>
                <w:rFonts w:ascii="Times New Roman" w:hAnsi="Times New Roman" w:cs="Times New Roman"/>
                <w:sz w:val="24"/>
                <w:szCs w:val="24"/>
                <w:lang w:val="es-CO"/>
              </w:rPr>
              <w:t xml:space="preserve"> (Sistema de Gestión para Restaurantes y Gastrobares)</w:t>
            </w:r>
          </w:p>
        </w:tc>
      </w:tr>
      <w:tr w:rsidR="00DD4EFD" w:rsidRPr="007704EE" w14:paraId="029A96BA" w14:textId="77777777">
        <w:trPr>
          <w:jc w:val="center"/>
        </w:trPr>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28CA3E5D"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 xml:space="preserve">Línea de </w:t>
            </w:r>
            <w:proofErr w:type="spellStart"/>
            <w:r w:rsidRPr="007704EE">
              <w:rPr>
                <w:rFonts w:ascii="Times New Roman" w:hAnsi="Times New Roman" w:cs="Times New Roman"/>
                <w:sz w:val="24"/>
                <w:szCs w:val="24"/>
              </w:rPr>
              <w:t>Producción</w:t>
            </w:r>
            <w:proofErr w:type="spellEnd"/>
            <w:r w:rsidRPr="007704EE">
              <w:rPr>
                <w:rFonts w:ascii="Times New Roman" w:hAnsi="Times New Roman" w:cs="Times New Roman"/>
                <w:sz w:val="24"/>
                <w:szCs w:val="24"/>
              </w:rPr>
              <w:t>:</w:t>
            </w:r>
          </w:p>
        </w:tc>
        <w:tc>
          <w:tcPr>
            <w:tcW w:w="6192" w:type="dxa"/>
            <w:tcBorders>
              <w:top w:val="single" w:sz="4" w:space="0" w:color="CBD5E1"/>
              <w:bottom w:val="single" w:sz="4" w:space="0" w:color="CBD5E1"/>
            </w:tcBorders>
            <w:shd w:val="clear" w:color="auto" w:fill="F8FAFC"/>
            <w:tcMar>
              <w:top w:w="60" w:type="dxa"/>
              <w:left w:w="100" w:type="dxa"/>
              <w:bottom w:w="60" w:type="dxa"/>
              <w:right w:w="100" w:type="dxa"/>
            </w:tcMar>
          </w:tcPr>
          <w:p w14:paraId="71C7371F" w14:textId="4E14427B"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Sistema de Información Web para el Sector Gastronómico</w:t>
            </w:r>
          </w:p>
        </w:tc>
      </w:tr>
      <w:tr w:rsidR="00DD4EFD" w:rsidRPr="007704EE" w14:paraId="482A1C88" w14:textId="77777777">
        <w:trPr>
          <w:jc w:val="center"/>
        </w:trPr>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7F9517C9" w14:textId="6D07BD49"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Desarrollador</w:t>
            </w:r>
            <w:proofErr w:type="spellEnd"/>
            <w:r w:rsidRPr="007704EE">
              <w:rPr>
                <w:rFonts w:ascii="Times New Roman" w:hAnsi="Times New Roman" w:cs="Times New Roman"/>
                <w:sz w:val="24"/>
                <w:szCs w:val="24"/>
              </w:rPr>
              <w:t>:</w:t>
            </w:r>
          </w:p>
        </w:tc>
        <w:tc>
          <w:tcPr>
            <w:tcW w:w="6192" w:type="dxa"/>
            <w:tcBorders>
              <w:top w:val="single" w:sz="4" w:space="0" w:color="CBD5E1"/>
              <w:bottom w:val="single" w:sz="4" w:space="0" w:color="CBD5E1"/>
            </w:tcBorders>
            <w:shd w:val="clear" w:color="auto" w:fill="FFFFFF"/>
            <w:tcMar>
              <w:top w:w="60" w:type="dxa"/>
              <w:left w:w="100" w:type="dxa"/>
              <w:bottom w:w="60" w:type="dxa"/>
              <w:right w:w="100" w:type="dxa"/>
            </w:tcMar>
          </w:tcPr>
          <w:p w14:paraId="15BE7F66"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Omar Sebastián Trujillo Pérez</w:t>
            </w:r>
          </w:p>
        </w:tc>
      </w:tr>
      <w:tr w:rsidR="00DD4EFD" w:rsidRPr="007704EE" w14:paraId="00CD9126" w14:textId="77777777">
        <w:trPr>
          <w:jc w:val="center"/>
        </w:trPr>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12957B41"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Programa</w:t>
            </w:r>
            <w:proofErr w:type="spellEnd"/>
            <w:r w:rsidRPr="007704EE">
              <w:rPr>
                <w:rFonts w:ascii="Times New Roman" w:hAnsi="Times New Roman" w:cs="Times New Roman"/>
                <w:sz w:val="24"/>
                <w:szCs w:val="24"/>
              </w:rPr>
              <w:t xml:space="preserve"> </w:t>
            </w:r>
            <w:proofErr w:type="spellStart"/>
            <w:r w:rsidRPr="007704EE">
              <w:rPr>
                <w:rFonts w:ascii="Times New Roman" w:hAnsi="Times New Roman" w:cs="Times New Roman"/>
                <w:sz w:val="24"/>
                <w:szCs w:val="24"/>
              </w:rPr>
              <w:t>Formativo</w:t>
            </w:r>
            <w:proofErr w:type="spellEnd"/>
            <w:r w:rsidRPr="007704EE">
              <w:rPr>
                <w:rFonts w:ascii="Times New Roman" w:hAnsi="Times New Roman" w:cs="Times New Roman"/>
                <w:sz w:val="24"/>
                <w:szCs w:val="24"/>
              </w:rPr>
              <w:t>:</w:t>
            </w:r>
          </w:p>
        </w:tc>
        <w:tc>
          <w:tcPr>
            <w:tcW w:w="6192" w:type="dxa"/>
            <w:tcBorders>
              <w:top w:val="single" w:sz="4" w:space="0" w:color="CBD5E1"/>
              <w:bottom w:val="single" w:sz="4" w:space="0" w:color="CBD5E1"/>
            </w:tcBorders>
            <w:shd w:val="clear" w:color="auto" w:fill="F8FAFC"/>
            <w:tcMar>
              <w:top w:w="60" w:type="dxa"/>
              <w:left w:w="100" w:type="dxa"/>
              <w:bottom w:w="60" w:type="dxa"/>
              <w:right w:w="100" w:type="dxa"/>
            </w:tcMar>
          </w:tcPr>
          <w:p w14:paraId="0BA62B08"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Tecnólogo en Análisis y Desarrollo de Software (ADSO)</w:t>
            </w:r>
          </w:p>
        </w:tc>
      </w:tr>
      <w:tr w:rsidR="00DD4EFD" w:rsidRPr="007704EE" w14:paraId="77F8A1CF" w14:textId="77777777">
        <w:trPr>
          <w:jc w:val="center"/>
        </w:trPr>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69461DF8"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Versión</w:t>
            </w:r>
            <w:proofErr w:type="spellEnd"/>
            <w:r w:rsidRPr="007704EE">
              <w:rPr>
                <w:rFonts w:ascii="Times New Roman" w:hAnsi="Times New Roman" w:cs="Times New Roman"/>
                <w:sz w:val="24"/>
                <w:szCs w:val="24"/>
              </w:rPr>
              <w:t xml:space="preserve"> del Software:</w:t>
            </w:r>
          </w:p>
        </w:tc>
        <w:tc>
          <w:tcPr>
            <w:tcW w:w="6192" w:type="dxa"/>
            <w:tcBorders>
              <w:top w:val="single" w:sz="4" w:space="0" w:color="CBD5E1"/>
              <w:bottom w:val="single" w:sz="4" w:space="0" w:color="CBD5E1"/>
            </w:tcBorders>
            <w:shd w:val="clear" w:color="auto" w:fill="FFFFFF"/>
            <w:tcMar>
              <w:top w:w="60" w:type="dxa"/>
              <w:left w:w="100" w:type="dxa"/>
              <w:bottom w:w="60" w:type="dxa"/>
              <w:right w:w="100" w:type="dxa"/>
            </w:tcMar>
          </w:tcPr>
          <w:p w14:paraId="41F891A8" w14:textId="2C2C011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Versión</w:t>
            </w:r>
            <w:proofErr w:type="spellEnd"/>
            <w:r w:rsidRPr="007704EE">
              <w:rPr>
                <w:rFonts w:ascii="Times New Roman" w:hAnsi="Times New Roman" w:cs="Times New Roman"/>
                <w:sz w:val="24"/>
                <w:szCs w:val="24"/>
              </w:rPr>
              <w:t xml:space="preserve"> 1.0</w:t>
            </w:r>
          </w:p>
        </w:tc>
      </w:tr>
      <w:tr w:rsidR="00DD4EFD" w:rsidRPr="007704EE" w14:paraId="148755F6" w14:textId="77777777">
        <w:trPr>
          <w:jc w:val="center"/>
        </w:trPr>
        <w:tc>
          <w:tcPr>
            <w:tcW w:w="3168" w:type="dxa"/>
            <w:tcBorders>
              <w:top w:val="single" w:sz="4" w:space="0" w:color="CBD5E1"/>
              <w:bottom w:val="single" w:sz="4" w:space="0" w:color="CBD5E1"/>
            </w:tcBorders>
            <w:shd w:val="clear" w:color="auto" w:fill="F8FAFC"/>
            <w:tcMar>
              <w:top w:w="60" w:type="dxa"/>
              <w:left w:w="100" w:type="dxa"/>
              <w:bottom w:w="60" w:type="dxa"/>
              <w:right w:w="100" w:type="dxa"/>
            </w:tcMar>
          </w:tcPr>
          <w:p w14:paraId="186482DB"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Fecha</w:t>
            </w:r>
            <w:proofErr w:type="spellEnd"/>
            <w:r w:rsidRPr="007704EE">
              <w:rPr>
                <w:rFonts w:ascii="Times New Roman" w:hAnsi="Times New Roman" w:cs="Times New Roman"/>
                <w:sz w:val="24"/>
                <w:szCs w:val="24"/>
              </w:rPr>
              <w:t xml:space="preserve"> de </w:t>
            </w:r>
            <w:proofErr w:type="spellStart"/>
            <w:r w:rsidRPr="007704EE">
              <w:rPr>
                <w:rFonts w:ascii="Times New Roman" w:hAnsi="Times New Roman" w:cs="Times New Roman"/>
                <w:sz w:val="24"/>
                <w:szCs w:val="24"/>
              </w:rPr>
              <w:t>Elaboración</w:t>
            </w:r>
            <w:proofErr w:type="spellEnd"/>
            <w:r w:rsidRPr="007704EE">
              <w:rPr>
                <w:rFonts w:ascii="Times New Roman" w:hAnsi="Times New Roman" w:cs="Times New Roman"/>
                <w:sz w:val="24"/>
                <w:szCs w:val="24"/>
              </w:rPr>
              <w:t>:</w:t>
            </w:r>
          </w:p>
        </w:tc>
        <w:tc>
          <w:tcPr>
            <w:tcW w:w="6192" w:type="dxa"/>
            <w:tcBorders>
              <w:top w:val="single" w:sz="4" w:space="0" w:color="CBD5E1"/>
              <w:bottom w:val="single" w:sz="4" w:space="0" w:color="CBD5E1"/>
            </w:tcBorders>
            <w:shd w:val="clear" w:color="auto" w:fill="F8FAFC"/>
            <w:tcMar>
              <w:top w:w="60" w:type="dxa"/>
              <w:left w:w="100" w:type="dxa"/>
              <w:bottom w:w="60" w:type="dxa"/>
              <w:right w:w="100" w:type="dxa"/>
            </w:tcMar>
          </w:tcPr>
          <w:p w14:paraId="62FCBA63"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Octubre</w:t>
            </w:r>
            <w:proofErr w:type="spellEnd"/>
            <w:r w:rsidRPr="007704EE">
              <w:rPr>
                <w:rFonts w:ascii="Times New Roman" w:hAnsi="Times New Roman" w:cs="Times New Roman"/>
                <w:sz w:val="24"/>
                <w:szCs w:val="24"/>
              </w:rPr>
              <w:t xml:space="preserve"> de 2026</w:t>
            </w:r>
          </w:p>
        </w:tc>
      </w:tr>
      <w:tr w:rsidR="00DD4EFD" w:rsidRPr="007704EE" w14:paraId="4434BB2B" w14:textId="77777777">
        <w:trPr>
          <w:jc w:val="center"/>
        </w:trPr>
        <w:tc>
          <w:tcPr>
            <w:tcW w:w="3168" w:type="dxa"/>
            <w:tcBorders>
              <w:top w:val="single" w:sz="4" w:space="0" w:color="CBD5E1"/>
              <w:bottom w:val="single" w:sz="4" w:space="0" w:color="CBD5E1"/>
            </w:tcBorders>
            <w:shd w:val="clear" w:color="auto" w:fill="FFFFFF"/>
            <w:tcMar>
              <w:top w:w="60" w:type="dxa"/>
              <w:left w:w="100" w:type="dxa"/>
              <w:bottom w:w="60" w:type="dxa"/>
              <w:right w:w="100" w:type="dxa"/>
            </w:tcMar>
          </w:tcPr>
          <w:p w14:paraId="26F98AB9" w14:textId="7C8B3503"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Destinatarios</w:t>
            </w:r>
            <w:proofErr w:type="spellEnd"/>
            <w:r w:rsidRPr="007704EE">
              <w:rPr>
                <w:rFonts w:ascii="Times New Roman" w:hAnsi="Times New Roman" w:cs="Times New Roman"/>
                <w:sz w:val="24"/>
                <w:szCs w:val="24"/>
              </w:rPr>
              <w:t>:</w:t>
            </w:r>
          </w:p>
        </w:tc>
        <w:tc>
          <w:tcPr>
            <w:tcW w:w="6192" w:type="dxa"/>
            <w:tcBorders>
              <w:top w:val="single" w:sz="4" w:space="0" w:color="CBD5E1"/>
              <w:bottom w:val="single" w:sz="4" w:space="0" w:color="CBD5E1"/>
            </w:tcBorders>
            <w:shd w:val="clear" w:color="auto" w:fill="FFFFFF"/>
            <w:tcMar>
              <w:top w:w="60" w:type="dxa"/>
              <w:left w:w="100" w:type="dxa"/>
              <w:bottom w:w="60" w:type="dxa"/>
              <w:right w:w="100" w:type="dxa"/>
            </w:tcMar>
          </w:tcPr>
          <w:p w14:paraId="4E4B9234"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Personal operativo y administrativo de establecimientos gastronómicos (Administradores, Meseros, Cocineros, Cajeros)</w:t>
            </w:r>
          </w:p>
        </w:tc>
      </w:tr>
    </w:tbl>
    <w:p w14:paraId="4E5F768C" w14:textId="7E51CDED" w:rsidR="00DD4EFD" w:rsidRPr="007704EE" w:rsidRDefault="00000000" w:rsidP="007704EE">
      <w:pPr>
        <w:keepNext/>
        <w:spacing w:before="280" w:after="80"/>
        <w:rPr>
          <w:rFonts w:ascii="Times New Roman" w:hAnsi="Times New Roman" w:cs="Times New Roman"/>
          <w:sz w:val="24"/>
          <w:szCs w:val="24"/>
          <w:lang w:val="es-CO"/>
        </w:rPr>
      </w:pPr>
      <w:r w:rsidRPr="007704EE">
        <w:rPr>
          <w:rFonts w:ascii="Times New Roman" w:hAnsi="Times New Roman" w:cs="Times New Roman"/>
          <w:b/>
          <w:sz w:val="24"/>
          <w:szCs w:val="24"/>
          <w:lang w:val="es-CO"/>
        </w:rPr>
        <w:t>2. DESCRIPCIÓN Y OBJETIVOS DEL PRODUCTO</w:t>
      </w:r>
    </w:p>
    <w:p w14:paraId="3F53BEE9" w14:textId="23ABFA02" w:rsidR="00DD4EFD" w:rsidRPr="007704EE" w:rsidRDefault="00000000">
      <w:pPr>
        <w:spacing w:after="80"/>
        <w:rPr>
          <w:rFonts w:ascii="Times New Roman" w:hAnsi="Times New Roman" w:cs="Times New Roman"/>
          <w:sz w:val="24"/>
          <w:szCs w:val="24"/>
          <w:lang w:val="es-CO"/>
        </w:rPr>
      </w:pPr>
      <w:proofErr w:type="spellStart"/>
      <w:r w:rsidRPr="007704EE">
        <w:rPr>
          <w:rFonts w:ascii="Times New Roman" w:hAnsi="Times New Roman" w:cs="Times New Roman"/>
          <w:sz w:val="24"/>
          <w:szCs w:val="24"/>
          <w:lang w:val="es-CO"/>
        </w:rPr>
        <w:t>GastroSoft</w:t>
      </w:r>
      <w:proofErr w:type="spellEnd"/>
      <w:r w:rsidRPr="007704EE">
        <w:rPr>
          <w:rFonts w:ascii="Times New Roman" w:hAnsi="Times New Roman" w:cs="Times New Roman"/>
          <w:sz w:val="24"/>
          <w:szCs w:val="24"/>
          <w:lang w:val="es-CO"/>
        </w:rPr>
        <w:t xml:space="preserve"> es una solución web integral diseñada para la automatización operativa de establecimientos gastronómicos. El software articula la gestión del salón mediante un mapa interactivo de mesas, la toma de comandas móviles por parte de los meseros, la visualización y control de preparación de pedidos en </w:t>
      </w:r>
      <w:r w:rsidR="007704EE" w:rsidRPr="007704EE">
        <w:rPr>
          <w:rFonts w:ascii="Times New Roman" w:hAnsi="Times New Roman" w:cs="Times New Roman"/>
          <w:sz w:val="24"/>
          <w:szCs w:val="24"/>
          <w:lang w:val="es-CO"/>
        </w:rPr>
        <w:t>cocina y</w:t>
      </w:r>
      <w:r w:rsidRPr="007704EE">
        <w:rPr>
          <w:rFonts w:ascii="Times New Roman" w:hAnsi="Times New Roman" w:cs="Times New Roman"/>
          <w:sz w:val="24"/>
          <w:szCs w:val="24"/>
          <w:lang w:val="es-CO"/>
        </w:rPr>
        <w:t xml:space="preserve"> la liquidación de cuentas en </w:t>
      </w:r>
      <w:r w:rsidR="007704EE" w:rsidRPr="007704EE">
        <w:rPr>
          <w:rFonts w:ascii="Times New Roman" w:hAnsi="Times New Roman" w:cs="Times New Roman"/>
          <w:sz w:val="24"/>
          <w:szCs w:val="24"/>
          <w:lang w:val="es-CO"/>
        </w:rPr>
        <w:t>la caja</w:t>
      </w:r>
      <w:r w:rsidRPr="007704EE">
        <w:rPr>
          <w:rFonts w:ascii="Times New Roman" w:hAnsi="Times New Roman" w:cs="Times New Roman"/>
          <w:sz w:val="24"/>
          <w:szCs w:val="24"/>
          <w:lang w:val="es-CO"/>
        </w:rPr>
        <w:t>.</w:t>
      </w:r>
    </w:p>
    <w:p w14:paraId="0ACFD99F" w14:textId="76E45E92"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b/>
          <w:sz w:val="24"/>
          <w:szCs w:val="24"/>
          <w:lang w:val="es-CO"/>
        </w:rPr>
        <w:t xml:space="preserve">Objetivo: </w:t>
      </w:r>
      <w:r w:rsidRPr="007704EE">
        <w:rPr>
          <w:rFonts w:ascii="Times New Roman" w:hAnsi="Times New Roman" w:cs="Times New Roman"/>
          <w:sz w:val="24"/>
          <w:szCs w:val="24"/>
          <w:lang w:val="es-CO"/>
        </w:rPr>
        <w:t>Optimizar la atención de comensales, erradicar errores y demoras por el uso de comandas de papel, agilizar la comunicación en tiempo real entre salón y cocina, y automatizar el</w:t>
      </w:r>
      <w:r w:rsidR="007704EE">
        <w:rPr>
          <w:rFonts w:ascii="Times New Roman" w:hAnsi="Times New Roman" w:cs="Times New Roman"/>
          <w:sz w:val="24"/>
          <w:szCs w:val="24"/>
          <w:lang w:val="es-CO"/>
        </w:rPr>
        <w:t xml:space="preserve"> manejo</w:t>
      </w:r>
      <w:r w:rsidRPr="007704EE">
        <w:rPr>
          <w:rFonts w:ascii="Times New Roman" w:hAnsi="Times New Roman" w:cs="Times New Roman"/>
          <w:sz w:val="24"/>
          <w:szCs w:val="24"/>
          <w:lang w:val="es-CO"/>
        </w:rPr>
        <w:t xml:space="preserve"> de caja y control de inventarios.</w:t>
      </w:r>
    </w:p>
    <w:p w14:paraId="62DC6E98" w14:textId="77777777" w:rsidR="00DD4EFD" w:rsidRPr="007704EE" w:rsidRDefault="00000000">
      <w:pPr>
        <w:keepNext/>
        <w:spacing w:before="280" w:after="80"/>
        <w:rPr>
          <w:rFonts w:ascii="Times New Roman" w:hAnsi="Times New Roman" w:cs="Times New Roman"/>
          <w:sz w:val="24"/>
          <w:szCs w:val="24"/>
        </w:rPr>
      </w:pPr>
      <w:r w:rsidRPr="007704EE">
        <w:rPr>
          <w:rFonts w:ascii="Times New Roman" w:hAnsi="Times New Roman" w:cs="Times New Roman"/>
          <w:b/>
          <w:sz w:val="24"/>
          <w:szCs w:val="24"/>
        </w:rPr>
        <w:t>3. MÓDULOS FUNCIONALES DEL SISTEMA</w:t>
      </w:r>
    </w:p>
    <w:tbl>
      <w:tblPr>
        <w:tblW w:w="0" w:type="auto"/>
        <w:jc w:val="center"/>
        <w:tblLook w:val="04A0" w:firstRow="1" w:lastRow="0" w:firstColumn="1" w:lastColumn="0" w:noHBand="0" w:noVBand="1"/>
      </w:tblPr>
      <w:tblGrid>
        <w:gridCol w:w="2160"/>
        <w:gridCol w:w="3312"/>
        <w:gridCol w:w="3888"/>
      </w:tblGrid>
      <w:tr w:rsidR="00DD4EFD" w:rsidRPr="007704EE" w14:paraId="356644E7" w14:textId="77777777" w:rsidTr="00030450">
        <w:trPr>
          <w:jc w:val="center"/>
        </w:trPr>
        <w:tc>
          <w:tcPr>
            <w:tcW w:w="2160" w:type="dxa"/>
            <w:shd w:val="clear" w:color="auto" w:fill="DDD9C3" w:themeFill="background2" w:themeFillShade="E6"/>
            <w:tcMar>
              <w:top w:w="80" w:type="dxa"/>
              <w:left w:w="100" w:type="dxa"/>
              <w:bottom w:w="80" w:type="dxa"/>
              <w:right w:w="100" w:type="dxa"/>
            </w:tcMar>
          </w:tcPr>
          <w:p w14:paraId="3D8BA226"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Módulo</w:t>
            </w:r>
            <w:proofErr w:type="spellEnd"/>
          </w:p>
        </w:tc>
        <w:tc>
          <w:tcPr>
            <w:tcW w:w="3312" w:type="dxa"/>
            <w:shd w:val="clear" w:color="auto" w:fill="DDD9C3" w:themeFill="background2" w:themeFillShade="E6"/>
            <w:tcMar>
              <w:top w:w="80" w:type="dxa"/>
              <w:left w:w="100" w:type="dxa"/>
              <w:bottom w:w="80" w:type="dxa"/>
              <w:right w:w="100" w:type="dxa"/>
            </w:tcMar>
          </w:tcPr>
          <w:p w14:paraId="30D858FB"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b/>
                <w:sz w:val="24"/>
                <w:szCs w:val="24"/>
              </w:rPr>
              <w:t>Actor Principal</w:t>
            </w:r>
          </w:p>
        </w:tc>
        <w:tc>
          <w:tcPr>
            <w:tcW w:w="3888" w:type="dxa"/>
            <w:shd w:val="clear" w:color="auto" w:fill="DDD9C3" w:themeFill="background2" w:themeFillShade="E6"/>
            <w:tcMar>
              <w:top w:w="80" w:type="dxa"/>
              <w:left w:w="100" w:type="dxa"/>
              <w:bottom w:w="80" w:type="dxa"/>
              <w:right w:w="100" w:type="dxa"/>
            </w:tcMar>
          </w:tcPr>
          <w:p w14:paraId="76DA7277"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Alcance</w:t>
            </w:r>
            <w:proofErr w:type="spellEnd"/>
            <w:r w:rsidRPr="007704EE">
              <w:rPr>
                <w:rFonts w:ascii="Times New Roman" w:hAnsi="Times New Roman" w:cs="Times New Roman"/>
                <w:b/>
                <w:sz w:val="24"/>
                <w:szCs w:val="24"/>
              </w:rPr>
              <w:t xml:space="preserve"> </w:t>
            </w:r>
            <w:proofErr w:type="spellStart"/>
            <w:r w:rsidRPr="007704EE">
              <w:rPr>
                <w:rFonts w:ascii="Times New Roman" w:hAnsi="Times New Roman" w:cs="Times New Roman"/>
                <w:b/>
                <w:sz w:val="24"/>
                <w:szCs w:val="24"/>
              </w:rPr>
              <w:t>Funcional</w:t>
            </w:r>
            <w:proofErr w:type="spellEnd"/>
          </w:p>
        </w:tc>
      </w:tr>
      <w:tr w:rsidR="00DD4EFD" w:rsidRPr="007704EE" w14:paraId="4D912B41" w14:textId="77777777">
        <w:trPr>
          <w:jc w:val="center"/>
        </w:trPr>
        <w:tc>
          <w:tcPr>
            <w:tcW w:w="2160" w:type="dxa"/>
            <w:tcBorders>
              <w:top w:val="single" w:sz="4" w:space="0" w:color="CBD5E1"/>
              <w:bottom w:val="single" w:sz="4" w:space="0" w:color="CBD5E1"/>
            </w:tcBorders>
            <w:shd w:val="clear" w:color="auto" w:fill="FFFFFF"/>
            <w:tcMar>
              <w:top w:w="60" w:type="dxa"/>
              <w:left w:w="100" w:type="dxa"/>
              <w:bottom w:w="60" w:type="dxa"/>
              <w:right w:w="100" w:type="dxa"/>
            </w:tcMar>
          </w:tcPr>
          <w:p w14:paraId="2F6E2D8E"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Módulo</w:t>
            </w:r>
            <w:proofErr w:type="spellEnd"/>
            <w:r w:rsidRPr="007704EE">
              <w:rPr>
                <w:rFonts w:ascii="Times New Roman" w:hAnsi="Times New Roman" w:cs="Times New Roman"/>
                <w:sz w:val="24"/>
                <w:szCs w:val="24"/>
              </w:rPr>
              <w:t xml:space="preserve"> de Administración</w:t>
            </w:r>
          </w:p>
        </w:tc>
        <w:tc>
          <w:tcPr>
            <w:tcW w:w="3312" w:type="dxa"/>
            <w:tcBorders>
              <w:top w:val="single" w:sz="4" w:space="0" w:color="CBD5E1"/>
              <w:bottom w:val="single" w:sz="4" w:space="0" w:color="CBD5E1"/>
            </w:tcBorders>
            <w:shd w:val="clear" w:color="auto" w:fill="FFFFFF"/>
            <w:tcMar>
              <w:top w:w="60" w:type="dxa"/>
              <w:left w:w="100" w:type="dxa"/>
              <w:bottom w:w="60" w:type="dxa"/>
              <w:right w:w="100" w:type="dxa"/>
            </w:tcMar>
          </w:tcPr>
          <w:p w14:paraId="30D6800C"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Administrador</w:t>
            </w:r>
            <w:proofErr w:type="spellEnd"/>
          </w:p>
        </w:tc>
        <w:tc>
          <w:tcPr>
            <w:tcW w:w="3888" w:type="dxa"/>
            <w:tcBorders>
              <w:top w:val="single" w:sz="4" w:space="0" w:color="CBD5E1"/>
              <w:bottom w:val="single" w:sz="4" w:space="0" w:color="CBD5E1"/>
            </w:tcBorders>
            <w:shd w:val="clear" w:color="auto" w:fill="FFFFFF"/>
            <w:tcMar>
              <w:top w:w="60" w:type="dxa"/>
              <w:left w:w="100" w:type="dxa"/>
              <w:bottom w:w="60" w:type="dxa"/>
              <w:right w:w="100" w:type="dxa"/>
            </w:tcMar>
          </w:tcPr>
          <w:p w14:paraId="2FFB0F92" w14:textId="29A7984A"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Gestión de catálogo de carta, inventario con alertas de stock, control de usuarios y consulta de </w:t>
            </w:r>
            <w:r w:rsidR="007704EE">
              <w:rPr>
                <w:rFonts w:ascii="Times New Roman" w:hAnsi="Times New Roman" w:cs="Times New Roman"/>
                <w:sz w:val="24"/>
                <w:szCs w:val="24"/>
                <w:lang w:val="es-CO"/>
              </w:rPr>
              <w:t>estadísticas</w:t>
            </w:r>
            <w:r w:rsidRPr="007704EE">
              <w:rPr>
                <w:rFonts w:ascii="Times New Roman" w:hAnsi="Times New Roman" w:cs="Times New Roman"/>
                <w:sz w:val="24"/>
                <w:szCs w:val="24"/>
                <w:lang w:val="es-CO"/>
              </w:rPr>
              <w:t xml:space="preserve"> de ventas.</w:t>
            </w:r>
          </w:p>
        </w:tc>
      </w:tr>
      <w:tr w:rsidR="00DD4EFD" w:rsidRPr="007704EE" w14:paraId="39F2D88D" w14:textId="77777777">
        <w:trPr>
          <w:jc w:val="center"/>
        </w:trPr>
        <w:tc>
          <w:tcPr>
            <w:tcW w:w="2160" w:type="dxa"/>
            <w:tcBorders>
              <w:top w:val="single" w:sz="4" w:space="0" w:color="CBD5E1"/>
              <w:bottom w:val="single" w:sz="4" w:space="0" w:color="CBD5E1"/>
            </w:tcBorders>
            <w:shd w:val="clear" w:color="auto" w:fill="F8FAFC"/>
            <w:tcMar>
              <w:top w:w="60" w:type="dxa"/>
              <w:left w:w="100" w:type="dxa"/>
              <w:bottom w:w="60" w:type="dxa"/>
              <w:right w:w="100" w:type="dxa"/>
            </w:tcMar>
          </w:tcPr>
          <w:p w14:paraId="553546F0" w14:textId="220F0BFD"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Módulo Salón y Pedidos</w:t>
            </w:r>
          </w:p>
        </w:tc>
        <w:tc>
          <w:tcPr>
            <w:tcW w:w="3312" w:type="dxa"/>
            <w:tcBorders>
              <w:top w:val="single" w:sz="4" w:space="0" w:color="CBD5E1"/>
              <w:bottom w:val="single" w:sz="4" w:space="0" w:color="CBD5E1"/>
            </w:tcBorders>
            <w:shd w:val="clear" w:color="auto" w:fill="F8FAFC"/>
            <w:tcMar>
              <w:top w:w="60" w:type="dxa"/>
              <w:left w:w="100" w:type="dxa"/>
              <w:bottom w:w="60" w:type="dxa"/>
              <w:right w:w="100" w:type="dxa"/>
            </w:tcMar>
          </w:tcPr>
          <w:p w14:paraId="77EF355C"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Mesero</w:t>
            </w:r>
            <w:proofErr w:type="spellEnd"/>
          </w:p>
        </w:tc>
        <w:tc>
          <w:tcPr>
            <w:tcW w:w="3888" w:type="dxa"/>
            <w:tcBorders>
              <w:top w:val="single" w:sz="4" w:space="0" w:color="CBD5E1"/>
              <w:bottom w:val="single" w:sz="4" w:space="0" w:color="CBD5E1"/>
            </w:tcBorders>
            <w:shd w:val="clear" w:color="auto" w:fill="F8FAFC"/>
            <w:tcMar>
              <w:top w:w="60" w:type="dxa"/>
              <w:left w:w="100" w:type="dxa"/>
              <w:bottom w:w="60" w:type="dxa"/>
              <w:right w:w="100" w:type="dxa"/>
            </w:tcMar>
          </w:tcPr>
          <w:p w14:paraId="2EDEF1E6" w14:textId="1ACEB404"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Mapa semafórico de mesas (libre, ocupada, </w:t>
            </w:r>
            <w:r w:rsidR="007704EE">
              <w:rPr>
                <w:rFonts w:ascii="Times New Roman" w:hAnsi="Times New Roman" w:cs="Times New Roman"/>
                <w:sz w:val="24"/>
                <w:szCs w:val="24"/>
                <w:lang w:val="es-CO"/>
              </w:rPr>
              <w:t xml:space="preserve">Reservada, </w:t>
            </w:r>
            <w:proofErr w:type="spellStart"/>
            <w:r w:rsidR="007704EE">
              <w:rPr>
                <w:rFonts w:ascii="Times New Roman" w:hAnsi="Times New Roman" w:cs="Times New Roman"/>
                <w:sz w:val="24"/>
                <w:szCs w:val="24"/>
                <w:lang w:val="es-CO"/>
              </w:rPr>
              <w:t>etc</w:t>
            </w:r>
            <w:proofErr w:type="spellEnd"/>
            <w:r w:rsidRPr="007704EE">
              <w:rPr>
                <w:rFonts w:ascii="Times New Roman" w:hAnsi="Times New Roman" w:cs="Times New Roman"/>
                <w:sz w:val="24"/>
                <w:szCs w:val="24"/>
                <w:lang w:val="es-CO"/>
              </w:rPr>
              <w:t>), toma de comandas móviles con notas especiales y solicitud de cuenta.</w:t>
            </w:r>
          </w:p>
        </w:tc>
      </w:tr>
      <w:tr w:rsidR="00DD4EFD" w:rsidRPr="007704EE" w14:paraId="1934E387" w14:textId="77777777">
        <w:trPr>
          <w:jc w:val="center"/>
        </w:trPr>
        <w:tc>
          <w:tcPr>
            <w:tcW w:w="2160" w:type="dxa"/>
            <w:tcBorders>
              <w:top w:val="single" w:sz="4" w:space="0" w:color="CBD5E1"/>
              <w:bottom w:val="single" w:sz="4" w:space="0" w:color="CBD5E1"/>
            </w:tcBorders>
            <w:shd w:val="clear" w:color="auto" w:fill="FFFFFF"/>
            <w:tcMar>
              <w:top w:w="60" w:type="dxa"/>
              <w:left w:w="100" w:type="dxa"/>
              <w:bottom w:w="60" w:type="dxa"/>
              <w:right w:w="100" w:type="dxa"/>
            </w:tcMar>
          </w:tcPr>
          <w:p w14:paraId="346A6474" w14:textId="72115613"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Módulo Cocina y Bar</w:t>
            </w:r>
          </w:p>
        </w:tc>
        <w:tc>
          <w:tcPr>
            <w:tcW w:w="3312" w:type="dxa"/>
            <w:tcBorders>
              <w:top w:val="single" w:sz="4" w:space="0" w:color="CBD5E1"/>
              <w:bottom w:val="single" w:sz="4" w:space="0" w:color="CBD5E1"/>
            </w:tcBorders>
            <w:shd w:val="clear" w:color="auto" w:fill="FFFFFF"/>
            <w:tcMar>
              <w:top w:w="60" w:type="dxa"/>
              <w:left w:w="100" w:type="dxa"/>
              <w:bottom w:w="60" w:type="dxa"/>
              <w:right w:w="100" w:type="dxa"/>
            </w:tcMar>
          </w:tcPr>
          <w:p w14:paraId="709C77B3"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Cocinero / Bartender</w:t>
            </w:r>
          </w:p>
        </w:tc>
        <w:tc>
          <w:tcPr>
            <w:tcW w:w="3888" w:type="dxa"/>
            <w:tcBorders>
              <w:top w:val="single" w:sz="4" w:space="0" w:color="CBD5E1"/>
              <w:bottom w:val="single" w:sz="4" w:space="0" w:color="CBD5E1"/>
            </w:tcBorders>
            <w:shd w:val="clear" w:color="auto" w:fill="FFFFFF"/>
            <w:tcMar>
              <w:top w:w="60" w:type="dxa"/>
              <w:left w:w="100" w:type="dxa"/>
              <w:bottom w:w="60" w:type="dxa"/>
              <w:right w:w="100" w:type="dxa"/>
            </w:tcMar>
          </w:tcPr>
          <w:p w14:paraId="3DA90BC2"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Monitor en tiempo real de pedidos entrantes, cronómetro de preparación </w:t>
            </w:r>
            <w:r w:rsidRPr="007704EE">
              <w:rPr>
                <w:rFonts w:ascii="Times New Roman" w:hAnsi="Times New Roman" w:cs="Times New Roman"/>
                <w:sz w:val="24"/>
                <w:szCs w:val="24"/>
                <w:lang w:val="es-CO"/>
              </w:rPr>
              <w:lastRenderedPageBreak/>
              <w:t>y actualización de estados (En cocina -&gt; Listo).</w:t>
            </w:r>
          </w:p>
        </w:tc>
      </w:tr>
      <w:tr w:rsidR="00DD4EFD" w:rsidRPr="007704EE" w14:paraId="787E8473" w14:textId="77777777">
        <w:trPr>
          <w:jc w:val="center"/>
        </w:trPr>
        <w:tc>
          <w:tcPr>
            <w:tcW w:w="2160" w:type="dxa"/>
            <w:tcBorders>
              <w:top w:val="single" w:sz="4" w:space="0" w:color="CBD5E1"/>
              <w:bottom w:val="single" w:sz="4" w:space="0" w:color="CBD5E1"/>
            </w:tcBorders>
            <w:shd w:val="clear" w:color="auto" w:fill="F8FAFC"/>
            <w:tcMar>
              <w:top w:w="60" w:type="dxa"/>
              <w:left w:w="100" w:type="dxa"/>
              <w:bottom w:w="60" w:type="dxa"/>
              <w:right w:w="100" w:type="dxa"/>
            </w:tcMar>
          </w:tcPr>
          <w:p w14:paraId="1D09618D"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lastRenderedPageBreak/>
              <w:t>Módulo de Facturación y Caja</w:t>
            </w:r>
          </w:p>
        </w:tc>
        <w:tc>
          <w:tcPr>
            <w:tcW w:w="3312" w:type="dxa"/>
            <w:tcBorders>
              <w:top w:val="single" w:sz="4" w:space="0" w:color="CBD5E1"/>
              <w:bottom w:val="single" w:sz="4" w:space="0" w:color="CBD5E1"/>
            </w:tcBorders>
            <w:shd w:val="clear" w:color="auto" w:fill="F8FAFC"/>
            <w:tcMar>
              <w:top w:w="60" w:type="dxa"/>
              <w:left w:w="100" w:type="dxa"/>
              <w:bottom w:w="60" w:type="dxa"/>
              <w:right w:w="100" w:type="dxa"/>
            </w:tcMar>
          </w:tcPr>
          <w:p w14:paraId="0BF017D9" w14:textId="3FA88622"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Cajero</w:t>
            </w:r>
          </w:p>
        </w:tc>
        <w:tc>
          <w:tcPr>
            <w:tcW w:w="3888" w:type="dxa"/>
            <w:tcBorders>
              <w:top w:val="single" w:sz="4" w:space="0" w:color="CBD5E1"/>
              <w:bottom w:val="single" w:sz="4" w:space="0" w:color="CBD5E1"/>
            </w:tcBorders>
            <w:shd w:val="clear" w:color="auto" w:fill="F8FAFC"/>
            <w:tcMar>
              <w:top w:w="60" w:type="dxa"/>
              <w:left w:w="100" w:type="dxa"/>
              <w:bottom w:w="60" w:type="dxa"/>
              <w:right w:w="100" w:type="dxa"/>
            </w:tcMar>
          </w:tcPr>
          <w:p w14:paraId="14CF8719" w14:textId="66BE197F" w:rsidR="00DD4EFD" w:rsidRPr="007704EE" w:rsidRDefault="00000000" w:rsidP="00030450">
            <w:pPr>
              <w:spacing w:after="0"/>
              <w:jc w:val="center"/>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Liquidación de comandas, soporte de métodos de pago (Efectivo, Tarjeta, </w:t>
            </w:r>
            <w:r w:rsidR="00030450">
              <w:rPr>
                <w:rFonts w:ascii="Times New Roman" w:hAnsi="Times New Roman" w:cs="Times New Roman"/>
                <w:sz w:val="24"/>
                <w:szCs w:val="24"/>
                <w:lang w:val="es-CO"/>
              </w:rPr>
              <w:t>Transferencia</w:t>
            </w:r>
            <w:r w:rsidRPr="007704EE">
              <w:rPr>
                <w:rFonts w:ascii="Times New Roman" w:hAnsi="Times New Roman" w:cs="Times New Roman"/>
                <w:sz w:val="24"/>
                <w:szCs w:val="24"/>
                <w:lang w:val="es-CO"/>
              </w:rPr>
              <w:t xml:space="preserve">), </w:t>
            </w:r>
            <w:r w:rsidR="00030450">
              <w:rPr>
                <w:rFonts w:ascii="Times New Roman" w:hAnsi="Times New Roman" w:cs="Times New Roman"/>
                <w:sz w:val="24"/>
                <w:szCs w:val="24"/>
                <w:lang w:val="es-CO"/>
              </w:rPr>
              <w:t>cálculo</w:t>
            </w:r>
            <w:r w:rsidRPr="007704EE">
              <w:rPr>
                <w:rFonts w:ascii="Times New Roman" w:hAnsi="Times New Roman" w:cs="Times New Roman"/>
                <w:sz w:val="24"/>
                <w:szCs w:val="24"/>
                <w:lang w:val="es-CO"/>
              </w:rPr>
              <w:t xml:space="preserve"> de caja diario.</w:t>
            </w:r>
          </w:p>
        </w:tc>
      </w:tr>
    </w:tbl>
    <w:p w14:paraId="28AC1CBA" w14:textId="5AF66837" w:rsidR="00DD4EFD" w:rsidRPr="007704EE" w:rsidRDefault="00000000">
      <w:pPr>
        <w:keepNext/>
        <w:spacing w:before="280" w:after="80"/>
        <w:rPr>
          <w:rFonts w:ascii="Times New Roman" w:hAnsi="Times New Roman" w:cs="Times New Roman"/>
          <w:sz w:val="24"/>
          <w:szCs w:val="24"/>
          <w:lang w:val="es-CO"/>
        </w:rPr>
      </w:pPr>
      <w:r w:rsidRPr="007704EE">
        <w:rPr>
          <w:rFonts w:ascii="Times New Roman" w:hAnsi="Times New Roman" w:cs="Times New Roman"/>
          <w:b/>
          <w:sz w:val="24"/>
          <w:szCs w:val="24"/>
          <w:lang w:val="es-CO"/>
        </w:rPr>
        <w:t>4. ARQUITECTURA DEL SISTEMA</w:t>
      </w:r>
    </w:p>
    <w:p w14:paraId="6DD6C33D"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El sistema está estructurado bajo una arquitectura Cliente-Servidor desacoplada en tres capas (Modelo - Vista - Controlador):</w:t>
      </w:r>
    </w:p>
    <w:p w14:paraId="630CF9CA" w14:textId="3885481D"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 </w:t>
      </w:r>
      <w:proofErr w:type="spellStart"/>
      <w:r w:rsidRPr="007704EE">
        <w:rPr>
          <w:rFonts w:ascii="Times New Roman" w:hAnsi="Times New Roman" w:cs="Times New Roman"/>
          <w:sz w:val="24"/>
          <w:szCs w:val="24"/>
          <w:lang w:val="es-CO"/>
        </w:rPr>
        <w:t>Frontend</w:t>
      </w:r>
      <w:proofErr w:type="spellEnd"/>
      <w:r w:rsidRPr="007704EE">
        <w:rPr>
          <w:rFonts w:ascii="Times New Roman" w:hAnsi="Times New Roman" w:cs="Times New Roman"/>
          <w:sz w:val="24"/>
          <w:szCs w:val="24"/>
          <w:lang w:val="es-CO"/>
        </w:rPr>
        <w:t xml:space="preserve"> (Cliente): HTML5, </w:t>
      </w:r>
      <w:proofErr w:type="spellStart"/>
      <w:r w:rsidRPr="007704EE">
        <w:rPr>
          <w:rFonts w:ascii="Times New Roman" w:hAnsi="Times New Roman" w:cs="Times New Roman"/>
          <w:sz w:val="24"/>
          <w:szCs w:val="24"/>
          <w:lang w:val="es-CO"/>
        </w:rPr>
        <w:t>Tailwind</w:t>
      </w:r>
      <w:proofErr w:type="spellEnd"/>
      <w:r w:rsidRPr="007704EE">
        <w:rPr>
          <w:rFonts w:ascii="Times New Roman" w:hAnsi="Times New Roman" w:cs="Times New Roman"/>
          <w:sz w:val="24"/>
          <w:szCs w:val="24"/>
          <w:lang w:val="es-CO"/>
        </w:rPr>
        <w:t xml:space="preserve"> CSS / Bootstrap para diseño responsivo y JavaScript para peticiones asíncronas.</w:t>
      </w:r>
    </w:p>
    <w:p w14:paraId="03D79354" w14:textId="53646554"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 </w:t>
      </w:r>
      <w:proofErr w:type="spellStart"/>
      <w:r w:rsidRPr="007704EE">
        <w:rPr>
          <w:rFonts w:ascii="Times New Roman" w:hAnsi="Times New Roman" w:cs="Times New Roman"/>
          <w:sz w:val="24"/>
          <w:szCs w:val="24"/>
          <w:lang w:val="es-CO"/>
        </w:rPr>
        <w:t>Backend</w:t>
      </w:r>
      <w:proofErr w:type="spellEnd"/>
      <w:r w:rsidRPr="007704EE">
        <w:rPr>
          <w:rFonts w:ascii="Times New Roman" w:hAnsi="Times New Roman" w:cs="Times New Roman"/>
          <w:sz w:val="24"/>
          <w:szCs w:val="24"/>
          <w:lang w:val="es-CO"/>
        </w:rPr>
        <w:t xml:space="preserve"> (Servidor): PHP 8.x (Controladores REST, autenticación de sesiones y reglas de negocio).</w:t>
      </w:r>
    </w:p>
    <w:p w14:paraId="003BA1EF" w14:textId="551A0E30"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Persistencia (Base de Datos): Motor relacional MySQL, estructurado en Tercera Forma Normal (3FN).</w:t>
      </w:r>
    </w:p>
    <w:p w14:paraId="0AC00BF1"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Entorno de Ejecución Local: Servidor web Apache mediante el paquete XAMPP (Localhost).</w:t>
      </w:r>
    </w:p>
    <w:p w14:paraId="0496E649" w14:textId="75AA05DC" w:rsidR="00DD4EFD" w:rsidRPr="007704EE" w:rsidRDefault="00000000">
      <w:pPr>
        <w:keepNext/>
        <w:spacing w:before="280" w:after="80"/>
        <w:rPr>
          <w:rFonts w:ascii="Times New Roman" w:hAnsi="Times New Roman" w:cs="Times New Roman"/>
          <w:sz w:val="24"/>
          <w:szCs w:val="24"/>
        </w:rPr>
      </w:pPr>
      <w:r w:rsidRPr="007704EE">
        <w:rPr>
          <w:rFonts w:ascii="Times New Roman" w:hAnsi="Times New Roman" w:cs="Times New Roman"/>
          <w:b/>
          <w:sz w:val="24"/>
          <w:szCs w:val="24"/>
        </w:rPr>
        <w:t>5. REQUERIMIENTOS</w:t>
      </w:r>
    </w:p>
    <w:tbl>
      <w:tblPr>
        <w:tblW w:w="0" w:type="auto"/>
        <w:jc w:val="center"/>
        <w:tblLook w:val="04A0" w:firstRow="1" w:lastRow="0" w:firstColumn="1" w:lastColumn="0" w:noHBand="0" w:noVBand="1"/>
      </w:tblPr>
      <w:tblGrid>
        <w:gridCol w:w="2592"/>
        <w:gridCol w:w="3312"/>
        <w:gridCol w:w="3456"/>
      </w:tblGrid>
      <w:tr w:rsidR="00DD4EFD" w:rsidRPr="007704EE" w14:paraId="12F3CAE6" w14:textId="77777777" w:rsidTr="00030450">
        <w:trPr>
          <w:jc w:val="center"/>
        </w:trPr>
        <w:tc>
          <w:tcPr>
            <w:tcW w:w="2592" w:type="dxa"/>
            <w:shd w:val="clear" w:color="auto" w:fill="DDD9C3" w:themeFill="background2" w:themeFillShade="E6"/>
            <w:tcMar>
              <w:top w:w="80" w:type="dxa"/>
              <w:left w:w="100" w:type="dxa"/>
              <w:bottom w:w="80" w:type="dxa"/>
              <w:right w:w="100" w:type="dxa"/>
            </w:tcMar>
          </w:tcPr>
          <w:p w14:paraId="2C0D362F"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Componente</w:t>
            </w:r>
            <w:proofErr w:type="spellEnd"/>
          </w:p>
        </w:tc>
        <w:tc>
          <w:tcPr>
            <w:tcW w:w="3312" w:type="dxa"/>
            <w:shd w:val="clear" w:color="auto" w:fill="DDD9C3" w:themeFill="background2" w:themeFillShade="E6"/>
            <w:tcMar>
              <w:top w:w="80" w:type="dxa"/>
              <w:left w:w="100" w:type="dxa"/>
              <w:bottom w:w="80" w:type="dxa"/>
              <w:right w:w="100" w:type="dxa"/>
            </w:tcMar>
          </w:tcPr>
          <w:p w14:paraId="11E47216"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Requisitos</w:t>
            </w:r>
            <w:proofErr w:type="spellEnd"/>
            <w:r w:rsidRPr="007704EE">
              <w:rPr>
                <w:rFonts w:ascii="Times New Roman" w:hAnsi="Times New Roman" w:cs="Times New Roman"/>
                <w:b/>
                <w:sz w:val="24"/>
                <w:szCs w:val="24"/>
              </w:rPr>
              <w:t xml:space="preserve"> del </w:t>
            </w:r>
            <w:proofErr w:type="spellStart"/>
            <w:r w:rsidRPr="007704EE">
              <w:rPr>
                <w:rFonts w:ascii="Times New Roman" w:hAnsi="Times New Roman" w:cs="Times New Roman"/>
                <w:b/>
                <w:sz w:val="24"/>
                <w:szCs w:val="24"/>
              </w:rPr>
              <w:t>Servidor</w:t>
            </w:r>
            <w:proofErr w:type="spellEnd"/>
            <w:r w:rsidRPr="007704EE">
              <w:rPr>
                <w:rFonts w:ascii="Times New Roman" w:hAnsi="Times New Roman" w:cs="Times New Roman"/>
                <w:b/>
                <w:sz w:val="24"/>
                <w:szCs w:val="24"/>
              </w:rPr>
              <w:t xml:space="preserve"> (Server)</w:t>
            </w:r>
          </w:p>
        </w:tc>
        <w:tc>
          <w:tcPr>
            <w:tcW w:w="3456" w:type="dxa"/>
            <w:shd w:val="clear" w:color="auto" w:fill="DDD9C3" w:themeFill="background2" w:themeFillShade="E6"/>
            <w:tcMar>
              <w:top w:w="80" w:type="dxa"/>
              <w:left w:w="100" w:type="dxa"/>
              <w:bottom w:w="80" w:type="dxa"/>
              <w:right w:w="100" w:type="dxa"/>
            </w:tcMar>
          </w:tcPr>
          <w:p w14:paraId="03F96DBE"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b/>
                <w:sz w:val="24"/>
                <w:szCs w:val="24"/>
              </w:rPr>
              <w:t>Requisitos</w:t>
            </w:r>
            <w:proofErr w:type="spellEnd"/>
            <w:r w:rsidRPr="007704EE">
              <w:rPr>
                <w:rFonts w:ascii="Times New Roman" w:hAnsi="Times New Roman" w:cs="Times New Roman"/>
                <w:b/>
                <w:sz w:val="24"/>
                <w:szCs w:val="24"/>
              </w:rPr>
              <w:t xml:space="preserve"> del </w:t>
            </w:r>
            <w:proofErr w:type="spellStart"/>
            <w:r w:rsidRPr="007704EE">
              <w:rPr>
                <w:rFonts w:ascii="Times New Roman" w:hAnsi="Times New Roman" w:cs="Times New Roman"/>
                <w:b/>
                <w:sz w:val="24"/>
                <w:szCs w:val="24"/>
              </w:rPr>
              <w:t>Cliente</w:t>
            </w:r>
            <w:proofErr w:type="spellEnd"/>
            <w:r w:rsidRPr="007704EE">
              <w:rPr>
                <w:rFonts w:ascii="Times New Roman" w:hAnsi="Times New Roman" w:cs="Times New Roman"/>
                <w:b/>
                <w:sz w:val="24"/>
                <w:szCs w:val="24"/>
              </w:rPr>
              <w:t xml:space="preserve"> (</w:t>
            </w:r>
            <w:proofErr w:type="spellStart"/>
            <w:r w:rsidRPr="007704EE">
              <w:rPr>
                <w:rFonts w:ascii="Times New Roman" w:hAnsi="Times New Roman" w:cs="Times New Roman"/>
                <w:b/>
                <w:sz w:val="24"/>
                <w:szCs w:val="24"/>
              </w:rPr>
              <w:t>Dispositivo</w:t>
            </w:r>
            <w:proofErr w:type="spellEnd"/>
            <w:r w:rsidRPr="007704EE">
              <w:rPr>
                <w:rFonts w:ascii="Times New Roman" w:hAnsi="Times New Roman" w:cs="Times New Roman"/>
                <w:b/>
                <w:sz w:val="24"/>
                <w:szCs w:val="24"/>
              </w:rPr>
              <w:t>)</w:t>
            </w:r>
          </w:p>
        </w:tc>
      </w:tr>
      <w:tr w:rsidR="00DD4EFD" w:rsidRPr="007704EE" w14:paraId="7B0B9EC3" w14:textId="77777777">
        <w:trPr>
          <w:jc w:val="center"/>
        </w:trPr>
        <w:tc>
          <w:tcPr>
            <w:tcW w:w="2592" w:type="dxa"/>
            <w:tcBorders>
              <w:top w:val="single" w:sz="4" w:space="0" w:color="CBD5E1"/>
              <w:bottom w:val="single" w:sz="4" w:space="0" w:color="CBD5E1"/>
            </w:tcBorders>
            <w:shd w:val="clear" w:color="auto" w:fill="FFFFFF"/>
            <w:tcMar>
              <w:top w:w="60" w:type="dxa"/>
              <w:left w:w="100" w:type="dxa"/>
              <w:bottom w:w="60" w:type="dxa"/>
              <w:right w:w="100" w:type="dxa"/>
            </w:tcMar>
          </w:tcPr>
          <w:p w14:paraId="2DBB87DD"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 xml:space="preserve">Hardware </w:t>
            </w:r>
            <w:proofErr w:type="spellStart"/>
            <w:r w:rsidRPr="007704EE">
              <w:rPr>
                <w:rFonts w:ascii="Times New Roman" w:hAnsi="Times New Roman" w:cs="Times New Roman"/>
                <w:sz w:val="24"/>
                <w:szCs w:val="24"/>
              </w:rPr>
              <w:t>Mínimo</w:t>
            </w:r>
            <w:proofErr w:type="spellEnd"/>
          </w:p>
        </w:tc>
        <w:tc>
          <w:tcPr>
            <w:tcW w:w="3312" w:type="dxa"/>
            <w:tcBorders>
              <w:top w:val="single" w:sz="4" w:space="0" w:color="CBD5E1"/>
              <w:bottom w:val="single" w:sz="4" w:space="0" w:color="CBD5E1"/>
            </w:tcBorders>
            <w:shd w:val="clear" w:color="auto" w:fill="FFFFFF"/>
            <w:tcMar>
              <w:top w:w="60" w:type="dxa"/>
              <w:left w:w="100" w:type="dxa"/>
              <w:bottom w:w="60" w:type="dxa"/>
              <w:right w:w="100" w:type="dxa"/>
            </w:tcMar>
          </w:tcPr>
          <w:p w14:paraId="0E57E681"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Procesador Dual-Core 2.0 GHz, 4 GB RAM, 10 GB almacenamiento libre en disco SSD.</w:t>
            </w:r>
          </w:p>
        </w:tc>
        <w:tc>
          <w:tcPr>
            <w:tcW w:w="3456" w:type="dxa"/>
            <w:tcBorders>
              <w:top w:val="single" w:sz="4" w:space="0" w:color="CBD5E1"/>
              <w:bottom w:val="single" w:sz="4" w:space="0" w:color="CBD5E1"/>
            </w:tcBorders>
            <w:shd w:val="clear" w:color="auto" w:fill="FFFFFF"/>
            <w:tcMar>
              <w:top w:w="60" w:type="dxa"/>
              <w:left w:w="100" w:type="dxa"/>
              <w:bottom w:w="60" w:type="dxa"/>
              <w:right w:w="100" w:type="dxa"/>
            </w:tcMar>
          </w:tcPr>
          <w:p w14:paraId="5D32A5B3"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Dispositivo móvil, </w:t>
            </w:r>
            <w:proofErr w:type="spellStart"/>
            <w:r w:rsidRPr="007704EE">
              <w:rPr>
                <w:rFonts w:ascii="Times New Roman" w:hAnsi="Times New Roman" w:cs="Times New Roman"/>
                <w:sz w:val="24"/>
                <w:szCs w:val="24"/>
                <w:lang w:val="es-CO"/>
              </w:rPr>
              <w:t>tablet</w:t>
            </w:r>
            <w:proofErr w:type="spellEnd"/>
            <w:r w:rsidRPr="007704EE">
              <w:rPr>
                <w:rFonts w:ascii="Times New Roman" w:hAnsi="Times New Roman" w:cs="Times New Roman"/>
                <w:sz w:val="24"/>
                <w:szCs w:val="24"/>
                <w:lang w:val="es-CO"/>
              </w:rPr>
              <w:t xml:space="preserve"> o PC con pantalla táctil, procesador básico y 2 GB RAM.</w:t>
            </w:r>
          </w:p>
        </w:tc>
      </w:tr>
      <w:tr w:rsidR="00DD4EFD" w:rsidRPr="007704EE" w14:paraId="682B6F26" w14:textId="77777777">
        <w:trPr>
          <w:jc w:val="center"/>
        </w:trPr>
        <w:tc>
          <w:tcPr>
            <w:tcW w:w="2592" w:type="dxa"/>
            <w:tcBorders>
              <w:top w:val="single" w:sz="4" w:space="0" w:color="CBD5E1"/>
              <w:bottom w:val="single" w:sz="4" w:space="0" w:color="CBD5E1"/>
            </w:tcBorders>
            <w:shd w:val="clear" w:color="auto" w:fill="F8FAFC"/>
            <w:tcMar>
              <w:top w:w="60" w:type="dxa"/>
              <w:left w:w="100" w:type="dxa"/>
              <w:bottom w:w="60" w:type="dxa"/>
              <w:right w:w="100" w:type="dxa"/>
            </w:tcMar>
          </w:tcPr>
          <w:p w14:paraId="07D69DC6"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 xml:space="preserve">Sistema </w:t>
            </w:r>
            <w:proofErr w:type="spellStart"/>
            <w:r w:rsidRPr="007704EE">
              <w:rPr>
                <w:rFonts w:ascii="Times New Roman" w:hAnsi="Times New Roman" w:cs="Times New Roman"/>
                <w:sz w:val="24"/>
                <w:szCs w:val="24"/>
              </w:rPr>
              <w:t>Operativo</w:t>
            </w:r>
            <w:proofErr w:type="spellEnd"/>
          </w:p>
        </w:tc>
        <w:tc>
          <w:tcPr>
            <w:tcW w:w="3312" w:type="dxa"/>
            <w:tcBorders>
              <w:top w:val="single" w:sz="4" w:space="0" w:color="CBD5E1"/>
              <w:bottom w:val="single" w:sz="4" w:space="0" w:color="CBD5E1"/>
            </w:tcBorders>
            <w:shd w:val="clear" w:color="auto" w:fill="F8FAFC"/>
            <w:tcMar>
              <w:top w:w="60" w:type="dxa"/>
              <w:left w:w="100" w:type="dxa"/>
              <w:bottom w:w="60" w:type="dxa"/>
              <w:right w:w="100" w:type="dxa"/>
            </w:tcMar>
          </w:tcPr>
          <w:p w14:paraId="4F6F5D04" w14:textId="7A2D9939"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Windows</w:t>
            </w:r>
            <w:r w:rsidR="00030450">
              <w:rPr>
                <w:rFonts w:ascii="Times New Roman" w:hAnsi="Times New Roman" w:cs="Times New Roman"/>
                <w:sz w:val="24"/>
                <w:szCs w:val="24"/>
              </w:rPr>
              <w:t xml:space="preserve"> </w:t>
            </w:r>
            <w:r w:rsidRPr="007704EE">
              <w:rPr>
                <w:rFonts w:ascii="Times New Roman" w:hAnsi="Times New Roman" w:cs="Times New Roman"/>
                <w:sz w:val="24"/>
                <w:szCs w:val="24"/>
              </w:rPr>
              <w:t>11, Windows Server.</w:t>
            </w:r>
          </w:p>
        </w:tc>
        <w:tc>
          <w:tcPr>
            <w:tcW w:w="3456" w:type="dxa"/>
            <w:tcBorders>
              <w:top w:val="single" w:sz="4" w:space="0" w:color="CBD5E1"/>
              <w:bottom w:val="single" w:sz="4" w:space="0" w:color="CBD5E1"/>
            </w:tcBorders>
            <w:shd w:val="clear" w:color="auto" w:fill="F8FAFC"/>
            <w:tcMar>
              <w:top w:w="60" w:type="dxa"/>
              <w:left w:w="100" w:type="dxa"/>
              <w:bottom w:w="60" w:type="dxa"/>
              <w:right w:w="100" w:type="dxa"/>
            </w:tcMar>
          </w:tcPr>
          <w:p w14:paraId="7E50431B"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Android 8.0+, iOS 13+, Windows 10/11.</w:t>
            </w:r>
          </w:p>
        </w:tc>
      </w:tr>
      <w:tr w:rsidR="00DD4EFD" w:rsidRPr="007704EE" w14:paraId="7F8AF320" w14:textId="77777777">
        <w:trPr>
          <w:jc w:val="center"/>
        </w:trPr>
        <w:tc>
          <w:tcPr>
            <w:tcW w:w="2592" w:type="dxa"/>
            <w:tcBorders>
              <w:top w:val="single" w:sz="4" w:space="0" w:color="CBD5E1"/>
              <w:bottom w:val="single" w:sz="4" w:space="0" w:color="CBD5E1"/>
            </w:tcBorders>
            <w:shd w:val="clear" w:color="auto" w:fill="FFFFFF"/>
            <w:tcMar>
              <w:top w:w="60" w:type="dxa"/>
              <w:left w:w="100" w:type="dxa"/>
              <w:bottom w:w="60" w:type="dxa"/>
              <w:right w:w="100" w:type="dxa"/>
            </w:tcMar>
          </w:tcPr>
          <w:p w14:paraId="6553E6E2" w14:textId="77777777"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 xml:space="preserve">Software </w:t>
            </w:r>
            <w:proofErr w:type="spellStart"/>
            <w:r w:rsidRPr="007704EE">
              <w:rPr>
                <w:rFonts w:ascii="Times New Roman" w:hAnsi="Times New Roman" w:cs="Times New Roman"/>
                <w:sz w:val="24"/>
                <w:szCs w:val="24"/>
              </w:rPr>
              <w:t>Requerido</w:t>
            </w:r>
            <w:proofErr w:type="spellEnd"/>
          </w:p>
        </w:tc>
        <w:tc>
          <w:tcPr>
            <w:tcW w:w="3312" w:type="dxa"/>
            <w:tcBorders>
              <w:top w:val="single" w:sz="4" w:space="0" w:color="CBD5E1"/>
              <w:bottom w:val="single" w:sz="4" w:space="0" w:color="CBD5E1"/>
            </w:tcBorders>
            <w:shd w:val="clear" w:color="auto" w:fill="FFFFFF"/>
            <w:tcMar>
              <w:top w:w="60" w:type="dxa"/>
              <w:left w:w="100" w:type="dxa"/>
              <w:bottom w:w="60" w:type="dxa"/>
              <w:right w:w="100" w:type="dxa"/>
            </w:tcMar>
          </w:tcPr>
          <w:p w14:paraId="5ECD6363" w14:textId="23930CCD" w:rsidR="00DD4EFD" w:rsidRPr="007704EE" w:rsidRDefault="00000000">
            <w:pPr>
              <w:spacing w:after="0"/>
              <w:rPr>
                <w:rFonts w:ascii="Times New Roman" w:hAnsi="Times New Roman" w:cs="Times New Roman"/>
                <w:sz w:val="24"/>
                <w:szCs w:val="24"/>
              </w:rPr>
            </w:pPr>
            <w:r w:rsidRPr="007704EE">
              <w:rPr>
                <w:rFonts w:ascii="Times New Roman" w:hAnsi="Times New Roman" w:cs="Times New Roman"/>
                <w:sz w:val="24"/>
                <w:szCs w:val="24"/>
              </w:rPr>
              <w:t>XAMPP (Apache 2.4+, PHP 7.4/8.2+, MySQL 5.7+).</w:t>
            </w:r>
          </w:p>
        </w:tc>
        <w:tc>
          <w:tcPr>
            <w:tcW w:w="3456" w:type="dxa"/>
            <w:tcBorders>
              <w:top w:val="single" w:sz="4" w:space="0" w:color="CBD5E1"/>
              <w:bottom w:val="single" w:sz="4" w:space="0" w:color="CBD5E1"/>
            </w:tcBorders>
            <w:shd w:val="clear" w:color="auto" w:fill="FFFFFF"/>
            <w:tcMar>
              <w:top w:w="60" w:type="dxa"/>
              <w:left w:w="100" w:type="dxa"/>
              <w:bottom w:w="60" w:type="dxa"/>
              <w:right w:w="100" w:type="dxa"/>
            </w:tcMar>
          </w:tcPr>
          <w:p w14:paraId="086AAD67"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Navegador</w:t>
            </w:r>
            <w:proofErr w:type="spellEnd"/>
            <w:r w:rsidRPr="007704EE">
              <w:rPr>
                <w:rFonts w:ascii="Times New Roman" w:hAnsi="Times New Roman" w:cs="Times New Roman"/>
                <w:sz w:val="24"/>
                <w:szCs w:val="24"/>
              </w:rPr>
              <w:t xml:space="preserve"> web </w:t>
            </w:r>
            <w:proofErr w:type="spellStart"/>
            <w:r w:rsidRPr="007704EE">
              <w:rPr>
                <w:rFonts w:ascii="Times New Roman" w:hAnsi="Times New Roman" w:cs="Times New Roman"/>
                <w:sz w:val="24"/>
                <w:szCs w:val="24"/>
              </w:rPr>
              <w:t>moderno</w:t>
            </w:r>
            <w:proofErr w:type="spellEnd"/>
            <w:r w:rsidRPr="007704EE">
              <w:rPr>
                <w:rFonts w:ascii="Times New Roman" w:hAnsi="Times New Roman" w:cs="Times New Roman"/>
                <w:sz w:val="24"/>
                <w:szCs w:val="24"/>
              </w:rPr>
              <w:t xml:space="preserve"> (Google Chrome, Edge, Firefox, Safari).</w:t>
            </w:r>
          </w:p>
        </w:tc>
      </w:tr>
      <w:tr w:rsidR="00DD4EFD" w:rsidRPr="007704EE" w14:paraId="7A09135F" w14:textId="77777777">
        <w:trPr>
          <w:jc w:val="center"/>
        </w:trPr>
        <w:tc>
          <w:tcPr>
            <w:tcW w:w="2592" w:type="dxa"/>
            <w:tcBorders>
              <w:top w:val="single" w:sz="4" w:space="0" w:color="CBD5E1"/>
              <w:bottom w:val="single" w:sz="4" w:space="0" w:color="CBD5E1"/>
            </w:tcBorders>
            <w:shd w:val="clear" w:color="auto" w:fill="F8FAFC"/>
            <w:tcMar>
              <w:top w:w="60" w:type="dxa"/>
              <w:left w:w="100" w:type="dxa"/>
              <w:bottom w:w="60" w:type="dxa"/>
              <w:right w:w="100" w:type="dxa"/>
            </w:tcMar>
          </w:tcPr>
          <w:p w14:paraId="109E00FF" w14:textId="77777777" w:rsidR="00DD4EFD" w:rsidRPr="007704EE" w:rsidRDefault="00000000">
            <w:pPr>
              <w:spacing w:after="0"/>
              <w:rPr>
                <w:rFonts w:ascii="Times New Roman" w:hAnsi="Times New Roman" w:cs="Times New Roman"/>
                <w:sz w:val="24"/>
                <w:szCs w:val="24"/>
              </w:rPr>
            </w:pPr>
            <w:proofErr w:type="spellStart"/>
            <w:r w:rsidRPr="007704EE">
              <w:rPr>
                <w:rFonts w:ascii="Times New Roman" w:hAnsi="Times New Roman" w:cs="Times New Roman"/>
                <w:sz w:val="24"/>
                <w:szCs w:val="24"/>
              </w:rPr>
              <w:t>Conectividad</w:t>
            </w:r>
            <w:proofErr w:type="spellEnd"/>
            <w:r w:rsidRPr="007704EE">
              <w:rPr>
                <w:rFonts w:ascii="Times New Roman" w:hAnsi="Times New Roman" w:cs="Times New Roman"/>
                <w:sz w:val="24"/>
                <w:szCs w:val="24"/>
              </w:rPr>
              <w:t xml:space="preserve"> de Red</w:t>
            </w:r>
          </w:p>
        </w:tc>
        <w:tc>
          <w:tcPr>
            <w:tcW w:w="3312" w:type="dxa"/>
            <w:tcBorders>
              <w:top w:val="single" w:sz="4" w:space="0" w:color="CBD5E1"/>
              <w:bottom w:val="single" w:sz="4" w:space="0" w:color="CBD5E1"/>
            </w:tcBorders>
            <w:shd w:val="clear" w:color="auto" w:fill="F8FAFC"/>
            <w:tcMar>
              <w:top w:w="60" w:type="dxa"/>
              <w:left w:w="100" w:type="dxa"/>
              <w:bottom w:w="60" w:type="dxa"/>
              <w:right w:w="100" w:type="dxa"/>
            </w:tcMar>
          </w:tcPr>
          <w:p w14:paraId="1898FF8B"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Tarjeta de red Ethernet Gigabit o adaptador </w:t>
            </w:r>
            <w:proofErr w:type="spellStart"/>
            <w:r w:rsidRPr="007704EE">
              <w:rPr>
                <w:rFonts w:ascii="Times New Roman" w:hAnsi="Times New Roman" w:cs="Times New Roman"/>
                <w:sz w:val="24"/>
                <w:szCs w:val="24"/>
                <w:lang w:val="es-CO"/>
              </w:rPr>
              <w:t>Wi</w:t>
            </w:r>
            <w:proofErr w:type="spellEnd"/>
            <w:r w:rsidRPr="007704EE">
              <w:rPr>
                <w:rFonts w:ascii="Times New Roman" w:hAnsi="Times New Roman" w:cs="Times New Roman"/>
                <w:sz w:val="24"/>
                <w:szCs w:val="24"/>
                <w:lang w:val="es-CO"/>
              </w:rPr>
              <w:t>-Fi de alta velocidad.</w:t>
            </w:r>
          </w:p>
        </w:tc>
        <w:tc>
          <w:tcPr>
            <w:tcW w:w="3456" w:type="dxa"/>
            <w:tcBorders>
              <w:top w:val="single" w:sz="4" w:space="0" w:color="CBD5E1"/>
              <w:bottom w:val="single" w:sz="4" w:space="0" w:color="CBD5E1"/>
            </w:tcBorders>
            <w:shd w:val="clear" w:color="auto" w:fill="F8FAFC"/>
            <w:tcMar>
              <w:top w:w="60" w:type="dxa"/>
              <w:left w:w="100" w:type="dxa"/>
              <w:bottom w:w="60" w:type="dxa"/>
              <w:right w:w="100" w:type="dxa"/>
            </w:tcMar>
          </w:tcPr>
          <w:p w14:paraId="40904738" w14:textId="77777777" w:rsidR="00DD4EFD" w:rsidRPr="007704EE" w:rsidRDefault="00000000">
            <w:pPr>
              <w:spacing w:after="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Conexión estable a la red de área local (LAN / </w:t>
            </w:r>
            <w:proofErr w:type="spellStart"/>
            <w:r w:rsidRPr="007704EE">
              <w:rPr>
                <w:rFonts w:ascii="Times New Roman" w:hAnsi="Times New Roman" w:cs="Times New Roman"/>
                <w:sz w:val="24"/>
                <w:szCs w:val="24"/>
                <w:lang w:val="es-CO"/>
              </w:rPr>
              <w:t>Wi</w:t>
            </w:r>
            <w:proofErr w:type="spellEnd"/>
            <w:r w:rsidRPr="007704EE">
              <w:rPr>
                <w:rFonts w:ascii="Times New Roman" w:hAnsi="Times New Roman" w:cs="Times New Roman"/>
                <w:sz w:val="24"/>
                <w:szCs w:val="24"/>
                <w:lang w:val="es-CO"/>
              </w:rPr>
              <w:t>-Fi) del restaurante.</w:t>
            </w:r>
          </w:p>
        </w:tc>
      </w:tr>
    </w:tbl>
    <w:p w14:paraId="49391028" w14:textId="4F2981DF" w:rsidR="00DD4EFD" w:rsidRPr="007704EE" w:rsidRDefault="00000000">
      <w:pPr>
        <w:keepNext/>
        <w:spacing w:before="280" w:after="80"/>
        <w:rPr>
          <w:rFonts w:ascii="Times New Roman" w:hAnsi="Times New Roman" w:cs="Times New Roman"/>
          <w:sz w:val="24"/>
          <w:szCs w:val="24"/>
          <w:lang w:val="es-CO"/>
        </w:rPr>
      </w:pPr>
      <w:r w:rsidRPr="007704EE">
        <w:rPr>
          <w:rFonts w:ascii="Times New Roman" w:hAnsi="Times New Roman" w:cs="Times New Roman"/>
          <w:b/>
          <w:sz w:val="24"/>
          <w:szCs w:val="24"/>
          <w:lang w:val="es-CO"/>
        </w:rPr>
        <w:t>6. REQUERIMIENTOS FUNCIONALES</w:t>
      </w:r>
    </w:p>
    <w:p w14:paraId="2D2DB70F" w14:textId="33FB58E2"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RF-01: Autenticación y control de acceso basado en roles (Administrador, Mesero, Cocina</w:t>
      </w:r>
      <w:r w:rsidR="00030450">
        <w:rPr>
          <w:rFonts w:ascii="Times New Roman" w:hAnsi="Times New Roman" w:cs="Times New Roman"/>
          <w:sz w:val="24"/>
          <w:szCs w:val="24"/>
          <w:lang w:val="es-CO"/>
        </w:rPr>
        <w:t>, Cajero</w:t>
      </w:r>
      <w:r w:rsidRPr="007704EE">
        <w:rPr>
          <w:rFonts w:ascii="Times New Roman" w:hAnsi="Times New Roman" w:cs="Times New Roman"/>
          <w:sz w:val="24"/>
          <w:szCs w:val="24"/>
          <w:lang w:val="es-CO"/>
        </w:rPr>
        <w:t>).</w:t>
      </w:r>
    </w:p>
    <w:p w14:paraId="4DD47CD6"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lastRenderedPageBreak/>
        <w:t>• RF-02: Gestión interactiva de mesas con visualización de ocupación en tiempo real.</w:t>
      </w:r>
    </w:p>
    <w:p w14:paraId="6BC5F508"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RF-03: Toma ágil de pedidos vinculados a mesa y transmisión inmediata al monitor de cocina.</w:t>
      </w:r>
    </w:p>
    <w:p w14:paraId="24562533"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RF-04: Transición de estados de comanda en cocina (Pendiente -&gt; En Preparación -&gt; Plato Listo).</w:t>
      </w:r>
    </w:p>
    <w:p w14:paraId="17DDE195"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RF-05: Sistema de notificaciones sonoras y visuales cuando un plato está listo para despacho.</w:t>
      </w:r>
    </w:p>
    <w:p w14:paraId="3623D29E"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xml:space="preserve">• RF-06: Liquidación de </w:t>
      </w:r>
      <w:proofErr w:type="gramStart"/>
      <w:r w:rsidRPr="007704EE">
        <w:rPr>
          <w:rFonts w:ascii="Times New Roman" w:hAnsi="Times New Roman" w:cs="Times New Roman"/>
          <w:sz w:val="24"/>
          <w:szCs w:val="24"/>
          <w:lang w:val="es-CO"/>
        </w:rPr>
        <w:t>tickets</w:t>
      </w:r>
      <w:proofErr w:type="gramEnd"/>
      <w:r w:rsidRPr="007704EE">
        <w:rPr>
          <w:rFonts w:ascii="Times New Roman" w:hAnsi="Times New Roman" w:cs="Times New Roman"/>
          <w:sz w:val="24"/>
          <w:szCs w:val="24"/>
          <w:lang w:val="es-CO"/>
        </w:rPr>
        <w:t xml:space="preserve"> en </w:t>
      </w:r>
      <w:proofErr w:type="gramStart"/>
      <w:r w:rsidRPr="007704EE">
        <w:rPr>
          <w:rFonts w:ascii="Times New Roman" w:hAnsi="Times New Roman" w:cs="Times New Roman"/>
          <w:sz w:val="24"/>
          <w:szCs w:val="24"/>
          <w:lang w:val="es-CO"/>
        </w:rPr>
        <w:t>caja</w:t>
      </w:r>
      <w:proofErr w:type="gramEnd"/>
      <w:r w:rsidRPr="007704EE">
        <w:rPr>
          <w:rFonts w:ascii="Times New Roman" w:hAnsi="Times New Roman" w:cs="Times New Roman"/>
          <w:sz w:val="24"/>
          <w:szCs w:val="24"/>
          <w:lang w:val="es-CO"/>
        </w:rPr>
        <w:t xml:space="preserve"> con soporte multimedio de pago y liberación de mesa.</w:t>
      </w:r>
    </w:p>
    <w:p w14:paraId="1753C7CD" w14:textId="77777777" w:rsidR="00DD4EFD" w:rsidRPr="007704EE" w:rsidRDefault="0000000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RF-07: Control de catálogo de menú y registro de movimientos de inventario con alertas de bajo stock.</w:t>
      </w:r>
    </w:p>
    <w:p w14:paraId="427211B4" w14:textId="6E204346" w:rsidR="00030450" w:rsidRDefault="00000000" w:rsidP="0003045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 RF-08: Módulo de cierre de caja diario con cálculo automático de ingresos y utilidades.</w:t>
      </w:r>
    </w:p>
    <w:p w14:paraId="1C782D30" w14:textId="0C4FB871" w:rsidR="00030450" w:rsidRDefault="00030450" w:rsidP="0003045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w:t>
      </w:r>
      <w:r>
        <w:rPr>
          <w:rFonts w:ascii="Times New Roman" w:hAnsi="Times New Roman" w:cs="Times New Roman"/>
          <w:sz w:val="24"/>
          <w:szCs w:val="24"/>
          <w:lang w:val="es-CO"/>
        </w:rPr>
        <w:t xml:space="preserve"> RF.09: </w:t>
      </w:r>
      <w:proofErr w:type="spellStart"/>
      <w:r>
        <w:rPr>
          <w:rFonts w:ascii="Times New Roman" w:hAnsi="Times New Roman" w:cs="Times New Roman"/>
          <w:sz w:val="24"/>
          <w:szCs w:val="24"/>
          <w:lang w:val="es-CO"/>
        </w:rPr>
        <w:t>Dashboard</w:t>
      </w:r>
      <w:proofErr w:type="spellEnd"/>
      <w:r>
        <w:rPr>
          <w:rFonts w:ascii="Times New Roman" w:hAnsi="Times New Roman" w:cs="Times New Roman"/>
          <w:sz w:val="24"/>
          <w:szCs w:val="24"/>
          <w:lang w:val="es-CO"/>
        </w:rPr>
        <w:t xml:space="preserve"> para administrador donde pueda ver estadísticos automáticos de ventas en diferentes fechas para tomas de decisiones más rápidas en el negocio.</w:t>
      </w:r>
    </w:p>
    <w:p w14:paraId="49EF0E7D" w14:textId="255EB3FD" w:rsidR="008E5965" w:rsidRPr="00030450" w:rsidRDefault="00030450" w:rsidP="00030450">
      <w:pPr>
        <w:spacing w:after="80"/>
        <w:rPr>
          <w:rFonts w:ascii="Times New Roman" w:hAnsi="Times New Roman" w:cs="Times New Roman"/>
          <w:sz w:val="24"/>
          <w:szCs w:val="24"/>
          <w:lang w:val="es-CO"/>
        </w:rPr>
      </w:pPr>
      <w:r w:rsidRPr="007704EE">
        <w:rPr>
          <w:rFonts w:ascii="Times New Roman" w:hAnsi="Times New Roman" w:cs="Times New Roman"/>
          <w:sz w:val="24"/>
          <w:szCs w:val="24"/>
          <w:lang w:val="es-CO"/>
        </w:rPr>
        <w:t>•</w:t>
      </w:r>
      <w:r>
        <w:rPr>
          <w:rFonts w:ascii="Times New Roman" w:hAnsi="Times New Roman" w:cs="Times New Roman"/>
          <w:sz w:val="24"/>
          <w:szCs w:val="24"/>
          <w:lang w:val="es-CO"/>
        </w:rPr>
        <w:t xml:space="preserve"> RF-10: Modulo para visualizar las diferentes reservas realizadas en el negocio con sus </w:t>
      </w:r>
      <w:proofErr w:type="spellStart"/>
      <w:proofErr w:type="gramStart"/>
      <w:r>
        <w:rPr>
          <w:rFonts w:ascii="Times New Roman" w:hAnsi="Times New Roman" w:cs="Times New Roman"/>
          <w:sz w:val="24"/>
          <w:szCs w:val="24"/>
          <w:lang w:val="es-CO"/>
        </w:rPr>
        <w:t>detalles.</w:t>
      </w:r>
      <w:proofErr w:type="spellEnd"/>
      <w:proofErr w:type="gramEnd"/>
    </w:p>
    <w:sectPr w:rsidR="008E5965" w:rsidRPr="0003045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A20485A"/>
    <w:multiLevelType w:val="hybridMultilevel"/>
    <w:tmpl w:val="D0C472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00167747">
    <w:abstractNumId w:val="8"/>
  </w:num>
  <w:num w:numId="2" w16cid:durableId="1907646305">
    <w:abstractNumId w:val="6"/>
  </w:num>
  <w:num w:numId="3" w16cid:durableId="1320380988">
    <w:abstractNumId w:val="5"/>
  </w:num>
  <w:num w:numId="4" w16cid:durableId="1114329950">
    <w:abstractNumId w:val="4"/>
  </w:num>
  <w:num w:numId="5" w16cid:durableId="2120488723">
    <w:abstractNumId w:val="7"/>
  </w:num>
  <w:num w:numId="6" w16cid:durableId="1257055250">
    <w:abstractNumId w:val="3"/>
  </w:num>
  <w:num w:numId="7" w16cid:durableId="834036095">
    <w:abstractNumId w:val="2"/>
  </w:num>
  <w:num w:numId="8" w16cid:durableId="1879469570">
    <w:abstractNumId w:val="1"/>
  </w:num>
  <w:num w:numId="9" w16cid:durableId="1176967880">
    <w:abstractNumId w:val="0"/>
  </w:num>
  <w:num w:numId="10" w16cid:durableId="13256649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450"/>
    <w:rsid w:val="00034616"/>
    <w:rsid w:val="0006063C"/>
    <w:rsid w:val="0015074B"/>
    <w:rsid w:val="0029639D"/>
    <w:rsid w:val="00326F90"/>
    <w:rsid w:val="004E6B23"/>
    <w:rsid w:val="007704EE"/>
    <w:rsid w:val="008E5965"/>
    <w:rsid w:val="00AA1D8D"/>
    <w:rsid w:val="00B47730"/>
    <w:rsid w:val="00CB0664"/>
    <w:rsid w:val="00DD4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492B8"/>
  <w14:defaultImageDpi w14:val="300"/>
  <w15:docId w15:val="{7096DFB2-57F7-4F97-9487-EAF280BC9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656</Words>
  <Characters>3612</Characters>
  <Application>Microsoft Office Word</Application>
  <DocSecurity>0</DocSecurity>
  <Lines>30</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Perez</cp:lastModifiedBy>
  <cp:revision>2</cp:revision>
  <dcterms:created xsi:type="dcterms:W3CDTF">2013-12-23T23:15:00Z</dcterms:created>
  <dcterms:modified xsi:type="dcterms:W3CDTF">2026-10-02T15:44:00Z</dcterms:modified>
  <cp:category/>
</cp:coreProperties>
</file>