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7EF9" w:rsidRDefault="00367EF9" w:rsidP="00367EF9">
      <w:pPr>
        <w:spacing w:after="0"/>
        <w:jc w:val="center"/>
        <w:rPr>
          <w:rFonts w:ascii="Bahnschrift" w:hAnsi="Bahnschrift" w:cs="Times New Roman"/>
          <w:b/>
          <w:sz w:val="40"/>
          <w:szCs w:val="40"/>
        </w:rPr>
      </w:pPr>
      <w:r>
        <w:rPr>
          <w:noProof/>
          <w:lang w:eastAsia="tr-TR"/>
        </w:rPr>
        <w:drawing>
          <wp:inline distT="0" distB="0" distL="0" distR="0" wp14:anchorId="433A9C02" wp14:editId="214A4873">
            <wp:extent cx="853440" cy="850566"/>
            <wp:effectExtent l="0" t="0" r="3810" b="698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7717" cy="884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FC3" w:rsidRPr="00367EF9" w:rsidRDefault="00BD2E37" w:rsidP="00367EF9">
      <w:pPr>
        <w:spacing w:after="0"/>
        <w:jc w:val="center"/>
        <w:rPr>
          <w:rFonts w:ascii="Bahnschrift" w:hAnsi="Bahnschrift" w:cs="Times New Roman"/>
          <w:b/>
          <w:sz w:val="40"/>
          <w:szCs w:val="40"/>
        </w:rPr>
      </w:pPr>
      <w:r w:rsidRPr="00367EF9">
        <w:rPr>
          <w:rFonts w:ascii="Bahnschrift" w:hAnsi="Bahnschrift" w:cs="Times New Roman"/>
          <w:b/>
          <w:sz w:val="40"/>
          <w:szCs w:val="40"/>
        </w:rPr>
        <w:t>Yalova Üniversitesi</w:t>
      </w:r>
    </w:p>
    <w:p w:rsidR="00BD2E37" w:rsidRPr="00367EF9" w:rsidRDefault="00BD2E37" w:rsidP="00367EF9">
      <w:pPr>
        <w:spacing w:after="0"/>
        <w:jc w:val="center"/>
        <w:rPr>
          <w:rFonts w:ascii="Bahnschrift" w:hAnsi="Bahnschrift" w:cs="Times New Roman"/>
          <w:b/>
          <w:sz w:val="40"/>
          <w:szCs w:val="40"/>
        </w:rPr>
      </w:pPr>
      <w:r w:rsidRPr="00367EF9">
        <w:rPr>
          <w:rFonts w:ascii="Bahnschrift" w:hAnsi="Bahnschrift" w:cs="Times New Roman"/>
          <w:b/>
          <w:sz w:val="40"/>
          <w:szCs w:val="40"/>
        </w:rPr>
        <w:t>Mühendislik Fakültesi</w:t>
      </w:r>
    </w:p>
    <w:p w:rsidR="00BD2E37" w:rsidRPr="00367EF9" w:rsidRDefault="00BD2E37" w:rsidP="00367EF9">
      <w:pPr>
        <w:spacing w:after="0"/>
        <w:jc w:val="center"/>
        <w:rPr>
          <w:rFonts w:ascii="Bahnschrift" w:hAnsi="Bahnschrift" w:cs="Times New Roman"/>
          <w:b/>
          <w:sz w:val="40"/>
          <w:szCs w:val="40"/>
        </w:rPr>
      </w:pPr>
      <w:r w:rsidRPr="00367EF9">
        <w:rPr>
          <w:rFonts w:ascii="Bahnschrift" w:hAnsi="Bahnschrift" w:cs="Times New Roman"/>
          <w:b/>
          <w:sz w:val="40"/>
          <w:szCs w:val="40"/>
        </w:rPr>
        <w:t>Bilgisayar Mühendisliği Bölümü</w:t>
      </w:r>
    </w:p>
    <w:p w:rsidR="00367EF9" w:rsidRDefault="00367EF9" w:rsidP="00BD2E37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367EF9" w:rsidRDefault="00367EF9" w:rsidP="00BD2E37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367EF9" w:rsidRDefault="00367EF9" w:rsidP="00BD2E37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367EF9" w:rsidRDefault="00367EF9" w:rsidP="00BD2E37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367EF9" w:rsidRPr="00367EF9" w:rsidRDefault="00367EF9" w:rsidP="00367EF9">
      <w:pPr>
        <w:jc w:val="center"/>
        <w:rPr>
          <w:rFonts w:ascii="Bahnschrift" w:hAnsi="Bahnschrift" w:cs="Times New Roman"/>
          <w:b/>
          <w:sz w:val="40"/>
          <w:szCs w:val="40"/>
        </w:rPr>
      </w:pPr>
      <w:r w:rsidRPr="00367EF9">
        <w:rPr>
          <w:rFonts w:ascii="Bahnschrift" w:hAnsi="Bahnschrift" w:cs="Times New Roman"/>
          <w:b/>
          <w:sz w:val="40"/>
          <w:szCs w:val="40"/>
        </w:rPr>
        <w:t>Web Programlama Ödev 2</w:t>
      </w:r>
    </w:p>
    <w:p w:rsidR="00367EF9" w:rsidRDefault="00367EF9" w:rsidP="00367EF9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367EF9" w:rsidRDefault="00367EF9" w:rsidP="00367EF9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367EF9" w:rsidRDefault="00367EF9" w:rsidP="00367EF9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367EF9" w:rsidRPr="00367EF9" w:rsidRDefault="00367EF9" w:rsidP="00367EF9">
      <w:pPr>
        <w:spacing w:after="0"/>
        <w:jc w:val="center"/>
        <w:rPr>
          <w:rFonts w:ascii="Bahnschrift" w:hAnsi="Bahnschrift" w:cs="Times New Roman"/>
          <w:b/>
          <w:sz w:val="40"/>
          <w:szCs w:val="40"/>
        </w:rPr>
      </w:pPr>
      <w:r w:rsidRPr="00367EF9">
        <w:rPr>
          <w:rFonts w:ascii="Bahnschrift" w:hAnsi="Bahnschrift" w:cs="Times New Roman"/>
          <w:b/>
          <w:sz w:val="40"/>
          <w:szCs w:val="40"/>
        </w:rPr>
        <w:t>Hazırlayan</w:t>
      </w:r>
    </w:p>
    <w:p w:rsidR="00367EF9" w:rsidRPr="00367EF9" w:rsidRDefault="00B558DA" w:rsidP="00367EF9">
      <w:pPr>
        <w:spacing w:after="0"/>
        <w:jc w:val="center"/>
        <w:rPr>
          <w:rFonts w:ascii="Bahnschrift" w:hAnsi="Bahnschrift" w:cs="Times New Roman"/>
          <w:b/>
          <w:sz w:val="40"/>
          <w:szCs w:val="40"/>
        </w:rPr>
      </w:pPr>
      <w:r>
        <w:rPr>
          <w:rFonts w:ascii="Bahnschrift" w:hAnsi="Bahnschrift" w:cs="Times New Roman"/>
          <w:b/>
          <w:sz w:val="40"/>
          <w:szCs w:val="40"/>
        </w:rPr>
        <w:t xml:space="preserve">Sedat </w:t>
      </w:r>
      <w:proofErr w:type="spellStart"/>
      <w:r>
        <w:rPr>
          <w:rFonts w:ascii="Bahnschrift" w:hAnsi="Bahnschrift" w:cs="Times New Roman"/>
          <w:b/>
          <w:sz w:val="40"/>
          <w:szCs w:val="40"/>
        </w:rPr>
        <w:t>Rüşen</w:t>
      </w:r>
      <w:proofErr w:type="spellEnd"/>
    </w:p>
    <w:p w:rsidR="00367EF9" w:rsidRDefault="00367EF9" w:rsidP="00367EF9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367EF9" w:rsidRDefault="00367EF9" w:rsidP="00367EF9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367EF9" w:rsidRDefault="00367EF9" w:rsidP="00367EF9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367EF9" w:rsidRDefault="00367EF9" w:rsidP="00367EF9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367EF9" w:rsidRDefault="00367EF9" w:rsidP="00367EF9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367EF9" w:rsidRDefault="00367EF9" w:rsidP="00BD2E37">
      <w:pPr>
        <w:jc w:val="center"/>
        <w:rPr>
          <w:rFonts w:ascii="Bahnschrift" w:hAnsi="Bahnschrift" w:cs="Times New Roman"/>
          <w:b/>
          <w:sz w:val="36"/>
          <w:szCs w:val="36"/>
        </w:rPr>
      </w:pPr>
      <w:r w:rsidRPr="00367EF9">
        <w:rPr>
          <w:rFonts w:ascii="Bahnschrift" w:hAnsi="Bahnschrift" w:cs="Times New Roman"/>
          <w:b/>
          <w:sz w:val="36"/>
          <w:szCs w:val="36"/>
        </w:rPr>
        <w:t>Ekim</w:t>
      </w:r>
      <w:r>
        <w:rPr>
          <w:rFonts w:ascii="Bahnschrift" w:hAnsi="Bahnschrift" w:cs="Times New Roman"/>
          <w:b/>
          <w:sz w:val="36"/>
          <w:szCs w:val="36"/>
        </w:rPr>
        <w:t>-</w:t>
      </w:r>
      <w:r w:rsidRPr="00367EF9">
        <w:rPr>
          <w:rFonts w:ascii="Bahnschrift" w:hAnsi="Bahnschrift" w:cs="Times New Roman"/>
          <w:b/>
          <w:sz w:val="36"/>
          <w:szCs w:val="36"/>
        </w:rPr>
        <w:t>2019</w:t>
      </w:r>
    </w:p>
    <w:p w:rsidR="00367EF9" w:rsidRDefault="00367EF9" w:rsidP="00367EF9">
      <w:pPr>
        <w:rPr>
          <w:rFonts w:ascii="Times New Roman" w:hAnsi="Times New Roman" w:cs="Times New Roman"/>
          <w:sz w:val="40"/>
          <w:szCs w:val="40"/>
        </w:rPr>
      </w:pPr>
      <w:r>
        <w:rPr>
          <w:rFonts w:ascii="Bahnschrift" w:hAnsi="Bahnschrift" w:cs="Times New Roman"/>
          <w:b/>
          <w:sz w:val="36"/>
          <w:szCs w:val="36"/>
        </w:rPr>
        <w:br w:type="page"/>
      </w:r>
    </w:p>
    <w:sdt>
      <w:sdtPr>
        <w:id w:val="203438200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B558DA" w:rsidRDefault="00B558DA">
          <w:pPr>
            <w:pStyle w:val="TBal"/>
          </w:pPr>
          <w:r>
            <w:t xml:space="preserve">İçindekiler </w:t>
          </w:r>
          <w:bookmarkStart w:id="0" w:name="_GoBack"/>
          <w:bookmarkEnd w:id="0"/>
          <w:r>
            <w:t>Tablosu</w:t>
          </w:r>
        </w:p>
        <w:p w:rsidR="0023163A" w:rsidRDefault="00B558DA">
          <w:pPr>
            <w:pStyle w:val="T1"/>
            <w:tabs>
              <w:tab w:val="right" w:leader="dot" w:pos="9062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01215" w:history="1">
            <w:r w:rsidR="0023163A" w:rsidRPr="00857932">
              <w:rPr>
                <w:rStyle w:val="Kpr"/>
                <w:noProof/>
              </w:rPr>
              <w:t>Login Sayfası</w:t>
            </w:r>
            <w:r w:rsidR="0023163A">
              <w:rPr>
                <w:noProof/>
                <w:webHidden/>
              </w:rPr>
              <w:tab/>
            </w:r>
            <w:r w:rsidR="0023163A">
              <w:rPr>
                <w:noProof/>
                <w:webHidden/>
              </w:rPr>
              <w:fldChar w:fldCharType="begin"/>
            </w:r>
            <w:r w:rsidR="0023163A">
              <w:rPr>
                <w:noProof/>
                <w:webHidden/>
              </w:rPr>
              <w:instrText xml:space="preserve"> PAGEREF _Toc23201215 \h </w:instrText>
            </w:r>
            <w:r w:rsidR="0023163A">
              <w:rPr>
                <w:noProof/>
                <w:webHidden/>
              </w:rPr>
            </w:r>
            <w:r w:rsidR="0023163A">
              <w:rPr>
                <w:noProof/>
                <w:webHidden/>
              </w:rPr>
              <w:fldChar w:fldCharType="separate"/>
            </w:r>
            <w:r w:rsidR="0023163A">
              <w:rPr>
                <w:noProof/>
                <w:webHidden/>
              </w:rPr>
              <w:t>3</w:t>
            </w:r>
            <w:r w:rsidR="0023163A">
              <w:rPr>
                <w:noProof/>
                <w:webHidden/>
              </w:rPr>
              <w:fldChar w:fldCharType="end"/>
            </w:r>
          </w:hyperlink>
        </w:p>
        <w:p w:rsidR="0023163A" w:rsidRDefault="0023163A">
          <w:pPr>
            <w:pStyle w:val="T1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3201216" w:history="1">
            <w:r w:rsidRPr="00857932">
              <w:rPr>
                <w:rStyle w:val="Kpr"/>
                <w:noProof/>
              </w:rPr>
              <w:t>Orta Kısım: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163A" w:rsidRDefault="0023163A">
          <w:pPr>
            <w:pStyle w:val="T1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3201217" w:history="1">
            <w:r w:rsidRPr="00857932">
              <w:rPr>
                <w:rStyle w:val="Kpr"/>
                <w:noProof/>
              </w:rPr>
              <w:t>Orta vue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163A" w:rsidRDefault="0023163A">
          <w:pPr>
            <w:pStyle w:val="T1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3201218" w:history="1">
            <w:r w:rsidRPr="00857932">
              <w:rPr>
                <w:rStyle w:val="Kpr"/>
                <w:noProof/>
              </w:rPr>
              <w:t>Alt kısım: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163A" w:rsidRDefault="0023163A">
          <w:pPr>
            <w:pStyle w:val="T1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3201219" w:history="1">
            <w:r w:rsidRPr="00857932">
              <w:rPr>
                <w:rStyle w:val="Kpr"/>
                <w:noProof/>
              </w:rPr>
              <w:t>Can’t Log Sayfası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163A" w:rsidRDefault="0023163A">
          <w:pPr>
            <w:pStyle w:val="T1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3201220" w:history="1">
            <w:r w:rsidRPr="00857932">
              <w:rPr>
                <w:rStyle w:val="Kpr"/>
                <w:noProof/>
              </w:rPr>
              <w:t>Orta Kısım: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163A" w:rsidRDefault="0023163A">
          <w:pPr>
            <w:pStyle w:val="T1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23201221" w:history="1">
            <w:r w:rsidRPr="00857932">
              <w:rPr>
                <w:rStyle w:val="Kpr"/>
                <w:noProof/>
              </w:rPr>
              <w:t>Account Sayfası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58DA" w:rsidRDefault="00B558DA">
          <w:r>
            <w:rPr>
              <w:b/>
              <w:bCs/>
            </w:rPr>
            <w:fldChar w:fldCharType="end"/>
          </w:r>
        </w:p>
      </w:sdtContent>
    </w:sdt>
    <w:p w:rsidR="00F82D2A" w:rsidRDefault="00F82D2A" w:rsidP="00367EF9">
      <w:pPr>
        <w:rPr>
          <w:rFonts w:ascii="Times New Roman" w:hAnsi="Times New Roman" w:cs="Times New Roman"/>
          <w:sz w:val="40"/>
          <w:szCs w:val="40"/>
        </w:rPr>
      </w:pPr>
    </w:p>
    <w:p w:rsidR="00F82D2A" w:rsidRPr="00B558DA" w:rsidRDefault="00F82D2A" w:rsidP="00B558DA">
      <w:pPr>
        <w:pStyle w:val="Balk1"/>
      </w:pPr>
      <w:r>
        <w:br w:type="page"/>
      </w:r>
      <w:bookmarkStart w:id="1" w:name="_Toc23201215"/>
      <w:proofErr w:type="spellStart"/>
      <w:r w:rsidR="00B558DA" w:rsidRPr="00B558DA">
        <w:lastRenderedPageBreak/>
        <w:t>Login</w:t>
      </w:r>
      <w:proofErr w:type="spellEnd"/>
      <w:r w:rsidR="00B558DA" w:rsidRPr="00B558DA">
        <w:t xml:space="preserve"> Sayfası</w:t>
      </w:r>
      <w:bookmarkEnd w:id="1"/>
    </w:p>
    <w:p w:rsidR="00B558DA" w:rsidRDefault="00B558DA" w:rsidP="00B558DA"/>
    <w:p w:rsidR="00B558DA" w:rsidRDefault="00B558DA" w:rsidP="00B558DA"/>
    <w:p w:rsidR="00B558DA" w:rsidRDefault="00B558DA" w:rsidP="00B558DA">
      <w:r>
        <w:t>Öncelikle arka planı direk sitesinden aldım. Sayfa iki bölümden oluşuyor.</w:t>
      </w:r>
    </w:p>
    <w:p w:rsidR="00B558DA" w:rsidRDefault="00B558DA" w:rsidP="00B558DA"/>
    <w:p w:rsidR="00B558DA" w:rsidRDefault="00B558DA" w:rsidP="00B558DA">
      <w:pPr>
        <w:pStyle w:val="Balk1"/>
      </w:pPr>
      <w:bookmarkStart w:id="2" w:name="_Toc23201216"/>
      <w:r>
        <w:t>Orta Kısım:</w:t>
      </w:r>
      <w:bookmarkEnd w:id="2"/>
      <w:r>
        <w:t xml:space="preserve"> </w:t>
      </w:r>
    </w:p>
    <w:p w:rsidR="001E58BA" w:rsidRDefault="001E58BA" w:rsidP="00B558DA">
      <w:r>
        <w:t xml:space="preserve">Orta kısmın en başında büyük bir logo var. Bu logoyu sitesinden aldım. Bütün nesneler sayfa ortasında olması için </w:t>
      </w:r>
      <w:proofErr w:type="spellStart"/>
      <w:r>
        <w:t>css</w:t>
      </w:r>
      <w:proofErr w:type="spellEnd"/>
      <w:r>
        <w:t xml:space="preserve"> de </w:t>
      </w:r>
    </w:p>
    <w:p w:rsidR="00B558DA" w:rsidRPr="00B558DA" w:rsidRDefault="001E58BA" w:rsidP="00B558DA">
      <w:r>
        <w:rPr>
          <w:noProof/>
        </w:rPr>
        <w:drawing>
          <wp:inline distT="0" distB="0" distL="0" distR="0" wp14:anchorId="27CCC9DD" wp14:editId="3B05039B">
            <wp:extent cx="1619250" cy="2924175"/>
            <wp:effectExtent l="0" t="0" r="0" b="9525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558DA" w:rsidRDefault="001E58BA" w:rsidP="00B558DA">
      <w:r>
        <w:t>Bu kodları kullanarak her nesnenin ortada durmasını sağladım.</w:t>
      </w:r>
    </w:p>
    <w:p w:rsidR="001E58BA" w:rsidRDefault="001E58BA" w:rsidP="00B558DA">
      <w:r>
        <w:rPr>
          <w:noProof/>
        </w:rPr>
        <w:drawing>
          <wp:inline distT="0" distB="0" distL="0" distR="0" wp14:anchorId="0B769BA9" wp14:editId="7C1EE549">
            <wp:extent cx="5760720" cy="1587500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8BA" w:rsidRDefault="001E58BA" w:rsidP="00B558DA">
      <w:r>
        <w:t xml:space="preserve">Bu bölümde her nesne aynı boyutta olduğu için aynı </w:t>
      </w:r>
      <w:proofErr w:type="spellStart"/>
      <w:r>
        <w:t>class</w:t>
      </w:r>
      <w:proofErr w:type="spellEnd"/>
      <w:r>
        <w:t xml:space="preserve"> altında topladım gerekli yerlerde farklı </w:t>
      </w:r>
      <w:proofErr w:type="spellStart"/>
      <w:r>
        <w:t>classlar</w:t>
      </w:r>
      <w:proofErr w:type="spellEnd"/>
      <w:r>
        <w:t xml:space="preserve"> açarak özel ayarlamalar yaptım.</w:t>
      </w:r>
    </w:p>
    <w:p w:rsidR="001E58BA" w:rsidRDefault="001E58BA" w:rsidP="00B558DA"/>
    <w:p w:rsidR="001E58BA" w:rsidRDefault="001E58BA" w:rsidP="00B558DA"/>
    <w:p w:rsidR="001E58BA" w:rsidRDefault="001E58BA" w:rsidP="00B558DA"/>
    <w:p w:rsidR="001E58BA" w:rsidRDefault="001E58BA" w:rsidP="00B558DA"/>
    <w:p w:rsidR="001E58BA" w:rsidRDefault="001E58BA" w:rsidP="00B558DA"/>
    <w:p w:rsidR="001E58BA" w:rsidRDefault="001E58BA" w:rsidP="001E58BA">
      <w:pPr>
        <w:pStyle w:val="Balk1"/>
      </w:pPr>
      <w:bookmarkStart w:id="3" w:name="_Toc23201217"/>
      <w:r>
        <w:t xml:space="preserve">Orta </w:t>
      </w:r>
      <w:proofErr w:type="spellStart"/>
      <w:proofErr w:type="gramStart"/>
      <w:r>
        <w:t>vue</w:t>
      </w:r>
      <w:proofErr w:type="spellEnd"/>
      <w:r>
        <w:t xml:space="preserve"> :</w:t>
      </w:r>
      <w:bookmarkEnd w:id="3"/>
      <w:proofErr w:type="gramEnd"/>
    </w:p>
    <w:p w:rsidR="001E58BA" w:rsidRDefault="001E58BA" w:rsidP="00B558DA"/>
    <w:p w:rsidR="001E58BA" w:rsidRDefault="001E58BA" w:rsidP="00B558DA">
      <w:r>
        <w:rPr>
          <w:noProof/>
        </w:rPr>
        <w:drawing>
          <wp:inline distT="0" distB="0" distL="0" distR="0" wp14:anchorId="4061BA91" wp14:editId="0F8AA097">
            <wp:extent cx="5676900" cy="685800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8BA" w:rsidRDefault="001E58BA" w:rsidP="00B558DA">
      <w:r>
        <w:rPr>
          <w:noProof/>
        </w:rPr>
        <w:drawing>
          <wp:inline distT="0" distB="0" distL="0" distR="0" wp14:anchorId="34ADD9B9" wp14:editId="164A96DE">
            <wp:extent cx="4714875" cy="3438525"/>
            <wp:effectExtent l="0" t="0" r="9525" b="9525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8BA" w:rsidRDefault="001E58BA" w:rsidP="00B558DA">
      <w:r>
        <w:t xml:space="preserve">Bu bölümde </w:t>
      </w:r>
      <w:proofErr w:type="spellStart"/>
      <w:proofErr w:type="gramStart"/>
      <w:r>
        <w:t>vue.jsyi</w:t>
      </w:r>
      <w:proofErr w:type="spellEnd"/>
      <w:proofErr w:type="gramEnd"/>
      <w:r>
        <w:t xml:space="preserve"> kullandım kullanıcı butona tıkladığında </w:t>
      </w:r>
      <w:proofErr w:type="spellStart"/>
      <w:r>
        <w:t>email</w:t>
      </w:r>
      <w:proofErr w:type="spellEnd"/>
      <w:r>
        <w:t xml:space="preserve"> ve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inputlarını</w:t>
      </w:r>
      <w:proofErr w:type="spellEnd"/>
      <w:r>
        <w:t xml:space="preserve"> gönderip onların dolu mu boş mu olduğunu anlıyor  program.</w:t>
      </w:r>
    </w:p>
    <w:p w:rsidR="00496305" w:rsidRDefault="00496305" w:rsidP="00B558DA">
      <w:r>
        <w:rPr>
          <w:noProof/>
        </w:rPr>
        <w:drawing>
          <wp:inline distT="0" distB="0" distL="0" distR="0" wp14:anchorId="581F3211" wp14:editId="61F2C4DC">
            <wp:extent cx="4238625" cy="1076325"/>
            <wp:effectExtent l="0" t="0" r="9525" b="9525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305" w:rsidRDefault="00496305" w:rsidP="00B558DA">
      <w:r>
        <w:t xml:space="preserve">Eğer </w:t>
      </w:r>
      <w:proofErr w:type="spellStart"/>
      <w:r>
        <w:t>inputlar</w:t>
      </w:r>
      <w:proofErr w:type="spellEnd"/>
      <w:r>
        <w:t xml:space="preserve"> girilmez ise bu </w:t>
      </w:r>
      <w:proofErr w:type="spellStart"/>
      <w:r>
        <w:t>hidden</w:t>
      </w:r>
      <w:proofErr w:type="spellEnd"/>
      <w:r>
        <w:t xml:space="preserve"> nesnesi ortaya </w:t>
      </w:r>
      <w:proofErr w:type="spellStart"/>
      <w:r>
        <w:t>çıkıyo</w:t>
      </w:r>
      <w:proofErr w:type="spellEnd"/>
      <w:r>
        <w:t xml:space="preserve"> bunu yapabilmek için </w:t>
      </w:r>
    </w:p>
    <w:p w:rsidR="00496305" w:rsidRPr="00496305" w:rsidRDefault="00496305" w:rsidP="0049630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</w:pPr>
      <w:r w:rsidRPr="00496305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</w:t>
      </w:r>
      <w:proofErr w:type="gramStart"/>
      <w:r w:rsidRPr="00496305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v</w:t>
      </w:r>
      <w:proofErr w:type="gramEnd"/>
      <w:r w:rsidRPr="00496305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-</w:t>
      </w:r>
      <w:proofErr w:type="spellStart"/>
      <w:r w:rsidRPr="00496305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show</w:t>
      </w:r>
      <w:proofErr w:type="spellEnd"/>
      <w:r w:rsidRPr="00496305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496305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proofErr w:type="spellStart"/>
      <w:r w:rsidRPr="00496305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show</w:t>
      </w:r>
      <w:proofErr w:type="spellEnd"/>
      <w:r w:rsidRPr="00496305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496305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 </w:t>
      </w:r>
    </w:p>
    <w:p w:rsidR="00496305" w:rsidRDefault="00496305" w:rsidP="00B558DA">
      <w:r>
        <w:t xml:space="preserve"> </w:t>
      </w:r>
      <w:proofErr w:type="gramStart"/>
      <w:r>
        <w:t>kodunu</w:t>
      </w:r>
      <w:proofErr w:type="gramEnd"/>
      <w:r>
        <w:t xml:space="preserve"> </w:t>
      </w:r>
      <w:proofErr w:type="spellStart"/>
      <w:r>
        <w:t>kullandıım</w:t>
      </w:r>
      <w:proofErr w:type="spellEnd"/>
      <w:r>
        <w:t xml:space="preserve"> yukarda gördüğünüz gibi eğer </w:t>
      </w:r>
      <w:proofErr w:type="spellStart"/>
      <w:r>
        <w:t>input</w:t>
      </w:r>
      <w:proofErr w:type="spellEnd"/>
      <w:r>
        <w:t xml:space="preserve"> gelmez ise </w:t>
      </w:r>
      <w:proofErr w:type="spellStart"/>
      <w:r>
        <w:t>showu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yaparak </w:t>
      </w:r>
      <w:proofErr w:type="spellStart"/>
      <w:r>
        <w:t>hidden</w:t>
      </w:r>
      <w:proofErr w:type="spellEnd"/>
      <w:r>
        <w:t xml:space="preserve"> özelliğini ortadan kaldırıyor</w:t>
      </w:r>
    </w:p>
    <w:p w:rsidR="001E58BA" w:rsidRDefault="001E58BA" w:rsidP="00B558DA"/>
    <w:p w:rsidR="001E58BA" w:rsidRDefault="001E58BA" w:rsidP="001E58BA">
      <w:pPr>
        <w:pStyle w:val="Balk1"/>
      </w:pPr>
      <w:bookmarkStart w:id="4" w:name="_Toc23201218"/>
      <w:r>
        <w:t>Alt kısım:</w:t>
      </w:r>
      <w:bookmarkEnd w:id="4"/>
    </w:p>
    <w:p w:rsidR="001E58BA" w:rsidRDefault="001E58BA" w:rsidP="001E58BA"/>
    <w:p w:rsidR="001E58BA" w:rsidRDefault="001E58BA" w:rsidP="001E58BA">
      <w:r>
        <w:lastRenderedPageBreak/>
        <w:t>Bu bölüm de sadece en altta kalma komutu verdim ve bir -</w:t>
      </w:r>
      <w:proofErr w:type="spellStart"/>
      <w:r w:rsidR="00496305">
        <w:t>ul</w:t>
      </w:r>
      <w:proofErr w:type="spellEnd"/>
      <w:r>
        <w:t>- komutuyla buton bölümü oluşturdum.</w:t>
      </w:r>
    </w:p>
    <w:p w:rsidR="001E58BA" w:rsidRDefault="001E58BA" w:rsidP="001E58BA"/>
    <w:p w:rsidR="001E58BA" w:rsidRPr="001E58BA" w:rsidRDefault="001E58BA" w:rsidP="001E58BA"/>
    <w:p w:rsidR="001E58BA" w:rsidRPr="00B558DA" w:rsidRDefault="001E58BA" w:rsidP="00B558DA"/>
    <w:p w:rsidR="00B558DA" w:rsidRDefault="00B558DA" w:rsidP="00B558DA"/>
    <w:p w:rsidR="00B558DA" w:rsidRDefault="00B558DA" w:rsidP="00B558DA"/>
    <w:p w:rsidR="00B558DA" w:rsidRDefault="00B558DA" w:rsidP="00B558DA">
      <w:pPr>
        <w:pStyle w:val="KonuBal"/>
      </w:pPr>
    </w:p>
    <w:p w:rsidR="00B558DA" w:rsidRDefault="001E58BA" w:rsidP="001E58BA">
      <w:pPr>
        <w:pStyle w:val="Balk1"/>
      </w:pPr>
      <w:bookmarkStart w:id="5" w:name="_Toc23201219"/>
      <w:proofErr w:type="spellStart"/>
      <w:r>
        <w:t>Can’t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Sayfası</w:t>
      </w:r>
      <w:bookmarkEnd w:id="5"/>
    </w:p>
    <w:p w:rsidR="001E58BA" w:rsidRDefault="001E58BA" w:rsidP="001E58BA"/>
    <w:p w:rsidR="001E58BA" w:rsidRDefault="001E58BA" w:rsidP="001E58BA">
      <w:r>
        <w:t xml:space="preserve">Bu sayfam da </w:t>
      </w:r>
      <w:proofErr w:type="spellStart"/>
      <w:r>
        <w:t>login</w:t>
      </w:r>
      <w:proofErr w:type="spellEnd"/>
      <w:r>
        <w:t xml:space="preserve"> sayfası gibi bütün nesneler ortalanması gerekiyordu aynı kodları kullanarak bu sağladım.</w:t>
      </w:r>
    </w:p>
    <w:p w:rsidR="001E58BA" w:rsidRDefault="00496305" w:rsidP="00496305">
      <w:pPr>
        <w:pStyle w:val="Balk1"/>
      </w:pPr>
      <w:bookmarkStart w:id="6" w:name="_Toc23201220"/>
      <w:r>
        <w:t>Orta Kısım:</w:t>
      </w:r>
      <w:bookmarkEnd w:id="6"/>
    </w:p>
    <w:p w:rsidR="00496305" w:rsidRDefault="00496305" w:rsidP="00496305">
      <w:r>
        <w:t>Orta kısmın en başında düz bir yazı var. Sonrasında 4 tane buton bulunuyor.</w:t>
      </w:r>
    </w:p>
    <w:p w:rsidR="00496305" w:rsidRDefault="00496305" w:rsidP="00496305">
      <w:r>
        <w:rPr>
          <w:noProof/>
        </w:rPr>
        <w:drawing>
          <wp:inline distT="0" distB="0" distL="0" distR="0" wp14:anchorId="69E9AB29" wp14:editId="75AB0B09">
            <wp:extent cx="5760720" cy="1547495"/>
            <wp:effectExtent l="0" t="0" r="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305" w:rsidRDefault="00496305" w:rsidP="00496305">
      <w:r>
        <w:t xml:space="preserve">Bu 4 butonu </w:t>
      </w:r>
      <w:proofErr w:type="spellStart"/>
      <w:r>
        <w:t>yanyana</w:t>
      </w:r>
      <w:proofErr w:type="spellEnd"/>
      <w:r>
        <w:t xml:space="preserve"> düzgün olması için </w:t>
      </w:r>
      <w:proofErr w:type="spellStart"/>
      <w:r>
        <w:t>ul</w:t>
      </w:r>
      <w:proofErr w:type="spellEnd"/>
      <w:r>
        <w:t xml:space="preserve"> </w:t>
      </w:r>
      <w:proofErr w:type="spellStart"/>
      <w:r>
        <w:t>komudunu</w:t>
      </w:r>
      <w:proofErr w:type="spellEnd"/>
      <w:r>
        <w:t xml:space="preserve"> </w:t>
      </w:r>
      <w:proofErr w:type="spellStart"/>
      <w:proofErr w:type="gramStart"/>
      <w:r>
        <w:t>kullandım.Bu</w:t>
      </w:r>
      <w:proofErr w:type="spellEnd"/>
      <w:proofErr w:type="gramEnd"/>
      <w:r>
        <w:t xml:space="preserve"> kodu </w:t>
      </w:r>
      <w:hyperlink r:id="rId12" w:history="1">
        <w:r>
          <w:rPr>
            <w:rStyle w:val="Kpr"/>
          </w:rPr>
          <w:t>http://fatmagulergani.blogspot.com/2012/07/liste-elemanlarn-yan-yana-yazma.html</w:t>
        </w:r>
      </w:hyperlink>
    </w:p>
    <w:p w:rsidR="00496305" w:rsidRDefault="00496305" w:rsidP="00496305">
      <w:proofErr w:type="spellStart"/>
      <w:r>
        <w:t>Burdan</w:t>
      </w:r>
      <w:proofErr w:type="spellEnd"/>
      <w:r>
        <w:t xml:space="preserve"> referansla yazdım.</w:t>
      </w:r>
    </w:p>
    <w:p w:rsidR="00496305" w:rsidRDefault="00496305" w:rsidP="00496305"/>
    <w:p w:rsidR="00496305" w:rsidRDefault="00496305" w:rsidP="00496305"/>
    <w:p w:rsidR="00496305" w:rsidRDefault="00496305" w:rsidP="00496305"/>
    <w:p w:rsidR="00496305" w:rsidRDefault="00496305" w:rsidP="00496305">
      <w:pPr>
        <w:pStyle w:val="Balk1"/>
      </w:pPr>
      <w:bookmarkStart w:id="7" w:name="_Toc23201221"/>
      <w:proofErr w:type="spellStart"/>
      <w:r>
        <w:t>Account</w:t>
      </w:r>
      <w:proofErr w:type="spellEnd"/>
      <w:r>
        <w:t xml:space="preserve"> Sayfası</w:t>
      </w:r>
      <w:bookmarkEnd w:id="7"/>
    </w:p>
    <w:p w:rsidR="00496305" w:rsidRDefault="00496305" w:rsidP="00496305">
      <w:pPr>
        <w:pStyle w:val="Balk1"/>
      </w:pPr>
    </w:p>
    <w:p w:rsidR="00496305" w:rsidRDefault="00496305" w:rsidP="00496305">
      <w:r>
        <w:t xml:space="preserve">Bu sayfa da diğer sayfalar gibi </w:t>
      </w:r>
      <w:proofErr w:type="spellStart"/>
      <w:r>
        <w:t>nesleri</w:t>
      </w:r>
      <w:proofErr w:type="spellEnd"/>
      <w:r>
        <w:t xml:space="preserve"> ortalaması için aynı kodları kullandım. Bu sayfamda </w:t>
      </w:r>
      <w:proofErr w:type="spellStart"/>
      <w:r>
        <w:t>login</w:t>
      </w:r>
      <w:proofErr w:type="spellEnd"/>
      <w:r>
        <w:t xml:space="preserve"> sayfası gibi birçok </w:t>
      </w:r>
      <w:proofErr w:type="spellStart"/>
      <w:r>
        <w:t>input</w:t>
      </w:r>
      <w:proofErr w:type="spellEnd"/>
      <w:r>
        <w:t xml:space="preserve"> bulunduğu için çoğu kodu </w:t>
      </w:r>
      <w:proofErr w:type="spellStart"/>
      <w:r>
        <w:t>ordan</w:t>
      </w:r>
      <w:proofErr w:type="spellEnd"/>
      <w:r>
        <w:t xml:space="preserve"> kopyaladım. </w:t>
      </w:r>
      <w:proofErr w:type="spellStart"/>
      <w:r>
        <w:t>Login</w:t>
      </w:r>
      <w:proofErr w:type="spellEnd"/>
      <w:r>
        <w:t xml:space="preserve"> sayfasında yaptığım vue.js kodları gibi </w:t>
      </w:r>
      <w:proofErr w:type="spellStart"/>
      <w:r>
        <w:t>burdada</w:t>
      </w:r>
      <w:proofErr w:type="spellEnd"/>
      <w:r>
        <w:t xml:space="preserve"> aynı mekaniği kullandım her </w:t>
      </w:r>
      <w:proofErr w:type="spellStart"/>
      <w:r>
        <w:t>input</w:t>
      </w:r>
      <w:proofErr w:type="spellEnd"/>
      <w:r>
        <w:t xml:space="preserve"> kendisinin yazılıp yazılmadığını </w:t>
      </w:r>
      <w:proofErr w:type="spellStart"/>
      <w:r>
        <w:t>gönderiyo</w:t>
      </w:r>
      <w:proofErr w:type="spellEnd"/>
      <w:r>
        <w:t xml:space="preserve"> eğer gönderilmediyse </w:t>
      </w:r>
      <w:proofErr w:type="spellStart"/>
      <w:r>
        <w:t>input</w:t>
      </w:r>
      <w:proofErr w:type="spellEnd"/>
      <w:r>
        <w:t xml:space="preserve"> bölümün köşelerin </w:t>
      </w:r>
      <w:proofErr w:type="gramStart"/>
      <w:r>
        <w:t>rengi  kırmızıya</w:t>
      </w:r>
      <w:proofErr w:type="gramEnd"/>
      <w:r>
        <w:t xml:space="preserve"> dönüşüyor.</w:t>
      </w:r>
    </w:p>
    <w:p w:rsidR="00496305" w:rsidRPr="00496305" w:rsidRDefault="00496305" w:rsidP="00496305">
      <w:r>
        <w:lastRenderedPageBreak/>
        <w:t xml:space="preserve">  </w:t>
      </w:r>
    </w:p>
    <w:p w:rsidR="001E58BA" w:rsidRDefault="001E58BA" w:rsidP="001E58BA"/>
    <w:p w:rsidR="001E58BA" w:rsidRPr="001E58BA" w:rsidRDefault="001E58BA" w:rsidP="001E58BA"/>
    <w:sectPr w:rsidR="001E58BA" w:rsidRPr="001E58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Bahnschrift">
    <w:panose1 w:val="020B0502040204020203"/>
    <w:charset w:val="A2"/>
    <w:family w:val="swiss"/>
    <w:pitch w:val="variable"/>
    <w:sig w:usb0="A00002C7" w:usb1="00000002" w:usb2="00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B28"/>
    <w:rsid w:val="000302A9"/>
    <w:rsid w:val="00157B28"/>
    <w:rsid w:val="001E58BA"/>
    <w:rsid w:val="0023163A"/>
    <w:rsid w:val="00367EF9"/>
    <w:rsid w:val="003814AC"/>
    <w:rsid w:val="00496305"/>
    <w:rsid w:val="00B558DA"/>
    <w:rsid w:val="00BD2E37"/>
    <w:rsid w:val="00F82D2A"/>
    <w:rsid w:val="00FC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7012B"/>
  <w15:chartTrackingRefBased/>
  <w15:docId w15:val="{A9168D8F-3A9F-496C-B4D6-1D0A90C47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67E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67EF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Bal">
    <w:name w:val="TOC Heading"/>
    <w:basedOn w:val="Balk1"/>
    <w:next w:val="Normal"/>
    <w:uiPriority w:val="39"/>
    <w:unhideWhenUsed/>
    <w:qFormat/>
    <w:rsid w:val="00367EF9"/>
    <w:pPr>
      <w:outlineLvl w:val="9"/>
    </w:pPr>
    <w:rPr>
      <w:lang w:eastAsia="tr-TR"/>
    </w:rPr>
  </w:style>
  <w:style w:type="paragraph" w:styleId="KonuBal">
    <w:name w:val="Title"/>
    <w:basedOn w:val="Normal"/>
    <w:next w:val="Normal"/>
    <w:link w:val="KonuBalChar"/>
    <w:uiPriority w:val="10"/>
    <w:qFormat/>
    <w:rsid w:val="003814A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81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2">
    <w:name w:val="toc 2"/>
    <w:basedOn w:val="Normal"/>
    <w:next w:val="Normal"/>
    <w:autoRedefine/>
    <w:uiPriority w:val="39"/>
    <w:unhideWhenUsed/>
    <w:rsid w:val="00B558DA"/>
    <w:pPr>
      <w:spacing w:after="100"/>
      <w:ind w:left="220"/>
    </w:pPr>
    <w:rPr>
      <w:rFonts w:eastAsiaTheme="minorEastAsia" w:cs="Times New Roman"/>
      <w:lang w:eastAsia="tr-TR"/>
    </w:rPr>
  </w:style>
  <w:style w:type="paragraph" w:styleId="T1">
    <w:name w:val="toc 1"/>
    <w:basedOn w:val="Normal"/>
    <w:next w:val="Normal"/>
    <w:autoRedefine/>
    <w:uiPriority w:val="39"/>
    <w:unhideWhenUsed/>
    <w:rsid w:val="00B558DA"/>
    <w:pPr>
      <w:spacing w:after="100"/>
    </w:pPr>
    <w:rPr>
      <w:rFonts w:eastAsiaTheme="minorEastAsia" w:cs="Times New Roman"/>
      <w:lang w:eastAsia="tr-TR"/>
    </w:rPr>
  </w:style>
  <w:style w:type="paragraph" w:styleId="T3">
    <w:name w:val="toc 3"/>
    <w:basedOn w:val="Normal"/>
    <w:next w:val="Normal"/>
    <w:autoRedefine/>
    <w:uiPriority w:val="39"/>
    <w:unhideWhenUsed/>
    <w:rsid w:val="00B558DA"/>
    <w:pPr>
      <w:spacing w:after="100"/>
      <w:ind w:left="440"/>
    </w:pPr>
    <w:rPr>
      <w:rFonts w:eastAsiaTheme="minorEastAsia" w:cs="Times New Roman"/>
      <w:lang w:eastAsia="tr-TR"/>
    </w:rPr>
  </w:style>
  <w:style w:type="character" w:styleId="Kpr">
    <w:name w:val="Hyperlink"/>
    <w:basedOn w:val="VarsaylanParagrafYazTipi"/>
    <w:uiPriority w:val="99"/>
    <w:unhideWhenUsed/>
    <w:rsid w:val="00B558DA"/>
    <w:rPr>
      <w:color w:val="0563C1" w:themeColor="hyperlink"/>
      <w:u w:val="single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B558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558D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20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6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fatmagulergani.blogspot.com/2012/07/liste-elemanlarn-yan-yana-yazma.html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CBE533-DF27-4F7E-8E15-63A353BC66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Sedat Rüşen</dc:creator>
  <cp:keywords/>
  <dc:description/>
  <cp:lastModifiedBy>sedat ruşen</cp:lastModifiedBy>
  <cp:revision>4</cp:revision>
  <dcterms:created xsi:type="dcterms:W3CDTF">2019-10-28T21:26:00Z</dcterms:created>
  <dcterms:modified xsi:type="dcterms:W3CDTF">2019-10-28T21:26:00Z</dcterms:modified>
</cp:coreProperties>
</file>