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58BA" w14:textId="49BE614D" w:rsidR="003A7465" w:rsidRDefault="00B52963">
      <w:pPr>
        <w:rPr>
          <w:b/>
          <w:bCs/>
          <w:sz w:val="28"/>
          <w:szCs w:val="28"/>
        </w:rPr>
      </w:pPr>
      <w:r w:rsidRPr="00B52963">
        <w:rPr>
          <w:b/>
          <w:bCs/>
          <w:sz w:val="28"/>
          <w:szCs w:val="28"/>
        </w:rPr>
        <w:t xml:space="preserve">Castor Oil </w:t>
      </w:r>
      <w:r w:rsidR="009C2EB1">
        <w:rPr>
          <w:b/>
          <w:bCs/>
          <w:sz w:val="28"/>
          <w:szCs w:val="28"/>
        </w:rPr>
        <w:t xml:space="preserve">First Special Grade </w:t>
      </w:r>
      <w:r w:rsidR="00287081" w:rsidRPr="003A7465">
        <w:rPr>
          <w:b/>
          <w:bCs/>
          <w:sz w:val="28"/>
          <w:szCs w:val="28"/>
        </w:rPr>
        <w:t>(</w:t>
      </w:r>
      <w:r w:rsidR="00C726B0">
        <w:rPr>
          <w:b/>
          <w:bCs/>
          <w:sz w:val="28"/>
          <w:szCs w:val="28"/>
        </w:rPr>
        <w:t>FSG</w:t>
      </w:r>
      <w:r w:rsidR="00287081" w:rsidRPr="003A7465">
        <w:rPr>
          <w:b/>
          <w:bCs/>
          <w:sz w:val="28"/>
          <w:szCs w:val="28"/>
        </w:rPr>
        <w:t>)</w:t>
      </w:r>
    </w:p>
    <w:p w14:paraId="247A15FC" w14:textId="4BCFDDB4" w:rsidR="003A7465" w:rsidRPr="003A7465" w:rsidRDefault="003A7465">
      <w:pPr>
        <w:rPr>
          <w:b/>
          <w:bCs/>
        </w:rPr>
      </w:pPr>
      <w:r w:rsidRPr="003A7465">
        <w:rPr>
          <w:b/>
          <w:bCs/>
        </w:rPr>
        <w:t>Product description:</w:t>
      </w:r>
    </w:p>
    <w:p w14:paraId="1834350C" w14:textId="3FCD9DFA" w:rsidR="00904870" w:rsidRPr="00774F33" w:rsidRDefault="00C329AF">
      <w:r w:rsidRPr="00C329AF">
        <w:t>Industrial-grade Castor Oil is a renewable vegetable oil derived from castor seeds (Ricinus communis). Known for its high viscosity, excellent lubricity, and unique hydroxyl fatty acid structure.</w:t>
      </w:r>
      <w:r>
        <w:t xml:space="preserve"> </w:t>
      </w:r>
      <w:bookmarkStart w:id="0" w:name="_Hlk234447627"/>
      <w:r w:rsidR="00904870">
        <w:t xml:space="preserve">(Right </w:t>
      </w:r>
      <w:r w:rsidR="004604DC">
        <w:t>now,</w:t>
      </w:r>
      <w:r w:rsidR="00904870">
        <w:t xml:space="preserve"> in</w:t>
      </w:r>
      <w:r w:rsidR="008323E4">
        <w:t xml:space="preserve"> our</w:t>
      </w:r>
      <w:r w:rsidR="00904870">
        <w:t xml:space="preserve"> </w:t>
      </w:r>
      <w:r w:rsidR="004604DC">
        <w:t>website)</w:t>
      </w:r>
      <w:bookmarkEnd w:id="0"/>
      <w:r w:rsidR="004604DC">
        <w:t xml:space="preserve"> </w:t>
      </w:r>
      <w:r w:rsidR="00904870" w:rsidRPr="00774F33">
        <w:rPr>
          <w:b/>
          <w:bCs/>
          <w:highlight w:val="yellow"/>
          <w:u w:val="single"/>
        </w:rPr>
        <w:t>or</w:t>
      </w:r>
      <w:r w:rsidR="00D84304">
        <w:rPr>
          <w:b/>
          <w:bCs/>
          <w:u w:val="single"/>
        </w:rPr>
        <w:t>/and</w:t>
      </w:r>
      <w:r w:rsidR="0063297A">
        <w:rPr>
          <w:b/>
          <w:bCs/>
          <w:u w:val="single"/>
        </w:rPr>
        <w:t xml:space="preserve"> we can add below</w:t>
      </w:r>
    </w:p>
    <w:p w14:paraId="1497B69B" w14:textId="77777777" w:rsidR="0063297A" w:rsidRDefault="0063297A">
      <w:r w:rsidRPr="0063297A">
        <w:t>Castor Oil FSG is a pale, yellow viscous liquid free from suspended matter and insoluble in water.</w:t>
      </w:r>
    </w:p>
    <w:p w14:paraId="46D2E24C" w14:textId="77777777" w:rsidR="0063297A" w:rsidRDefault="0063297A"/>
    <w:p w14:paraId="3A53DE75" w14:textId="6A249FEE" w:rsidR="00321B5B" w:rsidRPr="009958DC" w:rsidRDefault="004335E5">
      <w:r w:rsidRPr="009958DC">
        <w:t>CAS number</w:t>
      </w:r>
      <w:r w:rsidR="00B2282C" w:rsidRPr="009958DC">
        <w:t xml:space="preserve">: </w:t>
      </w:r>
      <w:r w:rsidR="00425808" w:rsidRPr="00425808">
        <w:t>8001-79-4</w:t>
      </w:r>
    </w:p>
    <w:p w14:paraId="1D354B78" w14:textId="43F711BA" w:rsidR="00423C6C" w:rsidRPr="009958DC" w:rsidRDefault="00423C6C">
      <w:r w:rsidRPr="009958DC">
        <w:t xml:space="preserve">EC number: </w:t>
      </w:r>
      <w:r w:rsidR="00425808" w:rsidRPr="00425808">
        <w:t>232-293-8</w:t>
      </w:r>
    </w:p>
    <w:p w14:paraId="7569FFA3" w14:textId="375C7B14" w:rsidR="00182CBA" w:rsidRDefault="00FB6462">
      <w:r w:rsidRPr="009958DC">
        <w:t xml:space="preserve">HSN number: </w:t>
      </w:r>
      <w:r w:rsidR="00425808" w:rsidRPr="00425808">
        <w:t>15153090</w:t>
      </w:r>
    </w:p>
    <w:p w14:paraId="2384DA02" w14:textId="77777777" w:rsidR="00AB7E61" w:rsidRDefault="00AB7E61"/>
    <w:p w14:paraId="6701F591" w14:textId="6235D262" w:rsidR="002446B9" w:rsidRPr="003A7465" w:rsidRDefault="004335E5">
      <w:pPr>
        <w:rPr>
          <w:b/>
          <w:bCs/>
        </w:rPr>
      </w:pPr>
      <w:r w:rsidRPr="003A7465">
        <w:rPr>
          <w:b/>
          <w:bCs/>
        </w:rPr>
        <w:t>Typical</w:t>
      </w:r>
      <w:r w:rsidR="001A0087" w:rsidRPr="003A7465">
        <w:rPr>
          <w:b/>
          <w:bCs/>
        </w:rPr>
        <w:t xml:space="preserve"> </w:t>
      </w:r>
      <w:r w:rsidRPr="003A7465">
        <w:rPr>
          <w:b/>
          <w:bCs/>
        </w:rPr>
        <w:t>specifications</w:t>
      </w:r>
      <w:r w:rsidR="001A0087" w:rsidRPr="003A7465">
        <w:rPr>
          <w:b/>
          <w:bCs/>
        </w:rPr>
        <w:t xml:space="preserve">: 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4640"/>
        <w:gridCol w:w="5280"/>
      </w:tblGrid>
      <w:tr w:rsidR="00322D79" w:rsidRPr="00322D79" w14:paraId="2531D0FA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2A72B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APPEARANCE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3D93C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PALE YELLOW VISCOUS LIQUID</w:t>
            </w:r>
          </w:p>
        </w:tc>
      </w:tr>
      <w:tr w:rsidR="00322D79" w:rsidRPr="00322D79" w14:paraId="0CF1E522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DC2B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VISCOSITY GARDNER AT 25 ºC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D0CD4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 – V</w:t>
            </w:r>
          </w:p>
        </w:tc>
      </w:tr>
      <w:tr w:rsidR="00322D79" w:rsidRPr="00322D79" w14:paraId="2B615B83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FF1BD" w14:textId="0F2A5918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MOISTURE, IMPURITIES</w:t>
            </w:r>
            <w:r w:rsidR="008D1E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&amp;</w:t>
            </w:r>
            <w:r w:rsidR="008D1E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VOLATILE MATTER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9B5D4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0.25 % MAX</w:t>
            </w:r>
          </w:p>
        </w:tc>
      </w:tr>
      <w:tr w:rsidR="00322D79" w:rsidRPr="00322D79" w14:paraId="482E071E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6DBB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ACID VALUE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E812B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2.00 MAX</w:t>
            </w:r>
          </w:p>
        </w:tc>
      </w:tr>
      <w:tr w:rsidR="00322D79" w:rsidRPr="00322D79" w14:paraId="744ACBAC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E217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HYDROXYL VALUE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55E2D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161-169</w:t>
            </w:r>
          </w:p>
        </w:tc>
      </w:tr>
      <w:tr w:rsidR="00322D79" w:rsidRPr="00322D79" w14:paraId="537696DA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471D4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IODINE VALUE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C508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82- 90</w:t>
            </w:r>
          </w:p>
        </w:tc>
      </w:tr>
      <w:tr w:rsidR="00322D79" w:rsidRPr="00322D79" w14:paraId="6BBBB5AC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605F6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SAPONIFICATION VALUE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5CE6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177-185</w:t>
            </w:r>
          </w:p>
        </w:tc>
      </w:tr>
      <w:tr w:rsidR="00322D79" w:rsidRPr="00322D79" w14:paraId="1F5C7190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8AB0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UNSAPONIFIABLE MATTER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63782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1.00 % MAX</w:t>
            </w:r>
          </w:p>
        </w:tc>
      </w:tr>
      <w:tr w:rsidR="00322D79" w:rsidRPr="00322D79" w14:paraId="7A57F259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D5431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ACETYL VALUE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39C17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140 MIN</w:t>
            </w:r>
          </w:p>
        </w:tc>
      </w:tr>
      <w:tr w:rsidR="00322D79" w:rsidRPr="00322D79" w14:paraId="5BC1B4C2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931ED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FREE FATTY ACID AS OLEIC ACID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D12A8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1 % MAX</w:t>
            </w:r>
          </w:p>
        </w:tc>
      </w:tr>
      <w:tr w:rsidR="00322D79" w:rsidRPr="00322D79" w14:paraId="61BA5914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06EBD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REFRACTIVE INDEX @ 25 ºC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51098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1.477 - 1.481</w:t>
            </w:r>
          </w:p>
        </w:tc>
      </w:tr>
      <w:tr w:rsidR="00322D79" w:rsidRPr="00322D79" w14:paraId="2B1DE802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4781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RELATIVE DENSITY @ 20 ºC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07A5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0.954 – 0.960</w:t>
            </w:r>
          </w:p>
        </w:tc>
      </w:tr>
      <w:tr w:rsidR="00322D79" w:rsidRPr="00322D79" w14:paraId="09BF114A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A6EDE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OPTICAL ROTATION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C01D4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+3.5 - + 6.0 Deg</w:t>
            </w:r>
          </w:p>
        </w:tc>
      </w:tr>
      <w:tr w:rsidR="00322D79" w:rsidRPr="00322D79" w14:paraId="446DD8DF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6ED3F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COLOR IN 5 ¼” LỌVIBOND CELL TINTOMETER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478D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20-Y 2-R MAX</w:t>
            </w:r>
          </w:p>
        </w:tc>
      </w:tr>
      <w:tr w:rsidR="00322D79" w:rsidRPr="00322D79" w14:paraId="6882393D" w14:textId="77777777" w:rsidTr="00322D79">
        <w:trPr>
          <w:trHeight w:val="288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5BC07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GARDNER COLOR @ 25 ºC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2A4A" w14:textId="77777777" w:rsidR="00322D79" w:rsidRPr="00322D79" w:rsidRDefault="00322D79" w:rsidP="00322D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D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 MAX</w:t>
            </w:r>
          </w:p>
        </w:tc>
      </w:tr>
    </w:tbl>
    <w:p w14:paraId="3CF20568" w14:textId="77777777" w:rsidR="00DD0769" w:rsidRDefault="00DD0769" w:rsidP="00D46FE6">
      <w:pPr>
        <w:rPr>
          <w:b/>
          <w:bCs/>
        </w:rPr>
      </w:pPr>
    </w:p>
    <w:p w14:paraId="473C5D65" w14:textId="77777777" w:rsidR="00774F33" w:rsidRDefault="00774F33" w:rsidP="00D46FE6">
      <w:pPr>
        <w:rPr>
          <w:b/>
          <w:bCs/>
        </w:rPr>
      </w:pPr>
    </w:p>
    <w:p w14:paraId="7BE37CFD" w14:textId="77777777" w:rsidR="00AB7E61" w:rsidRDefault="00AB7E61" w:rsidP="00D46FE6">
      <w:pPr>
        <w:rPr>
          <w:b/>
          <w:bCs/>
        </w:rPr>
      </w:pPr>
    </w:p>
    <w:p w14:paraId="47AE05B2" w14:textId="77777777" w:rsidR="00AB7E61" w:rsidRDefault="00AB7E61" w:rsidP="00D46FE6">
      <w:pPr>
        <w:rPr>
          <w:b/>
          <w:bCs/>
        </w:rPr>
      </w:pPr>
    </w:p>
    <w:p w14:paraId="52D2601D" w14:textId="77777777" w:rsidR="00AB7E61" w:rsidRDefault="00AB7E61" w:rsidP="00D46FE6">
      <w:pPr>
        <w:rPr>
          <w:b/>
          <w:bCs/>
        </w:rPr>
      </w:pPr>
    </w:p>
    <w:p w14:paraId="5127E3AE" w14:textId="77777777" w:rsidR="00AB7E61" w:rsidRDefault="00AB7E61" w:rsidP="00D46FE6">
      <w:pPr>
        <w:rPr>
          <w:b/>
          <w:bCs/>
        </w:rPr>
      </w:pPr>
    </w:p>
    <w:p w14:paraId="15F73AB4" w14:textId="0932A561" w:rsidR="003A7465" w:rsidRDefault="004335E5" w:rsidP="00D46FE6">
      <w:r w:rsidRPr="003A7465">
        <w:rPr>
          <w:b/>
          <w:bCs/>
        </w:rPr>
        <w:lastRenderedPageBreak/>
        <w:t>Applications</w:t>
      </w:r>
      <w:r w:rsidR="00AD2DA5" w:rsidRPr="003A7465">
        <w:rPr>
          <w:b/>
          <w:bCs/>
        </w:rPr>
        <w:t>:</w:t>
      </w:r>
    </w:p>
    <w:p w14:paraId="09C2E7EA" w14:textId="636E3363" w:rsidR="00AA4D5A" w:rsidRPr="00AA4D5A" w:rsidRDefault="00AA4D5A" w:rsidP="00AA4D5A">
      <w:pPr>
        <w:rPr>
          <w:b/>
          <w:bCs/>
        </w:rPr>
      </w:pPr>
      <w:r w:rsidRPr="00AA4D5A">
        <w:rPr>
          <w:b/>
          <w:bCs/>
        </w:rPr>
        <w:t>1. Castor Oil FSG Grade (First Special Grade)</w:t>
      </w:r>
      <w:r w:rsidR="002044CC">
        <w:rPr>
          <w:b/>
          <w:bCs/>
        </w:rPr>
        <w:t xml:space="preserve"> </w:t>
      </w:r>
      <w:r w:rsidR="002044CC" w:rsidRPr="00A96D9C">
        <w:rPr>
          <w:b/>
          <w:bCs/>
          <w:highlight w:val="yellow"/>
        </w:rPr>
        <w:t>(Our Product which is available</w:t>
      </w:r>
      <w:r w:rsidR="00530C86">
        <w:rPr>
          <w:b/>
          <w:bCs/>
          <w:highlight w:val="yellow"/>
        </w:rPr>
        <w:t xml:space="preserve"> &amp; targeted</w:t>
      </w:r>
      <w:r w:rsidR="002044CC" w:rsidRPr="00A96D9C">
        <w:rPr>
          <w:b/>
          <w:bCs/>
          <w:highlight w:val="yellow"/>
        </w:rPr>
        <w:t>)</w:t>
      </w:r>
    </w:p>
    <w:p w14:paraId="3411339B" w14:textId="3B9978FA" w:rsidR="00AA4D5A" w:rsidRDefault="00AA4D5A" w:rsidP="00AA4D5A">
      <w:r w:rsidRPr="00AA4D5A">
        <w:t>Applications of Castor Oil FSG Grade</w:t>
      </w:r>
    </w:p>
    <w:p w14:paraId="741FEEB5" w14:textId="77777777" w:rsidR="00210008" w:rsidRPr="00210008" w:rsidRDefault="00210008" w:rsidP="00210008">
      <w:r w:rsidRPr="00210008">
        <w:t>Castor Oil FSG Grade is a high-quality industrial grade vegetable oil obtained from castor seeds. It is widely used as a renewable, bio-based raw material in numerous industrial applications and serves as the starting material for most castor oil derivatives.</w:t>
      </w:r>
    </w:p>
    <w:p w14:paraId="08157A16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In the manufacture of polyurethane resins, elastomers and casting compounds</w:t>
      </w:r>
    </w:p>
    <w:p w14:paraId="3AF959DC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In the manufacture of alkyd resins, coatings, varnishes and printing inks</w:t>
      </w:r>
    </w:p>
    <w:p w14:paraId="0AF92BC9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As a raw material for the production of sebacic acid, 12-Hydroxy Stearic Acid (12-HSA), Hydrogenated Castor Oil (HCO), Undecylenic Acid and other castor oil derivatives</w:t>
      </w:r>
    </w:p>
    <w:p w14:paraId="14116FDA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In the manufacture of lubricants, specialty greases and metalworking fluids</w:t>
      </w:r>
    </w:p>
    <w:p w14:paraId="7BFCA9A7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In hydraulic fluids for automobiles, trucks and industrial machinery</w:t>
      </w:r>
    </w:p>
    <w:p w14:paraId="270552FF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As an ingredient in petroleum oil-field de-emulsifiers</w:t>
      </w:r>
    </w:p>
    <w:p w14:paraId="124DC6B3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As a dielectric fluid for electrical capacitors and condensers</w:t>
      </w:r>
    </w:p>
    <w:p w14:paraId="4CCC6E22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As a specialty fluid for sonar transducers</w:t>
      </w:r>
    </w:p>
    <w:p w14:paraId="59A9F587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In textile auxiliaries, leather chemicals and rubber processing</w:t>
      </w:r>
    </w:p>
    <w:p w14:paraId="683D1A73" w14:textId="77777777" w:rsidR="00210008" w:rsidRP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In adhesives, sealants and polymer formulations</w:t>
      </w:r>
    </w:p>
    <w:p w14:paraId="0B2CA8E3" w14:textId="77777777" w:rsidR="00210008" w:rsidRDefault="00210008" w:rsidP="00210008">
      <w:r w:rsidRPr="00210008">
        <w:rPr>
          <w:rFonts w:ascii="Segoe UI Symbol" w:hAnsi="Segoe UI Symbol" w:cs="Segoe UI Symbol"/>
        </w:rPr>
        <w:t>✓</w:t>
      </w:r>
      <w:r w:rsidRPr="00210008">
        <w:t xml:space="preserve"> As a renewable bio-based raw material for specialty chemicals</w:t>
      </w:r>
    </w:p>
    <w:p w14:paraId="24F6C8A9" w14:textId="77777777" w:rsidR="00AA4D5A" w:rsidRDefault="00AA4D5A" w:rsidP="0021000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111"/>
      </w:tblGrid>
      <w:tr w:rsidR="00AA4D5A" w:rsidRPr="00AA4D5A" w14:paraId="5F7C4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524CB" w14:textId="77777777" w:rsidR="00AA4D5A" w:rsidRPr="00AA4D5A" w:rsidRDefault="00AA4D5A" w:rsidP="00AA4D5A">
            <w:pPr>
              <w:rPr>
                <w:b/>
                <w:bCs/>
              </w:rPr>
            </w:pPr>
            <w:r w:rsidRPr="00AA4D5A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245156D1" w14:textId="77777777" w:rsidR="00AA4D5A" w:rsidRPr="00AA4D5A" w:rsidRDefault="00AA4D5A" w:rsidP="00AA4D5A">
            <w:pPr>
              <w:rPr>
                <w:b/>
                <w:bCs/>
              </w:rPr>
            </w:pPr>
            <w:r w:rsidRPr="00AA4D5A">
              <w:rPr>
                <w:b/>
                <w:bCs/>
              </w:rPr>
              <w:t>Major Industries</w:t>
            </w:r>
          </w:p>
        </w:tc>
      </w:tr>
      <w:tr w:rsidR="00AA4D5A" w:rsidRPr="00AA4D5A" w14:paraId="1A4A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53B1" w14:textId="77777777" w:rsidR="00AA4D5A" w:rsidRPr="00AA4D5A" w:rsidRDefault="00AA4D5A" w:rsidP="00AA4D5A">
            <w:r w:rsidRPr="00AA4D5A">
              <w:rPr>
                <w:b/>
                <w:bCs/>
              </w:rPr>
              <w:t>Castor Oil FSG Grade</w:t>
            </w:r>
          </w:p>
        </w:tc>
        <w:tc>
          <w:tcPr>
            <w:tcW w:w="0" w:type="auto"/>
            <w:vAlign w:val="center"/>
            <w:hideMark/>
          </w:tcPr>
          <w:p w14:paraId="7E5B9406" w14:textId="77777777" w:rsidR="00AA4D5A" w:rsidRPr="00AA4D5A" w:rsidRDefault="00AA4D5A" w:rsidP="00AA4D5A">
            <w:r w:rsidRPr="00AA4D5A">
              <w:t>Lubricants, Greases, Polyurethane, Coatings, Electrical, Oilfield Chemicals, Textile, Rubber, Polymers</w:t>
            </w:r>
          </w:p>
        </w:tc>
      </w:tr>
      <w:tr w:rsidR="00AA4D5A" w:rsidRPr="00AA4D5A" w14:paraId="438A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617C" w14:textId="77777777" w:rsidR="00AA4D5A" w:rsidRPr="00AA4D5A" w:rsidRDefault="00AA4D5A" w:rsidP="00AA4D5A">
            <w:r w:rsidRPr="00AA4D5A">
              <w:rPr>
                <w:b/>
                <w:bCs/>
              </w:rPr>
              <w:t>Castor Oil USP/IP/BP Grade</w:t>
            </w:r>
          </w:p>
        </w:tc>
        <w:tc>
          <w:tcPr>
            <w:tcW w:w="0" w:type="auto"/>
            <w:vAlign w:val="center"/>
            <w:hideMark/>
          </w:tcPr>
          <w:p w14:paraId="1982A1EC" w14:textId="77777777" w:rsidR="00AA4D5A" w:rsidRPr="00AA4D5A" w:rsidRDefault="00AA4D5A" w:rsidP="00AA4D5A">
            <w:r w:rsidRPr="00AA4D5A">
              <w:t>Pharmaceutical, Nutraceutical, Veterinary, Healthcare</w:t>
            </w:r>
          </w:p>
        </w:tc>
      </w:tr>
      <w:tr w:rsidR="00AA4D5A" w:rsidRPr="00AA4D5A" w14:paraId="4B7B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15A6" w14:textId="77777777" w:rsidR="00AA4D5A" w:rsidRPr="00AA4D5A" w:rsidRDefault="00AA4D5A" w:rsidP="00AA4D5A">
            <w:r w:rsidRPr="00AA4D5A">
              <w:rPr>
                <w:b/>
                <w:bCs/>
              </w:rPr>
              <w:t>Castor Oil Cosmetic Grade</w:t>
            </w:r>
          </w:p>
        </w:tc>
        <w:tc>
          <w:tcPr>
            <w:tcW w:w="0" w:type="auto"/>
            <w:vAlign w:val="center"/>
            <w:hideMark/>
          </w:tcPr>
          <w:p w14:paraId="05774412" w14:textId="77777777" w:rsidR="00AA4D5A" w:rsidRPr="00AA4D5A" w:rsidRDefault="00AA4D5A" w:rsidP="00AA4D5A">
            <w:r w:rsidRPr="00AA4D5A">
              <w:t>Personal Care, Skin Care, Hair Care, Soaps, Cosmetics</w:t>
            </w:r>
          </w:p>
        </w:tc>
      </w:tr>
    </w:tbl>
    <w:p w14:paraId="125F608F" w14:textId="77777777" w:rsidR="00530C86" w:rsidRDefault="00AA4D5A" w:rsidP="00AA4D5A">
      <w:pPr>
        <w:rPr>
          <w:b/>
          <w:bCs/>
        </w:rPr>
      </w:pPr>
      <w:r w:rsidRPr="00AA4D5A">
        <w:rPr>
          <w:b/>
          <w:bCs/>
        </w:rPr>
        <w:lastRenderedPageBreak/>
        <w:t>2. Castor Oil USP/IP/BP Grade (Pharmaceutical Grade)</w:t>
      </w:r>
      <w:r w:rsidR="00530C86">
        <w:rPr>
          <w:b/>
          <w:bCs/>
        </w:rPr>
        <w:t xml:space="preserve"> </w:t>
      </w:r>
    </w:p>
    <w:p w14:paraId="1AADFDE6" w14:textId="42715F3C" w:rsidR="00AA4D5A" w:rsidRPr="00AA4D5A" w:rsidRDefault="00530C86" w:rsidP="00AA4D5A">
      <w:pPr>
        <w:rPr>
          <w:b/>
          <w:bCs/>
        </w:rPr>
      </w:pPr>
      <w:r w:rsidRPr="00A96D9C">
        <w:rPr>
          <w:b/>
          <w:bCs/>
          <w:highlight w:val="yellow"/>
        </w:rPr>
        <w:t>(</w:t>
      </w:r>
      <w:r>
        <w:rPr>
          <w:b/>
          <w:bCs/>
          <w:highlight w:val="yellow"/>
        </w:rPr>
        <w:t>This</w:t>
      </w:r>
      <w:r w:rsidRPr="00A96D9C">
        <w:rPr>
          <w:b/>
          <w:bCs/>
          <w:highlight w:val="yellow"/>
        </w:rPr>
        <w:t xml:space="preserve"> Product </w:t>
      </w:r>
      <w:r>
        <w:rPr>
          <w:b/>
          <w:bCs/>
          <w:highlight w:val="yellow"/>
        </w:rPr>
        <w:t xml:space="preserve">details only for information </w:t>
      </w:r>
      <w:r w:rsidRPr="00A96D9C">
        <w:rPr>
          <w:b/>
          <w:bCs/>
          <w:highlight w:val="yellow"/>
        </w:rPr>
        <w:t xml:space="preserve">which is </w:t>
      </w:r>
      <w:r>
        <w:rPr>
          <w:b/>
          <w:bCs/>
          <w:highlight w:val="yellow"/>
        </w:rPr>
        <w:t>not planned for sell</w:t>
      </w:r>
      <w:r w:rsidRPr="00A96D9C">
        <w:rPr>
          <w:b/>
          <w:bCs/>
          <w:highlight w:val="yellow"/>
        </w:rPr>
        <w:t>)</w:t>
      </w:r>
    </w:p>
    <w:p w14:paraId="1FF22F3B" w14:textId="77777777" w:rsidR="00AA4D5A" w:rsidRPr="00AA4D5A" w:rsidRDefault="00AA4D5A" w:rsidP="00AA4D5A">
      <w:r w:rsidRPr="00AA4D5A">
        <w:rPr>
          <w:b/>
          <w:bCs/>
        </w:rPr>
        <w:t>Applications of Pharmaceutical Grade Castor Oil</w:t>
      </w:r>
    </w:p>
    <w:p w14:paraId="290AB9A2" w14:textId="77777777" w:rsidR="00AA4D5A" w:rsidRPr="00AA4D5A" w:rsidRDefault="00AA4D5A" w:rsidP="00AA4D5A">
      <w:r w:rsidRPr="00AA4D5A">
        <w:t>Pharmaceutical Grade Castor Oil is a highly purified vegetable oil manufactured in compliance with pharmacopeial standards such as USP, IP or BP. It is widely used in pharmaceutical and healthcare formulations.</w:t>
      </w:r>
    </w:p>
    <w:p w14:paraId="1B805578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As an excipient in pharmaceutical formulations</w:t>
      </w:r>
    </w:p>
    <w:p w14:paraId="255B995D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As a lubricant for tablet and capsule manufacturing</w:t>
      </w:r>
    </w:p>
    <w:p w14:paraId="4617442D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In oral liquid formulations</w:t>
      </w:r>
    </w:p>
    <w:p w14:paraId="059F3F74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In topical ointments and creams</w:t>
      </w:r>
    </w:p>
    <w:p w14:paraId="4951F518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In medicated lotions</w:t>
      </w:r>
    </w:p>
    <w:p w14:paraId="68347D25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As a pharmaceutical solvent and carrier oil</w:t>
      </w:r>
    </w:p>
    <w:p w14:paraId="40B1F611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In laxative formulations (where approved)</w:t>
      </w:r>
    </w:p>
    <w:p w14:paraId="0639CD29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In soft gelatin capsule formulations</w:t>
      </w:r>
    </w:p>
    <w:p w14:paraId="72804F58" w14:textId="77777777" w:rsidR="00AA4D5A" w:rsidRP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In veterinary pharmaceutical products</w:t>
      </w:r>
    </w:p>
    <w:p w14:paraId="3F70DEAD" w14:textId="77777777" w:rsidR="00AA4D5A" w:rsidRDefault="00AA4D5A" w:rsidP="00AA4D5A">
      <w:r w:rsidRPr="00AA4D5A">
        <w:rPr>
          <w:rFonts w:ascii="Segoe UI Symbol" w:hAnsi="Segoe UI Symbol" w:cs="Segoe UI Symbol"/>
        </w:rPr>
        <w:t>✓</w:t>
      </w:r>
      <w:r w:rsidRPr="00AA4D5A">
        <w:t xml:space="preserve"> As a starting material for pharmaceutical-grade castor oil derivatives</w:t>
      </w:r>
    </w:p>
    <w:p w14:paraId="218AAF1B" w14:textId="77777777" w:rsidR="00530C86" w:rsidRDefault="00530C86" w:rsidP="00AA4D5A"/>
    <w:p w14:paraId="00E3FFE6" w14:textId="77777777" w:rsidR="00530C86" w:rsidRDefault="00530C86" w:rsidP="00530C86">
      <w:pPr>
        <w:rPr>
          <w:b/>
          <w:bCs/>
        </w:rPr>
      </w:pPr>
      <w:r w:rsidRPr="00530C86">
        <w:rPr>
          <w:b/>
          <w:bCs/>
        </w:rPr>
        <w:t>3. Castor Oil Cosmetic Grade</w:t>
      </w:r>
      <w:r>
        <w:rPr>
          <w:b/>
          <w:bCs/>
        </w:rPr>
        <w:t xml:space="preserve"> </w:t>
      </w:r>
    </w:p>
    <w:p w14:paraId="61DADD59" w14:textId="45DCCB55" w:rsidR="00530C86" w:rsidRPr="00530C86" w:rsidRDefault="00530C86" w:rsidP="00530C86">
      <w:pPr>
        <w:rPr>
          <w:b/>
          <w:bCs/>
        </w:rPr>
      </w:pPr>
      <w:r w:rsidRPr="00A96D9C">
        <w:rPr>
          <w:b/>
          <w:bCs/>
          <w:highlight w:val="yellow"/>
        </w:rPr>
        <w:t>(</w:t>
      </w:r>
      <w:r>
        <w:rPr>
          <w:b/>
          <w:bCs/>
          <w:highlight w:val="yellow"/>
        </w:rPr>
        <w:t>This</w:t>
      </w:r>
      <w:r w:rsidRPr="00A96D9C">
        <w:rPr>
          <w:b/>
          <w:bCs/>
          <w:highlight w:val="yellow"/>
        </w:rPr>
        <w:t xml:space="preserve"> Product </w:t>
      </w:r>
      <w:r>
        <w:rPr>
          <w:b/>
          <w:bCs/>
          <w:highlight w:val="yellow"/>
        </w:rPr>
        <w:t xml:space="preserve">details only for information </w:t>
      </w:r>
      <w:r w:rsidRPr="00A96D9C">
        <w:rPr>
          <w:b/>
          <w:bCs/>
          <w:highlight w:val="yellow"/>
        </w:rPr>
        <w:t xml:space="preserve">which is </w:t>
      </w:r>
      <w:r>
        <w:rPr>
          <w:b/>
          <w:bCs/>
          <w:highlight w:val="yellow"/>
        </w:rPr>
        <w:t>not planned for sell</w:t>
      </w:r>
      <w:r w:rsidRPr="00A96D9C">
        <w:rPr>
          <w:b/>
          <w:bCs/>
          <w:highlight w:val="yellow"/>
        </w:rPr>
        <w:t>)</w:t>
      </w:r>
    </w:p>
    <w:p w14:paraId="246A84C9" w14:textId="77777777" w:rsidR="00530C86" w:rsidRPr="00530C86" w:rsidRDefault="00530C86" w:rsidP="00530C86">
      <w:r w:rsidRPr="00530C86">
        <w:rPr>
          <w:b/>
          <w:bCs/>
        </w:rPr>
        <w:t>Applications of Cosmetic Grade Castor Oil</w:t>
      </w:r>
    </w:p>
    <w:p w14:paraId="2574EA9D" w14:textId="77777777" w:rsidR="00530C86" w:rsidRPr="00530C86" w:rsidRDefault="00530C86" w:rsidP="00530C86">
      <w:r w:rsidRPr="00530C86">
        <w:t>Cosmetic Grade Castor Oil is a highly refined natural vegetable oil widely used in personal care and cosmetic formulations because of its excellent emollient, moisturizing and conditioning properties.</w:t>
      </w:r>
    </w:p>
    <w:p w14:paraId="1159497A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skin care creams and lotions</w:t>
      </w:r>
    </w:p>
    <w:p w14:paraId="296488E4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facial serums</w:t>
      </w:r>
    </w:p>
    <w:p w14:paraId="10E455D1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lipsticks and lip balms</w:t>
      </w:r>
    </w:p>
    <w:p w14:paraId="22BCF53D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lastRenderedPageBreak/>
        <w:t>✓</w:t>
      </w:r>
      <w:r w:rsidRPr="00530C86">
        <w:t xml:space="preserve"> In hair oils and conditioners</w:t>
      </w:r>
    </w:p>
    <w:p w14:paraId="4618F57C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shampoos</w:t>
      </w:r>
    </w:p>
    <w:p w14:paraId="468E6519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soaps and cleansing bars</w:t>
      </w:r>
    </w:p>
    <w:p w14:paraId="5FC93BC2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massage oils</w:t>
      </w:r>
    </w:p>
    <w:p w14:paraId="46066CD9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nail care products</w:t>
      </w:r>
    </w:p>
    <w:p w14:paraId="7F8AA5D5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beard oils</w:t>
      </w:r>
    </w:p>
    <w:p w14:paraId="0508D6E4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baby care products</w:t>
      </w:r>
    </w:p>
    <w:p w14:paraId="3F289BB4" w14:textId="77777777" w:rsidR="00530C86" w:rsidRPr="00530C86" w:rsidRDefault="00530C86" w:rsidP="00530C86">
      <w:r w:rsidRPr="00530C86">
        <w:rPr>
          <w:rFonts w:ascii="Segoe UI Symbol" w:hAnsi="Segoe UI Symbol" w:cs="Segoe UI Symbol"/>
        </w:rPr>
        <w:t>✓</w:t>
      </w:r>
      <w:r w:rsidRPr="00530C86">
        <w:t xml:space="preserve"> In natural and herbal cosmetic formulations</w:t>
      </w:r>
    </w:p>
    <w:p w14:paraId="38EAD1AE" w14:textId="77777777" w:rsidR="00530C86" w:rsidRPr="00AA4D5A" w:rsidRDefault="00530C86" w:rsidP="00AA4D5A"/>
    <w:p w14:paraId="2DD2AFB8" w14:textId="77777777" w:rsidR="00AA4D5A" w:rsidRPr="00210008" w:rsidRDefault="00AA4D5A" w:rsidP="00210008"/>
    <w:p w14:paraId="44E89A61" w14:textId="231B65CD" w:rsidR="004335E5" w:rsidRDefault="004335E5"/>
    <w:p w14:paraId="7F85F222" w14:textId="77777777" w:rsidR="00163A9C" w:rsidRDefault="00854CA5" w:rsidP="00854CA5">
      <w:r w:rsidRPr="00163A9C">
        <w:rPr>
          <w:b/>
          <w:bCs/>
        </w:rPr>
        <w:t>Packaging options</w:t>
      </w:r>
      <w:r>
        <w:t xml:space="preserve">: </w:t>
      </w:r>
    </w:p>
    <w:tbl>
      <w:tblPr>
        <w:tblW w:w="6697" w:type="dxa"/>
        <w:tblLook w:val="04A0" w:firstRow="1" w:lastRow="0" w:firstColumn="1" w:lastColumn="0" w:noHBand="0" w:noVBand="1"/>
      </w:tblPr>
      <w:tblGrid>
        <w:gridCol w:w="6697"/>
      </w:tblGrid>
      <w:tr w:rsidR="00814780" w:rsidRPr="00814780" w14:paraId="6786FA73" w14:textId="77777777" w:rsidTr="00814780">
        <w:trPr>
          <w:trHeight w:val="298"/>
        </w:trPr>
        <w:tc>
          <w:tcPr>
            <w:tcW w:w="6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0FE42" w14:textId="0633CDC6" w:rsidR="00814780" w:rsidRPr="00814780" w:rsidRDefault="00814780" w:rsidP="0081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47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 Kg Net MS Drum: 16.0 MT Loose / Palletized/20' ctr</w:t>
            </w:r>
          </w:p>
        </w:tc>
      </w:tr>
      <w:tr w:rsidR="00814780" w:rsidRPr="00814780" w14:paraId="623524A3" w14:textId="77777777" w:rsidTr="00814780">
        <w:trPr>
          <w:trHeight w:val="298"/>
        </w:trPr>
        <w:tc>
          <w:tcPr>
            <w:tcW w:w="6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EAC3" w14:textId="0C69E140" w:rsidR="00814780" w:rsidRPr="00814780" w:rsidRDefault="00814780" w:rsidP="0081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47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225 Kg Net MS Drum: 18.0 MT Loose / Palletized/20' ctr</w:t>
            </w:r>
          </w:p>
        </w:tc>
      </w:tr>
      <w:tr w:rsidR="00814780" w:rsidRPr="00814780" w14:paraId="362E5A34" w14:textId="77777777" w:rsidTr="00814780">
        <w:trPr>
          <w:trHeight w:val="298"/>
        </w:trPr>
        <w:tc>
          <w:tcPr>
            <w:tcW w:w="6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B6D57" w14:textId="4C703D5B" w:rsidR="00814780" w:rsidRPr="00814780" w:rsidRDefault="00814780" w:rsidP="0081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47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20’ ISO Ctr: 21.5 MT (+/- 5%)</w:t>
            </w:r>
          </w:p>
        </w:tc>
      </w:tr>
      <w:tr w:rsidR="00814780" w:rsidRPr="00814780" w14:paraId="698F6459" w14:textId="77777777" w:rsidTr="00814780">
        <w:trPr>
          <w:trHeight w:val="298"/>
        </w:trPr>
        <w:tc>
          <w:tcPr>
            <w:tcW w:w="6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4E30" w14:textId="08EEA18E" w:rsidR="00814780" w:rsidRPr="00814780" w:rsidRDefault="00814780" w:rsidP="0081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47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20’ Flexi bag: 21.5 MT (+/-5%)</w:t>
            </w:r>
          </w:p>
        </w:tc>
      </w:tr>
    </w:tbl>
    <w:p w14:paraId="4D9C6648" w14:textId="77777777" w:rsidR="00163A9C" w:rsidRDefault="00163A9C" w:rsidP="00854CA5"/>
    <w:p w14:paraId="7DF0A0D2" w14:textId="77777777" w:rsidR="00854CA5" w:rsidRDefault="00854CA5"/>
    <w:p w14:paraId="419CD431" w14:textId="2E312F87" w:rsidR="004335E5" w:rsidRPr="004335E5" w:rsidRDefault="004335E5">
      <w:pPr>
        <w:rPr>
          <w:b/>
          <w:bCs/>
        </w:rPr>
      </w:pPr>
      <w:r w:rsidRPr="004335E5">
        <w:rPr>
          <w:b/>
          <w:bCs/>
          <w:highlight w:val="yellow"/>
        </w:rPr>
        <w:t xml:space="preserve">MSDS / TDS </w:t>
      </w:r>
      <w:r w:rsidR="0038265F" w:rsidRPr="004335E5">
        <w:rPr>
          <w:b/>
          <w:bCs/>
          <w:highlight w:val="yellow"/>
        </w:rPr>
        <w:t>download:</w:t>
      </w:r>
      <w:r w:rsidRPr="004335E5">
        <w:rPr>
          <w:b/>
          <w:bCs/>
          <w:highlight w:val="yellow"/>
        </w:rPr>
        <w:t xml:space="preserve"> </w:t>
      </w:r>
      <w:r w:rsidR="00854CA5">
        <w:rPr>
          <w:b/>
          <w:bCs/>
          <w:highlight w:val="yellow"/>
        </w:rPr>
        <w:t xml:space="preserve">We will provide this document, </w:t>
      </w:r>
      <w:r w:rsidR="00D26589" w:rsidRPr="004335E5">
        <w:rPr>
          <w:b/>
          <w:bCs/>
          <w:highlight w:val="yellow"/>
        </w:rPr>
        <w:t>download</w:t>
      </w:r>
      <w:r w:rsidRPr="004335E5">
        <w:rPr>
          <w:b/>
          <w:bCs/>
          <w:highlight w:val="yellow"/>
        </w:rPr>
        <w:t xml:space="preserve"> options </w:t>
      </w:r>
      <w:r w:rsidR="00854CA5">
        <w:rPr>
          <w:b/>
          <w:bCs/>
          <w:highlight w:val="yellow"/>
        </w:rPr>
        <w:t xml:space="preserve">should be there </w:t>
      </w:r>
      <w:r w:rsidRPr="004335E5">
        <w:rPr>
          <w:b/>
          <w:bCs/>
          <w:highlight w:val="yellow"/>
        </w:rPr>
        <w:t xml:space="preserve">when customer details </w:t>
      </w:r>
      <w:r w:rsidRPr="00AF520A">
        <w:rPr>
          <w:b/>
          <w:bCs/>
          <w:highlight w:val="yellow"/>
        </w:rPr>
        <w:t>provided</w:t>
      </w:r>
      <w:r w:rsidR="00AF520A" w:rsidRPr="00AF520A">
        <w:rPr>
          <w:b/>
          <w:bCs/>
          <w:highlight w:val="yellow"/>
        </w:rPr>
        <w:t xml:space="preserve"> (Just like enquiry form)</w:t>
      </w:r>
    </w:p>
    <w:sectPr w:rsidR="004335E5" w:rsidRPr="0043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11FD7"/>
    <w:multiLevelType w:val="hybridMultilevel"/>
    <w:tmpl w:val="C9C6378C"/>
    <w:lvl w:ilvl="0" w:tplc="F418C2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51D5A"/>
    <w:multiLevelType w:val="hybridMultilevel"/>
    <w:tmpl w:val="E180B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D11DD"/>
    <w:multiLevelType w:val="hybridMultilevel"/>
    <w:tmpl w:val="17F4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102B"/>
    <w:multiLevelType w:val="multilevel"/>
    <w:tmpl w:val="D5B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A7BB2"/>
    <w:multiLevelType w:val="hybridMultilevel"/>
    <w:tmpl w:val="52D8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07B9A"/>
    <w:multiLevelType w:val="hybridMultilevel"/>
    <w:tmpl w:val="E74AC1A0"/>
    <w:lvl w:ilvl="0" w:tplc="F418C2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991268">
    <w:abstractNumId w:val="3"/>
  </w:num>
  <w:num w:numId="2" w16cid:durableId="1763136820">
    <w:abstractNumId w:val="4"/>
  </w:num>
  <w:num w:numId="3" w16cid:durableId="428623535">
    <w:abstractNumId w:val="0"/>
  </w:num>
  <w:num w:numId="4" w16cid:durableId="2018841851">
    <w:abstractNumId w:val="2"/>
  </w:num>
  <w:num w:numId="5" w16cid:durableId="103963616">
    <w:abstractNumId w:val="5"/>
  </w:num>
  <w:num w:numId="6" w16cid:durableId="127582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03"/>
    <w:rsid w:val="000048B8"/>
    <w:rsid w:val="00016A82"/>
    <w:rsid w:val="0007486D"/>
    <w:rsid w:val="000C1C2F"/>
    <w:rsid w:val="000D0F24"/>
    <w:rsid w:val="001106DC"/>
    <w:rsid w:val="001117A3"/>
    <w:rsid w:val="00163A9C"/>
    <w:rsid w:val="00175CAE"/>
    <w:rsid w:val="00182CBA"/>
    <w:rsid w:val="001A0087"/>
    <w:rsid w:val="001A7884"/>
    <w:rsid w:val="001B12F1"/>
    <w:rsid w:val="001E4447"/>
    <w:rsid w:val="002044CC"/>
    <w:rsid w:val="00210008"/>
    <w:rsid w:val="002446B9"/>
    <w:rsid w:val="00274B37"/>
    <w:rsid w:val="00287081"/>
    <w:rsid w:val="0029481D"/>
    <w:rsid w:val="00321B5B"/>
    <w:rsid w:val="00322D79"/>
    <w:rsid w:val="0038265F"/>
    <w:rsid w:val="003944C3"/>
    <w:rsid w:val="003A7465"/>
    <w:rsid w:val="003C2609"/>
    <w:rsid w:val="003E6D62"/>
    <w:rsid w:val="00423C6C"/>
    <w:rsid w:val="00425808"/>
    <w:rsid w:val="004335E5"/>
    <w:rsid w:val="00446939"/>
    <w:rsid w:val="004604DC"/>
    <w:rsid w:val="004C6716"/>
    <w:rsid w:val="00502EB6"/>
    <w:rsid w:val="00530C86"/>
    <w:rsid w:val="0056618A"/>
    <w:rsid w:val="00572711"/>
    <w:rsid w:val="005957B6"/>
    <w:rsid w:val="005A42D4"/>
    <w:rsid w:val="006144C4"/>
    <w:rsid w:val="00624618"/>
    <w:rsid w:val="0063297A"/>
    <w:rsid w:val="00685ACD"/>
    <w:rsid w:val="006949F3"/>
    <w:rsid w:val="00705CC2"/>
    <w:rsid w:val="00774F33"/>
    <w:rsid w:val="00805B20"/>
    <w:rsid w:val="00814780"/>
    <w:rsid w:val="008323E4"/>
    <w:rsid w:val="00854CA5"/>
    <w:rsid w:val="008876F7"/>
    <w:rsid w:val="008D1E90"/>
    <w:rsid w:val="008F63B8"/>
    <w:rsid w:val="00904870"/>
    <w:rsid w:val="00935FCD"/>
    <w:rsid w:val="009958DC"/>
    <w:rsid w:val="009C2EB1"/>
    <w:rsid w:val="009D62B7"/>
    <w:rsid w:val="00A96D9C"/>
    <w:rsid w:val="00AA4D5A"/>
    <w:rsid w:val="00AB65DA"/>
    <w:rsid w:val="00AB7E61"/>
    <w:rsid w:val="00AD2DA5"/>
    <w:rsid w:val="00AF520A"/>
    <w:rsid w:val="00B0741F"/>
    <w:rsid w:val="00B2282C"/>
    <w:rsid w:val="00B42B9B"/>
    <w:rsid w:val="00B52963"/>
    <w:rsid w:val="00B975A2"/>
    <w:rsid w:val="00BA6D1B"/>
    <w:rsid w:val="00BD133B"/>
    <w:rsid w:val="00BD3827"/>
    <w:rsid w:val="00BD718F"/>
    <w:rsid w:val="00C23383"/>
    <w:rsid w:val="00C329AF"/>
    <w:rsid w:val="00C577B7"/>
    <w:rsid w:val="00C726B0"/>
    <w:rsid w:val="00C769A4"/>
    <w:rsid w:val="00D02FBE"/>
    <w:rsid w:val="00D26589"/>
    <w:rsid w:val="00D46FE6"/>
    <w:rsid w:val="00D84304"/>
    <w:rsid w:val="00D943A1"/>
    <w:rsid w:val="00DB0612"/>
    <w:rsid w:val="00DD0769"/>
    <w:rsid w:val="00DD1A84"/>
    <w:rsid w:val="00E517BE"/>
    <w:rsid w:val="00EA0010"/>
    <w:rsid w:val="00EC6B03"/>
    <w:rsid w:val="00EE77BB"/>
    <w:rsid w:val="00F63D4C"/>
    <w:rsid w:val="00FB6462"/>
    <w:rsid w:val="00FF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C124"/>
  <w15:chartTrackingRefBased/>
  <w15:docId w15:val="{9206B4D8-6F2A-44AB-A140-B445773D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Jadav</dc:creator>
  <cp:keywords/>
  <dc:description/>
  <cp:lastModifiedBy>Amit Jadav</cp:lastModifiedBy>
  <cp:revision>469</cp:revision>
  <dcterms:created xsi:type="dcterms:W3CDTF">2026-07-06T17:34:00Z</dcterms:created>
  <dcterms:modified xsi:type="dcterms:W3CDTF">2026-07-08T19:14:00Z</dcterms:modified>
</cp:coreProperties>
</file>