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a5bf9925b944405" /><Relationship Type="http://schemas.openxmlformats.org/package/2006/relationships/metadata/core-properties" Target="package/services/metadata/core-properties/8e47198953134a5ebb8eca29bad339fe.psmdcp" Id="R07cbedc9698d4e8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Departament d’Informàtica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spacing w:line="240" w:lineRule="auto"/>
        <w:jc w:val="center"/>
        <w:rPr>
          <w:b w:val="1"/>
          <w:color w:val="cccccc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Cicle Formatiu de Grau Superior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b w:val="1"/>
          <w:sz w:val="40"/>
          <w:szCs w:val="40"/>
          <w:rtl w:val="0"/>
        </w:rPr>
        <w:t xml:space="preserve">Administració de Sistemes Informàtics en Xarxa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spacing w:line="240" w:lineRule="auto"/>
        <w:jc w:val="center"/>
        <w:rPr>
          <w:b w:val="1"/>
          <w:color w:val="ff0000"/>
          <w:sz w:val="28"/>
          <w:szCs w:val="28"/>
        </w:rPr>
      </w:pPr>
      <w:r w:rsidRPr="00000000" w:rsidDel="00000000" w:rsidR="00000000">
        <w:rPr>
          <w:b w:val="1"/>
          <w:sz w:val="40"/>
          <w:szCs w:val="40"/>
        </w:rPr>
        <w:drawing>
          <wp:inline xmlns:wp14="http://schemas.microsoft.com/office/word/2010/wordprocessingDrawing" distT="19050" distB="19050" distL="19050" distR="19050" wp14:anchorId="432A8F49" wp14:editId="7777777">
            <wp:extent cx="4012077" cy="2386013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07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b w:val="1"/>
          <w:sz w:val="40"/>
          <w:szCs w:val="40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</w:p>
    <w:p xmlns:wp14="http://schemas.microsoft.com/office/word/2010/wordml" w:rsidRPr="00000000" w:rsidR="00000000" w:rsidDel="00000000" w:rsidP="06F2B157" w:rsidRDefault="00000000" w14:paraId="543D9907" wp14:textId="1C078FC1">
      <w:pPr>
        <w:pageBreakBefore w:val="0"/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06F2B157" w:rsidR="328443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s"/>
        </w:rPr>
        <w:t xml:space="preserve">Projecte Integrador: </w:t>
      </w:r>
      <w:r w:rsidRPr="06F2B157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"/>
        </w:rPr>
        <w:t>Sistema Informàtic Empresarial</w:t>
      </w:r>
    </w:p>
    <w:p xmlns:wp14="http://schemas.microsoft.com/office/word/2010/wordml" w:rsidRPr="00000000" w:rsidR="00000000" w:rsidDel="00000000" w:rsidP="06F2B157" w:rsidRDefault="00000000" w14:paraId="4A6D8E6B" wp14:textId="13A98EBC">
      <w:pPr>
        <w:pageBreakBefore w:val="0"/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RPr="00000000" w:rsidR="00000000" w:rsidDel="00000000" w:rsidP="06F2B157" w:rsidRDefault="00000000" w14:paraId="32304613" wp14:textId="3DC6B8F3">
      <w:pPr>
        <w:pageBreakBefore w:val="0"/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F2B157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a"/>
        </w:rPr>
        <w:t xml:space="preserve">Curs: 2022-2023 / 2023-2024 </w:t>
      </w:r>
    </w:p>
    <w:p xmlns:wp14="http://schemas.microsoft.com/office/word/2010/wordml" w:rsidRPr="00000000" w:rsidR="00000000" w:rsidDel="00000000" w:rsidP="130171F4" w:rsidRDefault="00000000" w14:paraId="66BC330C" wp14:textId="7E53A70B">
      <w:pPr>
        <w:pageBreakBefore w:val="0"/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</w:pPr>
      <w:r w:rsidRPr="130171F4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 xml:space="preserve">Versió </w:t>
      </w:r>
      <w:r w:rsidRPr="130171F4" w:rsidR="75023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1</w:t>
      </w:r>
      <w:r w:rsidRPr="130171F4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-</w:t>
      </w:r>
      <w:r w:rsidRPr="130171F4" w:rsidR="32673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març</w:t>
      </w:r>
      <w:r w:rsidRPr="130171F4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-202</w:t>
      </w:r>
      <w:r w:rsidRPr="130171F4" w:rsidR="2FB4EB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3</w:t>
      </w:r>
    </w:p>
    <w:p xmlns:wp14="http://schemas.microsoft.com/office/word/2010/wordml" w:rsidRPr="00000000" w:rsidR="00000000" w:rsidDel="00000000" w:rsidP="1D402507" w:rsidRDefault="00000000" w14:paraId="00000014" wp14:textId="0307012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</w:pPr>
      <w:r w:rsidRPr="1D402507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Fase </w:t>
      </w:r>
      <w:r w:rsidRPr="1D402507" w:rsidR="2920C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3</w:t>
      </w:r>
      <w:r w:rsidRPr="1D402507" w:rsidR="328443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 - </w:t>
      </w:r>
      <w:r w:rsidRPr="1D402507" w:rsidR="1D7A68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Implantació bàsica del sistema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6FC13E3D">
      <w:pPr>
        <w:pStyle w:val="Heading2"/>
        <w:pageBreakBefore w:val="0"/>
        <w:jc w:val="center"/>
        <w:rPr>
          <w:rtl w:val="0"/>
        </w:rPr>
      </w:pPr>
      <w:bookmarkStart w:name="_3i3emppn7xap" w:id="1"/>
      <w:bookmarkEnd w:id="1"/>
      <w:r w:rsidR="06F2B157">
        <w:rPr/>
        <w:t xml:space="preserve"> </w:t>
      </w:r>
      <w:proofErr w:type="spellStart"/>
      <w:r w:rsidR="06F2B157">
        <w:rPr/>
        <w:t>Pràctica</w:t>
      </w:r>
      <w:proofErr w:type="spellEnd"/>
      <w:r w:rsidR="06F2B157">
        <w:rPr/>
        <w:t xml:space="preserve"> </w:t>
      </w:r>
      <w:r w:rsidR="5320D8BA">
        <w:rPr/>
        <w:t>3.1</w:t>
      </w:r>
      <w:r w:rsidR="06F2B157">
        <w:rPr/>
        <w:t xml:space="preserve">. </w:t>
      </w:r>
      <w:r w:rsidR="3C293048">
        <w:rPr/>
        <w:t>Preparació del maquinari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bookmarkStart w:name="_g84lu4xl0rdp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Style w:val="Heading1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bookmarkStart w:name="_42weimongg8s" w:colFirst="0" w:colLast="0" w:id="3"/>
      <w:bookmarkEnd w:id="3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Style w:val="Title"/>
        <w:pageBreakBefore w:val="0"/>
        <w:rPr/>
      </w:pPr>
      <w:bookmarkStart w:name="_dhh3597dd82l" w:colFirst="0" w:colLast="0" w:id="4"/>
      <w:bookmarkEnd w:id="4"/>
      <w:r w:rsidRPr="00000000" w:rsidDel="00000000" w:rsidR="00000000">
        <w:rPr>
          <w:rtl w:val="0"/>
        </w:rPr>
        <w:t xml:space="preserve">Enunciat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Style w:val="Heading1"/>
        <w:pageBreakBefore w:val="0"/>
        <w:rPr/>
      </w:pPr>
      <w:bookmarkStart w:name="_fz3014oz821o" w:colFirst="0" w:colLast="0" w:id="5"/>
      <w:bookmarkEnd w:id="5"/>
      <w:r w:rsidRPr="00000000" w:rsidDel="00000000" w:rsidR="00000000">
        <w:rPr>
          <w:rtl w:val="0"/>
        </w:rPr>
        <w:t xml:space="preserve">Introducció</w:t>
      </w:r>
    </w:p>
    <w:p xmlns:wp14="http://schemas.microsoft.com/office/word/2010/wordml" w:rsidRPr="00000000" w:rsidR="00000000" w:rsidDel="00000000" w:rsidP="00000000" w:rsidRDefault="00000000" w14:paraId="0000001A" wp14:textId="376BF27F">
      <w:pPr>
        <w:jc w:val="both"/>
        <w:rPr>
          <w:sz w:val="24"/>
          <w:szCs w:val="24"/>
        </w:rPr>
      </w:pPr>
      <w:r w:rsidRPr="130171F4" w:rsidR="00000000">
        <w:rPr>
          <w:sz w:val="24"/>
          <w:szCs w:val="24"/>
        </w:rPr>
        <w:t xml:space="preserve">Una vegada </w:t>
      </w:r>
      <w:proofErr w:type="spellStart"/>
      <w:r w:rsidRPr="130171F4" w:rsidR="00000000">
        <w:rPr>
          <w:sz w:val="24"/>
          <w:szCs w:val="24"/>
        </w:rPr>
        <w:t>analitzat</w:t>
      </w:r>
      <w:proofErr w:type="spellEnd"/>
      <w:r w:rsidRPr="130171F4" w:rsidR="00000000">
        <w:rPr>
          <w:sz w:val="24"/>
          <w:szCs w:val="24"/>
        </w:rPr>
        <w:t xml:space="preserve"> i </w:t>
      </w:r>
      <w:proofErr w:type="spellStart"/>
      <w:r w:rsidRPr="130171F4" w:rsidR="00000000">
        <w:rPr>
          <w:sz w:val="24"/>
          <w:szCs w:val="24"/>
        </w:rPr>
        <w:t>dissenyat</w:t>
      </w:r>
      <w:proofErr w:type="spellEnd"/>
      <w:r w:rsidRPr="130171F4" w:rsidR="00000000">
        <w:rPr>
          <w:sz w:val="24"/>
          <w:szCs w:val="24"/>
        </w:rPr>
        <w:t xml:space="preserve"> el sistema sobre el </w:t>
      </w:r>
      <w:proofErr w:type="gramStart"/>
      <w:r w:rsidRPr="130171F4" w:rsidR="00000000">
        <w:rPr>
          <w:sz w:val="24"/>
          <w:szCs w:val="24"/>
        </w:rPr>
        <w:t>cas</w:t>
      </w:r>
      <w:proofErr w:type="gramEnd"/>
      <w:r w:rsidRPr="130171F4" w:rsidR="00000000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teòric</w:t>
      </w:r>
      <w:proofErr w:type="spellEnd"/>
      <w:r w:rsidRPr="130171F4" w:rsidR="00000000">
        <w:rPr>
          <w:sz w:val="24"/>
          <w:szCs w:val="24"/>
        </w:rPr>
        <w:t xml:space="preserve">, </w:t>
      </w:r>
      <w:proofErr w:type="spellStart"/>
      <w:r w:rsidRPr="130171F4" w:rsidR="00000000">
        <w:rPr>
          <w:sz w:val="24"/>
          <w:szCs w:val="24"/>
        </w:rPr>
        <w:t>és</w:t>
      </w:r>
      <w:proofErr w:type="spellEnd"/>
      <w:r w:rsidRPr="130171F4" w:rsidR="00000000">
        <w:rPr>
          <w:sz w:val="24"/>
          <w:szCs w:val="24"/>
        </w:rPr>
        <w:t xml:space="preserve"> el </w:t>
      </w:r>
      <w:proofErr w:type="spellStart"/>
      <w:r w:rsidRPr="130171F4" w:rsidR="00000000">
        <w:rPr>
          <w:sz w:val="24"/>
          <w:szCs w:val="24"/>
        </w:rPr>
        <w:t>moment</w:t>
      </w:r>
      <w:proofErr w:type="spellEnd"/>
      <w:r w:rsidRPr="130171F4" w:rsidR="00000000">
        <w:rPr>
          <w:sz w:val="24"/>
          <w:szCs w:val="24"/>
        </w:rPr>
        <w:t xml:space="preserve"> de </w:t>
      </w:r>
      <w:proofErr w:type="spellStart"/>
      <w:r w:rsidRPr="130171F4" w:rsidR="00000000">
        <w:rPr>
          <w:sz w:val="24"/>
          <w:szCs w:val="24"/>
        </w:rPr>
        <w:t>dur</w:t>
      </w:r>
      <w:proofErr w:type="spellEnd"/>
      <w:r w:rsidRPr="130171F4" w:rsidR="00000000">
        <w:rPr>
          <w:sz w:val="24"/>
          <w:szCs w:val="24"/>
        </w:rPr>
        <w:t xml:space="preserve"> a </w:t>
      </w:r>
      <w:proofErr w:type="spellStart"/>
      <w:r w:rsidRPr="130171F4" w:rsidR="00000000">
        <w:rPr>
          <w:sz w:val="24"/>
          <w:szCs w:val="24"/>
        </w:rPr>
        <w:t>terme</w:t>
      </w:r>
      <w:proofErr w:type="spellEnd"/>
      <w:r w:rsidRPr="130171F4" w:rsidR="00000000">
        <w:rPr>
          <w:sz w:val="24"/>
          <w:szCs w:val="24"/>
        </w:rPr>
        <w:t xml:space="preserve"> la</w:t>
      </w:r>
      <w:r w:rsidRPr="130171F4" w:rsidR="439DE621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implementació</w:t>
      </w:r>
      <w:proofErr w:type="spellEnd"/>
      <w:r w:rsidRPr="130171F4" w:rsidR="00000000">
        <w:rPr>
          <w:sz w:val="24"/>
          <w:szCs w:val="24"/>
        </w:rPr>
        <w:t xml:space="preserve"> del </w:t>
      </w:r>
      <w:proofErr w:type="spellStart"/>
      <w:r w:rsidRPr="130171F4" w:rsidR="00000000">
        <w:rPr>
          <w:sz w:val="24"/>
          <w:szCs w:val="24"/>
        </w:rPr>
        <w:t>nostre</w:t>
      </w:r>
      <w:proofErr w:type="spellEnd"/>
      <w:r w:rsidRPr="130171F4" w:rsidR="00000000">
        <w:rPr>
          <w:sz w:val="24"/>
          <w:szCs w:val="24"/>
        </w:rPr>
        <w:t xml:space="preserve"> sistema. </w:t>
      </w:r>
      <w:proofErr w:type="spellStart"/>
      <w:r w:rsidRPr="130171F4" w:rsidR="00000000">
        <w:rPr>
          <w:sz w:val="24"/>
          <w:szCs w:val="24"/>
        </w:rPr>
        <w:t>Com</w:t>
      </w:r>
      <w:proofErr w:type="spellEnd"/>
      <w:r w:rsidRPr="130171F4" w:rsidR="00000000">
        <w:rPr>
          <w:sz w:val="24"/>
          <w:szCs w:val="24"/>
        </w:rPr>
        <w:t xml:space="preserve"> no </w:t>
      </w:r>
      <w:proofErr w:type="spellStart"/>
      <w:r w:rsidRPr="130171F4" w:rsidR="00000000">
        <w:rPr>
          <w:sz w:val="24"/>
          <w:szCs w:val="24"/>
        </w:rPr>
        <w:t>disposem</w:t>
      </w:r>
      <w:proofErr w:type="spellEnd"/>
      <w:r w:rsidRPr="130171F4" w:rsidR="00000000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físicament</w:t>
      </w:r>
      <w:proofErr w:type="spellEnd"/>
      <w:r w:rsidRPr="130171F4" w:rsidR="00000000">
        <w:rPr>
          <w:sz w:val="24"/>
          <w:szCs w:val="24"/>
        </w:rPr>
        <w:t xml:space="preserve"> de les </w:t>
      </w:r>
      <w:proofErr w:type="spellStart"/>
      <w:r w:rsidRPr="130171F4" w:rsidR="00000000">
        <w:rPr>
          <w:sz w:val="24"/>
          <w:szCs w:val="24"/>
        </w:rPr>
        <w:t>seus</w:t>
      </w:r>
      <w:proofErr w:type="spellEnd"/>
      <w:r w:rsidRPr="130171F4" w:rsidR="00000000">
        <w:rPr>
          <w:sz w:val="24"/>
          <w:szCs w:val="24"/>
        </w:rPr>
        <w:t xml:space="preserve"> sobre les que</w:t>
      </w:r>
      <w:r w:rsidRPr="130171F4" w:rsidR="3E825673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implementaríem</w:t>
      </w:r>
      <w:proofErr w:type="spellEnd"/>
      <w:r w:rsidRPr="130171F4" w:rsidR="00000000">
        <w:rPr>
          <w:sz w:val="24"/>
          <w:szCs w:val="24"/>
        </w:rPr>
        <w:t xml:space="preserve"> i </w:t>
      </w:r>
      <w:proofErr w:type="spellStart"/>
      <w:r w:rsidRPr="130171F4" w:rsidR="00000000">
        <w:rPr>
          <w:sz w:val="24"/>
          <w:szCs w:val="24"/>
        </w:rPr>
        <w:t>configuraríem</w:t>
      </w:r>
      <w:proofErr w:type="spellEnd"/>
      <w:r w:rsidRPr="130171F4" w:rsidR="00000000">
        <w:rPr>
          <w:sz w:val="24"/>
          <w:szCs w:val="24"/>
        </w:rPr>
        <w:t xml:space="preserve"> el sistema, </w:t>
      </w:r>
      <w:proofErr w:type="spellStart"/>
      <w:r w:rsidRPr="130171F4" w:rsidR="00000000">
        <w:rPr>
          <w:sz w:val="24"/>
          <w:szCs w:val="24"/>
        </w:rPr>
        <w:t>ho</w:t>
      </w:r>
      <w:proofErr w:type="spellEnd"/>
      <w:r w:rsidRPr="130171F4" w:rsidR="00000000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farem</w:t>
      </w:r>
      <w:proofErr w:type="spellEnd"/>
      <w:r w:rsidRPr="130171F4" w:rsidR="00000000">
        <w:rPr>
          <w:sz w:val="24"/>
          <w:szCs w:val="24"/>
        </w:rPr>
        <w:t xml:space="preserve"> sobre un </w:t>
      </w:r>
      <w:proofErr w:type="spellStart"/>
      <w:r w:rsidRPr="130171F4" w:rsidR="00000000">
        <w:rPr>
          <w:sz w:val="24"/>
          <w:szCs w:val="24"/>
        </w:rPr>
        <w:t>entorn</w:t>
      </w:r>
      <w:proofErr w:type="spellEnd"/>
      <w:r w:rsidRPr="130171F4" w:rsidR="00000000">
        <w:rPr>
          <w:sz w:val="24"/>
          <w:szCs w:val="24"/>
        </w:rPr>
        <w:t xml:space="preserve"> </w:t>
      </w:r>
      <w:proofErr w:type="spellStart"/>
      <w:r w:rsidRPr="130171F4" w:rsidR="00000000">
        <w:rPr>
          <w:sz w:val="24"/>
          <w:szCs w:val="24"/>
        </w:rPr>
        <w:t>simulat</w:t>
      </w:r>
      <w:proofErr w:type="spellEnd"/>
      <w:r w:rsidRPr="130171F4" w:rsidR="00000000">
        <w:rPr>
          <w:sz w:val="24"/>
          <w:szCs w:val="24"/>
        </w:rPr>
        <w:t xml:space="preserve"> o de </w:t>
      </w:r>
      <w:proofErr w:type="spellStart"/>
      <w:r w:rsidRPr="130171F4" w:rsidR="00000000">
        <w:rPr>
          <w:sz w:val="24"/>
          <w:szCs w:val="24"/>
        </w:rPr>
        <w:t>proves</w:t>
      </w:r>
      <w:proofErr w:type="spellEnd"/>
      <w:r w:rsidRPr="130171F4" w:rsidR="00000000">
        <w:rPr>
          <w:sz w:val="24"/>
          <w:szCs w:val="24"/>
        </w:rPr>
        <w:t xml:space="preserve">: al taller </w:t>
      </w:r>
      <w:proofErr w:type="spellStart"/>
      <w:r w:rsidRPr="130171F4" w:rsidR="00000000">
        <w:rPr>
          <w:sz w:val="24"/>
          <w:szCs w:val="24"/>
        </w:rPr>
        <w:t>d’informàtica</w:t>
      </w:r>
      <w:proofErr w:type="spellEnd"/>
      <w:r w:rsidRPr="130171F4" w:rsidR="00000000">
        <w:rPr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A continuació teniu una modificació i adaptació del projecte per a desenvolupar-lo en el temps del que disposem i amb les limitacions que tenim. Aquest projecte es desenvoluparà al taller d’informàtica.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pageBreakBefore w:val="0"/>
        <w:jc w:val="both"/>
        <w:rPr/>
      </w:pPr>
      <w:bookmarkStart w:name="_addmsb9b15z0" w:colFirst="0" w:colLast="0" w:id="6"/>
      <w:bookmarkEnd w:id="6"/>
      <w:r w:rsidRPr="00000000" w:rsidDel="00000000" w:rsidR="00000000">
        <w:rPr>
          <w:rtl w:val="0"/>
        </w:rPr>
        <w:t xml:space="preserve">Tasques obligatòries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Primer que tot farem una introducció sobre el material del que disposarem i dels requisits o tasques a realitzar en els diferents mòduls. Posteriorment, hi ha un apartat sobre tasques a realitzar abans de començar la implementació al taller.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Style w:val="Heading2"/>
        <w:pageBreakBefore w:val="0"/>
        <w:rPr/>
      </w:pPr>
      <w:bookmarkStart w:name="_pyzwyq1qx155" w:colFirst="0" w:colLast="0" w:id="7"/>
      <w:bookmarkEnd w:id="7"/>
      <w:r w:rsidRPr="00000000" w:rsidDel="00000000" w:rsidR="00000000">
        <w:rPr>
          <w:rtl w:val="0"/>
        </w:rPr>
        <w:t xml:space="preserve">Material disponible</w:t>
      </w:r>
    </w:p>
    <w:p xmlns:wp14="http://schemas.microsoft.com/office/word/2010/wordml" w:rsidRPr="00000000" w:rsidR="00000000" w:rsidDel="00000000" w:rsidP="00000000" w:rsidRDefault="00000000" w14:paraId="00000020" wp14:textId="62E3ADE4">
      <w:pPr>
        <w:pageBreakBefore w:val="0"/>
        <w:jc w:val="both"/>
      </w:pPr>
      <w:r w:rsidR="06F2B157">
        <w:rPr/>
        <w:t xml:space="preserve">El primer que </w:t>
      </w:r>
      <w:proofErr w:type="spellStart"/>
      <w:r w:rsidR="06F2B157">
        <w:rPr/>
        <w:t>farem</w:t>
      </w:r>
      <w:proofErr w:type="spellEnd"/>
      <w:r w:rsidR="06F2B157">
        <w:rPr/>
        <w:t xml:space="preserve"> </w:t>
      </w:r>
      <w:proofErr w:type="spellStart"/>
      <w:r w:rsidR="06F2B157">
        <w:rPr/>
        <w:t>és</w:t>
      </w:r>
      <w:proofErr w:type="spellEnd"/>
      <w:r w:rsidR="06F2B157">
        <w:rPr/>
        <w:t xml:space="preserve"> </w:t>
      </w:r>
      <w:proofErr w:type="spellStart"/>
      <w:r w:rsidR="06F2B157">
        <w:rPr/>
        <w:t>veure</w:t>
      </w:r>
      <w:proofErr w:type="spellEnd"/>
      <w:r w:rsidR="06F2B157">
        <w:rPr/>
        <w:t xml:space="preserve"> </w:t>
      </w:r>
      <w:proofErr w:type="spellStart"/>
      <w:r w:rsidR="06F2B157">
        <w:rPr/>
        <w:t>amb</w:t>
      </w:r>
      <w:proofErr w:type="spellEnd"/>
      <w:r w:rsidR="06F2B157">
        <w:rPr/>
        <w:t xml:space="preserve"> </w:t>
      </w:r>
      <w:proofErr w:type="spellStart"/>
      <w:r w:rsidR="06F2B157">
        <w:rPr/>
        <w:t>quin</w:t>
      </w:r>
      <w:proofErr w:type="spellEnd"/>
      <w:r w:rsidR="06F2B157">
        <w:rPr/>
        <w:t xml:space="preserve"> </w:t>
      </w:r>
      <w:proofErr w:type="spellStart"/>
      <w:r w:rsidR="06F2B157">
        <w:rPr/>
        <w:t>espai</w:t>
      </w:r>
      <w:proofErr w:type="spellEnd"/>
      <w:r w:rsidR="06F2B157">
        <w:rPr/>
        <w:t xml:space="preserve"> i </w:t>
      </w:r>
      <w:proofErr w:type="spellStart"/>
      <w:r w:rsidR="06F2B157">
        <w:rPr/>
        <w:t>maquinari</w:t>
      </w:r>
      <w:proofErr w:type="spellEnd"/>
      <w:r w:rsidR="06F2B157">
        <w:rPr/>
        <w:t xml:space="preserve"> </w:t>
      </w:r>
      <w:proofErr w:type="spellStart"/>
      <w:r w:rsidR="06F2B157">
        <w:rPr/>
        <w:t>físic</w:t>
      </w:r>
      <w:proofErr w:type="spellEnd"/>
      <w:r w:rsidR="06F2B157">
        <w:rPr/>
        <w:t xml:space="preserve"> </w:t>
      </w:r>
      <w:proofErr w:type="spellStart"/>
      <w:r w:rsidR="06F2B157">
        <w:rPr/>
        <w:t>contem</w:t>
      </w:r>
      <w:proofErr w:type="spellEnd"/>
      <w:r w:rsidR="06F2B157">
        <w:rPr/>
        <w:t xml:space="preserve"> per a </w:t>
      </w:r>
      <w:proofErr w:type="spellStart"/>
      <w:r w:rsidR="06F2B157">
        <w:rPr/>
        <w:t>desenvolupar</w:t>
      </w:r>
      <w:proofErr w:type="spellEnd"/>
      <w:r w:rsidR="06F2B157">
        <w:rPr/>
        <w:t xml:space="preserve"> el </w:t>
      </w:r>
      <w:proofErr w:type="spellStart"/>
      <w:r w:rsidR="06F2B157">
        <w:rPr/>
        <w:t>nostre</w:t>
      </w:r>
      <w:proofErr w:type="spellEnd"/>
      <w:r w:rsidR="06F2B157">
        <w:rPr/>
        <w:t xml:space="preserve"> </w:t>
      </w:r>
      <w:proofErr w:type="spellStart"/>
      <w:r w:rsidR="06F2B157">
        <w:rPr/>
        <w:t>projecte</w:t>
      </w:r>
      <w:proofErr w:type="spellEnd"/>
      <w:r w:rsidR="06F2B157">
        <w:rPr/>
        <w:t>.</w:t>
      </w:r>
      <w:r w:rsidR="6BA048DB">
        <w:rPr/>
        <w:t xml:space="preserve"> Respecte al </w:t>
      </w:r>
      <w:proofErr w:type="spellStart"/>
      <w:r w:rsidR="6BA048DB">
        <w:rPr/>
        <w:t>maquinari</w:t>
      </w:r>
      <w:proofErr w:type="spellEnd"/>
      <w:r w:rsidR="6BA048DB">
        <w:rPr/>
        <w:t xml:space="preserve"> </w:t>
      </w:r>
      <w:proofErr w:type="spellStart"/>
      <w:r w:rsidR="6BA048DB">
        <w:rPr/>
        <w:t>teniu</w:t>
      </w:r>
      <w:proofErr w:type="spellEnd"/>
      <w:r w:rsidR="6BA048DB">
        <w:rPr/>
        <w:t xml:space="preserve"> </w:t>
      </w:r>
      <w:proofErr w:type="spellStart"/>
      <w:r w:rsidR="6BA048DB">
        <w:rPr/>
        <w:t>ho</w:t>
      </w:r>
      <w:proofErr w:type="spellEnd"/>
      <w:r w:rsidR="6BA048DB">
        <w:rPr/>
        <w:t xml:space="preserve"> </w:t>
      </w:r>
      <w:proofErr w:type="spellStart"/>
      <w:r w:rsidR="6BA048DB">
        <w:rPr/>
        <w:t>indicat</w:t>
      </w:r>
      <w:proofErr w:type="spellEnd"/>
      <w:r w:rsidR="6BA048DB">
        <w:rPr/>
        <w:t xml:space="preserve"> en el </w:t>
      </w:r>
      <w:proofErr w:type="spellStart"/>
      <w:r w:rsidR="6BA048DB">
        <w:rPr/>
        <w:t>vostre</w:t>
      </w:r>
      <w:proofErr w:type="spellEnd"/>
      <w:r w:rsidR="6BA048DB">
        <w:rPr/>
        <w:t xml:space="preserve"> inventari: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numPr>
          <w:ilvl w:val="1"/>
          <w:numId w:val="4"/>
        </w:numPr>
        <w:ind w:left="1440" w:hanging="360"/>
        <w:jc w:val="both"/>
        <w:rPr>
          <w:u w:val="none"/>
        </w:rPr>
      </w:pPr>
      <w:r w:rsidR="06F2B157">
        <w:rPr/>
        <w:t>...</w:t>
      </w:r>
    </w:p>
    <w:p xmlns:wp14="http://schemas.microsoft.com/office/word/2010/wordml" w:rsidRPr="00000000" w:rsidR="00000000" w:rsidDel="00000000" w:rsidP="00000000" w:rsidRDefault="00000000" w14:paraId="00000030" wp14:textId="16C591F3">
      <w:pPr>
        <w:pageBreakBefore w:val="0"/>
        <w:jc w:val="both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31" wp14:textId="77777777">
      <w:pPr>
        <w:pStyle w:val="Heading2"/>
        <w:pageBreakBefore w:val="0"/>
        <w:rPr/>
      </w:pPr>
      <w:bookmarkStart w:name="_n3c6cqmb72wb" w:colFirst="0" w:colLast="0" w:id="8"/>
      <w:bookmarkEnd w:id="8"/>
      <w:r w:rsidRPr="00000000" w:rsidDel="00000000" w:rsidR="00000000">
        <w:rPr>
          <w:rtl w:val="0"/>
        </w:rPr>
        <w:t xml:space="preserve">Mòdul Fonaments de maquinari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A continuació es defineixen les configuracions a realitzar que fan referència a aquest mòdul: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b w:val="1"/>
          <w:rtl w:val="0"/>
        </w:rPr>
        <w:t xml:space="preserve">CPD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312EDE0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proofErr w:type="spellStart"/>
      <w:r w:rsidR="00000000">
        <w:rPr/>
        <w:t>Organització</w:t>
      </w:r>
      <w:proofErr w:type="spellEnd"/>
      <w:r w:rsidR="00000000">
        <w:rPr/>
        <w:t xml:space="preserve"> i </w:t>
      </w:r>
      <w:proofErr w:type="spellStart"/>
      <w:r w:rsidR="00000000">
        <w:rPr/>
        <w:t>muntatge</w:t>
      </w:r>
      <w:proofErr w:type="spellEnd"/>
      <w:r w:rsidR="00000000">
        <w:rPr/>
        <w:t xml:space="preserve"> de cada </w:t>
      </w:r>
      <w:proofErr w:type="spellStart"/>
      <w:r w:rsidR="00000000">
        <w:rPr/>
        <w:t>seu</w:t>
      </w:r>
      <w:proofErr w:type="spellEnd"/>
      <w:r w:rsidR="00000000">
        <w:rPr/>
        <w:t xml:space="preserve"> (</w:t>
      </w:r>
      <w:proofErr w:type="spellStart"/>
      <w:r w:rsidR="00000000">
        <w:rPr/>
        <w:t>utilitzant</w:t>
      </w:r>
      <w:proofErr w:type="spellEnd"/>
      <w:r w:rsidR="00000000">
        <w:rPr/>
        <w:t xml:space="preserve"> </w:t>
      </w:r>
      <w:r w:rsidR="00CB1F91">
        <w:rPr/>
        <w:t xml:space="preserve">Racks i </w:t>
      </w:r>
      <w:r w:rsidR="00000000">
        <w:rPr/>
        <w:t xml:space="preserve">taules per a definir </w:t>
      </w:r>
      <w:proofErr w:type="spellStart"/>
      <w:r w:rsidR="00000000">
        <w:rPr/>
        <w:t>els</w:t>
      </w:r>
      <w:proofErr w:type="spellEnd"/>
      <w:r w:rsidR="00000000">
        <w:rPr/>
        <w:t xml:space="preserve"> </w:t>
      </w:r>
      <w:proofErr w:type="spellStart"/>
      <w:r w:rsidR="00000000">
        <w:rPr/>
        <w:t>diferents</w:t>
      </w:r>
      <w:proofErr w:type="spellEnd"/>
      <w:r w:rsidR="00000000">
        <w:rPr/>
        <w:t xml:space="preserve"> </w:t>
      </w:r>
      <w:proofErr w:type="spellStart"/>
      <w:r w:rsidR="00000000">
        <w:rPr/>
        <w:t>espais</w:t>
      </w:r>
      <w:proofErr w:type="spellEnd"/>
      <w:r w:rsidR="00000000">
        <w:rPr/>
        <w:t xml:space="preserve"> </w:t>
      </w:r>
      <w:proofErr w:type="spellStart"/>
      <w:r w:rsidR="00000000">
        <w:rPr/>
        <w:t>físics</w:t>
      </w:r>
      <w:proofErr w:type="spellEnd"/>
      <w:r w:rsidR="00000000">
        <w:rPr/>
        <w:t xml:space="preserve"> de les </w:t>
      </w:r>
      <w:proofErr w:type="spellStart"/>
      <w:r w:rsidR="00000000">
        <w:rPr/>
        <w:t>diferents</w:t>
      </w:r>
      <w:proofErr w:type="spellEnd"/>
      <w:r w:rsidR="00000000">
        <w:rPr/>
        <w:t xml:space="preserve"> </w:t>
      </w:r>
      <w:proofErr w:type="spellStart"/>
      <w:r w:rsidR="00000000">
        <w:rPr/>
        <w:t>seus</w:t>
      </w:r>
      <w:proofErr w:type="spellEnd"/>
      <w:r w:rsidR="00000000">
        <w:rPr/>
        <w:t>).</w:t>
      </w:r>
    </w:p>
    <w:p xmlns:wp14="http://schemas.microsoft.com/office/word/2010/wordml" w:rsidRPr="00000000" w:rsidR="00000000" w:rsidDel="00000000" w:rsidP="00000000" w:rsidRDefault="00000000" w14:paraId="00000035" wp14:textId="0094B711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proofErr w:type="spellStart"/>
      <w:r w:rsidR="00000000">
        <w:rPr/>
        <w:t>Organització</w:t>
      </w:r>
      <w:proofErr w:type="spellEnd"/>
      <w:r w:rsidR="00000000">
        <w:rPr/>
        <w:t xml:space="preserve"> i </w:t>
      </w:r>
      <w:proofErr w:type="spellStart"/>
      <w:r w:rsidR="00000000">
        <w:rPr/>
        <w:t>divisió</w:t>
      </w:r>
      <w:proofErr w:type="spellEnd"/>
      <w:r w:rsidR="00000000">
        <w:rPr/>
        <w:t xml:space="preserve"> de </w:t>
      </w:r>
      <w:proofErr w:type="spellStart"/>
      <w:r w:rsidR="00000000">
        <w:rPr/>
        <w:t>l’armari</w:t>
      </w:r>
      <w:proofErr w:type="spellEnd"/>
      <w:r w:rsidR="00000000">
        <w:rPr/>
        <w:t xml:space="preserve"> de </w:t>
      </w:r>
      <w:proofErr w:type="spellStart"/>
      <w:r w:rsidR="00000000">
        <w:rPr/>
        <w:t>connexions</w:t>
      </w:r>
      <w:proofErr w:type="spellEnd"/>
      <w:r w:rsidR="38462C32">
        <w:rPr/>
        <w:t xml:space="preserve"> (NO </w:t>
      </w:r>
      <w:proofErr w:type="spellStart"/>
      <w:r w:rsidR="38462C32">
        <w:rPr/>
        <w:t>heu</w:t>
      </w:r>
      <w:proofErr w:type="spellEnd"/>
      <w:r w:rsidR="38462C32">
        <w:rPr/>
        <w:t xml:space="preserve"> de menejar el switch Cisco)</w:t>
      </w:r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36" wp14:textId="7C91B0D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proofErr w:type="spellStart"/>
      <w:r w:rsidR="00000000">
        <w:rPr/>
        <w:t>Organització</w:t>
      </w:r>
      <w:proofErr w:type="spellEnd"/>
      <w:r w:rsidR="00000000">
        <w:rPr/>
        <w:t xml:space="preserve"> del </w:t>
      </w:r>
      <w:proofErr w:type="spellStart"/>
      <w:r w:rsidR="00000000">
        <w:rPr/>
        <w:t>cablejat</w:t>
      </w:r>
      <w:proofErr w:type="spellEnd"/>
      <w:r w:rsidR="00000000">
        <w:rPr/>
        <w:t xml:space="preserve"> </w:t>
      </w:r>
      <w:r w:rsidR="00000000">
        <w:rPr/>
        <w:t xml:space="preserve">d’alimentació per les </w:t>
      </w:r>
      <w:proofErr w:type="spellStart"/>
      <w:r w:rsidR="00000000">
        <w:rPr/>
        <w:t>seus</w:t>
      </w:r>
      <w:proofErr w:type="spellEnd"/>
      <w:r w:rsidR="00000000">
        <w:rPr/>
        <w:t xml:space="preserve"> i </w:t>
      </w:r>
      <w:proofErr w:type="spellStart"/>
      <w:r w:rsidR="00000000">
        <w:rPr/>
        <w:t>els</w:t>
      </w:r>
      <w:proofErr w:type="spellEnd"/>
      <w:r w:rsidR="00000000">
        <w:rPr/>
        <w:t xml:space="preserve"> </w:t>
      </w:r>
      <w:proofErr w:type="spellStart"/>
      <w:r w:rsidR="00000000">
        <w:rPr/>
        <w:t>diferents</w:t>
      </w:r>
      <w:proofErr w:type="spellEnd"/>
      <w:r w:rsidR="00000000">
        <w:rPr/>
        <w:t xml:space="preserve"> </w:t>
      </w:r>
      <w:proofErr w:type="spellStart"/>
      <w:r w:rsidR="00000000">
        <w:rPr/>
        <w:t>espais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SAIs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Configuració d’un sai per a configurar un sistema d’alimentació addicional. Aquest haurà de configurar-se per als diferents servidors existents en l’empresa.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R="06F2B157">
        <w:rPr/>
        <w:t>Configurar un servidor d’alimentació que serà l’encarregat de controlar el nivell de càrrega i d’aturar per ordre d’importància els diferents servidors de l’empresa. Cal fer una llista dels diferents servidors (fer almenys 2 tipus de servidors segons la seua importància).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jc w:val="both"/>
        <w:rPr/>
      </w:pPr>
    </w:p>
    <w:p xmlns:wp14="http://schemas.microsoft.com/office/word/2010/wordml" w:rsidRPr="00000000" w:rsidR="00000000" w:rsidDel="00000000" w:rsidP="00000000" w:rsidRDefault="00000000" w14:paraId="0000004D" wp14:textId="77777777">
      <w:pPr>
        <w:pageBreakBefore w:val="0"/>
        <w:ind w:left="720" w:firstLine="0"/>
        <w:jc w:val="both"/>
        <w:rPr/>
      </w:pPr>
    </w:p>
    <w:p xmlns:wp14="http://schemas.microsoft.com/office/word/2010/wordml" w:rsidRPr="00000000" w:rsidR="00000000" w:rsidDel="00000000" w:rsidP="130171F4" w:rsidRDefault="00000000" w14:paraId="000000AC" wp14:textId="5502F461">
      <w:pPr>
        <w:pageBreakBefore w:val="0"/>
        <w:ind w:left="0"/>
        <w:jc w:val="both"/>
        <w:rPr>
          <w:rtl w:val="0"/>
        </w:rPr>
      </w:pPr>
      <w:r w:rsidR="4147723A">
        <w:rPr/>
        <w:t xml:space="preserve">Cada </w:t>
      </w:r>
      <w:proofErr w:type="spellStart"/>
      <w:r w:rsidR="4147723A">
        <w:rPr/>
        <w:t>seu</w:t>
      </w:r>
      <w:proofErr w:type="spellEnd"/>
      <w:r w:rsidR="4147723A">
        <w:rPr/>
        <w:t xml:space="preserve"> </w:t>
      </w:r>
      <w:proofErr w:type="spellStart"/>
      <w:r w:rsidR="4147723A">
        <w:rPr/>
        <w:t>disposa</w:t>
      </w:r>
      <w:proofErr w:type="spellEnd"/>
      <w:r w:rsidR="4147723A">
        <w:rPr/>
        <w:t xml:space="preserve"> </w:t>
      </w:r>
      <w:proofErr w:type="spellStart"/>
      <w:r w:rsidR="4147723A">
        <w:rPr/>
        <w:t>dels</w:t>
      </w:r>
      <w:proofErr w:type="spellEnd"/>
      <w:r w:rsidR="4147723A">
        <w:rPr/>
        <w:t xml:space="preserve"> </w:t>
      </w:r>
      <w:proofErr w:type="spellStart"/>
      <w:r w:rsidR="4147723A">
        <w:rPr/>
        <w:t>següents</w:t>
      </w:r>
      <w:proofErr w:type="spellEnd"/>
      <w:r w:rsidR="4147723A">
        <w:rPr/>
        <w:t xml:space="preserve"> </w:t>
      </w:r>
      <w:proofErr w:type="spellStart"/>
      <w:r w:rsidR="4147723A">
        <w:rPr/>
        <w:t>espais</w:t>
      </w:r>
      <w:proofErr w:type="spellEnd"/>
      <w:r w:rsidR="4147723A">
        <w:rPr/>
        <w:t xml:space="preserve"> per a organitzar-se:</w:t>
      </w:r>
    </w:p>
    <w:p w:rsidR="33B07D52" w:rsidP="130171F4" w:rsidRDefault="33B07D52" w14:paraId="623F415A" w14:textId="058C7C89">
      <w:pPr>
        <w:pStyle w:val="ListParagraph"/>
        <w:numPr>
          <w:ilvl w:val="0"/>
          <w:numId w:val="9"/>
        </w:numPr>
        <w:jc w:val="both"/>
        <w:rPr>
          <w:rtl w:val="0"/>
        </w:rPr>
      </w:pPr>
      <w:r w:rsidR="33B07D52">
        <w:rPr/>
        <w:t xml:space="preserve">Taula de </w:t>
      </w:r>
      <w:proofErr w:type="spellStart"/>
      <w:r w:rsidR="33B07D52">
        <w:rPr/>
        <w:t>treball</w:t>
      </w:r>
      <w:proofErr w:type="spellEnd"/>
      <w:r w:rsidR="33B07D52">
        <w:rPr/>
        <w:t xml:space="preserve">: en ella es situaran </w:t>
      </w:r>
      <w:proofErr w:type="spellStart"/>
      <w:r w:rsidR="33B07D52">
        <w:rPr/>
        <w:t>els</w:t>
      </w:r>
      <w:proofErr w:type="spellEnd"/>
      <w:r w:rsidR="33B07D52">
        <w:rPr/>
        <w:t xml:space="preserve"> </w:t>
      </w:r>
      <w:proofErr w:type="spellStart"/>
      <w:r w:rsidR="33B07D52">
        <w:rPr/>
        <w:t>diferents</w:t>
      </w:r>
      <w:proofErr w:type="spellEnd"/>
      <w:r w:rsidR="33B07D52">
        <w:rPr/>
        <w:t xml:space="preserve"> </w:t>
      </w:r>
      <w:proofErr w:type="spellStart"/>
      <w:r w:rsidR="33B07D52">
        <w:rPr/>
        <w:t>equips</w:t>
      </w:r>
      <w:proofErr w:type="spellEnd"/>
      <w:r w:rsidR="33B07D52">
        <w:rPr/>
        <w:t xml:space="preserve"> </w:t>
      </w:r>
      <w:proofErr w:type="spellStart"/>
      <w:r w:rsidR="33B07D52">
        <w:rPr/>
        <w:t>clients</w:t>
      </w:r>
      <w:proofErr w:type="spellEnd"/>
      <w:r w:rsidR="33B07D52">
        <w:rPr/>
        <w:t xml:space="preserve"> de la </w:t>
      </w:r>
      <w:proofErr w:type="spellStart"/>
      <w:r w:rsidR="33B07D52">
        <w:rPr/>
        <w:t>seu</w:t>
      </w:r>
      <w:proofErr w:type="spellEnd"/>
      <w:r w:rsidR="33B07D52">
        <w:rPr/>
        <w:t xml:space="preserve"> </w:t>
      </w:r>
      <w:proofErr w:type="spellStart"/>
      <w:r w:rsidR="33B07D52">
        <w:rPr/>
        <w:t>amb</w:t>
      </w:r>
      <w:proofErr w:type="spellEnd"/>
      <w:r w:rsidR="33B07D52">
        <w:rPr/>
        <w:t xml:space="preserve"> </w:t>
      </w:r>
      <w:proofErr w:type="spellStart"/>
      <w:r w:rsidR="33B07D52">
        <w:rPr/>
        <w:t>els</w:t>
      </w:r>
      <w:proofErr w:type="spellEnd"/>
      <w:r w:rsidR="33B07D52">
        <w:rPr/>
        <w:t xml:space="preserve"> </w:t>
      </w:r>
      <w:proofErr w:type="spellStart"/>
      <w:r w:rsidR="33B07D52">
        <w:rPr/>
        <w:t>seus</w:t>
      </w:r>
      <w:proofErr w:type="spellEnd"/>
      <w:r w:rsidR="33B07D52">
        <w:rPr/>
        <w:t xml:space="preserve"> </w:t>
      </w:r>
      <w:proofErr w:type="spellStart"/>
      <w:r w:rsidR="33B07D52">
        <w:rPr/>
        <w:t>monitors</w:t>
      </w:r>
      <w:proofErr w:type="spellEnd"/>
      <w:r w:rsidR="33B07D52">
        <w:rPr/>
        <w:t xml:space="preserve"> i </w:t>
      </w:r>
      <w:proofErr w:type="spellStart"/>
      <w:r w:rsidR="33B07D52">
        <w:rPr/>
        <w:t>teclats</w:t>
      </w:r>
      <w:proofErr w:type="spellEnd"/>
      <w:r w:rsidR="33B07D52">
        <w:rPr/>
        <w:t xml:space="preserve">. També </w:t>
      </w:r>
      <w:proofErr w:type="spellStart"/>
      <w:r w:rsidR="33B07D52">
        <w:rPr/>
        <w:t>tindrem</w:t>
      </w:r>
      <w:proofErr w:type="spellEnd"/>
      <w:r w:rsidR="660C67DD">
        <w:rPr/>
        <w:t xml:space="preserve"> el SAI que no </w:t>
      </w:r>
      <w:proofErr w:type="spellStart"/>
      <w:r w:rsidR="660C67DD">
        <w:rPr/>
        <w:t>cap</w:t>
      </w:r>
      <w:proofErr w:type="spellEnd"/>
      <w:r w:rsidR="660C67DD">
        <w:rPr/>
        <w:t xml:space="preserve"> en el rack</w:t>
      </w:r>
    </w:p>
    <w:p w:rsidR="660C67DD" w:rsidP="130171F4" w:rsidRDefault="660C67DD" w14:paraId="505AE468" w14:textId="4CAC5694">
      <w:pPr>
        <w:pStyle w:val="ListParagraph"/>
        <w:numPr>
          <w:ilvl w:val="0"/>
          <w:numId w:val="9"/>
        </w:numPr>
        <w:jc w:val="both"/>
        <w:rPr>
          <w:rtl w:val="0"/>
        </w:rPr>
      </w:pPr>
      <w:r w:rsidR="660C67DD">
        <w:rPr/>
        <w:t xml:space="preserve">La </w:t>
      </w:r>
      <w:proofErr w:type="spellStart"/>
      <w:r w:rsidR="660C67DD">
        <w:rPr/>
        <w:t>meitat</w:t>
      </w:r>
      <w:proofErr w:type="spellEnd"/>
      <w:r w:rsidR="660C67DD">
        <w:rPr/>
        <w:t xml:space="preserve"> </w:t>
      </w:r>
      <w:proofErr w:type="spellStart"/>
      <w:r w:rsidR="660C67DD">
        <w:rPr/>
        <w:t>d’un</w:t>
      </w:r>
      <w:proofErr w:type="spellEnd"/>
      <w:r w:rsidR="33B07D52">
        <w:rPr/>
        <w:t xml:space="preserve"> rack</w:t>
      </w:r>
      <w:r w:rsidR="33CBF21D">
        <w:rPr/>
        <w:t xml:space="preserve"> </w:t>
      </w:r>
      <w:proofErr w:type="spellStart"/>
      <w:r w:rsidR="33CBF21D">
        <w:rPr/>
        <w:t>on</w:t>
      </w:r>
      <w:proofErr w:type="spellEnd"/>
      <w:r w:rsidR="33CBF21D">
        <w:rPr/>
        <w:t xml:space="preserve"> configurar </w:t>
      </w:r>
      <w:proofErr w:type="spellStart"/>
      <w:r w:rsidR="33CBF21D">
        <w:rPr/>
        <w:t>tots</w:t>
      </w:r>
      <w:proofErr w:type="spellEnd"/>
      <w:r w:rsidR="33CBF21D">
        <w:rPr/>
        <w:t xml:space="preserve"> </w:t>
      </w:r>
      <w:proofErr w:type="spellStart"/>
      <w:r w:rsidR="33CBF21D">
        <w:rPr/>
        <w:t>els</w:t>
      </w:r>
      <w:proofErr w:type="spellEnd"/>
      <w:r w:rsidR="33CBF21D">
        <w:rPr/>
        <w:t xml:space="preserve"> </w:t>
      </w:r>
      <w:proofErr w:type="spellStart"/>
      <w:r w:rsidR="33CBF21D">
        <w:rPr/>
        <w:t>elements</w:t>
      </w:r>
      <w:proofErr w:type="spellEnd"/>
      <w:r w:rsidR="33CBF21D">
        <w:rPr/>
        <w:t xml:space="preserve"> de </w:t>
      </w:r>
      <w:proofErr w:type="spellStart"/>
      <w:r w:rsidR="33CBF21D">
        <w:rPr/>
        <w:t>xarxa</w:t>
      </w:r>
      <w:proofErr w:type="spellEnd"/>
      <w:r w:rsidR="33CBF21D">
        <w:rPr/>
        <w:t xml:space="preserve"> (switches, </w:t>
      </w:r>
      <w:proofErr w:type="spellStart"/>
      <w:r w:rsidR="33CBF21D">
        <w:rPr/>
        <w:t>routers</w:t>
      </w:r>
      <w:proofErr w:type="spellEnd"/>
      <w:r w:rsidR="33CBF21D">
        <w:rPr/>
        <w:t xml:space="preserve">, …). Cada zona </w:t>
      </w:r>
      <w:proofErr w:type="spellStart"/>
      <w:r w:rsidR="33CBF21D">
        <w:rPr/>
        <w:t>comença</w:t>
      </w:r>
      <w:proofErr w:type="spellEnd"/>
      <w:r w:rsidR="33CBF21D">
        <w:rPr/>
        <w:t xml:space="preserve"> </w:t>
      </w:r>
      <w:proofErr w:type="spellStart"/>
      <w:r w:rsidR="33CBF21D">
        <w:rPr/>
        <w:t>on</w:t>
      </w:r>
      <w:proofErr w:type="spellEnd"/>
      <w:r w:rsidR="33CBF21D">
        <w:rPr/>
        <w:t xml:space="preserve"> es troba el </w:t>
      </w:r>
      <w:proofErr w:type="spellStart"/>
      <w:r w:rsidR="33CBF21D">
        <w:rPr/>
        <w:t>seu</w:t>
      </w:r>
      <w:proofErr w:type="spellEnd"/>
      <w:r w:rsidR="33CBF21D">
        <w:rPr/>
        <w:t xml:space="preserve"> swit</w:t>
      </w:r>
      <w:r w:rsidR="18685269">
        <w:rPr/>
        <w:t xml:space="preserve">ch Cisco, que NO </w:t>
      </w:r>
      <w:proofErr w:type="spellStart"/>
      <w:r w:rsidR="18685269">
        <w:rPr/>
        <w:t>hem</w:t>
      </w:r>
      <w:proofErr w:type="spellEnd"/>
      <w:r w:rsidR="18685269">
        <w:rPr/>
        <w:t xml:space="preserve"> de </w:t>
      </w:r>
      <w:proofErr w:type="spellStart"/>
      <w:r w:rsidR="18685269">
        <w:rPr/>
        <w:t>menejar</w:t>
      </w:r>
      <w:proofErr w:type="spellEnd"/>
      <w:r w:rsidR="18685269">
        <w:rPr/>
        <w:t xml:space="preserve"> de lloc</w:t>
      </w:r>
    </w:p>
    <w:p w:rsidR="18685269" w:rsidP="130171F4" w:rsidRDefault="18685269" w14:paraId="78E89EE6" w14:textId="368DBD69">
      <w:pPr>
        <w:pStyle w:val="ListParagraph"/>
        <w:numPr>
          <w:ilvl w:val="0"/>
          <w:numId w:val="9"/>
        </w:numPr>
        <w:jc w:val="both"/>
        <w:rPr>
          <w:rtl w:val="0"/>
        </w:rPr>
      </w:pPr>
      <w:r w:rsidR="18685269">
        <w:rPr/>
        <w:t xml:space="preserve">La </w:t>
      </w:r>
      <w:proofErr w:type="spellStart"/>
      <w:r w:rsidR="18685269">
        <w:rPr/>
        <w:t>seu</w:t>
      </w:r>
      <w:proofErr w:type="spellEnd"/>
      <w:r w:rsidR="18685269">
        <w:rPr/>
        <w:t xml:space="preserve"> que </w:t>
      </w:r>
      <w:proofErr w:type="spellStart"/>
      <w:r w:rsidR="18685269">
        <w:rPr/>
        <w:t>disposa</w:t>
      </w:r>
      <w:proofErr w:type="spellEnd"/>
      <w:r w:rsidR="18685269">
        <w:rPr/>
        <w:t xml:space="preserve"> de la </w:t>
      </w:r>
      <w:proofErr w:type="spellStart"/>
      <w:r w:rsidR="18685269">
        <w:rPr/>
        <w:t>part</w:t>
      </w:r>
      <w:proofErr w:type="spellEnd"/>
      <w:r w:rsidR="18685269">
        <w:rPr/>
        <w:t xml:space="preserve"> inferior del rack </w:t>
      </w:r>
      <w:proofErr w:type="spellStart"/>
      <w:r w:rsidR="05F24B22">
        <w:rPr/>
        <w:t>deixarà</w:t>
      </w:r>
      <w:proofErr w:type="spellEnd"/>
      <w:r w:rsidR="05F24B22">
        <w:rPr/>
        <w:t xml:space="preserve"> </w:t>
      </w:r>
      <w:proofErr w:type="spellStart"/>
      <w:r w:rsidR="05F24B22">
        <w:rPr/>
        <w:t>els</w:t>
      </w:r>
      <w:proofErr w:type="spellEnd"/>
      <w:r w:rsidR="05F24B22">
        <w:rPr/>
        <w:t xml:space="preserve"> </w:t>
      </w:r>
      <w:proofErr w:type="spellStart"/>
      <w:r w:rsidR="05F24B22">
        <w:rPr/>
        <w:t>equips</w:t>
      </w:r>
      <w:proofErr w:type="spellEnd"/>
      <w:r w:rsidR="05F24B22">
        <w:rPr/>
        <w:t xml:space="preserve"> servidors en la </w:t>
      </w:r>
      <w:proofErr w:type="spellStart"/>
      <w:r w:rsidR="05F24B22">
        <w:rPr/>
        <w:t>part</w:t>
      </w:r>
      <w:proofErr w:type="spellEnd"/>
      <w:r w:rsidR="05F24B22">
        <w:rPr/>
        <w:t xml:space="preserve"> inferior del rack. </w:t>
      </w:r>
      <w:proofErr w:type="spellStart"/>
      <w:r w:rsidR="05F24B22">
        <w:rPr/>
        <w:t>L’altra</w:t>
      </w:r>
      <w:proofErr w:type="spellEnd"/>
      <w:r w:rsidR="05F24B22">
        <w:rPr/>
        <w:t xml:space="preserve"> </w:t>
      </w:r>
      <w:proofErr w:type="spellStart"/>
      <w:r w:rsidR="05F24B22">
        <w:rPr/>
        <w:t>seu</w:t>
      </w:r>
      <w:proofErr w:type="spellEnd"/>
      <w:r w:rsidR="05F24B22">
        <w:rPr/>
        <w:t xml:space="preserve"> </w:t>
      </w:r>
      <w:proofErr w:type="spellStart"/>
      <w:r w:rsidR="05F24B22">
        <w:rPr/>
        <w:t>els</w:t>
      </w:r>
      <w:proofErr w:type="spellEnd"/>
      <w:r w:rsidR="05F24B22">
        <w:rPr/>
        <w:t xml:space="preserve"> </w:t>
      </w:r>
      <w:proofErr w:type="spellStart"/>
      <w:r w:rsidR="05F24B22">
        <w:rPr/>
        <w:t>deixarà</w:t>
      </w:r>
      <w:proofErr w:type="spellEnd"/>
      <w:r w:rsidR="05F24B22">
        <w:rPr/>
        <w:t xml:space="preserve"> sota la </w:t>
      </w:r>
      <w:proofErr w:type="spellStart"/>
      <w:r w:rsidR="05F24B22">
        <w:rPr/>
        <w:t>seua</w:t>
      </w:r>
      <w:proofErr w:type="spellEnd"/>
      <w:r w:rsidR="05F24B22">
        <w:rPr/>
        <w:t xml:space="preserve"> taula de </w:t>
      </w:r>
      <w:proofErr w:type="spellStart"/>
      <w:r w:rsidR="05F24B22">
        <w:rPr/>
        <w:t>treball</w:t>
      </w:r>
      <w:proofErr w:type="spellEnd"/>
      <w:r w:rsidR="05F24B22">
        <w:rPr/>
        <w:t xml:space="preserve"> </w:t>
      </w:r>
      <w:proofErr w:type="spellStart"/>
      <w:r w:rsidR="05F24B22">
        <w:rPr/>
        <w:t>prop</w:t>
      </w:r>
      <w:proofErr w:type="spellEnd"/>
      <w:r w:rsidR="05F24B22">
        <w:rPr/>
        <w:t xml:space="preserve"> del rack</w:t>
      </w:r>
    </w:p>
    <w:p w:rsidR="130171F4" w:rsidP="130171F4" w:rsidRDefault="130171F4" w14:paraId="46100346" w14:textId="1A33F82D">
      <w:pPr>
        <w:pStyle w:val="Normal"/>
        <w:jc w:val="both"/>
        <w:rPr>
          <w:rtl w:val="0"/>
        </w:rPr>
      </w:pPr>
    </w:p>
    <w:p w:rsidR="171C7624" w:rsidP="130171F4" w:rsidRDefault="171C7624" w14:paraId="61CB7D9C" w14:textId="5F5123C0">
      <w:pPr>
        <w:pStyle w:val="Normal"/>
        <w:jc w:val="both"/>
        <w:rPr>
          <w:rtl w:val="0"/>
        </w:rPr>
      </w:pPr>
      <w:r w:rsidR="171C7624">
        <w:rPr/>
        <w:t xml:space="preserve">Respecte </w:t>
      </w:r>
      <w:proofErr w:type="spellStart"/>
      <w:r w:rsidR="171C7624">
        <w:rPr/>
        <w:t>als</w:t>
      </w:r>
      <w:proofErr w:type="spellEnd"/>
      <w:r w:rsidR="171C7624">
        <w:rPr/>
        <w:t xml:space="preserve"> </w:t>
      </w:r>
      <w:proofErr w:type="spellStart"/>
      <w:r w:rsidR="171C7624">
        <w:rPr/>
        <w:t>equips</w:t>
      </w:r>
      <w:proofErr w:type="spellEnd"/>
      <w:r w:rsidR="171C7624">
        <w:rPr/>
        <w:t xml:space="preserve"> i </w:t>
      </w:r>
      <w:proofErr w:type="spellStart"/>
      <w:r w:rsidR="171C7624">
        <w:rPr/>
        <w:t>altres</w:t>
      </w:r>
      <w:proofErr w:type="spellEnd"/>
      <w:r w:rsidR="171C7624">
        <w:rPr/>
        <w:t xml:space="preserve"> </w:t>
      </w:r>
      <w:proofErr w:type="spellStart"/>
      <w:r w:rsidR="171C7624">
        <w:rPr/>
        <w:t>elements</w:t>
      </w:r>
      <w:proofErr w:type="spellEnd"/>
      <w:r w:rsidR="171C7624">
        <w:rPr/>
        <w:t xml:space="preserve"> cada </w:t>
      </w:r>
      <w:proofErr w:type="spellStart"/>
      <w:r w:rsidR="171C7624">
        <w:rPr/>
        <w:t>seu</w:t>
      </w:r>
      <w:proofErr w:type="spellEnd"/>
      <w:r w:rsidR="171C7624">
        <w:rPr/>
        <w:t xml:space="preserve"> </w:t>
      </w:r>
      <w:proofErr w:type="spellStart"/>
      <w:r w:rsidR="171C7624">
        <w:rPr/>
        <w:t>disposa</w:t>
      </w:r>
      <w:proofErr w:type="spellEnd"/>
      <w:r w:rsidR="171C7624">
        <w:rPr/>
        <w:t xml:space="preserve"> </w:t>
      </w:r>
      <w:r w:rsidR="6293EFB8">
        <w:rPr/>
        <w:t xml:space="preserve">de </w:t>
      </w:r>
      <w:proofErr w:type="spellStart"/>
      <w:r w:rsidR="6293EFB8">
        <w:rPr/>
        <w:t>tot</w:t>
      </w:r>
      <w:proofErr w:type="spellEnd"/>
      <w:r w:rsidR="6293EFB8">
        <w:rPr/>
        <w:t xml:space="preserve"> el </w:t>
      </w:r>
      <w:proofErr w:type="spellStart"/>
      <w:r w:rsidR="6293EFB8">
        <w:rPr/>
        <w:t>indicat</w:t>
      </w:r>
      <w:proofErr w:type="spellEnd"/>
      <w:r w:rsidR="6293EFB8">
        <w:rPr/>
        <w:t xml:space="preserve"> en l’inventari</w:t>
      </w:r>
      <w:r w:rsidR="04832FA9">
        <w:rPr/>
        <w:t>.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pStyle w:val="Heading1"/>
        <w:pageBreakBefore w:val="0"/>
        <w:rPr>
          <w:sz w:val="24"/>
          <w:szCs w:val="24"/>
        </w:rPr>
      </w:pPr>
      <w:bookmarkStart w:name="_vgs6hbgx1dno" w:colFirst="0" w:colLast="0" w:id="21"/>
      <w:bookmarkEnd w:id="21"/>
      <w:r w:rsidRPr="00000000" w:rsidDel="00000000" w:rsidR="00000000">
        <w:rPr>
          <w:rtl w:val="0"/>
        </w:rPr>
        <w:t xml:space="preserve">Apartat ampliació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pageBreakBefore w:val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 aquest apartat es tindrà en consideració qualsevol observació, aportació i/o millorar sobre l’enunciat obligatori. Cada grup podrà aportar tot allò que considere interessant i que puga donar un plus sobre la part obligatòria.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pageBreakBefore w:val="0"/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1133" w:right="566" w:bottom="566" w:left="566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4F447A65" wp14:editId="7777777">
          <wp:simplePos x="0" y="0"/>
          <wp:positionH relativeFrom="column">
            <wp:posOffset>5713214</wp:posOffset>
          </wp:positionH>
          <wp:positionV relativeFrom="paragraph">
            <wp:posOffset>209550</wp:posOffset>
          </wp:positionV>
          <wp:extent cx="928688" cy="848878"/>
          <wp:effectExtent l="0" t="0" r="0" b="0"/>
          <wp:wrapSquare wrapText="bothSides" distT="114300" distB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928688" cy="848878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B1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  <w:t xml:space="preserve">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420EDA4B" wp14:editId="7777777">
          <wp:extent cx="1156380" cy="598840"/>
          <wp:effectExtent l="0" t="0" r="0" b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56380" cy="59884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5200663F" wp14:editId="7777777">
          <wp:extent cx="766763" cy="660268"/>
          <wp:effectExtent l="0" t="0" r="0" b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66763" cy="66026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59109D73" wp14:editId="7777777">
          <wp:extent cx="2184762" cy="638245"/>
          <wp:effectExtent l="0" t="0" r="0" b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184762" cy="6382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nsid w:val="57c5a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  <w:nsid w:val="7521bab0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7d607da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d399c78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e20903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80dec7b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2b01d62"/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37476e3e"/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96f7b0c"/>
  </w:abstract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6F2B157"/>
    <w:rsid w:val="00000000"/>
    <w:rsid w:val="00CB1F91"/>
    <w:rsid w:val="04832FA9"/>
    <w:rsid w:val="05F24B22"/>
    <w:rsid w:val="06F2B157"/>
    <w:rsid w:val="130171F4"/>
    <w:rsid w:val="163A0396"/>
    <w:rsid w:val="171C7624"/>
    <w:rsid w:val="18685269"/>
    <w:rsid w:val="19198498"/>
    <w:rsid w:val="1D402507"/>
    <w:rsid w:val="1D7A6801"/>
    <w:rsid w:val="2509A27D"/>
    <w:rsid w:val="25600714"/>
    <w:rsid w:val="2920CCA1"/>
    <w:rsid w:val="29C3EB43"/>
    <w:rsid w:val="2C84D95E"/>
    <w:rsid w:val="2FB4EB15"/>
    <w:rsid w:val="32673DA0"/>
    <w:rsid w:val="32844351"/>
    <w:rsid w:val="33B07D52"/>
    <w:rsid w:val="33CBF21D"/>
    <w:rsid w:val="38462C32"/>
    <w:rsid w:val="396A13D5"/>
    <w:rsid w:val="3ACDD200"/>
    <w:rsid w:val="3C293048"/>
    <w:rsid w:val="3E825673"/>
    <w:rsid w:val="3F230171"/>
    <w:rsid w:val="4147723A"/>
    <w:rsid w:val="41AE79AF"/>
    <w:rsid w:val="4388DED9"/>
    <w:rsid w:val="439DE621"/>
    <w:rsid w:val="495012EF"/>
    <w:rsid w:val="4A675BFF"/>
    <w:rsid w:val="5320D8BA"/>
    <w:rsid w:val="594D0E5C"/>
    <w:rsid w:val="5BF39E03"/>
    <w:rsid w:val="6293EFB8"/>
    <w:rsid w:val="660C67DD"/>
    <w:rsid w:val="67238BF4"/>
    <w:rsid w:val="6BA048DB"/>
    <w:rsid w:val="6F113DDF"/>
    <w:rsid w:val="741CC138"/>
    <w:rsid w:val="75023DB1"/>
    <w:rsid w:val="7D27303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265F8E"/>
  <w15:docId w15:val="{1E1EBCE8-B50D-4C0A-98EC-D6E7C1CC891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header" Target="header1.xml" Id="rId7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