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4A7" w:rsidRDefault="009C34A7">
      <w:pPr>
        <w:widowControl w:val="0"/>
        <w:pBdr>
          <w:top w:val="nil"/>
          <w:left w:val="nil"/>
          <w:bottom w:val="nil"/>
          <w:right w:val="nil"/>
          <w:between w:val="nil"/>
        </w:pBdr>
        <w:rPr>
          <w:color w:val="000000"/>
        </w:rPr>
      </w:pPr>
    </w:p>
    <w:tbl>
      <w:tblPr>
        <w:tblStyle w:val="a1"/>
        <w:tblW w:w="10343" w:type="dxa"/>
        <w:jc w:val="center"/>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3114"/>
        <w:gridCol w:w="7229"/>
      </w:tblGrid>
      <w:tr w:rsidR="009C34A7" w:rsidTr="009C34A7">
        <w:trPr>
          <w:trHeight w:val="558"/>
          <w:tblHeader/>
          <w:jc w:val="center"/>
        </w:trPr>
        <w:tc>
          <w:tcPr>
            <w:tcW w:w="3114" w:type="dxa"/>
            <w:shd w:val="clear" w:color="auto" w:fill="366091"/>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FFFFFF"/>
                <w:sz w:val="20"/>
                <w:szCs w:val="20"/>
              </w:rPr>
            </w:pPr>
            <w:r>
              <w:rPr>
                <w:rFonts w:ascii="Verdana" w:eastAsia="Verdana" w:hAnsi="Verdana" w:cs="Verdana"/>
                <w:b/>
                <w:bCs/>
                <w:color w:val="FFFFFF"/>
                <w:sz w:val="20"/>
                <w:szCs w:val="20"/>
              </w:rPr>
              <w:t>IDENTIFICACIÓN</w:t>
            </w:r>
          </w:p>
        </w:tc>
        <w:tc>
          <w:tcPr>
            <w:tcW w:w="7229" w:type="dxa"/>
            <w:shd w:val="clear" w:color="auto" w:fill="366091"/>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FFFFFF"/>
                <w:sz w:val="20"/>
                <w:szCs w:val="20"/>
              </w:rPr>
            </w:pPr>
            <w:r>
              <w:rPr>
                <w:rFonts w:ascii="Verdana" w:eastAsia="Verdana" w:hAnsi="Verdana" w:cs="Verdana"/>
                <w:b/>
                <w:bCs/>
                <w:color w:val="FFFFFF"/>
                <w:sz w:val="20"/>
                <w:szCs w:val="20"/>
              </w:rPr>
              <w:t>DOCUMENTACIÓN</w:t>
            </w:r>
          </w:p>
          <w:p w:rsidR="009C34A7" w:rsidRDefault="00CE58CB">
            <w:pPr>
              <w:widowControl w:val="0"/>
              <w:pBdr>
                <w:top w:val="nil"/>
                <w:left w:val="nil"/>
                <w:bottom w:val="nil"/>
                <w:right w:val="nil"/>
                <w:between w:val="nil"/>
              </w:pBdr>
              <w:spacing w:line="278" w:lineRule="auto"/>
              <w:jc w:val="center"/>
              <w:rPr>
                <w:rFonts w:ascii="Verdana" w:eastAsia="Verdana" w:hAnsi="Verdana" w:cs="Verdana"/>
                <w:color w:val="FFFFFF"/>
                <w:sz w:val="20"/>
                <w:szCs w:val="20"/>
              </w:rPr>
            </w:pPr>
            <w:r>
              <w:rPr>
                <w:rFonts w:ascii="Verdana" w:eastAsia="Verdana" w:hAnsi="Verdana" w:cs="Verdana"/>
                <w:color w:val="FFFFFF"/>
                <w:sz w:val="20"/>
                <w:szCs w:val="20"/>
              </w:rPr>
              <w:t>Explicación de cómo llenar la columna</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Nombre de la capa del metadato</w:t>
            </w:r>
          </w:p>
        </w:tc>
        <w:tc>
          <w:tcPr>
            <w:tcW w:w="7229" w:type="dxa"/>
            <w:vAlign w:val="center"/>
          </w:tcPr>
          <w:p w:rsidR="009C34A7" w:rsidRDefault="005453E0">
            <w:pPr>
              <w:widowControl w:val="0"/>
              <w:pBdr>
                <w:top w:val="nil"/>
                <w:left w:val="nil"/>
                <w:bottom w:val="nil"/>
                <w:right w:val="nil"/>
                <w:between w:val="nil"/>
              </w:pBdr>
              <w:spacing w:line="278" w:lineRule="auto"/>
              <w:rPr>
                <w:rFonts w:ascii="Verdana" w:eastAsia="Verdana" w:hAnsi="Verdana" w:cs="Verdana"/>
                <w:color w:val="000000"/>
                <w:sz w:val="20"/>
                <w:szCs w:val="20"/>
              </w:rPr>
            </w:pPr>
            <w:proofErr w:type="spellStart"/>
            <w:r w:rsidRPr="005453E0">
              <w:rPr>
                <w:rFonts w:ascii="Verdana" w:eastAsia="Verdana" w:hAnsi="Verdana" w:cs="Verdana"/>
                <w:color w:val="000000"/>
                <w:sz w:val="20"/>
                <w:szCs w:val="20"/>
              </w:rPr>
              <w:t>alcaldias_cdmx</w:t>
            </w:r>
            <w:proofErr w:type="spellEnd"/>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Tipo de metadato</w:t>
            </w:r>
          </w:p>
        </w:tc>
        <w:tc>
          <w:tcPr>
            <w:tcW w:w="7229" w:type="dxa"/>
            <w:vAlign w:val="center"/>
          </w:tcPr>
          <w:p w:rsidR="009C34A7" w:rsidRDefault="005453E0" w:rsidP="005453E0">
            <w:pPr>
              <w:widowControl w:val="0"/>
              <w:pBdr>
                <w:top w:val="nil"/>
                <w:left w:val="nil"/>
                <w:bottom w:val="nil"/>
                <w:right w:val="nil"/>
                <w:between w:val="nil"/>
              </w:pBdr>
              <w:spacing w:line="278" w:lineRule="auto"/>
              <w:rPr>
                <w:rFonts w:ascii="Verdana" w:eastAsia="Verdana" w:hAnsi="Verdana" w:cs="Verdana"/>
                <w:color w:val="000000"/>
                <w:sz w:val="20"/>
                <w:szCs w:val="20"/>
              </w:rPr>
            </w:pPr>
            <w:r w:rsidRPr="005453E0">
              <w:rPr>
                <w:rFonts w:ascii="Verdana" w:eastAsia="Verdana" w:hAnsi="Verdana" w:cs="Verdana"/>
                <w:color w:val="000000"/>
                <w:sz w:val="20"/>
                <w:szCs w:val="20"/>
              </w:rPr>
              <w:t>Vectorial (</w:t>
            </w:r>
            <w:r>
              <w:rPr>
                <w:rFonts w:ascii="Verdana" w:eastAsia="Verdana" w:hAnsi="Verdana" w:cs="Verdana"/>
                <w:color w:val="000000"/>
                <w:sz w:val="20"/>
                <w:szCs w:val="20"/>
              </w:rPr>
              <w:t>Polígono</w:t>
            </w:r>
            <w:r w:rsidRPr="005453E0">
              <w:rPr>
                <w:rFonts w:ascii="Verdana" w:eastAsia="Verdana" w:hAnsi="Verdana" w:cs="Verdana"/>
                <w:color w:val="000000"/>
                <w:sz w:val="20"/>
                <w:szCs w:val="20"/>
              </w:rPr>
              <w:t>)</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Fecha de elaboración</w:t>
            </w:r>
          </w:p>
        </w:tc>
        <w:tc>
          <w:tcPr>
            <w:tcW w:w="7229" w:type="dxa"/>
            <w:vAlign w:val="center"/>
          </w:tcPr>
          <w:p w:rsidR="009C34A7" w:rsidRDefault="005453E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01/01/2026</w:t>
            </w: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Fecha de próxima actualización</w:t>
            </w:r>
          </w:p>
        </w:tc>
        <w:tc>
          <w:tcPr>
            <w:tcW w:w="7229" w:type="dxa"/>
            <w:vAlign w:val="center"/>
          </w:tcPr>
          <w:p w:rsidR="009C34A7" w:rsidRDefault="005453E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01/01/2027</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Carpeta que contiene el metadato</w:t>
            </w:r>
          </w:p>
        </w:tc>
        <w:tc>
          <w:tcPr>
            <w:tcW w:w="7229" w:type="dxa"/>
            <w:vAlign w:val="center"/>
          </w:tcPr>
          <w:p w:rsidR="009C34A7" w:rsidRDefault="005453E0">
            <w:pPr>
              <w:widowControl w:val="0"/>
              <w:pBdr>
                <w:top w:val="nil"/>
                <w:left w:val="nil"/>
                <w:bottom w:val="nil"/>
                <w:right w:val="nil"/>
                <w:between w:val="nil"/>
              </w:pBdr>
              <w:spacing w:line="278" w:lineRule="auto"/>
              <w:rPr>
                <w:rFonts w:ascii="Verdana" w:eastAsia="Verdana" w:hAnsi="Verdana" w:cs="Verdana"/>
                <w:color w:val="000000"/>
                <w:sz w:val="20"/>
                <w:szCs w:val="20"/>
              </w:rPr>
            </w:pPr>
            <w:r w:rsidRPr="005453E0">
              <w:rPr>
                <w:rFonts w:ascii="Verdana" w:eastAsia="Verdana" w:hAnsi="Verdana" w:cs="Verdana"/>
                <w:color w:val="000000"/>
                <w:sz w:val="20"/>
                <w:szCs w:val="20"/>
              </w:rPr>
              <w:t>https://drive.google.com/drive/folders/1V9YlTi9rr76hn5-gEbsUvs-D43SVlSaL?usp=drive_link</w:t>
            </w:r>
          </w:p>
        </w:tc>
      </w:tr>
      <w:tr w:rsidR="009C34A7" w:rsidTr="009C34A7">
        <w:trPr>
          <w:trHeight w:val="20"/>
          <w:jc w:val="center"/>
        </w:trPr>
        <w:tc>
          <w:tcPr>
            <w:tcW w:w="10343" w:type="dxa"/>
            <w:gridSpan w:val="2"/>
            <w:shd w:val="clear" w:color="auto" w:fill="366091"/>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FFFFFF"/>
                <w:sz w:val="20"/>
                <w:szCs w:val="20"/>
              </w:rPr>
              <w:t>Datos generales</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Créditos 1</w:t>
            </w:r>
          </w:p>
        </w:tc>
        <w:tc>
          <w:tcPr>
            <w:tcW w:w="7229" w:type="dxa"/>
            <w:vAlign w:val="center"/>
          </w:tcPr>
          <w:p w:rsidR="009C34A7" w:rsidRDefault="005453E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INEGI</w:t>
            </w: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Créditos 2</w:t>
            </w:r>
          </w:p>
        </w:tc>
        <w:tc>
          <w:tcPr>
            <w:tcW w:w="7229" w:type="dxa"/>
            <w:vAlign w:val="center"/>
          </w:tcPr>
          <w:p w:rsidR="009C34A7" w:rsidRDefault="005453E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SEDEMA</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Créditos 3</w:t>
            </w:r>
          </w:p>
        </w:tc>
        <w:tc>
          <w:tcPr>
            <w:tcW w:w="7229" w:type="dxa"/>
            <w:vAlign w:val="center"/>
          </w:tcPr>
          <w:p w:rsidR="009C34A7" w:rsidRDefault="005453E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CSIA</w:t>
            </w: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Resumen y descripción</w:t>
            </w:r>
          </w:p>
        </w:tc>
        <w:tc>
          <w:tcPr>
            <w:tcW w:w="7229" w:type="dxa"/>
            <w:vAlign w:val="center"/>
          </w:tcPr>
          <w:p w:rsidR="009C34A7" w:rsidRDefault="005453E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Contiene las alcaldías publicadas por INEGI</w:t>
            </w:r>
            <w:r w:rsidR="00AF1290">
              <w:rPr>
                <w:rFonts w:ascii="Verdana" w:eastAsia="Verdana" w:hAnsi="Verdana" w:cs="Verdana"/>
                <w:color w:val="000000"/>
                <w:sz w:val="20"/>
                <w:szCs w:val="20"/>
              </w:rPr>
              <w:t xml:space="preserve"> el 14 de agosto de 2017 tras la reforma política de la Ciudad de México</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10343" w:type="dxa"/>
            <w:gridSpan w:val="2"/>
            <w:shd w:val="clear" w:color="auto" w:fill="366091"/>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sz w:val="20"/>
                <w:szCs w:val="20"/>
              </w:rPr>
            </w:pPr>
            <w:r>
              <w:rPr>
                <w:rFonts w:ascii="Verdana" w:eastAsia="Verdana" w:hAnsi="Verdana" w:cs="Verdana"/>
                <w:b/>
                <w:bCs/>
                <w:color w:val="FFFFFF"/>
                <w:sz w:val="20"/>
                <w:szCs w:val="20"/>
              </w:rPr>
              <w:t>Ubicación geográfica</w:t>
            </w: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Extensión</w:t>
            </w:r>
          </w:p>
        </w:tc>
        <w:tc>
          <w:tcPr>
            <w:tcW w:w="7229" w:type="dxa"/>
            <w:vAlign w:val="center"/>
          </w:tcPr>
          <w:p w:rsidR="009C34A7" w:rsidRDefault="009C34A7">
            <w:pPr>
              <w:widowControl w:val="0"/>
              <w:pBdr>
                <w:top w:val="nil"/>
                <w:left w:val="nil"/>
                <w:bottom w:val="nil"/>
                <w:right w:val="nil"/>
                <w:between w:val="nil"/>
              </w:pBdr>
              <w:spacing w:line="278" w:lineRule="auto"/>
              <w:rPr>
                <w:rFonts w:ascii="Verdana" w:eastAsia="Verdana" w:hAnsi="Verdana" w:cs="Verdana"/>
                <w:color w:val="000000"/>
                <w:sz w:val="20"/>
                <w:szCs w:val="20"/>
              </w:rPr>
            </w:pP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Esquina superior izquierda</w:t>
            </w:r>
          </w:p>
        </w:tc>
        <w:tc>
          <w:tcPr>
            <w:tcW w:w="7229" w:type="dxa"/>
            <w:vAlign w:val="center"/>
          </w:tcPr>
          <w:p w:rsidR="009C34A7" w:rsidRDefault="00AF1290">
            <w:pPr>
              <w:widowControl w:val="0"/>
              <w:spacing w:line="278" w:lineRule="auto"/>
              <w:rPr>
                <w:rFonts w:ascii="Verdana" w:eastAsia="Verdana" w:hAnsi="Verdana" w:cs="Verdana"/>
                <w:sz w:val="20"/>
                <w:szCs w:val="20"/>
              </w:rPr>
            </w:pPr>
            <w:r w:rsidRPr="00AF1290">
              <w:rPr>
                <w:rFonts w:ascii="Verdana" w:eastAsia="Verdana" w:hAnsi="Verdana" w:cs="Verdana"/>
                <w:sz w:val="20"/>
                <w:szCs w:val="20"/>
              </w:rPr>
              <w:t>-99.3649242, 19.0482367</w:t>
            </w:r>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Esquina inferior derecha</w:t>
            </w:r>
          </w:p>
        </w:tc>
        <w:tc>
          <w:tcPr>
            <w:tcW w:w="7229" w:type="dxa"/>
            <w:vAlign w:val="center"/>
          </w:tcPr>
          <w:p w:rsidR="009C34A7" w:rsidRDefault="00AF1290">
            <w:pPr>
              <w:widowControl w:val="0"/>
              <w:pBdr>
                <w:top w:val="nil"/>
                <w:left w:val="nil"/>
                <w:bottom w:val="nil"/>
                <w:right w:val="nil"/>
                <w:between w:val="nil"/>
              </w:pBdr>
              <w:spacing w:line="278" w:lineRule="auto"/>
              <w:rPr>
                <w:rFonts w:ascii="Verdana" w:eastAsia="Verdana" w:hAnsi="Verdana" w:cs="Verdana"/>
                <w:sz w:val="20"/>
                <w:szCs w:val="20"/>
              </w:rPr>
            </w:pPr>
            <w:r w:rsidRPr="00AF1290">
              <w:rPr>
                <w:rFonts w:ascii="Verdana" w:eastAsia="Verdana" w:hAnsi="Verdana" w:cs="Verdana"/>
                <w:sz w:val="20"/>
                <w:szCs w:val="20"/>
              </w:rPr>
              <w:t>-98.9403028, 19.5927573</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10343" w:type="dxa"/>
            <w:gridSpan w:val="2"/>
            <w:shd w:val="clear" w:color="auto" w:fill="366091"/>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u w:val="single"/>
              </w:rPr>
            </w:pPr>
            <w:r>
              <w:rPr>
                <w:rFonts w:ascii="Verdana" w:eastAsia="Verdana" w:hAnsi="Verdana" w:cs="Verdana"/>
                <w:b/>
                <w:bCs/>
                <w:color w:val="FFFFFF"/>
                <w:sz w:val="20"/>
                <w:szCs w:val="20"/>
              </w:rPr>
              <w:t>Ambiente de trabajo</w:t>
            </w: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Entorno de procesamiento</w:t>
            </w:r>
          </w:p>
        </w:tc>
        <w:tc>
          <w:tcPr>
            <w:tcW w:w="7229" w:type="dxa"/>
            <w:vAlign w:val="center"/>
          </w:tcPr>
          <w:p w:rsidR="009C34A7" w:rsidRDefault="00AF1290">
            <w:pPr>
              <w:widowControl w:val="0"/>
              <w:pBdr>
                <w:top w:val="nil"/>
                <w:left w:val="nil"/>
                <w:bottom w:val="nil"/>
                <w:right w:val="nil"/>
                <w:between w:val="nil"/>
              </w:pBdr>
              <w:spacing w:line="278" w:lineRule="auto"/>
              <w:rPr>
                <w:rFonts w:ascii="Verdana" w:eastAsia="Verdana" w:hAnsi="Verdana" w:cs="Verdana"/>
                <w:color w:val="000000"/>
                <w:sz w:val="20"/>
                <w:szCs w:val="20"/>
              </w:rPr>
            </w:pPr>
            <w:proofErr w:type="spellStart"/>
            <w:r w:rsidRPr="00AF1290">
              <w:rPr>
                <w:rFonts w:ascii="Verdana" w:eastAsia="Verdana" w:hAnsi="Verdana" w:cs="Verdana"/>
                <w:color w:val="000000"/>
                <w:sz w:val="20"/>
                <w:szCs w:val="20"/>
              </w:rPr>
              <w:t>ArcGis</w:t>
            </w:r>
            <w:proofErr w:type="spellEnd"/>
            <w:r w:rsidRPr="00AF1290">
              <w:rPr>
                <w:rFonts w:ascii="Verdana" w:eastAsia="Verdana" w:hAnsi="Verdana" w:cs="Verdana"/>
                <w:color w:val="000000"/>
                <w:sz w:val="20"/>
                <w:szCs w:val="20"/>
              </w:rPr>
              <w:t xml:space="preserve"> 10.5</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10343" w:type="dxa"/>
            <w:gridSpan w:val="2"/>
            <w:shd w:val="clear" w:color="auto" w:fill="366091"/>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FFFFFF"/>
                <w:sz w:val="20"/>
                <w:szCs w:val="20"/>
              </w:rPr>
              <w:t>Calidad de los datos</w:t>
            </w: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Metodología</w:t>
            </w:r>
          </w:p>
        </w:tc>
        <w:tc>
          <w:tcPr>
            <w:tcW w:w="7229" w:type="dxa"/>
            <w:vAlign w:val="center"/>
          </w:tcPr>
          <w:p w:rsidR="009C34A7" w:rsidRDefault="00AF1290">
            <w:pPr>
              <w:widowControl w:val="0"/>
              <w:pBdr>
                <w:top w:val="nil"/>
                <w:left w:val="nil"/>
                <w:bottom w:val="nil"/>
                <w:right w:val="nil"/>
                <w:between w:val="nil"/>
              </w:pBdr>
              <w:spacing w:line="278" w:lineRule="auto"/>
              <w:rPr>
                <w:rFonts w:ascii="Verdana" w:eastAsia="Verdana" w:hAnsi="Verdana" w:cs="Verdana"/>
                <w:sz w:val="20"/>
                <w:szCs w:val="20"/>
              </w:rPr>
            </w:pPr>
            <w:r w:rsidRPr="00AF1290">
              <w:rPr>
                <w:rFonts w:ascii="Verdana" w:eastAsia="Verdana" w:hAnsi="Verdana" w:cs="Verdana"/>
                <w:sz w:val="20"/>
                <w:szCs w:val="20"/>
              </w:rPr>
              <w:t xml:space="preserve">La metodología utilizada por el INEGI para la publicación de las 16 demarcaciones territoriales (alcaldías) de la Ciudad de México, tras la reforma política, se basa en la actualización de su Marco </w:t>
            </w:r>
            <w:proofErr w:type="spellStart"/>
            <w:r w:rsidRPr="00AF1290">
              <w:rPr>
                <w:rFonts w:ascii="Verdana" w:eastAsia="Verdana" w:hAnsi="Verdana" w:cs="Verdana"/>
                <w:sz w:val="20"/>
                <w:szCs w:val="20"/>
              </w:rPr>
              <w:t>Geoestadístico</w:t>
            </w:r>
            <w:proofErr w:type="spellEnd"/>
            <w:r w:rsidRPr="00AF1290">
              <w:rPr>
                <w:rFonts w:ascii="Verdana" w:eastAsia="Verdana" w:hAnsi="Verdana" w:cs="Verdana"/>
                <w:sz w:val="20"/>
                <w:szCs w:val="20"/>
              </w:rPr>
              <w:t xml:space="preserve"> Nacional, alineándolo con el mandato de la Constitución Política de la Ciudad de México (publicada en 2017) y la Ley Orgánica de Alcaldías.</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Fuente de la información</w:t>
            </w:r>
          </w:p>
        </w:tc>
        <w:tc>
          <w:tcPr>
            <w:tcW w:w="7229" w:type="dxa"/>
            <w:vAlign w:val="center"/>
          </w:tcPr>
          <w:p w:rsidR="009C34A7" w:rsidRDefault="00977DAF" w:rsidP="00644360">
            <w:pPr>
              <w:widowControl w:val="0"/>
              <w:pBdr>
                <w:top w:val="nil"/>
                <w:left w:val="nil"/>
                <w:bottom w:val="nil"/>
                <w:right w:val="nil"/>
                <w:between w:val="nil"/>
              </w:pBdr>
              <w:spacing w:line="278" w:lineRule="auto"/>
              <w:rPr>
                <w:rFonts w:ascii="Verdana" w:eastAsia="Verdana" w:hAnsi="Verdana" w:cs="Verdana"/>
                <w:sz w:val="20"/>
                <w:szCs w:val="20"/>
              </w:rPr>
            </w:pPr>
            <w:r w:rsidRPr="00977DAF">
              <w:rPr>
                <w:rFonts w:ascii="Verdana" w:eastAsia="Verdana" w:hAnsi="Verdana" w:cs="Verdana"/>
                <w:sz w:val="20"/>
                <w:szCs w:val="20"/>
              </w:rPr>
              <w:t>https://datos.cdmx.gob.mx/dataset/alcaldias</w:t>
            </w:r>
          </w:p>
        </w:tc>
      </w:tr>
      <w:tr w:rsidR="009C34A7" w:rsidTr="009C34A7">
        <w:trPr>
          <w:trHeight w:val="20"/>
          <w:jc w:val="center"/>
        </w:trPr>
        <w:tc>
          <w:tcPr>
            <w:tcW w:w="10343" w:type="dxa"/>
            <w:gridSpan w:val="2"/>
            <w:shd w:val="clear" w:color="auto" w:fill="366091"/>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FFFFFF"/>
                <w:sz w:val="20"/>
                <w:szCs w:val="20"/>
              </w:rPr>
            </w:pPr>
            <w:r>
              <w:rPr>
                <w:rFonts w:ascii="Verdana" w:eastAsia="Verdana" w:hAnsi="Verdana" w:cs="Verdana"/>
                <w:b/>
                <w:bCs/>
                <w:color w:val="FFFFFF"/>
                <w:sz w:val="20"/>
                <w:szCs w:val="20"/>
              </w:rPr>
              <w:t>Información espacial y atributos (datos espaciales)</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Tipo de contexto</w:t>
            </w:r>
          </w:p>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espacial</w:t>
            </w:r>
          </w:p>
        </w:tc>
        <w:tc>
          <w:tcPr>
            <w:tcW w:w="7229" w:type="dxa"/>
            <w:vAlign w:val="center"/>
          </w:tcPr>
          <w:p w:rsidR="009C34A7" w:rsidRDefault="00977DAF">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 xml:space="preserve">Los polígonos representan las delimitaciones de las 16 </w:t>
            </w:r>
            <w:proofErr w:type="spellStart"/>
            <w:r>
              <w:rPr>
                <w:rFonts w:ascii="Verdana" w:eastAsia="Verdana" w:hAnsi="Verdana" w:cs="Verdana"/>
                <w:color w:val="000000"/>
                <w:sz w:val="20"/>
                <w:szCs w:val="20"/>
              </w:rPr>
              <w:t>alcaldias</w:t>
            </w:r>
            <w:proofErr w:type="spellEnd"/>
            <w:r>
              <w:rPr>
                <w:rFonts w:ascii="Verdana" w:eastAsia="Verdana" w:hAnsi="Verdana" w:cs="Verdana"/>
                <w:color w:val="000000"/>
                <w:sz w:val="20"/>
                <w:szCs w:val="20"/>
              </w:rPr>
              <w:t xml:space="preserve"> de la CDMX</w:t>
            </w: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Propiedades de los datos espaciales</w:t>
            </w:r>
          </w:p>
        </w:tc>
        <w:tc>
          <w:tcPr>
            <w:tcW w:w="7229" w:type="dxa"/>
            <w:vAlign w:val="center"/>
          </w:tcPr>
          <w:p w:rsidR="009C34A7" w:rsidRDefault="00977DAF">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 xml:space="preserve">Cada polígono contiene metadatos esenciales como el nombre de la alcaldía, la clave </w:t>
            </w:r>
            <w:proofErr w:type="spellStart"/>
            <w:r>
              <w:rPr>
                <w:rFonts w:ascii="Verdana" w:eastAsia="Verdana" w:hAnsi="Verdana" w:cs="Verdana"/>
                <w:color w:val="000000"/>
                <w:sz w:val="20"/>
                <w:szCs w:val="20"/>
              </w:rPr>
              <w:t>geoestadistica</w:t>
            </w:r>
            <w:proofErr w:type="spellEnd"/>
            <w:r>
              <w:rPr>
                <w:rFonts w:ascii="Verdana" w:eastAsia="Verdana" w:hAnsi="Verdana" w:cs="Verdana"/>
                <w:color w:val="000000"/>
                <w:sz w:val="20"/>
                <w:szCs w:val="20"/>
              </w:rPr>
              <w:t xml:space="preserve"> asignada por INEGI y la superficie oficial</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9C34A7">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p>
        </w:tc>
        <w:tc>
          <w:tcPr>
            <w:tcW w:w="7229" w:type="dxa"/>
            <w:vAlign w:val="center"/>
          </w:tcPr>
          <w:p w:rsidR="009C34A7" w:rsidRDefault="009C34A7">
            <w:pPr>
              <w:widowControl w:val="0"/>
              <w:pBdr>
                <w:top w:val="nil"/>
                <w:left w:val="nil"/>
                <w:bottom w:val="nil"/>
                <w:right w:val="nil"/>
                <w:between w:val="nil"/>
              </w:pBdr>
              <w:spacing w:line="278" w:lineRule="auto"/>
              <w:rPr>
                <w:rFonts w:ascii="Verdana" w:eastAsia="Verdana" w:hAnsi="Verdana" w:cs="Verdana"/>
                <w:color w:val="000000"/>
                <w:sz w:val="20"/>
                <w:szCs w:val="20"/>
              </w:rPr>
            </w:pP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Número total del dato</w:t>
            </w:r>
          </w:p>
        </w:tc>
        <w:tc>
          <w:tcPr>
            <w:tcW w:w="7229" w:type="dxa"/>
            <w:vAlign w:val="center"/>
          </w:tcPr>
          <w:p w:rsidR="009C34A7" w:rsidRDefault="00977DAF">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16</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10343" w:type="dxa"/>
            <w:gridSpan w:val="2"/>
            <w:shd w:val="clear" w:color="auto" w:fill="366091"/>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FFFFFF"/>
                <w:sz w:val="20"/>
                <w:szCs w:val="20"/>
              </w:rPr>
              <w:t>Sistema de referencia espacial. Parámetros:</w:t>
            </w: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Proyección y Sistema de</w:t>
            </w:r>
          </w:p>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Referencia</w:t>
            </w:r>
          </w:p>
        </w:tc>
        <w:tc>
          <w:tcPr>
            <w:tcW w:w="7229" w:type="dxa"/>
            <w:vAlign w:val="center"/>
          </w:tcPr>
          <w:p w:rsidR="009C34A7" w:rsidRDefault="00977DAF">
            <w:pPr>
              <w:widowControl w:val="0"/>
              <w:pBdr>
                <w:top w:val="nil"/>
                <w:left w:val="nil"/>
                <w:bottom w:val="nil"/>
                <w:right w:val="nil"/>
                <w:between w:val="nil"/>
              </w:pBdr>
              <w:spacing w:line="278" w:lineRule="auto"/>
              <w:rPr>
                <w:rFonts w:ascii="Verdana" w:eastAsia="Verdana" w:hAnsi="Verdana" w:cs="Verdana"/>
                <w:color w:val="000000"/>
                <w:sz w:val="20"/>
                <w:szCs w:val="20"/>
              </w:rPr>
            </w:pPr>
            <w:r w:rsidRPr="00977DAF">
              <w:rPr>
                <w:rFonts w:ascii="Verdana" w:eastAsia="Verdana" w:hAnsi="Verdana" w:cs="Verdana"/>
                <w:color w:val="000000"/>
                <w:sz w:val="20"/>
                <w:szCs w:val="20"/>
              </w:rPr>
              <w:t>EPSG: 4326</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10343" w:type="dxa"/>
            <w:gridSpan w:val="2"/>
            <w:shd w:val="clear" w:color="auto" w:fill="366091"/>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FFFFFF"/>
                <w:sz w:val="20"/>
                <w:szCs w:val="20"/>
              </w:rPr>
              <w:t xml:space="preserve">Atributo/Campos o capa </w:t>
            </w:r>
            <w:proofErr w:type="spellStart"/>
            <w:r>
              <w:rPr>
                <w:rFonts w:ascii="Verdana" w:eastAsia="Verdana" w:hAnsi="Verdana" w:cs="Verdana"/>
                <w:b/>
                <w:bCs/>
                <w:color w:val="FFFFFF"/>
                <w:sz w:val="20"/>
                <w:szCs w:val="20"/>
              </w:rPr>
              <w:t>ráster</w:t>
            </w:r>
            <w:proofErr w:type="spellEnd"/>
            <w:r>
              <w:rPr>
                <w:rFonts w:ascii="Verdana" w:eastAsia="Verdana" w:hAnsi="Verdana" w:cs="Verdana"/>
                <w:b/>
                <w:bCs/>
                <w:color w:val="FFFFFF"/>
                <w:sz w:val="20"/>
                <w:szCs w:val="20"/>
              </w:rPr>
              <w:t>:</w:t>
            </w:r>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lastRenderedPageBreak/>
              <w:t xml:space="preserve">Nombre de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(1)</w:t>
            </w:r>
          </w:p>
        </w:tc>
        <w:tc>
          <w:tcPr>
            <w:tcW w:w="7229" w:type="dxa"/>
            <w:vAlign w:val="center"/>
          </w:tcPr>
          <w:p w:rsidR="009C34A7" w:rsidRDefault="00977DAF">
            <w:pPr>
              <w:widowControl w:val="0"/>
              <w:pBdr>
                <w:top w:val="nil"/>
                <w:left w:val="nil"/>
                <w:bottom w:val="nil"/>
                <w:right w:val="nil"/>
                <w:between w:val="nil"/>
              </w:pBdr>
              <w:spacing w:line="278" w:lineRule="auto"/>
              <w:rPr>
                <w:rFonts w:ascii="Verdana" w:eastAsia="Verdana" w:hAnsi="Verdana" w:cs="Verdana"/>
                <w:color w:val="000000"/>
                <w:sz w:val="20"/>
                <w:szCs w:val="20"/>
              </w:rPr>
            </w:pPr>
            <w:r w:rsidRPr="00977DAF">
              <w:rPr>
                <w:rFonts w:ascii="Verdana" w:eastAsia="Verdana" w:hAnsi="Verdana" w:cs="Verdana"/>
                <w:color w:val="000000"/>
                <w:sz w:val="20"/>
                <w:szCs w:val="20"/>
              </w:rPr>
              <w:t>id</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 xml:space="preserve">Descripción del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(1)</w:t>
            </w:r>
          </w:p>
        </w:tc>
        <w:tc>
          <w:tcPr>
            <w:tcW w:w="7229" w:type="dxa"/>
            <w:vAlign w:val="center"/>
          </w:tcPr>
          <w:p w:rsidR="009C34A7" w:rsidRDefault="00977DAF">
            <w:pPr>
              <w:widowControl w:val="0"/>
              <w:pBdr>
                <w:top w:val="nil"/>
                <w:left w:val="nil"/>
                <w:bottom w:val="nil"/>
                <w:right w:val="nil"/>
                <w:between w:val="nil"/>
              </w:pBdr>
              <w:spacing w:line="278" w:lineRule="auto"/>
              <w:rPr>
                <w:rFonts w:ascii="Verdana" w:eastAsia="Verdana" w:hAnsi="Verdana" w:cs="Verdana"/>
                <w:color w:val="000000"/>
                <w:sz w:val="20"/>
                <w:szCs w:val="20"/>
              </w:rPr>
            </w:pPr>
            <w:r w:rsidRPr="00977DAF">
              <w:rPr>
                <w:rFonts w:ascii="Verdana" w:eastAsia="Verdana" w:hAnsi="Verdana" w:cs="Verdana"/>
                <w:color w:val="000000"/>
                <w:sz w:val="20"/>
                <w:szCs w:val="20"/>
              </w:rPr>
              <w:t>Número de identificación de cada registro</w:t>
            </w:r>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Unidades de medida (1)</w:t>
            </w:r>
          </w:p>
        </w:tc>
        <w:tc>
          <w:tcPr>
            <w:tcW w:w="7229" w:type="dxa"/>
            <w:vAlign w:val="center"/>
          </w:tcPr>
          <w:p w:rsidR="009C34A7" w:rsidRDefault="00977DAF">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Número</w:t>
            </w:r>
            <w:r w:rsidR="00F33670">
              <w:rPr>
                <w:rFonts w:ascii="Verdana" w:eastAsia="Verdana" w:hAnsi="Verdana" w:cs="Verdana"/>
                <w:color w:val="000000"/>
                <w:sz w:val="20"/>
                <w:szCs w:val="20"/>
              </w:rPr>
              <w:t xml:space="preserve"> entero</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Tipo del dato (1)</w:t>
            </w:r>
          </w:p>
        </w:tc>
        <w:tc>
          <w:tcPr>
            <w:tcW w:w="7229" w:type="dxa"/>
            <w:vAlign w:val="center"/>
          </w:tcPr>
          <w:p w:rsidR="009C34A7" w:rsidRDefault="00977DAF">
            <w:pPr>
              <w:widowControl w:val="0"/>
              <w:pBdr>
                <w:top w:val="nil"/>
                <w:left w:val="nil"/>
                <w:bottom w:val="nil"/>
                <w:right w:val="nil"/>
                <w:between w:val="nil"/>
              </w:pBdr>
              <w:spacing w:line="278" w:lineRule="auto"/>
              <w:rPr>
                <w:rFonts w:ascii="Verdana" w:eastAsia="Verdana" w:hAnsi="Verdana" w:cs="Verdana"/>
                <w:color w:val="000000"/>
                <w:sz w:val="20"/>
                <w:szCs w:val="20"/>
              </w:rPr>
            </w:pPr>
            <w:proofErr w:type="spellStart"/>
            <w:r w:rsidRPr="00977DAF">
              <w:rPr>
                <w:rFonts w:ascii="Verdana" w:eastAsia="Verdana" w:hAnsi="Verdana" w:cs="Verdana"/>
                <w:color w:val="000000"/>
                <w:sz w:val="20"/>
                <w:szCs w:val="20"/>
              </w:rPr>
              <w:t>integer</w:t>
            </w:r>
            <w:proofErr w:type="spellEnd"/>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Precisión (1)</w:t>
            </w:r>
          </w:p>
        </w:tc>
        <w:tc>
          <w:tcPr>
            <w:tcW w:w="7229" w:type="dxa"/>
            <w:vAlign w:val="center"/>
          </w:tcPr>
          <w:p w:rsidR="009C34A7" w:rsidRDefault="00977DAF">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2</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 xml:space="preserve">Nombre de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(2)</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proofErr w:type="spellStart"/>
            <w:r w:rsidRPr="00F33670">
              <w:rPr>
                <w:rFonts w:ascii="Verdana" w:eastAsia="Verdana" w:hAnsi="Verdana" w:cs="Verdana"/>
                <w:color w:val="000000"/>
                <w:sz w:val="20"/>
                <w:szCs w:val="20"/>
              </w:rPr>
              <w:t>cvegeo</w:t>
            </w:r>
            <w:proofErr w:type="spellEnd"/>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 xml:space="preserve">Descripción del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(2)</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 xml:space="preserve">Clave </w:t>
            </w:r>
            <w:proofErr w:type="spellStart"/>
            <w:r>
              <w:rPr>
                <w:rFonts w:ascii="Verdana" w:eastAsia="Verdana" w:hAnsi="Verdana" w:cs="Verdana"/>
                <w:color w:val="000000"/>
                <w:sz w:val="20"/>
                <w:szCs w:val="20"/>
              </w:rPr>
              <w:t>geoestadistica</w:t>
            </w:r>
            <w:proofErr w:type="spellEnd"/>
            <w:r>
              <w:rPr>
                <w:rFonts w:ascii="Verdana" w:eastAsia="Verdana" w:hAnsi="Verdana" w:cs="Verdana"/>
                <w:color w:val="000000"/>
                <w:sz w:val="20"/>
                <w:szCs w:val="20"/>
              </w:rPr>
              <w:t xml:space="preserve"> de INEGI formada por la entidad y la alcaldía</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Unidades de medida (2)</w:t>
            </w:r>
          </w:p>
        </w:tc>
        <w:tc>
          <w:tcPr>
            <w:tcW w:w="7229" w:type="dxa"/>
            <w:vAlign w:val="center"/>
          </w:tcPr>
          <w:p w:rsidR="009C34A7" w:rsidRDefault="009C34A7">
            <w:pPr>
              <w:widowControl w:val="0"/>
              <w:pBdr>
                <w:top w:val="nil"/>
                <w:left w:val="nil"/>
                <w:bottom w:val="nil"/>
                <w:right w:val="nil"/>
                <w:between w:val="nil"/>
              </w:pBdr>
              <w:spacing w:line="278" w:lineRule="auto"/>
              <w:rPr>
                <w:rFonts w:ascii="Verdana" w:eastAsia="Verdana" w:hAnsi="Verdana" w:cs="Verdana"/>
                <w:color w:val="000000"/>
                <w:sz w:val="20"/>
                <w:szCs w:val="20"/>
              </w:rPr>
            </w:pPr>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Tipo del dato (2)</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texto</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Precisión (2)</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5</w:t>
            </w:r>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 xml:space="preserve">Nombre de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(3)</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proofErr w:type="spellStart"/>
            <w:r w:rsidRPr="00F33670">
              <w:rPr>
                <w:rFonts w:ascii="Verdana" w:eastAsia="Verdana" w:hAnsi="Verdana" w:cs="Verdana"/>
                <w:color w:val="000000"/>
                <w:sz w:val="20"/>
                <w:szCs w:val="20"/>
              </w:rPr>
              <w:t>cve_ent</w:t>
            </w:r>
            <w:proofErr w:type="spellEnd"/>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 xml:space="preserve">Descripción del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(3)</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 xml:space="preserve">Clave </w:t>
            </w:r>
            <w:proofErr w:type="spellStart"/>
            <w:r>
              <w:rPr>
                <w:rFonts w:ascii="Verdana" w:eastAsia="Verdana" w:hAnsi="Verdana" w:cs="Verdana"/>
                <w:color w:val="000000"/>
                <w:sz w:val="20"/>
                <w:szCs w:val="20"/>
              </w:rPr>
              <w:t>geoestadistica</w:t>
            </w:r>
            <w:proofErr w:type="spellEnd"/>
            <w:r>
              <w:rPr>
                <w:rFonts w:ascii="Verdana" w:eastAsia="Verdana" w:hAnsi="Verdana" w:cs="Verdana"/>
                <w:color w:val="000000"/>
                <w:sz w:val="20"/>
                <w:szCs w:val="20"/>
              </w:rPr>
              <w:t xml:space="preserve"> de INEGI de la entidad</w:t>
            </w:r>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Unidades de medida (3)</w:t>
            </w:r>
          </w:p>
        </w:tc>
        <w:tc>
          <w:tcPr>
            <w:tcW w:w="7229" w:type="dxa"/>
            <w:vAlign w:val="center"/>
          </w:tcPr>
          <w:p w:rsidR="009C34A7" w:rsidRDefault="009C34A7">
            <w:pPr>
              <w:widowControl w:val="0"/>
              <w:pBdr>
                <w:top w:val="nil"/>
                <w:left w:val="nil"/>
                <w:bottom w:val="nil"/>
                <w:right w:val="nil"/>
                <w:between w:val="nil"/>
              </w:pBdr>
              <w:spacing w:line="278" w:lineRule="auto"/>
              <w:rPr>
                <w:rFonts w:ascii="Verdana" w:eastAsia="Verdana" w:hAnsi="Verdana" w:cs="Verdana"/>
                <w:color w:val="000000"/>
                <w:sz w:val="20"/>
                <w:szCs w:val="20"/>
              </w:rPr>
            </w:pP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Tipo del dato (3)</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texto</w:t>
            </w:r>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Precisión (3)</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2</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 xml:space="preserve">Nombre de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(4)</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proofErr w:type="spellStart"/>
            <w:r w:rsidRPr="00F33670">
              <w:rPr>
                <w:rFonts w:ascii="Verdana" w:eastAsia="Verdana" w:hAnsi="Verdana" w:cs="Verdana"/>
                <w:color w:val="000000"/>
                <w:sz w:val="20"/>
                <w:szCs w:val="20"/>
              </w:rPr>
              <w:t>cve_mun</w:t>
            </w:r>
            <w:proofErr w:type="spellEnd"/>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 xml:space="preserve">Descripción del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(4)</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 xml:space="preserve">Contiene la clave </w:t>
            </w:r>
            <w:proofErr w:type="spellStart"/>
            <w:r>
              <w:rPr>
                <w:rFonts w:ascii="Verdana" w:eastAsia="Verdana" w:hAnsi="Verdana" w:cs="Verdana"/>
                <w:color w:val="000000"/>
                <w:sz w:val="20"/>
                <w:szCs w:val="20"/>
              </w:rPr>
              <w:t>geoestadistica</w:t>
            </w:r>
            <w:proofErr w:type="spellEnd"/>
            <w:r>
              <w:rPr>
                <w:rFonts w:ascii="Verdana" w:eastAsia="Verdana" w:hAnsi="Verdana" w:cs="Verdana"/>
                <w:color w:val="000000"/>
                <w:sz w:val="20"/>
                <w:szCs w:val="20"/>
              </w:rPr>
              <w:t xml:space="preserve"> de la alcaldía</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Unidades de medida (4)</w:t>
            </w:r>
          </w:p>
        </w:tc>
        <w:tc>
          <w:tcPr>
            <w:tcW w:w="7229" w:type="dxa"/>
            <w:vAlign w:val="center"/>
          </w:tcPr>
          <w:p w:rsidR="009C34A7" w:rsidRDefault="009C34A7">
            <w:pPr>
              <w:widowControl w:val="0"/>
              <w:pBdr>
                <w:top w:val="nil"/>
                <w:left w:val="nil"/>
                <w:bottom w:val="nil"/>
                <w:right w:val="nil"/>
                <w:between w:val="nil"/>
              </w:pBdr>
              <w:spacing w:line="278" w:lineRule="auto"/>
              <w:rPr>
                <w:rFonts w:ascii="Verdana" w:eastAsia="Verdana" w:hAnsi="Verdana" w:cs="Verdana"/>
                <w:color w:val="000000"/>
                <w:sz w:val="20"/>
                <w:szCs w:val="20"/>
              </w:rPr>
            </w:pPr>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Tipo del dato (4)</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texto</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Precisión (4)</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3</w:t>
            </w:r>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 xml:space="preserve">Nombre de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(5)</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proofErr w:type="spellStart"/>
            <w:r w:rsidRPr="00F33670">
              <w:rPr>
                <w:rFonts w:ascii="Verdana" w:eastAsia="Verdana" w:hAnsi="Verdana" w:cs="Verdana"/>
                <w:color w:val="000000"/>
                <w:sz w:val="20"/>
                <w:szCs w:val="20"/>
              </w:rPr>
              <w:t>nomgeo</w:t>
            </w:r>
            <w:proofErr w:type="spellEnd"/>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 xml:space="preserve">Descripción del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(5)</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Contiene el nombre geográfico de la alcaldía</w:t>
            </w:r>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Unidades de medida (5)</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Texto</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Tipo del dato (5)</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Texto</w:t>
            </w:r>
          </w:p>
        </w:tc>
      </w:tr>
      <w:tr w:rsidR="009C34A7" w:rsidTr="009C34A7">
        <w:trPr>
          <w:trHeight w:val="20"/>
          <w:jc w:val="center"/>
        </w:trPr>
        <w:tc>
          <w:tcPr>
            <w:tcW w:w="3114" w:type="dxa"/>
            <w:vAlign w:val="center"/>
          </w:tcPr>
          <w:p w:rsidR="009C34A7" w:rsidRDefault="00CE58CB">
            <w:pPr>
              <w:widowControl w:val="0"/>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Precisión (5)</w:t>
            </w:r>
          </w:p>
        </w:tc>
        <w:tc>
          <w:tcPr>
            <w:tcW w:w="7229" w:type="dxa"/>
            <w:vAlign w:val="center"/>
          </w:tcPr>
          <w:p w:rsidR="009C34A7" w:rsidRDefault="00F33670">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22</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 xml:space="preserve">Nombre de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(6)</w:t>
            </w:r>
          </w:p>
        </w:tc>
        <w:tc>
          <w:tcPr>
            <w:tcW w:w="7229" w:type="dxa"/>
            <w:vAlign w:val="center"/>
          </w:tcPr>
          <w:p w:rsidR="009C34A7" w:rsidRDefault="00B53814">
            <w:pPr>
              <w:widowControl w:val="0"/>
              <w:pBdr>
                <w:top w:val="nil"/>
                <w:left w:val="nil"/>
                <w:bottom w:val="nil"/>
                <w:right w:val="nil"/>
                <w:between w:val="nil"/>
              </w:pBdr>
              <w:spacing w:line="278" w:lineRule="auto"/>
              <w:rPr>
                <w:rFonts w:ascii="Verdana" w:eastAsia="Verdana" w:hAnsi="Verdana" w:cs="Verdana"/>
                <w:color w:val="000000"/>
                <w:sz w:val="20"/>
                <w:szCs w:val="20"/>
              </w:rPr>
            </w:pPr>
            <w:proofErr w:type="spellStart"/>
            <w:r w:rsidRPr="00B53814">
              <w:rPr>
                <w:rFonts w:ascii="Verdana" w:eastAsia="Verdana" w:hAnsi="Verdana" w:cs="Verdana"/>
                <w:color w:val="000000"/>
                <w:sz w:val="20"/>
                <w:szCs w:val="20"/>
              </w:rPr>
              <w:t>shape_length</w:t>
            </w:r>
            <w:proofErr w:type="spellEnd"/>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 xml:space="preserve">Descripción del campo 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(6)</w:t>
            </w:r>
          </w:p>
        </w:tc>
        <w:tc>
          <w:tcPr>
            <w:tcW w:w="7229" w:type="dxa"/>
            <w:vAlign w:val="center"/>
          </w:tcPr>
          <w:p w:rsidR="009C34A7" w:rsidRDefault="00B53814">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Contiene el perímetro del polígono</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Unidades de medida (6)</w:t>
            </w:r>
          </w:p>
        </w:tc>
        <w:tc>
          <w:tcPr>
            <w:tcW w:w="7229" w:type="dxa"/>
            <w:vAlign w:val="center"/>
          </w:tcPr>
          <w:p w:rsidR="009C34A7" w:rsidRDefault="00B53814">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número</w:t>
            </w: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Tipo del dato (6)</w:t>
            </w:r>
          </w:p>
        </w:tc>
        <w:tc>
          <w:tcPr>
            <w:tcW w:w="7229" w:type="dxa"/>
            <w:vAlign w:val="center"/>
          </w:tcPr>
          <w:p w:rsidR="009C34A7" w:rsidRDefault="00B53814">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número</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lastRenderedPageBreak/>
              <w:t>Precisión (6)</w:t>
            </w:r>
          </w:p>
        </w:tc>
        <w:tc>
          <w:tcPr>
            <w:tcW w:w="7229" w:type="dxa"/>
            <w:vAlign w:val="center"/>
          </w:tcPr>
          <w:p w:rsidR="009C34A7" w:rsidRDefault="009C34A7">
            <w:pPr>
              <w:widowControl w:val="0"/>
              <w:pBdr>
                <w:top w:val="nil"/>
                <w:left w:val="nil"/>
                <w:bottom w:val="nil"/>
                <w:right w:val="nil"/>
                <w:between w:val="nil"/>
              </w:pBdr>
              <w:spacing w:line="278" w:lineRule="auto"/>
              <w:rPr>
                <w:rFonts w:ascii="Verdana" w:eastAsia="Verdana" w:hAnsi="Verdana" w:cs="Verdana"/>
                <w:color w:val="000000"/>
                <w:sz w:val="20"/>
                <w:szCs w:val="20"/>
              </w:rPr>
            </w:pP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Nombre de campo</w:t>
            </w:r>
            <w:r>
              <w:t xml:space="preserve"> </w:t>
            </w:r>
            <w:r>
              <w:rPr>
                <w:rFonts w:ascii="Verdana" w:eastAsia="Verdana" w:hAnsi="Verdana" w:cs="Verdana"/>
                <w:b/>
                <w:bCs/>
                <w:color w:val="1F497D"/>
                <w:sz w:val="20"/>
                <w:szCs w:val="20"/>
              </w:rPr>
              <w:t xml:space="preserve">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(7)</w:t>
            </w:r>
          </w:p>
        </w:tc>
        <w:tc>
          <w:tcPr>
            <w:tcW w:w="7229" w:type="dxa"/>
            <w:vAlign w:val="center"/>
          </w:tcPr>
          <w:p w:rsidR="009C34A7" w:rsidRDefault="00B53814">
            <w:pPr>
              <w:widowControl w:val="0"/>
              <w:pBdr>
                <w:top w:val="nil"/>
                <w:left w:val="nil"/>
                <w:bottom w:val="nil"/>
                <w:right w:val="nil"/>
                <w:between w:val="nil"/>
              </w:pBdr>
              <w:spacing w:line="278" w:lineRule="auto"/>
              <w:rPr>
                <w:rFonts w:ascii="Verdana" w:eastAsia="Verdana" w:hAnsi="Verdana" w:cs="Verdana"/>
                <w:sz w:val="20"/>
                <w:szCs w:val="20"/>
              </w:rPr>
            </w:pPr>
            <w:proofErr w:type="spellStart"/>
            <w:r w:rsidRPr="00B53814">
              <w:rPr>
                <w:rFonts w:ascii="Verdana" w:eastAsia="Verdana" w:hAnsi="Verdana" w:cs="Verdana"/>
                <w:sz w:val="20"/>
                <w:szCs w:val="20"/>
              </w:rPr>
              <w:t>shape_area</w:t>
            </w:r>
            <w:proofErr w:type="spellEnd"/>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Descripción del campo</w:t>
            </w:r>
            <w:r>
              <w:t xml:space="preserve"> </w:t>
            </w:r>
            <w:r>
              <w:rPr>
                <w:rFonts w:ascii="Verdana" w:eastAsia="Verdana" w:hAnsi="Verdana" w:cs="Verdana"/>
                <w:b/>
                <w:bCs/>
                <w:color w:val="1F497D"/>
                <w:sz w:val="20"/>
                <w:szCs w:val="20"/>
              </w:rPr>
              <w:t xml:space="preserve">o capa </w:t>
            </w:r>
            <w:proofErr w:type="spellStart"/>
            <w:r>
              <w:rPr>
                <w:rFonts w:ascii="Verdana" w:eastAsia="Verdana" w:hAnsi="Verdana" w:cs="Verdana"/>
                <w:b/>
                <w:bCs/>
                <w:color w:val="1F497D"/>
                <w:sz w:val="20"/>
                <w:szCs w:val="20"/>
              </w:rPr>
              <w:t>ráster</w:t>
            </w:r>
            <w:proofErr w:type="spellEnd"/>
            <w:r>
              <w:rPr>
                <w:rFonts w:ascii="Verdana" w:eastAsia="Verdana" w:hAnsi="Verdana" w:cs="Verdana"/>
                <w:b/>
                <w:bCs/>
                <w:color w:val="1F497D"/>
                <w:sz w:val="20"/>
                <w:szCs w:val="20"/>
              </w:rPr>
              <w:t xml:space="preserve"> (7)</w:t>
            </w:r>
          </w:p>
        </w:tc>
        <w:tc>
          <w:tcPr>
            <w:tcW w:w="7229" w:type="dxa"/>
            <w:vAlign w:val="center"/>
          </w:tcPr>
          <w:p w:rsidR="009C34A7" w:rsidRDefault="00B53814">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 xml:space="preserve">Contiene </w:t>
            </w:r>
            <w:proofErr w:type="spellStart"/>
            <w:r>
              <w:rPr>
                <w:rFonts w:ascii="Verdana" w:eastAsia="Verdana" w:hAnsi="Verdana" w:cs="Verdana"/>
                <w:color w:val="000000"/>
                <w:sz w:val="20"/>
                <w:szCs w:val="20"/>
              </w:rPr>
              <w:t>elárea</w:t>
            </w:r>
            <w:proofErr w:type="spellEnd"/>
            <w:r>
              <w:rPr>
                <w:rFonts w:ascii="Verdana" w:eastAsia="Verdana" w:hAnsi="Verdana" w:cs="Verdana"/>
                <w:color w:val="000000"/>
                <w:sz w:val="20"/>
                <w:szCs w:val="20"/>
              </w:rPr>
              <w:t xml:space="preserve"> de la </w:t>
            </w:r>
            <w:proofErr w:type="spellStart"/>
            <w:r>
              <w:rPr>
                <w:rFonts w:ascii="Verdana" w:eastAsia="Verdana" w:hAnsi="Verdana" w:cs="Verdana"/>
                <w:color w:val="000000"/>
                <w:sz w:val="20"/>
                <w:szCs w:val="20"/>
              </w:rPr>
              <w:t>alcaldis</w:t>
            </w:r>
            <w:proofErr w:type="spellEnd"/>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Unidades de medida (7)</w:t>
            </w:r>
          </w:p>
        </w:tc>
        <w:tc>
          <w:tcPr>
            <w:tcW w:w="7229" w:type="dxa"/>
            <w:vAlign w:val="center"/>
          </w:tcPr>
          <w:p w:rsidR="009C34A7" w:rsidRDefault="00B53814">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Metros cuadrados</w:t>
            </w:r>
          </w:p>
        </w:tc>
      </w:tr>
      <w:tr w:rsidR="009C34A7" w:rsidTr="009C34A7">
        <w:trPr>
          <w:cnfStyle w:val="000000100000" w:firstRow="0" w:lastRow="0" w:firstColumn="0" w:lastColumn="0" w:oddVBand="0" w:evenVBand="0" w:oddHBand="1" w:evenHBand="0" w:firstRowFirstColumn="0" w:firstRowLastColumn="0" w:lastRowFirstColumn="0" w:lastRowLastColumn="0"/>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Tipo del dato (7)</w:t>
            </w:r>
          </w:p>
        </w:tc>
        <w:tc>
          <w:tcPr>
            <w:tcW w:w="7229" w:type="dxa"/>
            <w:vAlign w:val="center"/>
          </w:tcPr>
          <w:p w:rsidR="009C34A7" w:rsidRDefault="00B53814">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métrica</w:t>
            </w:r>
          </w:p>
        </w:tc>
      </w:tr>
      <w:tr w:rsidR="009C34A7" w:rsidTr="009C34A7">
        <w:trPr>
          <w:trHeight w:val="20"/>
          <w:jc w:val="center"/>
        </w:trPr>
        <w:tc>
          <w:tcPr>
            <w:tcW w:w="3114" w:type="dxa"/>
            <w:vAlign w:val="center"/>
          </w:tcPr>
          <w:p w:rsidR="009C34A7" w:rsidRDefault="00CE58CB">
            <w:pPr>
              <w:widowControl w:val="0"/>
              <w:pBdr>
                <w:top w:val="nil"/>
                <w:left w:val="nil"/>
                <w:bottom w:val="nil"/>
                <w:right w:val="nil"/>
                <w:between w:val="nil"/>
              </w:pBdr>
              <w:spacing w:line="278" w:lineRule="auto"/>
              <w:jc w:val="center"/>
              <w:rPr>
                <w:rFonts w:ascii="Verdana" w:eastAsia="Verdana" w:hAnsi="Verdana" w:cs="Verdana"/>
                <w:b/>
                <w:bCs/>
                <w:color w:val="1F497D"/>
                <w:sz w:val="20"/>
                <w:szCs w:val="20"/>
              </w:rPr>
            </w:pPr>
            <w:r>
              <w:rPr>
                <w:rFonts w:ascii="Verdana" w:eastAsia="Verdana" w:hAnsi="Verdana" w:cs="Verdana"/>
                <w:b/>
                <w:bCs/>
                <w:color w:val="1F497D"/>
                <w:sz w:val="20"/>
                <w:szCs w:val="20"/>
              </w:rPr>
              <w:t>Precisión (7)</w:t>
            </w:r>
          </w:p>
        </w:tc>
        <w:tc>
          <w:tcPr>
            <w:tcW w:w="7229" w:type="dxa"/>
            <w:vAlign w:val="center"/>
          </w:tcPr>
          <w:p w:rsidR="009C34A7" w:rsidRDefault="00B53814">
            <w:pPr>
              <w:widowControl w:val="0"/>
              <w:pBdr>
                <w:top w:val="nil"/>
                <w:left w:val="nil"/>
                <w:bottom w:val="nil"/>
                <w:right w:val="nil"/>
                <w:between w:val="nil"/>
              </w:pBdr>
              <w:spacing w:line="278" w:lineRule="auto"/>
              <w:rPr>
                <w:rFonts w:ascii="Verdana" w:eastAsia="Verdana" w:hAnsi="Verdana" w:cs="Verdana"/>
                <w:color w:val="000000"/>
                <w:sz w:val="20"/>
                <w:szCs w:val="20"/>
              </w:rPr>
            </w:pPr>
            <w:r>
              <w:rPr>
                <w:rFonts w:ascii="Verdana" w:eastAsia="Verdana" w:hAnsi="Verdana" w:cs="Verdana"/>
                <w:color w:val="000000"/>
                <w:sz w:val="20"/>
                <w:szCs w:val="20"/>
              </w:rPr>
              <w:t>16</w:t>
            </w:r>
          </w:p>
        </w:tc>
      </w:tr>
    </w:tbl>
    <w:p w:rsidR="009C34A7" w:rsidRDefault="009C34A7">
      <w:pPr>
        <w:widowControl w:val="0"/>
        <w:spacing w:line="240" w:lineRule="auto"/>
        <w:ind w:right="28"/>
        <w:rPr>
          <w:rFonts w:ascii="Roboto" w:eastAsia="Roboto" w:hAnsi="Roboto" w:cs="Roboto"/>
          <w:b/>
          <w:bCs/>
          <w:color w:val="FFFFFF"/>
        </w:rPr>
        <w:sectPr w:rsidR="009C34A7">
          <w:headerReference w:type="default" r:id="rId8"/>
          <w:footerReference w:type="default" r:id="rId9"/>
          <w:pgSz w:w="11909" w:h="16834"/>
          <w:pgMar w:top="1843" w:right="1440" w:bottom="2552" w:left="1440" w:header="720" w:footer="720" w:gutter="0"/>
          <w:pgNumType w:start="1"/>
          <w:cols w:space="720"/>
        </w:sectPr>
      </w:pPr>
      <w:bookmarkStart w:id="0" w:name="_GoBack"/>
      <w:bookmarkEnd w:id="0"/>
    </w:p>
    <w:p w:rsidR="009C34A7" w:rsidRDefault="009C34A7">
      <w:pPr>
        <w:widowControl w:val="0"/>
        <w:spacing w:line="240" w:lineRule="auto"/>
        <w:ind w:right="28"/>
        <w:rPr>
          <w:rFonts w:ascii="Roboto" w:eastAsia="Roboto" w:hAnsi="Roboto" w:cs="Roboto"/>
          <w:b/>
          <w:bCs/>
          <w:color w:val="FFFFFF"/>
        </w:rPr>
      </w:pPr>
    </w:p>
    <w:sectPr w:rsidR="009C34A7">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7FA0" w:rsidRDefault="00667FA0">
      <w:pPr>
        <w:spacing w:line="240" w:lineRule="auto"/>
      </w:pPr>
      <w:r>
        <w:separator/>
      </w:r>
    </w:p>
  </w:endnote>
  <w:endnote w:type="continuationSeparator" w:id="0">
    <w:p w:rsidR="00667FA0" w:rsidRDefault="00667F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0FFA7BC7-FB31-4B4E-90E8-7F9F7E5406B4}"/>
    <w:embedBold r:id="rId2" w:fontKey="{19A46F08-EFA7-4795-A240-371D78FD4581}"/>
  </w:font>
  <w:font w:name="Roboto">
    <w:charset w:val="00"/>
    <w:family w:val="auto"/>
    <w:pitch w:val="default"/>
    <w:embedRegular r:id="rId3" w:fontKey="{3AB1307A-C7DE-44FC-B03F-5BDB70731CEA}"/>
    <w:embedBold r:id="rId4" w:fontKey="{4D1BD326-403D-4AA6-B366-CFDC5DEF9473}"/>
  </w:font>
  <w:font w:name="Calibri">
    <w:panose1 w:val="020F0502020204030204"/>
    <w:charset w:val="00"/>
    <w:family w:val="swiss"/>
    <w:pitch w:val="variable"/>
    <w:sig w:usb0="E4002EFF" w:usb1="C200247B" w:usb2="00000009" w:usb3="00000000" w:csb0="000001FF" w:csb1="00000000"/>
    <w:embedRegular r:id="rId5" w:fontKey="{A79396A1-6955-4447-BF78-77D0DF48DA23}"/>
  </w:font>
  <w:font w:name="Cambria">
    <w:panose1 w:val="02040503050406030204"/>
    <w:charset w:val="00"/>
    <w:family w:val="roman"/>
    <w:pitch w:val="variable"/>
    <w:sig w:usb0="E00006FF" w:usb1="420024FF" w:usb2="02000000" w:usb3="00000000" w:csb0="0000019F" w:csb1="00000000"/>
    <w:embedRegular r:id="rId6" w:fontKey="{62A2E856-7AA3-4757-B884-E5E0229890E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53E0" w:rsidRDefault="005453E0">
    <w:pPr>
      <w:keepNext/>
      <w:keepLines/>
      <w:spacing w:line="240" w:lineRule="auto"/>
      <w:rPr>
        <w:rFonts w:ascii="Roboto" w:eastAsia="Roboto" w:hAnsi="Roboto" w:cs="Roboto"/>
        <w:color w:val="999999"/>
        <w:sz w:val="16"/>
        <w:szCs w:val="16"/>
      </w:rPr>
    </w:pPr>
    <w:r>
      <w:rPr>
        <w:rFonts w:ascii="Roboto" w:eastAsia="Roboto" w:hAnsi="Roboto" w:cs="Roboto"/>
        <w:color w:val="999999"/>
        <w:sz w:val="16"/>
        <w:szCs w:val="16"/>
      </w:rPr>
      <w:t xml:space="preserve">Plaza de la Constitución 1, Cuarto </w:t>
    </w:r>
    <w:proofErr w:type="spellStart"/>
    <w:r>
      <w:rPr>
        <w:rFonts w:ascii="Roboto" w:eastAsia="Roboto" w:hAnsi="Roboto" w:cs="Roboto"/>
        <w:color w:val="999999"/>
        <w:sz w:val="16"/>
        <w:szCs w:val="16"/>
      </w:rPr>
      <w:t>piso.Colonia</w:t>
    </w:r>
    <w:proofErr w:type="spellEnd"/>
    <w:r>
      <w:rPr>
        <w:rFonts w:ascii="Roboto" w:eastAsia="Roboto" w:hAnsi="Roboto" w:cs="Roboto"/>
        <w:color w:val="999999"/>
        <w:sz w:val="16"/>
        <w:szCs w:val="16"/>
      </w:rPr>
      <w:t xml:space="preserve"> Centro,                                                                                                                                                  Hoja </w:t>
    </w:r>
    <w:r>
      <w:rPr>
        <w:rFonts w:ascii="Roboto" w:eastAsia="Roboto" w:hAnsi="Roboto" w:cs="Roboto"/>
        <w:color w:val="999999"/>
        <w:sz w:val="16"/>
        <w:szCs w:val="16"/>
      </w:rPr>
      <w:fldChar w:fldCharType="begin"/>
    </w:r>
    <w:r>
      <w:rPr>
        <w:rFonts w:ascii="Roboto" w:eastAsia="Roboto" w:hAnsi="Roboto" w:cs="Roboto"/>
        <w:color w:val="999999"/>
        <w:sz w:val="16"/>
        <w:szCs w:val="16"/>
      </w:rPr>
      <w:instrText>PAGE</w:instrText>
    </w:r>
    <w:r>
      <w:rPr>
        <w:rFonts w:ascii="Roboto" w:eastAsia="Roboto" w:hAnsi="Roboto" w:cs="Roboto"/>
        <w:color w:val="999999"/>
        <w:sz w:val="16"/>
        <w:szCs w:val="16"/>
      </w:rPr>
      <w:fldChar w:fldCharType="separate"/>
    </w:r>
    <w:r w:rsidR="00B53814">
      <w:rPr>
        <w:rFonts w:ascii="Roboto" w:eastAsia="Roboto" w:hAnsi="Roboto" w:cs="Roboto"/>
        <w:noProof/>
        <w:color w:val="999999"/>
        <w:sz w:val="16"/>
        <w:szCs w:val="16"/>
      </w:rPr>
      <w:t>1</w:t>
    </w:r>
    <w:r>
      <w:rPr>
        <w:rFonts w:ascii="Roboto" w:eastAsia="Roboto" w:hAnsi="Roboto" w:cs="Roboto"/>
        <w:color w:val="999999"/>
        <w:sz w:val="16"/>
        <w:szCs w:val="16"/>
      </w:rPr>
      <w:fldChar w:fldCharType="end"/>
    </w:r>
    <w:r>
      <w:rPr>
        <w:noProof/>
      </w:rPr>
      <w:drawing>
        <wp:anchor distT="0" distB="0" distL="0" distR="0" simplePos="0" relativeHeight="251659264" behindDoc="1" locked="0" layoutInCell="1" hidden="0" allowOverlap="1" wp14:anchorId="5237088B" wp14:editId="244FA2B3">
          <wp:simplePos x="0" y="0"/>
          <wp:positionH relativeFrom="column">
            <wp:posOffset>3324225</wp:posOffset>
          </wp:positionH>
          <wp:positionV relativeFrom="paragraph">
            <wp:posOffset>-185921</wp:posOffset>
          </wp:positionV>
          <wp:extent cx="1530699" cy="65054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30699" cy="650547"/>
                  </a:xfrm>
                  <a:prstGeom prst="rect">
                    <a:avLst/>
                  </a:prstGeom>
                  <a:ln/>
                </pic:spPr>
              </pic:pic>
            </a:graphicData>
          </a:graphic>
        </wp:anchor>
      </w:drawing>
    </w:r>
    <w:r>
      <w:rPr>
        <w:noProof/>
      </w:rPr>
      <w:drawing>
        <wp:anchor distT="0" distB="0" distL="0" distR="0" simplePos="0" relativeHeight="251660288" behindDoc="1" locked="0" layoutInCell="1" hidden="0" allowOverlap="1" wp14:anchorId="1E217D94" wp14:editId="05DB545C">
          <wp:simplePos x="0" y="0"/>
          <wp:positionH relativeFrom="column">
            <wp:posOffset>5048250</wp:posOffset>
          </wp:positionH>
          <wp:positionV relativeFrom="paragraph">
            <wp:posOffset>-185921</wp:posOffset>
          </wp:positionV>
          <wp:extent cx="938048" cy="6477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38048" cy="647700"/>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14:anchorId="4A400CBC" wp14:editId="163574CC">
              <wp:simplePos x="0" y="0"/>
              <wp:positionH relativeFrom="column">
                <wp:posOffset>-619121</wp:posOffset>
              </wp:positionH>
              <wp:positionV relativeFrom="paragraph">
                <wp:posOffset>-281983</wp:posOffset>
              </wp:positionV>
              <wp:extent cx="7181850" cy="102870"/>
              <wp:effectExtent l="0" t="0" r="0" b="0"/>
              <wp:wrapNone/>
              <wp:docPr id="1701955786" name="1701955786 Rectángulo"/>
              <wp:cNvGraphicFramePr/>
              <a:graphic xmlns:a="http://schemas.openxmlformats.org/drawingml/2006/main">
                <a:graphicData uri="http://schemas.microsoft.com/office/word/2010/wordprocessingShape">
                  <wps:wsp>
                    <wps:cNvSpPr/>
                    <wps:spPr>
                      <a:xfrm>
                        <a:off x="1783650" y="3757141"/>
                        <a:ext cx="7124700" cy="45719"/>
                      </a:xfrm>
                      <a:prstGeom prst="rect">
                        <a:avLst/>
                      </a:prstGeom>
                      <a:solidFill>
                        <a:srgbClr val="9D2148"/>
                      </a:solidFill>
                      <a:ln>
                        <a:noFill/>
                      </a:ln>
                    </wps:spPr>
                    <wps:txbx>
                      <w:txbxContent>
                        <w:p w:rsidR="005453E0" w:rsidRDefault="005453E0">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id="1701955786 Rectángulo" o:spid="_x0000_s1026" style="position:absolute;margin-left:-48.75pt;margin-top:-22.2pt;width:565.5pt;height:8.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" fillcolor="#9d2148" stroked="f">
              <v:textbox inset="2.53958mm,2.53958mm,2.53958mm,2.53958mm">
                <w:txbxContent>
                  <w:p w:rsidR="005453E0" w:rsidRDefault="005453E0">
                    <w:pPr>
                      <w:spacing w:line="240" w:lineRule="auto"/>
                      <w:textDirection w:val="btLr"/>
                    </w:pPr>
                  </w:p>
                </w:txbxContent>
              </v:textbox>
            </v:rect>
          </w:pict>
        </mc:Fallback>
      </mc:AlternateContent>
    </w:r>
  </w:p>
  <w:p w:rsidR="005453E0" w:rsidRDefault="005453E0">
    <w:pPr>
      <w:keepNext/>
      <w:keepLines/>
      <w:spacing w:line="240" w:lineRule="auto"/>
      <w:rPr>
        <w:rFonts w:ascii="Roboto" w:eastAsia="Roboto" w:hAnsi="Roboto" w:cs="Roboto"/>
        <w:color w:val="999999"/>
        <w:sz w:val="16"/>
        <w:szCs w:val="16"/>
      </w:rPr>
    </w:pPr>
    <w:r>
      <w:rPr>
        <w:rFonts w:ascii="Roboto" w:eastAsia="Roboto" w:hAnsi="Roboto" w:cs="Roboto"/>
        <w:color w:val="999999"/>
        <w:sz w:val="16"/>
        <w:szCs w:val="16"/>
      </w:rPr>
      <w:t>Alcaldía Cuauhtémoc, C.P. 06000, Ciudad de México</w:t>
    </w:r>
  </w:p>
  <w:p w:rsidR="005453E0" w:rsidRDefault="005453E0">
    <w:pPr>
      <w:keepNext/>
      <w:keepLines/>
      <w:spacing w:line="240" w:lineRule="auto"/>
    </w:pPr>
    <w:r>
      <w:rPr>
        <w:rFonts w:ascii="Roboto" w:eastAsia="Roboto" w:hAnsi="Roboto" w:cs="Roboto"/>
        <w:color w:val="999999"/>
        <w:sz w:val="16"/>
        <w:szCs w:val="16"/>
      </w:rPr>
      <w:t>55-53-45-81-80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7FA0" w:rsidRDefault="00667FA0">
      <w:pPr>
        <w:spacing w:line="240" w:lineRule="auto"/>
      </w:pPr>
      <w:r>
        <w:separator/>
      </w:r>
    </w:p>
  </w:footnote>
  <w:footnote w:type="continuationSeparator" w:id="0">
    <w:p w:rsidR="00667FA0" w:rsidRDefault="00667FA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53E0" w:rsidRDefault="005453E0">
    <w:pPr>
      <w:rPr>
        <w:b/>
        <w:bCs/>
      </w:rPr>
    </w:pPr>
    <w:r>
      <w:rPr>
        <w:noProof/>
      </w:rPr>
      <w:drawing>
        <wp:anchor distT="0" distB="0" distL="0" distR="0" simplePos="0" relativeHeight="251658240" behindDoc="1" locked="0" layoutInCell="1" hidden="0" allowOverlap="1" wp14:anchorId="0D5CEB9F" wp14:editId="40C7F60C">
          <wp:simplePos x="0" y="0"/>
          <wp:positionH relativeFrom="column">
            <wp:posOffset>857250</wp:posOffset>
          </wp:positionH>
          <wp:positionV relativeFrom="paragraph">
            <wp:posOffset>-104772</wp:posOffset>
          </wp:positionV>
          <wp:extent cx="4495800" cy="563092"/>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7124" t="27289" r="7059" b="19890"/>
                  <a:stretch>
                    <a:fillRect/>
                  </a:stretch>
                </pic:blipFill>
                <pic:spPr>
                  <a:xfrm>
                    <a:off x="0" y="0"/>
                    <a:ext cx="4495800" cy="563092"/>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9C34A7"/>
    <w:rsid w:val="005453E0"/>
    <w:rsid w:val="00644360"/>
    <w:rsid w:val="00667FA0"/>
    <w:rsid w:val="00977DAF"/>
    <w:rsid w:val="009C34A7"/>
    <w:rsid w:val="00AF1290"/>
    <w:rsid w:val="00B53814"/>
    <w:rsid w:val="00CE58CB"/>
    <w:rsid w:val="00F041FA"/>
    <w:rsid w:val="00F336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styleId="Tablaconcuadrcula">
    <w:name w:val="Table Grid"/>
    <w:basedOn w:val="Tablanormal"/>
    <w:uiPriority w:val="39"/>
    <w:rsid w:val="002062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7B35C5"/>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concuadrcula4-nfasis51">
    <w:name w:val="Tabla con cuadrícula 4 - Énfasis 51"/>
    <w:basedOn w:val="Tablanormal"/>
    <w:uiPriority w:val="49"/>
    <w:rsid w:val="00FD488F"/>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Encabezado">
    <w:name w:val="header"/>
    <w:basedOn w:val="Normal"/>
    <w:link w:val="EncabezadoCar"/>
    <w:uiPriority w:val="99"/>
    <w:unhideWhenUsed/>
    <w:rsid w:val="00DA4ED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A4ED5"/>
  </w:style>
  <w:style w:type="paragraph" w:styleId="Piedepgina">
    <w:name w:val="footer"/>
    <w:basedOn w:val="Normal"/>
    <w:link w:val="PiedepginaCar"/>
    <w:uiPriority w:val="99"/>
    <w:unhideWhenUsed/>
    <w:rsid w:val="00DA4ED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A4ED5"/>
  </w:style>
  <w:style w:type="table" w:customStyle="1" w:styleId="Tabladelista1clara-nfasis51">
    <w:name w:val="Tabla de lista 1 clara - Énfasis 51"/>
    <w:basedOn w:val="Tablanormal"/>
    <w:uiPriority w:val="46"/>
    <w:rsid w:val="00FC152D"/>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clara-nfasis41">
    <w:name w:val="Tabla con cuadrícula 1 clara - Énfasis 41"/>
    <w:basedOn w:val="Tablanormal"/>
    <w:uiPriority w:val="46"/>
    <w:rsid w:val="00193959"/>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Tablaconcuadrcula1clara-nfasis51">
    <w:name w:val="Tabla con cuadrícula 1 clara - Énfasis 51"/>
    <w:basedOn w:val="Tablanormal"/>
    <w:uiPriority w:val="46"/>
    <w:rsid w:val="00193959"/>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Refdecomentario">
    <w:name w:val="annotation reference"/>
    <w:basedOn w:val="Fuentedeprrafopredeter"/>
    <w:uiPriority w:val="99"/>
    <w:semiHidden/>
    <w:unhideWhenUsed/>
    <w:rsid w:val="00E7042A"/>
    <w:rPr>
      <w:sz w:val="16"/>
      <w:szCs w:val="16"/>
    </w:rPr>
  </w:style>
  <w:style w:type="paragraph" w:styleId="Textocomentario">
    <w:name w:val="annotation text"/>
    <w:basedOn w:val="Normal"/>
    <w:link w:val="TextocomentarioCar"/>
    <w:uiPriority w:val="99"/>
    <w:unhideWhenUsed/>
    <w:rsid w:val="00E7042A"/>
    <w:pPr>
      <w:spacing w:line="240" w:lineRule="auto"/>
    </w:pPr>
    <w:rPr>
      <w:sz w:val="20"/>
      <w:szCs w:val="20"/>
    </w:rPr>
  </w:style>
  <w:style w:type="character" w:customStyle="1" w:styleId="TextocomentarioCar">
    <w:name w:val="Texto comentario Car"/>
    <w:basedOn w:val="Fuentedeprrafopredeter"/>
    <w:link w:val="Textocomentario"/>
    <w:uiPriority w:val="99"/>
    <w:rsid w:val="00E7042A"/>
    <w:rPr>
      <w:sz w:val="20"/>
      <w:szCs w:val="20"/>
    </w:rPr>
  </w:style>
  <w:style w:type="paragraph" w:styleId="Asuntodelcomentario">
    <w:name w:val="annotation subject"/>
    <w:basedOn w:val="Textocomentario"/>
    <w:next w:val="Textocomentario"/>
    <w:link w:val="AsuntodelcomentarioCar"/>
    <w:uiPriority w:val="99"/>
    <w:semiHidden/>
    <w:unhideWhenUsed/>
    <w:rsid w:val="00E7042A"/>
    <w:rPr>
      <w:b/>
      <w:bCs/>
    </w:rPr>
  </w:style>
  <w:style w:type="character" w:customStyle="1" w:styleId="AsuntodelcomentarioCar">
    <w:name w:val="Asunto del comentario Car"/>
    <w:basedOn w:val="TextocomentarioCar"/>
    <w:link w:val="Asuntodelcomentario"/>
    <w:uiPriority w:val="99"/>
    <w:semiHidden/>
    <w:rsid w:val="00E7042A"/>
    <w:rPr>
      <w:b/>
      <w:bCs/>
      <w:sz w:val="20"/>
      <w:szCs w:val="20"/>
    </w:rPr>
  </w:style>
  <w:style w:type="table" w:customStyle="1" w:styleId="Tablaconcuadrcula2-nfasis11">
    <w:name w:val="Tabla con cuadrícula 2 - Énfasis 11"/>
    <w:basedOn w:val="Tablanormal"/>
    <w:uiPriority w:val="47"/>
    <w:rsid w:val="00282E7D"/>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concuadrcula3-nfasis11">
    <w:name w:val="Tabla con cuadrícula 3 - Énfasis 11"/>
    <w:basedOn w:val="Tablanormal"/>
    <w:uiPriority w:val="48"/>
    <w:rsid w:val="00282E7D"/>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Hipervnculo">
    <w:name w:val="Hyperlink"/>
    <w:basedOn w:val="Fuentedeprrafopredeter"/>
    <w:uiPriority w:val="99"/>
    <w:unhideWhenUsed/>
    <w:rsid w:val="000F68C7"/>
    <w:rPr>
      <w:color w:val="0000FF" w:themeColor="hyperlink"/>
      <w:u w:val="single"/>
    </w:rPr>
  </w:style>
  <w:style w:type="character" w:customStyle="1" w:styleId="UnresolvedMention">
    <w:name w:val="Unresolved Mention"/>
    <w:basedOn w:val="Fuentedeprrafopredeter"/>
    <w:uiPriority w:val="99"/>
    <w:semiHidden/>
    <w:unhideWhenUsed/>
    <w:rsid w:val="000F68C7"/>
    <w:rPr>
      <w:color w:val="605E5C"/>
      <w:shd w:val="clear" w:color="auto" w:fill="E1DFDD"/>
    </w:rPr>
  </w:style>
  <w:style w:type="table" w:customStyle="1" w:styleId="a0">
    <w:basedOn w:val="TableNormal1"/>
    <w:pPr>
      <w:spacing w:line="240" w:lineRule="auto"/>
    </w:pPr>
    <w:tblPr>
      <w:tblStyleRowBandSize w:val="1"/>
      <w:tblStyleColBandSize w:val="1"/>
      <w:tblCellMar>
        <w:top w:w="0" w:type="dxa"/>
        <w:left w:w="0" w:type="dxa"/>
        <w:bottom w:w="0" w:type="dxa"/>
        <w:right w:w="0"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paragraph" w:styleId="Subttulo">
    <w:name w:val="Subtitle"/>
    <w:basedOn w:val="Normal"/>
    <w:next w:val="Normal"/>
    <w:pPr>
      <w:keepNext/>
      <w:keepLines/>
      <w:spacing w:after="320"/>
    </w:pPr>
    <w:rPr>
      <w:color w:val="666666"/>
      <w:sz w:val="30"/>
      <w:szCs w:val="30"/>
    </w:rPr>
  </w:style>
  <w:style w:type="table" w:customStyle="1" w:styleId="a1">
    <w:basedOn w:val="TableNormal1"/>
    <w:pPr>
      <w:spacing w:line="240" w:lineRule="auto"/>
    </w:pPr>
    <w:tblPr>
      <w:tblStyleRowBandSize w:val="1"/>
      <w:tblStyleColBandSize w:val="1"/>
      <w:tblCellMar>
        <w:top w:w="0" w:type="dxa"/>
        <w:left w:w="0" w:type="dxa"/>
        <w:bottom w:w="0" w:type="dxa"/>
        <w:right w:w="0"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styleId="Tablaconcuadrcula">
    <w:name w:val="Table Grid"/>
    <w:basedOn w:val="Tablanormal"/>
    <w:uiPriority w:val="39"/>
    <w:rsid w:val="002062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7B35C5"/>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concuadrcula4-nfasis51">
    <w:name w:val="Tabla con cuadrícula 4 - Énfasis 51"/>
    <w:basedOn w:val="Tablanormal"/>
    <w:uiPriority w:val="49"/>
    <w:rsid w:val="00FD488F"/>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Encabezado">
    <w:name w:val="header"/>
    <w:basedOn w:val="Normal"/>
    <w:link w:val="EncabezadoCar"/>
    <w:uiPriority w:val="99"/>
    <w:unhideWhenUsed/>
    <w:rsid w:val="00DA4ED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A4ED5"/>
  </w:style>
  <w:style w:type="paragraph" w:styleId="Piedepgina">
    <w:name w:val="footer"/>
    <w:basedOn w:val="Normal"/>
    <w:link w:val="PiedepginaCar"/>
    <w:uiPriority w:val="99"/>
    <w:unhideWhenUsed/>
    <w:rsid w:val="00DA4ED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A4ED5"/>
  </w:style>
  <w:style w:type="table" w:customStyle="1" w:styleId="Tabladelista1clara-nfasis51">
    <w:name w:val="Tabla de lista 1 clara - Énfasis 51"/>
    <w:basedOn w:val="Tablanormal"/>
    <w:uiPriority w:val="46"/>
    <w:rsid w:val="00FC152D"/>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clara-nfasis41">
    <w:name w:val="Tabla con cuadrícula 1 clara - Énfasis 41"/>
    <w:basedOn w:val="Tablanormal"/>
    <w:uiPriority w:val="46"/>
    <w:rsid w:val="00193959"/>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Tablaconcuadrcula1clara-nfasis51">
    <w:name w:val="Tabla con cuadrícula 1 clara - Énfasis 51"/>
    <w:basedOn w:val="Tablanormal"/>
    <w:uiPriority w:val="46"/>
    <w:rsid w:val="00193959"/>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Refdecomentario">
    <w:name w:val="annotation reference"/>
    <w:basedOn w:val="Fuentedeprrafopredeter"/>
    <w:uiPriority w:val="99"/>
    <w:semiHidden/>
    <w:unhideWhenUsed/>
    <w:rsid w:val="00E7042A"/>
    <w:rPr>
      <w:sz w:val="16"/>
      <w:szCs w:val="16"/>
    </w:rPr>
  </w:style>
  <w:style w:type="paragraph" w:styleId="Textocomentario">
    <w:name w:val="annotation text"/>
    <w:basedOn w:val="Normal"/>
    <w:link w:val="TextocomentarioCar"/>
    <w:uiPriority w:val="99"/>
    <w:unhideWhenUsed/>
    <w:rsid w:val="00E7042A"/>
    <w:pPr>
      <w:spacing w:line="240" w:lineRule="auto"/>
    </w:pPr>
    <w:rPr>
      <w:sz w:val="20"/>
      <w:szCs w:val="20"/>
    </w:rPr>
  </w:style>
  <w:style w:type="character" w:customStyle="1" w:styleId="TextocomentarioCar">
    <w:name w:val="Texto comentario Car"/>
    <w:basedOn w:val="Fuentedeprrafopredeter"/>
    <w:link w:val="Textocomentario"/>
    <w:uiPriority w:val="99"/>
    <w:rsid w:val="00E7042A"/>
    <w:rPr>
      <w:sz w:val="20"/>
      <w:szCs w:val="20"/>
    </w:rPr>
  </w:style>
  <w:style w:type="paragraph" w:styleId="Asuntodelcomentario">
    <w:name w:val="annotation subject"/>
    <w:basedOn w:val="Textocomentario"/>
    <w:next w:val="Textocomentario"/>
    <w:link w:val="AsuntodelcomentarioCar"/>
    <w:uiPriority w:val="99"/>
    <w:semiHidden/>
    <w:unhideWhenUsed/>
    <w:rsid w:val="00E7042A"/>
    <w:rPr>
      <w:b/>
      <w:bCs/>
    </w:rPr>
  </w:style>
  <w:style w:type="character" w:customStyle="1" w:styleId="AsuntodelcomentarioCar">
    <w:name w:val="Asunto del comentario Car"/>
    <w:basedOn w:val="TextocomentarioCar"/>
    <w:link w:val="Asuntodelcomentario"/>
    <w:uiPriority w:val="99"/>
    <w:semiHidden/>
    <w:rsid w:val="00E7042A"/>
    <w:rPr>
      <w:b/>
      <w:bCs/>
      <w:sz w:val="20"/>
      <w:szCs w:val="20"/>
    </w:rPr>
  </w:style>
  <w:style w:type="table" w:customStyle="1" w:styleId="Tablaconcuadrcula2-nfasis11">
    <w:name w:val="Tabla con cuadrícula 2 - Énfasis 11"/>
    <w:basedOn w:val="Tablanormal"/>
    <w:uiPriority w:val="47"/>
    <w:rsid w:val="00282E7D"/>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concuadrcula3-nfasis11">
    <w:name w:val="Tabla con cuadrícula 3 - Énfasis 11"/>
    <w:basedOn w:val="Tablanormal"/>
    <w:uiPriority w:val="48"/>
    <w:rsid w:val="00282E7D"/>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Hipervnculo">
    <w:name w:val="Hyperlink"/>
    <w:basedOn w:val="Fuentedeprrafopredeter"/>
    <w:uiPriority w:val="99"/>
    <w:unhideWhenUsed/>
    <w:rsid w:val="000F68C7"/>
    <w:rPr>
      <w:color w:val="0000FF" w:themeColor="hyperlink"/>
      <w:u w:val="single"/>
    </w:rPr>
  </w:style>
  <w:style w:type="character" w:customStyle="1" w:styleId="UnresolvedMention">
    <w:name w:val="Unresolved Mention"/>
    <w:basedOn w:val="Fuentedeprrafopredeter"/>
    <w:uiPriority w:val="99"/>
    <w:semiHidden/>
    <w:unhideWhenUsed/>
    <w:rsid w:val="000F68C7"/>
    <w:rPr>
      <w:color w:val="605E5C"/>
      <w:shd w:val="clear" w:color="auto" w:fill="E1DFDD"/>
    </w:rPr>
  </w:style>
  <w:style w:type="table" w:customStyle="1" w:styleId="a0">
    <w:basedOn w:val="TableNormal1"/>
    <w:pPr>
      <w:spacing w:line="240" w:lineRule="auto"/>
    </w:pPr>
    <w:tblPr>
      <w:tblStyleRowBandSize w:val="1"/>
      <w:tblStyleColBandSize w:val="1"/>
      <w:tblCellMar>
        <w:top w:w="0" w:type="dxa"/>
        <w:left w:w="0" w:type="dxa"/>
        <w:bottom w:w="0" w:type="dxa"/>
        <w:right w:w="0"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paragraph" w:styleId="Subttulo">
    <w:name w:val="Subtitle"/>
    <w:basedOn w:val="Normal"/>
    <w:next w:val="Normal"/>
    <w:pPr>
      <w:keepNext/>
      <w:keepLines/>
      <w:spacing w:after="320"/>
    </w:pPr>
    <w:rPr>
      <w:color w:val="666666"/>
      <w:sz w:val="30"/>
      <w:szCs w:val="30"/>
    </w:rPr>
  </w:style>
  <w:style w:type="table" w:customStyle="1" w:styleId="a1">
    <w:basedOn w:val="TableNormal1"/>
    <w:pPr>
      <w:spacing w:line="240" w:lineRule="auto"/>
    </w:pPr>
    <w:tblPr>
      <w:tblStyleRowBandSize w:val="1"/>
      <w:tblStyleColBandSize w:val="1"/>
      <w:tblCellMar>
        <w:top w:w="0" w:type="dxa"/>
        <w:left w:w="0" w:type="dxa"/>
        <w:bottom w:w="0" w:type="dxa"/>
        <w:right w:w="0"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UnddU13BrELUuJKG6rYBGR24Jg==">CgMxLjA4AHIhMVlobXNNdTdxUjVtNUQ5QXlVdVFDbnQxTXNkQU1ZRlp4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480</Words>
  <Characters>2642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tania garcia</dc:creator>
  <cp:lastModifiedBy>Admin</cp:lastModifiedBy>
  <cp:revision>4</cp:revision>
  <dcterms:created xsi:type="dcterms:W3CDTF">2026-03-26T12:48:00Z</dcterms:created>
  <dcterms:modified xsi:type="dcterms:W3CDTF">2026-03-26T13:47:00Z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8140eb60-10f9-40b3-8d11-063297981723</vt:lpwstr>
  </property>
</Properties>
</file>