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00" w:line="260"/>
        <w:jc w:val="center"/>
      </w:pPr>
      <w:r>
        <w:rPr>
          <w:rFonts w:ascii="Cabin" w:cs="Cabin" w:eastAsia="Cabin" w:hAnsi="Cabin"/>
          <w:b/>
          <w:bCs/>
          <w:color w:val="9D2148"/>
          <w:sz w:val="30"/>
          <w:szCs w:val="30"/>
        </w:rPr>
        <w:t xml:space="preserve">DATOS PARA DENUNCIA AMBIENTAL</w:t>
      </w:r>
    </w:p>
    <w:p>
      <w:pPr>
        <w:spacing w:after="160" w:before="0" w:line="260"/>
        <w:jc w:val="center"/>
      </w:pPr>
      <w:r>
        <w:rPr>
          <w:rFonts w:ascii="Cabin" w:cs="Cabin" w:eastAsia="Cabin" w:hAnsi="Cabin"/>
          <w:b/>
          <w:bCs/>
          <w:color w:val="3A3A3A"/>
          <w:sz w:val="21"/>
          <w:szCs w:val="21"/>
        </w:rPr>
        <w:t xml:space="preserve">Humo, olores o ruido del extractor de un establecimiento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Llena lo que sepas; no hace falta contestar todo. Lo marcado con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8"/>
                <w:szCs w:val="18"/>
              </w:rPr>
              <w:t xml:space="preserve">*</w:t>
            </w: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 es lo indispensable para programar la visita de inspección. Escribe en los recuadros y marca las casillas con un clic. Tus datos son confidenciales: no se dan a conocer al establecimiento.</w:t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1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TUS DATOS</w:t>
      </w:r>
    </w:p>
    <w:p>
      <w:pPr>
        <w:keepNext/>
        <w:spacing w:after="60" w:before="60" w:line="26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48"/>
        <w:gridCol w:w="3324"/>
      </w:tblGrid>
      <w:tr>
        <w:trPr>
          <w:cantSplit/>
          <w:trHeight w:val="630" w:hRule="atLeast"/>
        </w:trPr>
        <w:tc>
          <w:tcPr>
            <w:tcW w:type="dxa" w:w="6648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completo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2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Teléfono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28"/>
        <w:gridCol w:w="6044"/>
      </w:tblGrid>
      <w:tr>
        <w:trPr>
          <w:cantSplit/>
          <w:trHeight w:val="630" w:hRule="atLeast"/>
        </w:trPr>
        <w:tc>
          <w:tcPr>
            <w:tcW w:type="dxa" w:w="3928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Correo electrónico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604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Domicilio (calle, número, colonia, alcaldía)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50" w:before="10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¿Qué relación tiene tu domicilio con el establecimiento?</w:t>
      </w:r>
    </w:p>
    <w:p>
      <w:pPr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Colinda (pared con pared)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Está enfrente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En la misma calle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Otra</w:t>
      </w:r>
    </w:p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2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EL ESTABLECIMIENTO</w:t>
      </w:r>
    </w:p>
    <w:p>
      <w:pPr>
        <w:keepNext/>
        <w:spacing w:after="60" w:before="60" w:line="26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7"/>
        <w:gridCol w:w="3835"/>
      </w:tblGrid>
      <w:tr>
        <w:trPr>
          <w:cantSplit/>
          <w:trHeight w:val="630" w:hRule="atLeast"/>
        </w:trPr>
        <w:tc>
          <w:tcPr>
            <w:tcW w:type="dxa" w:w="6137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del restaurante o negocio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83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Giro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(restaurante, fonda, taquería…)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6"/>
        <w:gridCol w:w="3490"/>
        <w:gridCol w:w="1496"/>
      </w:tblGrid>
      <w:tr>
        <w:trPr>
          <w:cantSplit/>
          <w:trHeight w:val="630" w:hRule="atLeast"/>
        </w:trPr>
        <w:tc>
          <w:tcPr>
            <w:tcW w:type="dxa" w:w="498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Calle y número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490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Colonia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49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C.P.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2"/>
        <w:gridCol w:w="2770"/>
        <w:gridCol w:w="2770"/>
      </w:tblGrid>
      <w:tr>
        <w:trPr>
          <w:cantSplit/>
          <w:trHeight w:val="630" w:hRule="atLeast"/>
        </w:trPr>
        <w:tc>
          <w:tcPr>
            <w:tcW w:type="dxa" w:w="443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Entre qué calles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770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Alcaldía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770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Horario en que opera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50" w:before="10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¿Dónde está el extractor o la salida del humo?</w:t>
      </w:r>
    </w:p>
    <w:p>
      <w:pPr>
        <w:spacing w:after="4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En la azotea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En la fachada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En la pared que colinda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En el patio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No lo sé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¿A qué distancia aproximada está de tu casa o de tus ventanas?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(en metros)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3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QUÉ OCURRE</w:t>
      </w:r>
    </w:p>
    <w:p>
      <w:pPr>
        <w:keepNext/>
        <w:spacing w:after="100" w:before="120" w:line="260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Marca todo lo que aplique.</w:t>
      </w:r>
    </w:p>
    <w:p>
      <w:pPr>
        <w:keepNext/>
        <w:spacing w:after="50" w:before="10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¿Qué despide el extractor?</w:t>
      </w:r>
      <w:r>
        <w:rPr>
          <w:rFonts w:ascii="Roboto" w:cs="Roboto" w:eastAsia="Roboto" w:hAnsi="Roboto"/>
          <w:b/>
          <w:bCs/>
          <w:color w:val="9D2148"/>
          <w:sz w:val="16"/>
          <w:szCs w:val="16"/>
        </w:rPr>
        <w:t xml:space="preserve"> *</w:t>
      </w:r>
    </w:p>
    <w:p>
      <w:pPr>
        <w:spacing w:after="4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Humo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Olor a comida, grasa o quemado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Grasa u hollín que se pega</w:t>
      </w:r>
    </w:p>
    <w:p>
      <w:pPr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Ruido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Vibración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Calor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Otro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162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Cuenta qué pasa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Cómo es el humo u olor, hacia dónde va, qué tanto entra a tu casa, cómo te afecta.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17"/>
        <w:gridCol w:w="4155"/>
      </w:tblGrid>
      <w:tr>
        <w:trPr>
          <w:cantSplit/>
          <w:trHeight w:val="630" w:hRule="atLeast"/>
        </w:trPr>
        <w:tc>
          <w:tcPr>
            <w:tcW w:type="dxa" w:w="5817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Días y horas en que es peor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415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¿Desde cuándo ocurre?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(mes y año aprox.)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4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GESTIONES PREVIAS</w:t>
      </w:r>
    </w:p>
    <w:p>
      <w:pPr>
        <w:keepNext/>
        <w:spacing w:after="60" w:before="60" w:line="26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p>
      <w:pPr>
        <w:keepNext/>
        <w:spacing w:after="50" w:before="10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¿Ya lo reportaste antes?</w:t>
      </w:r>
    </w:p>
    <w:p>
      <w:pPr>
        <w:spacing w:after="4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PAOT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Alcaldía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Policía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Al propio negocio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No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66"/>
        <w:gridCol w:w="4106"/>
      </w:tblGrid>
      <w:tr>
        <w:trPr>
          <w:cantSplit/>
          <w:trHeight w:val="630" w:hRule="atLeast"/>
        </w:trPr>
        <w:tc>
          <w:tcPr>
            <w:tcW w:type="dxa" w:w="586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Número de expediente o folio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lo tienes)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410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Fecha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¿Qué te respondieron?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5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PRUEBAS</w:t>
      </w:r>
    </w:p>
    <w:p>
      <w:pPr>
        <w:keepNext/>
        <w:spacing w:after="100" w:before="120" w:line="260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Si puedes, envía junto con esta ficha fotos o videos del extractor y del humo, y fotos de la grasa u hollín acumulado. Que se vea la fecha y la hora. Conserva los archivos originales.</w:t>
      </w:r>
    </w:p>
    <w:p>
      <w:pPr>
        <w:keepNext/>
        <w:spacing w:after="50" w:before="10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¿Qué pruebas tienes?</w:t>
      </w:r>
    </w:p>
    <w:p>
      <w:pPr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Fotos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Videos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Respuesta de la PAOT u otra autoridad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Testigos (vecinos afectados)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8E5C" w:sz="6" w:space="4"/>
      </w:pBdr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8E5C" w:sz="6" w:space="4"/>
      </w:pBdr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2148" w:sz="8" w:space="1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2148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D214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B2B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datos para denuncia ambiental</dc:title>
  <dc:creator>Secretaría del Medio Ambiente de la Ciudad de México</dc:creator>
  <dc:description>Formato para presentar por escrito una denuncia ambiental ante la Secretaría del Medio Ambiente de la Ciudad de México</dc:description>
  <cp:lastModifiedBy>Un-named</cp:lastModifiedBy>
  <cp:revision>1</cp:revision>
  <dcterms:created xsi:type="dcterms:W3CDTF">2026-10-09T02:10:18.378Z</dcterms:created>
  <dcterms:modified xsi:type="dcterms:W3CDTF">2026-10-09T02:10:18.378Z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