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небесный (звёзды, орбиты, созвездия, луны), не звериный;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Сейчас в моде стоят заглушки; путь файла указан у каждого промпта.</w:t>
      </w:r>
    </w:p>
    <w:p>
      <w:pPr>
        <w:pStyle w:val="Heading1"/>
      </w:pPr>
      <w:r>
        <w:t>Шпиль</w:t>
      </w:r>
    </w:p>
    <w:p>
      <w:pPr>
        <w:pStyle w:val="Heading2"/>
      </w:pPr>
      <w:r>
        <w:t>Ядро Шпиля</w:t>
      </w:r>
    </w:p>
    <w:p>
      <w:r>
        <w:t xml:space="preserve">Файл: </w:t>
      </w:r>
      <w:r>
        <w:rPr>
          <w:rFonts w:ascii="Consolas" w:hAnsi="Consolas"/>
        </w:rPr>
        <w:t>Textures/Things/Item/Spire/SpireCore.png</w:t>
      </w:r>
    </w:p>
    <w:p>
      <w:pPr>
        <w:pStyle w:val="IntenseQuote"/>
      </w:pPr>
      <w:r>
        <w:t>A great engraved sphere seen from slightly above, transparent background: polished pale essentium with a soft violet sheen, its surface carved with fine orbit lines and small constellations, nine tiny inlaid silver stars around its equator, a faint inner glow. Painterly RimWorld item style, soft even lighting, a thin dark outline around the whole object. 512×512.</w:t>
      </w:r>
    </w:p>
    <w:p>
      <w:pPr>
        <w:pStyle w:val="Heading2"/>
      </w:pPr>
      <w:r>
        <w:t>Колыбель Шпиля (5×5)</w:t>
      </w:r>
    </w:p>
    <w:p>
      <w:r>
        <w:t xml:space="preserve">Файл: </w:t>
      </w:r>
      <w:r>
        <w:rPr>
          <w:rFonts w:ascii="Consolas" w:hAnsi="Consolas"/>
        </w:rPr>
        <w:t>Textures/Things/Building/Spire/SpireCradle.png</w:t>
      </w:r>
    </w:p>
    <w:p>
      <w:pPr>
        <w:pStyle w:val="IntenseQuote"/>
      </w:pPr>
      <w:r>
        <w:t>A round ceremonial platform sunk flush into the ground, seen from directly above, transparent background: a wide disc of dark worked stone with a silver ring at its rim, nine round hollows set evenly in a circle around a small glowing violet centre, and fifteen tiny silver studs spaced around the outer edge. Engraved orbit lines and small constellations between the hollows. Celestial, not animalistic. Painterly RimWorld building style, a thin dark outline around the whole object. 1024×1024.</w:t>
      </w:r>
    </w:p>
    <w:p>
      <w:pPr>
        <w:pStyle w:val="Heading2"/>
      </w:pPr>
      <w:r>
        <w:t>Пилон Шпиля (2×2)</w:t>
      </w:r>
    </w:p>
    <w:p>
      <w:r>
        <w:t xml:space="preserve">Файл: </w:t>
      </w:r>
      <w:r>
        <w:rPr>
          <w:rFonts w:ascii="Consolas" w:hAnsi="Consolas"/>
        </w:rPr>
        <w:t>Textures/Things/Building/Spire/SpirePylon.png</w:t>
      </w:r>
    </w:p>
    <w:p>
      <w:pPr>
        <w:pStyle w:val="IntenseQuote"/>
      </w:pPr>
      <w:r>
        <w:t>A tall slender engraved needle of polished silver and pale essentium rising from a small round base of dark worked stone, seen in the RimWorld top-down 3/4 view facing south; thin orbit rings carved around the needle at three heights, a single small star of violet light at its tip, faint constellation lines on the base. Celestial, not animalistic. Painterly RimWorld building style, a thin dark outline around the whole object. 512×768.</w:t>
      </w:r>
    </w:p>
    <w:p>
      <w:pPr>
        <w:pStyle w:val="Heading1"/>
      </w:pPr>
      <w:r>
        <w:t>Ритуалистика</w:t>
      </w:r>
    </w:p>
    <w:p>
      <w:pPr>
        <w:pStyle w:val="Heading2"/>
      </w:pPr>
      <w:r>
        <w:t>Хранитель энергии</w:t>
      </w:r>
    </w:p>
    <w:p>
      <w:r>
        <w:t xml:space="preserve">Файл: </w:t>
      </w:r>
      <w:r>
        <w:rPr>
          <w:rFonts w:ascii="Consolas" w:hAnsi="Consolas"/>
        </w:rPr>
        <w:t>Textures/Things/Building/Ritualistics/EnergyKeeper.png</w:t>
      </w:r>
    </w:p>
    <w:p>
      <w:pPr>
        <w:pStyle w:val="IntenseQuote"/>
      </w:pPr>
      <w:r>
        <w:t>A tiny light set flush into a stone floor, seen from directly above, transparent background: a round socket of dark polished stone with a thin silver ring around it, eight tiny engraved stars spaced evenly on the ring, and a smooth pale crystal dome in the centre giving off a soft white glow. Painterly RimWorld style, even lighting, a thin dark outline around the whole object. 256×256.</w:t>
      </w:r>
    </w:p>
    <w:p>
      <w:pPr>
        <w:pStyle w:val="Heading2"/>
      </w:pPr>
      <w:r>
        <w:t>Провод потока (только чертёж; построенный провод невидим)</w:t>
      </w:r>
    </w:p>
    <w:p>
      <w:r>
        <w:t xml:space="preserve">Файл: </w:t>
      </w:r>
      <w:r>
        <w:rPr>
          <w:rFonts w:ascii="Consolas" w:hAnsi="Consolas"/>
        </w:rPr>
        <w:t>Textures/Things/Building/Ritualistics/StreamWire.png</w:t>
      </w:r>
    </w:p>
    <w:p>
      <w:pPr>
        <w:pStyle w:val="IntenseQuote"/>
      </w:pPr>
      <w:r>
        <w:t>A small architect menu icon in the style of RimWorld's power conduit: a thin straight line of polished dark silver inlaid in a narrow groove, crossed by a second one into a plus-shaped joint, with one tiny dim violet point at the crossing. Muted colours that sit quietly beside vanilla icons - no glow, no bright purple. Transparent background, painterly RimWorld style, a thin dark outline. 128×128.</w:t>
      </w:r>
    </w:p>
    <w:p>
      <w:pPr>
        <w:pStyle w:val="Heading2"/>
      </w:pPr>
      <w:r>
        <w:t>Вихрь (по желанию)</w:t>
      </w:r>
    </w:p>
    <w:p>
      <w:r>
        <w:t xml:space="preserve">Файл: </w:t>
      </w:r>
      <w:r>
        <w:rPr>
          <w:rFonts w:ascii="Consolas" w:hAnsi="Consolas"/>
        </w:rPr>
        <w:t>Textures/Things/Mote/Avir/Vortex.png</w:t>
      </w:r>
    </w:p>
    <w:p>
      <w:pPr>
        <w:pStyle w:val="IntenseQuote"/>
      </w:pPr>
      <w:r>
        <w:t>Top-down vortex in the flat painterly style of RimWorld: a simple swirl of 5–6 broad, soft, slightly desaturated violet bands spiralling into a darker centre, a few small grey stones caught in the arms, faint star-dust. Transparent background, no lines or threads crossing it, nothing touching the edges of the image. 512×512.</w:t>
      </w:r>
    </w:p>
    <w:p>
      <w:pPr>
        <w:pStyle w:val="Heading2"/>
      </w:pPr>
      <w:r>
        <w:t>Круг ритуала: линия секции</w:t>
      </w:r>
    </w:p>
    <w:p>
      <w:r>
        <w:t xml:space="preserve">Файл: </w:t>
      </w:r>
      <w:r>
        <w:rPr>
          <w:rFonts w:ascii="Consolas" w:hAnsi="Consolas"/>
        </w:rPr>
        <w:t>Textures/UI/Ritualistics/Circle/SectionRing.png</w:t>
      </w:r>
      <w:r>
        <w:t xml:space="preserve"> (подхватится сам; без него рисуется простая линия). Рисуется на каждой границе секции и как обод круга — и в книге, и на полу; красится в цвет ритуала, поэтому белая.</w:t>
      </w:r>
    </w:p>
    <w:p>
      <w:pPr>
        <w:pStyle w:val="IntenseQuote"/>
      </w:pPr>
      <w:r>
        <w:t>A single perfectly round ornamental ring, seen flat and centred, transparent background, pure white so it can be tinted in game: a fine double line with tiny eight-pointed stars and small crescent notches spaced evenly along it, like an astrolabe ring. The outer edge of the ring touches 98% of the image width; the line is thin (about 1.5% of the diameter) and the middle of the image is completely empty. Crisp, symmetric, no shading, no text. 1024×1024.</w:t>
      </w:r>
    </w:p>
    <w:p>
      <w:pPr>
        <w:pStyle w:val="Heading2"/>
      </w:pPr>
      <w:r>
        <w:t>Круг ритуала: рамка руны в секции (две версии)</w:t>
      </w:r>
    </w:p>
    <w:p>
      <w:r>
        <w:t xml:space="preserve">Файлы: </w:t>
      </w:r>
      <w:r>
        <w:rPr>
          <w:rFonts w:ascii="Consolas" w:hAnsi="Consolas"/>
        </w:rPr>
        <w:t>Textures/UI/Ritualistics/Runes/Minor/Ink/Minor_Frame.png</w:t>
      </w:r>
      <w:r>
        <w:t xml:space="preserve"> (чернила) и </w:t>
      </w:r>
      <w:r>
        <w:rPr>
          <w:rFonts w:ascii="Consolas" w:hAnsi="Consolas"/>
        </w:rPr>
        <w:t>.../Glow/Minor_Frame.png</w:t>
      </w:r>
      <w:r>
        <w:t xml:space="preserve"> (свечение).</w:t>
      </w:r>
    </w:p>
    <w:p>
      <w:pPr>
        <w:pStyle w:val="IntenseQuote"/>
      </w:pPr>
      <w:r>
        <w:t>A small ornamental frame that holds one rune, seen flat and centred, transparent background: a rounded diamond made of a thin double line, with a tiny eight-pointed star at each of its four points and a faint orbit arc sweeping across one corner; the inside is completely empty and takes about 60% of the image. Version A: dark iron-gall ink lines. Version B: the same lines in pure white with a soft glow, so it can be tinted. Crisp and symmetric, fits inside a square, no text. 256×256.</w:t>
      </w:r>
    </w:p>
    <w:p>
      <w:pPr>
        <w:pStyle w:val="Heading2"/>
      </w:pPr>
      <w:r>
        <w:t>Круг ритуала: печать в центре (две версии)</w:t>
      </w:r>
    </w:p>
    <w:p>
      <w:r>
        <w:t xml:space="preserve">Файлы: </w:t>
      </w:r>
      <w:r>
        <w:rPr>
          <w:rFonts w:ascii="Consolas" w:hAnsi="Consolas"/>
        </w:rPr>
        <w:t>Textures/UI/Ritualistics/Runes/Minor/Ink/Minor_Core.png</w:t>
      </w:r>
      <w:r>
        <w:t xml:space="preserve"> и </w:t>
      </w:r>
      <w:r>
        <w:rPr>
          <w:rFonts w:ascii="Consolas" w:hAnsi="Consolas"/>
        </w:rPr>
        <w:t>.../Glow/Minor_Core.png</w:t>
      </w:r>
      <w:r>
        <w:t>.</w:t>
      </w:r>
    </w:p>
    <w:p>
      <w:pPr>
        <w:pStyle w:val="IntenseQuote"/>
      </w:pPr>
      <w:r>
        <w:t>A round central seal for a ritual circle, seen flat and centred, transparent background: an eight-pointed star inside two thin concentric rings, a tiny crescent moon and a dot between each pair of star points, the very centre left as a small empty circle where the performer stands. Version A: dark iron-gall ink lines. Version B: pure white lines with a soft glow, so it can be tinted. Crisp, symmetric, no text. 512×512.</w:t>
      </w:r>
    </w:p>
    <w:p>
      <w:pPr>
        <w:pStyle w:val="Heading1"/>
      </w:pPr>
      <w:r>
        <w:t>Артефакторика</w:t>
      </w:r>
    </w:p>
    <w:p>
      <w:pPr>
        <w:pStyle w:val="Heading2"/>
      </w:pPr>
      <w:r>
        <w:t>Пилон верстака (3 гнезда)</w:t>
      </w:r>
    </w:p>
    <w:p>
      <w:r>
        <w:t xml:space="preserve">Файл: по defName постройки, в </w:t>
      </w:r>
      <w:r>
        <w:rPr>
          <w:rFonts w:ascii="Consolas" w:hAnsi="Consolas"/>
        </w:rPr>
        <w:t>Textures/Things/Building/Artifactorics/</w:t>
      </w:r>
    </w:p>
    <w:p>
      <w:pPr>
        <w:pStyle w:val="IntenseQuote"/>
      </w:pPr>
      <w:r>
        <w:t>A carved wooden post with bronze fittings and hanging tools, seen in the RimWorld top-down 3/4 view facing south; three empty round sockets stacked down its front. Hand-painted flat shading, muted earthy palette with antique bronze, a thick dark outline. 1024×1400.</w:t>
      </w:r>
    </w:p>
    <w:p>
      <w:pPr>
        <w:pStyle w:val="Heading2"/>
      </w:pPr>
      <w:r>
        <w:t>Луч эссенциевой наводки</w:t>
      </w:r>
    </w:p>
    <w:p>
      <w:r>
        <w:t xml:space="preserve">Файл: </w:t>
      </w:r>
      <w:r>
        <w:rPr>
          <w:rFonts w:ascii="Consolas" w:hAnsi="Consolas"/>
        </w:rPr>
        <w:t>Textures/Things/Mote/Avir/EssentiumBeam.png</w:t>
      </w:r>
      <w:r>
        <w:t xml:space="preserve"> (растягивается от наводки до цели и красится в золото или лунное серебро, поэтому белый).</w:t>
      </w:r>
    </w:p>
    <w:p>
      <w:pPr>
        <w:pStyle w:val="IntenseQuote"/>
      </w:pPr>
      <w:r>
        <w:t>A single straight beam of pure light, seen flat and vertical, filling the image top to bottom, transparent background, pure white so it can be tinted in game: a narrow blinding core about one fifth of the image width, wrapped in a soft glow that fades to nothing at the left and right edges; faint drifting star-motes and thin streaks along its length, evenly spread so it can be stretched; no ends, no flares, no outline. 128×512.</w:t>
      </w:r>
    </w:p>
    <w:p>
      <w:pPr>
        <w:pStyle w:val="Heading2"/>
      </w:pPr>
      <w:r>
        <w:t>Голова эссенциевой наводки</w:t>
      </w:r>
    </w:p>
    <w:p>
      <w:r>
        <w:t xml:space="preserve">Файл: </w:t>
      </w:r>
      <w:r>
        <w:rPr>
          <w:rFonts w:ascii="Consolas" w:hAnsi="Consolas"/>
        </w:rPr>
        <w:t>Textures/Things/Building/Artifactorics/EssentiumProjector_Top.png</w:t>
      </w:r>
      <w:r>
        <w:t xml:space="preserve">. Важно: ствол на картинке смотрит </w:t>
      </w:r>
      <w:r>
        <w:rPr>
          <w:b/>
        </w:rPr>
        <w:t>вправо</w:t>
      </w:r>
      <w:r>
        <w:t xml:space="preserve"> (так RimWorld поворачивает головы турелей), ось поворота — центр картинки.</w:t>
      </w:r>
    </w:p>
    <w:p>
      <w:pPr>
        <w:pStyle w:val="IntenseQuote"/>
      </w:pPr>
      <w:r>
        <w:t>The turning head of a heavy celestial light-projector, seen from directly above, transparent background: a round swivel of dark worked stone with an antique gold ring in the centre of the image, and from it a long slender emitter of gold and pale essentium pointing to the RIGHT, ending in a small violet crystal lens; fine engraved orbit lines and tiny stars along it. Painterly RimWorld turret style, soft even lighting, a thin dark outline around the whole object. 512×512.</w:t>
      </w:r>
    </w:p>
    <w:p>
      <w:pPr>
        <w:pStyle w:val="Heading1"/>
      </w:pPr>
      <w:r>
        <w:t>Иконки кнопок (гизмо) — один промпт на весь набор</w:t>
      </w:r>
    </w:p>
    <w:p>
      <w:r>
        <w:t xml:space="preserve">Сейчас на этих кнопках заглушки. Генерировать одним листом: так все иконки выйдут в одном стиле. Потом лист режется на отдельные файлы 256×256 в </w:t>
      </w:r>
      <w:r>
        <w:rPr>
          <w:rFonts w:ascii="Consolas" w:hAnsi="Consolas"/>
        </w:rPr>
        <w:t>Textures/UI/Commands/Avir/</w:t>
      </w:r>
      <w:r>
        <w:t xml:space="preserve"> с именами из списка ниже (номер в промпте = номер в списке); код подхватит их сам.</w:t>
      </w:r>
    </w:p>
    <w:p>
      <w:pPr>
        <w:pStyle w:val="IntenseQuote"/>
      </w:pPr>
      <w:r>
        <w:t>A sprite sheet of 11 matching command button icons for the video game RimWorld, arranged in a neat grid of 4 columns and 3 rows on a plain transparent background, with generous empty space between them so they can be cut apart. All icons share one style: the Avir style - celestial, not animalistic (stars, orbits, crescent moons, pale violet essentium, polished silver, a little antique gold), flat painterly shading like vanilla RimWorld icons, one clear centred silhouette per icon readable at 64 pixels, a thin dark outline around every icon, no text, no frames, no background tiles. The icons, left to right, top to bottom:</w:t>
      </w:r>
    </w:p>
    <w:p>
      <w:pPr>
        <w:pStyle w:val="IntenseQuote"/>
      </w:pPr>
      <w:r>
        <w:t>1. a round engraved stone disc lifting off the ground, three short streaks of violet light beneath it, a few small stars above;</w:t>
      </w:r>
    </w:p>
    <w:p>
      <w:pPr>
        <w:pStyle w:val="IntenseQuote"/>
      </w:pPr>
      <w:r>
        <w:t>2. a square patch of pale violet ground with a fine dotted outline and a small silver plus-shaped star at its upper right corner;</w:t>
      </w:r>
    </w:p>
    <w:p>
      <w:pPr>
        <w:pStyle w:val="IntenseQuote"/>
      </w:pPr>
      <w:r>
        <w:t>3. the same dotted square patch of pale violet ground, crossed out by one thin silver diagonal stroke;</w:t>
      </w:r>
    </w:p>
    <w:p>
      <w:pPr>
        <w:pStyle w:val="IntenseQuote"/>
      </w:pPr>
      <w:r>
        <w:t>4. a glowing engraved sphere of pale essentium sinking into a round dark hollow, a small downward chevron of light above it;</w:t>
      </w:r>
    </w:p>
    <w:p>
      <w:pPr>
        <w:pStyle w:val="IntenseQuote"/>
      </w:pPr>
      <w:r>
        <w:t>5. the same sphere rising out of the round dark hollow, a small upward chevron of light below it;</w:t>
      </w:r>
    </w:p>
    <w:p>
      <w:pPr>
        <w:pStyle w:val="IntenseQuote"/>
      </w:pPr>
      <w:r>
        <w:t>6. a translucent violet dome over a tiny round platform, a ring of small stars along the dome's edge;</w:t>
      </w:r>
    </w:p>
    <w:p>
      <w:pPr>
        <w:pStyle w:val="IntenseQuote"/>
      </w:pPr>
      <w:r>
        <w:t>7. the same dome split into three soft colour wedges (violet, gold, pale blue), a tiny silver brush tip touching it;</w:t>
      </w:r>
    </w:p>
    <w:p>
      <w:pPr>
        <w:pStyle w:val="IntenseQuote"/>
      </w:pPr>
      <w:r>
        <w:t>8. a golden beam sweeping in an arc from a small round emitter, three faint fan lines marking narrow, medium and wide;</w:t>
      </w:r>
    </w:p>
    <w:p>
      <w:pPr>
        <w:pStyle w:val="IntenseQuote"/>
      </w:pPr>
      <w:r>
        <w:t>9. a small round floor light with a pale glowing dome, thin rays going out from it to three tiny gem points around it;</w:t>
      </w:r>
    </w:p>
    <w:p>
      <w:pPr>
        <w:pStyle w:val="IntenseQuote"/>
      </w:pPr>
      <w:r>
        <w:t>10. five small stars joined by fine silver lines into a constellation, one larger gem-like star in the middle;</w:t>
      </w:r>
    </w:p>
    <w:p>
      <w:pPr>
        <w:pStyle w:val="IntenseQuote"/>
      </w:pPr>
      <w:r>
        <w:t>11. a soft nest of pale down seen from above with a small sleeping chick curled in it, one tiny crescent moon above.</w:t>
      </w:r>
    </w:p>
    <w:p>
      <w:r>
        <w:t>Файлы по номерам:</w:t>
      </w:r>
    </w:p>
    <w:p>
      <w:pPr>
        <w:pStyle w:val="ListNumber"/>
      </w:pPr>
      <w:r>
        <w:t>FlySpire.png — «Поднять Шпиль»</w:t>
      </w:r>
    </w:p>
    <w:p>
      <w:pPr>
        <w:pStyle w:val="ListNumber"/>
      </w:pPr>
      <w:r>
        <w:t>LiftZoneExpand.png — «Зона подъёма: расширить»</w:t>
      </w:r>
    </w:p>
    <w:p>
      <w:pPr>
        <w:pStyle w:val="ListNumber"/>
      </w:pPr>
      <w:r>
        <w:t>LiftZoneShrink.png — «Зона подъёма: убрать»</w:t>
      </w:r>
    </w:p>
    <w:p>
      <w:pPr>
        <w:pStyle w:val="ListNumber"/>
      </w:pPr>
      <w:r>
        <w:t>SinkCore.png — «Погрузить ядро»</w:t>
      </w:r>
    </w:p>
    <w:p>
      <w:pPr>
        <w:pStyle w:val="ListNumber"/>
      </w:pPr>
      <w:r>
        <w:t>TakeCore.png — «Вынуть ядро»</w:t>
      </w:r>
    </w:p>
    <w:p>
      <w:pPr>
        <w:pStyle w:val="ListNumber"/>
      </w:pPr>
      <w:r>
        <w:t>SpireBarrier.png — «Барьер»</w:t>
      </w:r>
    </w:p>
    <w:p>
      <w:pPr>
        <w:pStyle w:val="ListNumber"/>
      </w:pPr>
      <w:r>
        <w:t>BarrierColour.png — «Цвет барьера»</w:t>
      </w:r>
    </w:p>
    <w:p>
      <w:pPr>
        <w:pStyle w:val="ListNumber"/>
      </w:pPr>
      <w:r>
        <w:t>BeamArc.png — «Дуга луча»</w:t>
      </w:r>
    </w:p>
    <w:p>
      <w:pPr>
        <w:pStyle w:val="ListNumber"/>
      </w:pPr>
      <w:r>
        <w:t>KeeperCharge.png — «Подзаряжать вокруг»</w:t>
      </w:r>
    </w:p>
    <w:p>
      <w:pPr>
        <w:pStyle w:val="ListNumber"/>
      </w:pPr>
      <w:r>
        <w:t>ConstellationFunctions.png — «Функции созвездия»</w:t>
      </w:r>
    </w:p>
    <w:p>
      <w:pPr>
        <w:pStyle w:val="ListNumber"/>
      </w:pPr>
      <w:r>
        <w:t>PutChicksDown.png — «Опустить птенцов»</w:t>
      </w:r>
    </w:p>
    <w:p>
      <w:pPr>
        <w:pStyle w:val="Heading1"/>
      </w:pPr>
      <w:r>
        <w:t>Ещё без промпта</w:t>
      </w:r>
    </w:p>
    <w:p>
      <w:pPr>
        <w:pStyle w:val="ListBullet"/>
      </w:pPr>
      <w:r>
        <w:rPr>
          <w:b/>
        </w:rPr>
        <w:t>Обёртка ритуальной книги</w:t>
      </w:r>
      <w:r>
        <w:t>: ждёт обсуждения.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