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Укрыватели — новая текстура и новый вид</w:t>
      </w:r>
    </w:p>
    <w:p>
      <w:r>
        <w:t>Только новое. Схема та же: к запросу прикладывай образец стиля (лучше Avir_TreeTwilightOakYoung_A.png), одно дерево на картинку, 1024x1024, прозрачный фон. Нужно лето в двух состояниях: днём крылья раскрыты, ночью сложены. Весну (бледно-голубую), осень (рыжую, красную, золотую) и зиму (серебряную) делаю перекраской.</w:t>
      </w:r>
    </w:p>
    <w:p>
      <w:r>
        <w:t>Сложенное состояние — главное, что не нравилось: веретено. Теперь крылья опускаются и обнимают ствол, как сложенные крылья птицы или закрытый зонт. Силуэт — купол или капля, а не столб.</w:t>
      </w:r>
    </w:p>
    <w:p>
      <w:pPr>
        <w:pStyle w:val="Heading1"/>
      </w:pPr>
      <w:r>
        <w:t>1. Великий укрыватель — замена текстуры</w:t>
      </w:r>
    </w:p>
    <w:p>
      <w:r>
        <w:t>Файлы: Avir_TreeShelterwingGreat (день), Avir_TreeShelterwingGreat_Closed (ночь). Заменит и великого, и все нынешние текстуры укрывателей.</w:t>
      </w:r>
    </w:p>
    <w:p>
      <w:pPr>
        <w:pStyle w:val="IntenseQuote"/>
      </w:pPr>
      <w:r>
        <w:t>Match the art style of the attached image exactly: the same painterly RimWorld plant look, the same thin dark outline, the same soft shading and level of detail. Draw ONE gigantic fantasy tree in the same RimWorld top-down 3/4 view, on a transparent background, filling a 1024x1024 square: a massive gnarled trunk with great roots spreading over the ground, and instead of ordinary branches huge feathered wing-like boughs that spread wide and flat like the open wings of a bird, layered one over another into a vast umbrella canopy of fresh green feather-shaped leaves. Nothing else in the picture.</w:t>
      </w:r>
    </w:p>
    <w:p>
      <w:pPr>
        <w:pStyle w:val="IntenseQuote"/>
      </w:pPr>
      <w:r>
        <w:t>Now the same tree at night, the same trunk, roots, size and position: the great wing-boughs have FOLDED DOWN and wrapped around the trunk like a bird folding its wings, or a closed umbrella, forming a rounded dome of overlapping feather-leaves that hangs down over the upper trunk; the lower trunk and the roots are visible below it. The silhouette is a broad rounded dome, NOT a tall narrow spindle. Same style, transparent background, 1024x1024.</w:t>
      </w:r>
    </w:p>
    <w:p>
      <w:pPr>
        <w:pStyle w:val="Heading1"/>
      </w:pPr>
      <w:r>
        <w:t>2. Веерный укрыватель — новый вид, поменьше</w:t>
      </w:r>
    </w:p>
    <w:p>
      <w:r>
        <w:t>Файлы: Avir_TreeShelterFan (день), Avir_TreeShelterFan_Closed (ночь). Ниже великого, крона многоярусная: днём ярусы раскрыты веерами, ночью складываются, как сложенные веера.</w:t>
      </w:r>
    </w:p>
    <w:p>
      <w:pPr>
        <w:pStyle w:val="IntenseQuote"/>
      </w:pPr>
      <w:r>
        <w:t>Match the art style of the attached image exactly: the same painterly RimWorld plant look, the same thin dark outline, the same soft shading and level of detail. Draw ONE fantasy tree in the same RimWorld top-down 3/4 view, on a transparent background, filling a 1024x1024 square: a tall slender silver-grey trunk with a few roots, and along it three or four tiers of large fan-shaped leaf-wings, each tier spread open horizontally like an opened hand fan of long pleated green leaves, the tiers getting smaller toward the top like a pagoda. Nothing else in the picture.</w:t>
      </w:r>
    </w:p>
    <w:p>
      <w:pPr>
        <w:pStyle w:val="IntenseQuote"/>
      </w:pPr>
      <w:r>
        <w:t>Now the same tree at night, the same trunk, size and position: every fan-shaped tier has FOLDED shut and tilted down along the trunk, like closed hand fans, so the tree becomes a slim layered cone of folded pleated leaves, softly drooping. Same style, transparent background, 1024x1024.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