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Северный лес (биомы «ледяная пустошь» и «ледяной оазис»)</w:t>
      </w:r>
    </w:p>
    <w:p>
      <w:r>
        <w:t>Пока везде ванильные заглушки с подкраской. Растения в игре сами получают цветовые варианты (бледный, бледно-лиловый, серебристый, бледно-синий, бледно-изумрудный), поэтому рисовать их лучше в светлых, малонасыщенных тонах: игра умножает цвет картинки на оттенок. Серебряная трава, арктический психоид, арктическая черника и ели — твои ассеты, промпты для них не нужны.</w:t>
      </w:r>
    </w:p>
    <w:p>
      <w:pPr>
        <w:pStyle w:val="Heading3"/>
      </w:pPr>
      <w:r>
        <w:t>Дерево-укрыватель — раскрытое (день)</w:t>
      </w:r>
    </w:p>
    <w:p>
      <w:r>
        <w:t>Файлы: Textures/Things/Plant/Avir_TreeShelterwing/Avir_TreeShelterwing_A.png, _B.png (два варианта)</w:t>
      </w:r>
    </w:p>
    <w:p>
      <w:pPr>
        <w:pStyle w:val="IntenseQuote"/>
      </w:pPr>
      <w:r>
        <w:t>Two variants of one northern tree for RimWorld on one sheet, side by side with space between them, seen in the RimWorld top-down 3/4 view, transparent background: a slender pale trunk with smooth silvery bark, its branches spread wide and flat like the opened wings of a great bird, long feather-shaped pale leaves with a faint lilac sheen forming a broad canopy that would cast a wide shade; light frost on the bark. Very light, desaturated colours. Painterly RimWorld plant style, a thin dark outline. 1536×1024.</w:t>
      </w:r>
    </w:p>
    <w:p>
      <w:pPr>
        <w:pStyle w:val="Heading3"/>
      </w:pPr>
      <w:r>
        <w:t>Дерево-укрыватель — сложенное (ночь)</w:t>
      </w:r>
    </w:p>
    <w:p>
      <w:r>
        <w:t>Файлы: Textures/Things/Plant/Avir_TreeShelterwing_Closed/Avir_TreeShelterwing_Closed_A.png, _B.png — те же два дерева, тот же размер и положение ствола.</w:t>
      </w:r>
    </w:p>
    <w:p>
      <w:pPr>
        <w:pStyle w:val="IntenseQuote"/>
      </w:pPr>
      <w:r>
        <w:t>The same two northern trees as before, side by side, same size, same trunks and same position on the sheet, transparent background, but at night: the wing-like branches folded up and closed tight along the trunk like the wings of a sleeping bird, the feather-shaped pale leaves pressed together, leaving the tree narrow and tall; light frost on the bark. Very light, desaturated colours. Painterly RimWorld plant style, a thin dark outline. 1536×1024.</w:t>
      </w:r>
    </w:p>
    <w:p>
      <w:pPr>
        <w:pStyle w:val="Heading3"/>
      </w:pPr>
      <w:r>
        <w:t>Иноледное дерево (frostglass tree)</w:t>
      </w:r>
    </w:p>
    <w:p>
      <w:r>
        <w:t>Файлы: Textures/Things/Plant/Avir_TreeFrostglass/Avir_TreeFrostglass_A.png, _B.png</w:t>
      </w:r>
    </w:p>
    <w:p>
      <w:pPr>
        <w:pStyle w:val="IntenseQuote"/>
      </w:pPr>
      <w:r>
        <w:t>Two variants of one crystal tree for RimWorld on one sheet, side by side with space between them, top-down 3/4 view, transparent background: a pale twisted trunk grown through with clear ice-like crystal, its leaves are thin translucent plates of crystal catching a faint pale glow at the edges, frost at the roots. Very light, cool, desaturated colours. Painterly RimWorld plant style, a thin dark outline. 1536×1024.</w:t>
      </w:r>
    </w:p>
    <w:p>
      <w:pPr>
        <w:pStyle w:val="Heading3"/>
      </w:pPr>
      <w:r>
        <w:t>Инеевенец (rimecrown tree)</w:t>
      </w:r>
    </w:p>
    <w:p>
      <w:r>
        <w:t>Файлы: Textures/Things/Plant/Avir_TreeRimecrown/Avir_TreeRimecrown_A.png, _B.png</w:t>
      </w:r>
    </w:p>
    <w:p>
      <w:pPr>
        <w:pStyle w:val="IntenseQuote"/>
      </w:pPr>
      <w:r>
        <w:t>Two variants of one tall, narrow northern tree for RimWorld on one sheet, side by side with space between them, top-down 3/4 view, transparent background: a straight slim pale trunk, short upswept branches, the whole crown thick with crystal rime and small clusters of frost crystals that glow faintly. Very light, cool, desaturated colours. Painterly RimWorld plant style, a thin dark outline. 1536×1024.</w:t>
      </w:r>
    </w:p>
    <w:p>
      <w:pPr>
        <w:pStyle w:val="Heading3"/>
      </w:pPr>
      <w:r>
        <w:t>Инеецвет (rimebloom) — кристаллический кустик</w:t>
      </w:r>
    </w:p>
    <w:p>
      <w:r>
        <w:t>Файлы: Textures/Things/Plant/Avir_PlantRimebloom/Avir_PlantRimebloom_A.png, _B.png, _C.png</w:t>
      </w:r>
    </w:p>
    <w:p>
      <w:pPr>
        <w:pStyle w:val="IntenseQuote"/>
      </w:pPr>
      <w:r>
        <w:t>Three variants of one small crystal shrub for RimWorld on one sheet, side by side with space between them, top-down 3/4 view, transparent background: a low cluster of clear crystal stems growing straight out of snow, tipped with small crystal blossoms that glow faintly, a little powdery snow at the base. Very light, cool, desaturated colours. Painterly RimWorld plant style, a thin dark outline. 1536×512.</w:t>
      </w:r>
    </w:p>
    <w:p>
      <w:pPr>
        <w:pStyle w:val="Heading3"/>
      </w:pPr>
      <w:r>
        <w:t>Почвы: рыхлый снег и холодная земля</w:t>
      </w:r>
    </w:p>
    <w:p>
      <w:r>
        <w:t>Файлы: Textures/Terrain/Surfaces/Avir_LooseSnow.png, Textures/Terrain/Surfaces/Avir_ColdSoil.png (без каймы — это земля)</w:t>
      </w:r>
    </w:p>
    <w:p>
      <w:pPr>
        <w:pStyle w:val="IntenseQuote"/>
      </w:pPr>
      <w:r>
        <w:t>A seamless tileable ground texture for RimWorld seen from directly above: deep loose powdery snow, soft drifts and wind ripples, faint blue shadows in the hollows, no objects, no outline, even lighting. 1024×1024.</w:t>
      </w:r>
    </w:p>
    <w:p>
      <w:pPr>
        <w:pStyle w:val="IntenseQuote"/>
      </w:pPr>
      <w:r>
        <w:t>A seamless tileable ground texture for RimWorld seen from directly above: dark cold soil under a thin crust of frost, a few frozen pebbles and pale frost crystals, no objects, no outline, even lighting. 1024×1024.</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