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6A08" w14:textId="77777777" w:rsidR="002B73D6" w:rsidRDefault="00451A74">
      <w:pPr>
        <w:spacing w:after="20"/>
        <w:jc w:val="center"/>
      </w:pPr>
      <w:r>
        <w:rPr>
          <w:b/>
          <w:bCs/>
          <w:color w:val="1F3864"/>
          <w:sz w:val="30"/>
          <w:szCs w:val="30"/>
        </w:rPr>
        <w:t>GUIA-PROYECTO INTEGRADOR – PROGRAMACIÓN WEB</w:t>
      </w:r>
    </w:p>
    <w:p w14:paraId="2BC89710" w14:textId="77777777" w:rsidR="002B73D6" w:rsidRDefault="00451A74">
      <w:pPr>
        <w:spacing w:after="60"/>
        <w:jc w:val="center"/>
        <w:rPr>
          <w:sz w:val="17"/>
          <w:szCs w:val="17"/>
        </w:rPr>
      </w:pPr>
      <w:r>
        <w:rPr>
          <w:sz w:val="17"/>
          <w:szCs w:val="17"/>
        </w:rPr>
        <w:t>Programación Web (ING22035) · Sexto semestre · Ingeniería de Sistemas · Universidad Libre, Seccional Pereira · Equipos de 3 a 4 estudiantes</w:t>
      </w:r>
    </w:p>
    <w:p w14:paraId="47D6B751" w14:textId="624C9A25" w:rsidR="001E5DAB" w:rsidRPr="001E5DAB" w:rsidRDefault="001E5DAB" w:rsidP="001E5DAB">
      <w:pPr>
        <w:spacing w:after="60"/>
        <w:rPr>
          <w:b/>
          <w:bCs/>
          <w:sz w:val="20"/>
          <w:szCs w:val="20"/>
        </w:rPr>
      </w:pPr>
      <w:r w:rsidRPr="001E5DAB">
        <w:rPr>
          <w:b/>
          <w:bCs/>
          <w:sz w:val="20"/>
          <w:szCs w:val="20"/>
        </w:rPr>
        <w:t>Grupo matrix</w:t>
      </w:r>
    </w:p>
    <w:p w14:paraId="4D535A10" w14:textId="0CEC2E1E" w:rsidR="001E5DAB" w:rsidRPr="001E5DAB" w:rsidRDefault="001E5DAB" w:rsidP="001E5DAB">
      <w:pPr>
        <w:spacing w:after="60"/>
        <w:rPr>
          <w:b/>
          <w:bCs/>
          <w:sz w:val="17"/>
          <w:szCs w:val="17"/>
        </w:rPr>
      </w:pPr>
      <w:r w:rsidRPr="001E5DAB">
        <w:rPr>
          <w:b/>
          <w:bCs/>
          <w:sz w:val="17"/>
          <w:szCs w:val="17"/>
        </w:rPr>
        <w:t>Integrantes:</w:t>
      </w:r>
    </w:p>
    <w:p w14:paraId="550F66D2" w14:textId="7BAE083C" w:rsidR="001E5DAB" w:rsidRDefault="001E5DAB" w:rsidP="001E5DAB">
      <w:pPr>
        <w:spacing w:after="60"/>
        <w:rPr>
          <w:sz w:val="17"/>
          <w:szCs w:val="17"/>
        </w:rPr>
      </w:pPr>
      <w:r>
        <w:rPr>
          <w:sz w:val="17"/>
          <w:szCs w:val="17"/>
        </w:rPr>
        <w:t>- Francisco Manuel Bermúdez</w:t>
      </w:r>
    </w:p>
    <w:p w14:paraId="456CDE32" w14:textId="094F30E3" w:rsidR="001E5DAB" w:rsidRDefault="001E5DAB" w:rsidP="001E5DAB">
      <w:pPr>
        <w:spacing w:after="60"/>
        <w:rPr>
          <w:sz w:val="17"/>
          <w:szCs w:val="17"/>
        </w:rPr>
      </w:pPr>
      <w:r>
        <w:rPr>
          <w:sz w:val="17"/>
          <w:szCs w:val="17"/>
        </w:rPr>
        <w:t>- Juan José Herrera</w:t>
      </w:r>
    </w:p>
    <w:p w14:paraId="01D8C43E" w14:textId="0BA5BCAB" w:rsidR="001E5DAB" w:rsidRDefault="001E5DAB" w:rsidP="001E5DAB">
      <w:pPr>
        <w:spacing w:after="60"/>
      </w:pPr>
      <w:r>
        <w:rPr>
          <w:sz w:val="17"/>
          <w:szCs w:val="17"/>
        </w:rPr>
        <w:t xml:space="preserve">- Rafael Ángel Hernández </w:t>
      </w:r>
    </w:p>
    <w:p w14:paraId="495818B4" w14:textId="77777777" w:rsidR="002B73D6" w:rsidRDefault="00451A74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1. Nombre del proyecto</w:t>
      </w:r>
    </w:p>
    <w:p w14:paraId="53B88DB4" w14:textId="51EECCF4" w:rsidR="002B73D6" w:rsidRDefault="00A945D3">
      <w:pPr>
        <w:spacing w:after="70"/>
      </w:pPr>
      <w:r>
        <w:rPr>
          <w:b/>
          <w:bCs/>
        </w:rPr>
        <w:t>AQUAQUEST</w:t>
      </w:r>
      <w:r w:rsidR="00451A74">
        <w:rPr>
          <w:b/>
          <w:bCs/>
        </w:rPr>
        <w:t xml:space="preserve">: aplicación web para </w:t>
      </w:r>
      <w:r w:rsidR="001E5DAB">
        <w:rPr>
          <w:b/>
          <w:bCs/>
        </w:rPr>
        <w:t>estudiar los datos de calidad del agua en la superficie</w:t>
      </w:r>
      <w:r w:rsidR="00451A74">
        <w:rPr>
          <w:b/>
          <w:bCs/>
        </w:rPr>
        <w:t xml:space="preserve"> a partir de datos abiertos de</w:t>
      </w:r>
      <w:r w:rsidR="001E5DAB">
        <w:rPr>
          <w:b/>
          <w:bCs/>
        </w:rPr>
        <w:t xml:space="preserve"> </w:t>
      </w:r>
      <w:r w:rsidR="001E5DAB" w:rsidRPr="001E5DAB">
        <w:rPr>
          <w:b/>
          <w:bCs/>
        </w:rPr>
        <w:t>Data_Histórica_de_Calidad_de_Agua_Superficial_y_Sedimentos_20260911</w:t>
      </w:r>
      <w:r w:rsidR="001E5DAB">
        <w:rPr>
          <w:b/>
          <w:bCs/>
        </w:rPr>
        <w:t xml:space="preserve">. </w:t>
      </w:r>
      <w:r w:rsidR="00451A74">
        <w:t>El título se confirma al cerrar el Sprint 3, cuando el problema, los usuarios y el alcance ya están validados.</w:t>
      </w:r>
    </w:p>
    <w:p w14:paraId="6A2103D6" w14:textId="77777777" w:rsidR="002B73D6" w:rsidRDefault="00451A74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2. Contexto</w:t>
      </w:r>
    </w:p>
    <w:p w14:paraId="0F9D1398" w14:textId="40576754" w:rsidR="002B73D6" w:rsidRDefault="001E5DAB">
      <w:pPr>
        <w:spacing w:after="70"/>
      </w:pPr>
      <w:r w:rsidRPr="001E5DAB">
        <w:t>El proyecto se enfoca en el dominio de medio ambiente, específicamente en el análisis y consulta de información relacionada con la calidad del agua superficial y los sedimentos. Se empleará un conjunto de datos abiertos proveniente de una fuente oficial y verificable, que contiene registros históricos de diferentes variables asociadas a la calidad del recurso hídrico. La finalidad es aprovechar estos datos para construir una aplicación web Full Stack que facilite su consulta, organización, visualización y análisis, permitiendo que los usuarios obtengan información útil sobre el estado y comportamiento de la calidad del agua. El desarrollo se realizará progresivamente durante el semestre mediante la metodología Scrum.</w:t>
      </w:r>
    </w:p>
    <w:p w14:paraId="18056272" w14:textId="77777777" w:rsidR="002B73D6" w:rsidRDefault="00451A74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3. Problema</w:t>
      </w:r>
    </w:p>
    <w:p w14:paraId="219E7A0B" w14:textId="332B872B" w:rsidR="002B73D6" w:rsidRDefault="00034FF5">
      <w:pPr>
        <w:spacing w:after="70"/>
      </w:pPr>
      <w:r w:rsidRPr="00034FF5">
        <w:t>Actualmente existe dificultad para consultar</w:t>
      </w:r>
      <w:r>
        <w:t xml:space="preserve"> e</w:t>
      </w:r>
      <w:r w:rsidRPr="00034FF5">
        <w:t xml:space="preserve"> interpretar de manera sencilla la información histórica relacionada con la calidad del agua superficial y los sedimentos, lo que afecta principalmente a </w:t>
      </w:r>
      <w:r>
        <w:t>las</w:t>
      </w:r>
      <w:r w:rsidRPr="00034FF5">
        <w:t xml:space="preserve"> personas interesadas en conocer el estado de los recursos hídricos. Esta población necesita información organizada, clara y accesible sobre los diferentes parámetros de calidad del agua, sus mediciones y su comportamiento a través del tiempo. Por esta razón, se busca mejorar el proceso de consulta y análisis de estos datos, que actualmente puede resultar poco práctico cuando la información se encuentra distribuida en conjuntos de datos que requieren conocimientos para su interpretación.</w:t>
      </w:r>
    </w:p>
    <w:p w14:paraId="7BBCDF17" w14:textId="77777777" w:rsidR="00034FF5" w:rsidRDefault="00034FF5">
      <w:pPr>
        <w:spacing w:after="70"/>
      </w:pPr>
    </w:p>
    <w:p w14:paraId="32C84C61" w14:textId="27657982" w:rsidR="00034FF5" w:rsidRPr="00034FF5" w:rsidRDefault="00034FF5">
      <w:pPr>
        <w:spacing w:after="70"/>
        <w:rPr>
          <w:b/>
          <w:bCs/>
        </w:rPr>
      </w:pPr>
      <w:r w:rsidRPr="00034FF5">
        <w:rPr>
          <w:b/>
          <w:bCs/>
        </w:rPr>
        <w:t>¿Qué problema existe?</w:t>
      </w:r>
    </w:p>
    <w:p w14:paraId="627B9F33" w14:textId="297CE045" w:rsidR="00034FF5" w:rsidRDefault="00034FF5">
      <w:pPr>
        <w:spacing w:after="70"/>
      </w:pPr>
      <w:r w:rsidRPr="00034FF5">
        <w:rPr>
          <w:b/>
          <w:bCs/>
        </w:rPr>
        <w:t>R/</w:t>
      </w:r>
      <w:r>
        <w:t xml:space="preserve"> </w:t>
      </w:r>
      <w:r w:rsidRPr="00034FF5">
        <w:t>Dificultad para consultar, interpretar y aprovechar los datos.</w:t>
      </w:r>
    </w:p>
    <w:p w14:paraId="288CA1B7" w14:textId="77777777" w:rsidR="00034FF5" w:rsidRDefault="00034FF5">
      <w:pPr>
        <w:spacing w:after="70"/>
      </w:pPr>
    </w:p>
    <w:p w14:paraId="40EAF9E3" w14:textId="0F8F3C91" w:rsidR="00034FF5" w:rsidRDefault="00034FF5">
      <w:pPr>
        <w:spacing w:after="70"/>
        <w:rPr>
          <w:b/>
          <w:bCs/>
        </w:rPr>
      </w:pPr>
      <w:r w:rsidRPr="00034FF5">
        <w:rPr>
          <w:b/>
          <w:bCs/>
        </w:rPr>
        <w:t>¿A quién afecta?</w:t>
      </w:r>
    </w:p>
    <w:p w14:paraId="39BF6579" w14:textId="79FD06BD" w:rsidR="00034FF5" w:rsidRDefault="00034FF5">
      <w:pPr>
        <w:spacing w:after="70"/>
      </w:pPr>
      <w:r>
        <w:rPr>
          <w:b/>
          <w:bCs/>
        </w:rPr>
        <w:t xml:space="preserve">R/ </w:t>
      </w:r>
      <w:r w:rsidRPr="00034FF5">
        <w:t>Ciudadanos o investigadores que estén interesados en el tema.</w:t>
      </w:r>
    </w:p>
    <w:p w14:paraId="2AFE69D3" w14:textId="77777777" w:rsidR="00034FF5" w:rsidRDefault="00034FF5">
      <w:pPr>
        <w:spacing w:after="70"/>
      </w:pPr>
    </w:p>
    <w:p w14:paraId="0073BB6A" w14:textId="01801F3B" w:rsidR="00034FF5" w:rsidRDefault="00034FF5">
      <w:pPr>
        <w:spacing w:after="70"/>
        <w:rPr>
          <w:b/>
          <w:bCs/>
        </w:rPr>
      </w:pPr>
      <w:r w:rsidRPr="00034FF5">
        <w:rPr>
          <w:b/>
          <w:bCs/>
        </w:rPr>
        <w:t>¿Qué información necesitan?</w:t>
      </w:r>
    </w:p>
    <w:p w14:paraId="29E654D1" w14:textId="5F906A12" w:rsidR="00034FF5" w:rsidRDefault="00034FF5">
      <w:pPr>
        <w:spacing w:after="70"/>
        <w:rPr>
          <w:b/>
          <w:bCs/>
        </w:rPr>
      </w:pPr>
      <w:r>
        <w:rPr>
          <w:b/>
          <w:bCs/>
        </w:rPr>
        <w:t xml:space="preserve">R/ </w:t>
      </w:r>
      <w:r w:rsidRPr="00034FF5">
        <w:t>Parámetros, mediciones y comportamiento histórico.</w:t>
      </w:r>
    </w:p>
    <w:p w14:paraId="682D334B" w14:textId="77777777" w:rsidR="00034FF5" w:rsidRDefault="00034FF5">
      <w:pPr>
        <w:spacing w:after="70"/>
        <w:rPr>
          <w:b/>
          <w:bCs/>
        </w:rPr>
      </w:pPr>
    </w:p>
    <w:p w14:paraId="3ED152FB" w14:textId="321DA21C" w:rsidR="00034FF5" w:rsidRDefault="00034FF5">
      <w:pPr>
        <w:spacing w:after="70"/>
        <w:rPr>
          <w:b/>
          <w:bCs/>
        </w:rPr>
      </w:pPr>
      <w:r w:rsidRPr="00034FF5">
        <w:rPr>
          <w:b/>
          <w:bCs/>
        </w:rPr>
        <w:t>¿Qué proceso se desea mejorar?</w:t>
      </w:r>
    </w:p>
    <w:p w14:paraId="37ADBEEE" w14:textId="576AF355" w:rsidR="00034FF5" w:rsidRDefault="00034FF5">
      <w:pPr>
        <w:spacing w:after="70"/>
        <w:rPr>
          <w:b/>
          <w:bCs/>
        </w:rPr>
      </w:pPr>
      <w:r>
        <w:rPr>
          <w:b/>
          <w:bCs/>
        </w:rPr>
        <w:t xml:space="preserve">R/ </w:t>
      </w:r>
      <w:r w:rsidRPr="00034FF5">
        <w:t>Consulta y análisis de los datos.</w:t>
      </w:r>
    </w:p>
    <w:p w14:paraId="417E6AC5" w14:textId="77777777" w:rsidR="00034FF5" w:rsidRDefault="00034FF5">
      <w:pPr>
        <w:spacing w:after="70"/>
        <w:rPr>
          <w:b/>
          <w:bCs/>
        </w:rPr>
      </w:pPr>
    </w:p>
    <w:p w14:paraId="18AE3502" w14:textId="6CCC4EB0" w:rsidR="00034FF5" w:rsidRDefault="00034FF5">
      <w:pPr>
        <w:spacing w:after="70"/>
        <w:rPr>
          <w:b/>
          <w:bCs/>
        </w:rPr>
      </w:pPr>
      <w:r w:rsidRPr="00034FF5">
        <w:rPr>
          <w:b/>
          <w:bCs/>
        </w:rPr>
        <w:t>¿Qué solución web se propone?</w:t>
      </w:r>
    </w:p>
    <w:p w14:paraId="1B762DF0" w14:textId="28E44259" w:rsidR="00034FF5" w:rsidRPr="00155E7C" w:rsidRDefault="00034FF5">
      <w:pPr>
        <w:spacing w:after="70"/>
        <w:rPr>
          <w:b/>
          <w:bCs/>
          <w:lang w:val="en-US"/>
        </w:rPr>
      </w:pPr>
      <w:r w:rsidRPr="00034FF5">
        <w:rPr>
          <w:b/>
          <w:bCs/>
          <w:lang w:val="en-US"/>
        </w:rPr>
        <w:t xml:space="preserve">R/ </w:t>
      </w:r>
      <w:proofErr w:type="spellStart"/>
      <w:r w:rsidRPr="00155E7C">
        <w:rPr>
          <w:lang w:val="en-US"/>
        </w:rPr>
        <w:t>Aplicación</w:t>
      </w:r>
      <w:proofErr w:type="spellEnd"/>
      <w:r w:rsidRPr="00155E7C">
        <w:rPr>
          <w:lang w:val="en-US"/>
        </w:rPr>
        <w:t xml:space="preserve"> web Full Stack.</w:t>
      </w:r>
    </w:p>
    <w:p w14:paraId="56B5D0EA" w14:textId="77777777" w:rsidR="00034FF5" w:rsidRPr="00155E7C" w:rsidRDefault="00034FF5">
      <w:pPr>
        <w:spacing w:after="70"/>
        <w:rPr>
          <w:b/>
          <w:bCs/>
          <w:lang w:val="en-US"/>
        </w:rPr>
      </w:pPr>
    </w:p>
    <w:p w14:paraId="1659F740" w14:textId="0885BE89" w:rsidR="00034FF5" w:rsidRDefault="00034FF5">
      <w:pPr>
        <w:spacing w:after="70"/>
        <w:rPr>
          <w:b/>
          <w:bCs/>
        </w:rPr>
      </w:pPr>
      <w:r w:rsidRPr="00034FF5">
        <w:rPr>
          <w:b/>
          <w:bCs/>
        </w:rPr>
        <w:t>¿Qué información almacenará?</w:t>
      </w:r>
    </w:p>
    <w:p w14:paraId="11B5C64D" w14:textId="524216D4" w:rsidR="00034FF5" w:rsidRDefault="00034FF5">
      <w:pPr>
        <w:spacing w:after="70"/>
        <w:rPr>
          <w:b/>
          <w:bCs/>
        </w:rPr>
      </w:pPr>
      <w:r>
        <w:rPr>
          <w:b/>
          <w:bCs/>
        </w:rPr>
        <w:t xml:space="preserve">R/ </w:t>
      </w:r>
      <w:r w:rsidRPr="00034FF5">
        <w:t>Mediciones históricas de agua y sedimentos.</w:t>
      </w:r>
    </w:p>
    <w:p w14:paraId="15500F8A" w14:textId="77777777" w:rsidR="00034FF5" w:rsidRDefault="00034FF5">
      <w:pPr>
        <w:spacing w:after="70"/>
        <w:rPr>
          <w:b/>
          <w:bCs/>
        </w:rPr>
      </w:pPr>
    </w:p>
    <w:p w14:paraId="75E37073" w14:textId="3B98B1C8" w:rsidR="00034FF5" w:rsidRDefault="00034FF5">
      <w:pPr>
        <w:spacing w:after="70"/>
        <w:rPr>
          <w:b/>
          <w:bCs/>
        </w:rPr>
      </w:pPr>
      <w:r w:rsidRPr="00034FF5">
        <w:rPr>
          <w:b/>
          <w:bCs/>
        </w:rPr>
        <w:t>¿Qué funcionalidades tendrá?</w:t>
      </w:r>
    </w:p>
    <w:p w14:paraId="34381905" w14:textId="41CBF142" w:rsidR="00034FF5" w:rsidRPr="00034FF5" w:rsidRDefault="00034FF5">
      <w:pPr>
        <w:spacing w:after="70"/>
        <w:rPr>
          <w:b/>
          <w:bCs/>
        </w:rPr>
      </w:pPr>
      <w:r>
        <w:rPr>
          <w:b/>
          <w:bCs/>
        </w:rPr>
        <w:t xml:space="preserve">R/ </w:t>
      </w:r>
      <w:r w:rsidRPr="00034FF5">
        <w:t>Búsqueda, filtros, consultas, visualización y gráficas.</w:t>
      </w:r>
    </w:p>
    <w:p w14:paraId="57BCCE8A" w14:textId="77777777" w:rsidR="002B73D6" w:rsidRDefault="00451A74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lastRenderedPageBreak/>
        <w:t>4. Pregunta orientadora</w:t>
      </w:r>
    </w:p>
    <w:p w14:paraId="014C561C" w14:textId="327DE93B" w:rsidR="002B73D6" w:rsidRPr="00034FF5" w:rsidRDefault="00034FF5">
      <w:pPr>
        <w:spacing w:after="70"/>
      </w:pPr>
      <w:r w:rsidRPr="00034FF5">
        <w:t>Para lograr este proyecto, el equipo deberá identificar las necesidades de los usuarios, analizar y organizar los datos disponibles, definir las funcionalidades de la aplicación y justificar las decisiones relacionadas con la arquitectura, tecnologías, seguridad y pruebas. El desarrollo se realizará de manera progresiva mediante Scrum, buscando obtener una aplicación funcional, documentada y desplegada que facilite el acceso y aprovechamiento de la información sobre la calidad del agua y responda a una necesidad real de sus usuarios.</w:t>
      </w:r>
    </w:p>
    <w:p w14:paraId="689018B5" w14:textId="77777777" w:rsidR="002B73D6" w:rsidRDefault="00451A74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5. Objetivo general</w:t>
      </w:r>
    </w:p>
    <w:p w14:paraId="7B10BBDB" w14:textId="77777777" w:rsidR="002B73D6" w:rsidRDefault="00451A74">
      <w:pPr>
        <w:spacing w:after="70"/>
      </w:pPr>
      <w:r>
        <w:t>Diseñar, construir y desplegar una aplicación web Full Stack, con interfaz responsive, API REST propia, base de datos MySQL y mecanismos básicos de seguridad, que gestione información proveniente de una fuente de datos abiertos, aplicando control de versiones y Scrum durante todo el proceso.</w:t>
      </w:r>
    </w:p>
    <w:p w14:paraId="4C03BFA3" w14:textId="77777777" w:rsidR="002B73D6" w:rsidRDefault="00451A74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6. Objetivos específicos</w:t>
      </w:r>
    </w:p>
    <w:p w14:paraId="46DBAC74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proofErr w:type="spellStart"/>
      <w:r>
        <w:rPr>
          <w:b/>
          <w:bCs/>
          <w:color w:val="000000"/>
        </w:rPr>
        <w:t>Frontend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construir una interfaz semántica, accesible, responsive e interactiva que consuma servicios web mediante </w:t>
      </w:r>
      <w:proofErr w:type="spellStart"/>
      <w:r>
        <w:rPr>
          <w:color w:val="000000"/>
        </w:rPr>
        <w:t>fetch</w:t>
      </w:r>
      <w:proofErr w:type="spellEnd"/>
      <w:r>
        <w:rPr>
          <w:color w:val="000000"/>
        </w:rPr>
        <w:t>/JSON.</w:t>
      </w:r>
    </w:p>
    <w:p w14:paraId="7473A89E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b/>
          <w:bCs/>
          <w:color w:val="000000"/>
        </w:rPr>
        <w:t>Datos:</w:t>
      </w:r>
      <w:r>
        <w:rPr>
          <w:color w:val="000000"/>
        </w:rPr>
        <w:t xml:space="preserve"> modelar el dominio con un diagrama entidad-relación normalizado (hasta 3FN) e implementarlo en MySQL con integridad referencial.</w:t>
      </w:r>
    </w:p>
    <w:p w14:paraId="1418A45F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>/API:</w:t>
      </w:r>
      <w:r>
        <w:rPr>
          <w:color w:val="000000"/>
        </w:rPr>
        <w:t xml:space="preserve"> desarrollar una API REST propia con Flask y </w:t>
      </w:r>
      <w:proofErr w:type="spellStart"/>
      <w:r>
        <w:rPr>
          <w:color w:val="000000"/>
        </w:rPr>
        <w:t>SQLAlchemy</w:t>
      </w:r>
      <w:proofErr w:type="spellEnd"/>
      <w:r>
        <w:rPr>
          <w:color w:val="000000"/>
        </w:rPr>
        <w:t xml:space="preserve">, con operaciones CRUD, respuestas JSON, códigos HTTP coherentes y documentación </w:t>
      </w:r>
      <w:proofErr w:type="spellStart"/>
      <w:r>
        <w:rPr>
          <w:color w:val="000000"/>
        </w:rPr>
        <w:t>OpenAPI</w:t>
      </w:r>
      <w:proofErr w:type="spellEnd"/>
      <w:r>
        <w:rPr>
          <w:color w:val="000000"/>
        </w:rPr>
        <w:t>/Swagger.</w:t>
      </w:r>
    </w:p>
    <w:p w14:paraId="10668471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b/>
          <w:bCs/>
          <w:color w:val="000000"/>
        </w:rPr>
        <w:t>Arquitectura y gestión:</w:t>
      </w:r>
      <w:r>
        <w:rPr>
          <w:color w:val="000000"/>
        </w:rPr>
        <w:t xml:space="preserve"> documentar la arquitectura con el modelo C4 y gestionar el trabajo con Git/GitHub y Scrum, dejando evidencia verificable de cada Sprint.</w:t>
      </w:r>
    </w:p>
    <w:p w14:paraId="47F391CE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b/>
          <w:bCs/>
          <w:color w:val="000000"/>
        </w:rPr>
        <w:t>Calidad y despliegue:</w:t>
      </w:r>
      <w:r>
        <w:rPr>
          <w:color w:val="000000"/>
        </w:rPr>
        <w:t xml:space="preserve"> incorporar autenticación JWT, roles, pruebas automatizadas y refactorización (SOLID), y publicar la aplicación en la nube con documentación técnica final.</w:t>
      </w:r>
    </w:p>
    <w:p w14:paraId="662D72DC" w14:textId="77777777" w:rsidR="002B73D6" w:rsidRDefault="00451A74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7. Alcance y funcionalidades iniciales</w:t>
      </w:r>
    </w:p>
    <w:p w14:paraId="789C58C1" w14:textId="77777777" w:rsidR="002B73D6" w:rsidRDefault="00451A74">
      <w:pPr>
        <w:spacing w:after="70"/>
      </w:pPr>
      <w:r>
        <w:rPr>
          <w:b/>
          <w:bCs/>
        </w:rPr>
        <w:t>Incluye:</w:t>
      </w:r>
      <w:r>
        <w:t xml:space="preserve"> </w:t>
      </w:r>
      <w:proofErr w:type="spellStart"/>
      <w:r>
        <w:t>frontend</w:t>
      </w:r>
      <w:proofErr w:type="spellEnd"/>
      <w:r>
        <w:t xml:space="preserve"> responsive; API REST propia (no basta consumir una API externa); base de datos relacional con </w:t>
      </w:r>
      <w:r>
        <w:rPr>
          <w:b/>
          <w:bCs/>
        </w:rPr>
        <w:t>mínimo 4 entidades relacionadas</w:t>
      </w:r>
      <w:r>
        <w:t>; registro, inicio de sesión y autorización por roles; gestión (CRUD) de al menos un recurso del dominio; registro de operaciones de los usuarios; repositorio en GitHub; despliegue público.</w:t>
      </w:r>
    </w:p>
    <w:p w14:paraId="2105E777" w14:textId="77777777" w:rsidR="002B73D6" w:rsidRDefault="00451A74">
      <w:pPr>
        <w:spacing w:after="70"/>
      </w:pPr>
      <w:r>
        <w:rPr>
          <w:b/>
          <w:bCs/>
        </w:rPr>
        <w:t>No incluye:</w:t>
      </w:r>
      <w:r>
        <w:t xml:space="preserve"> aplicaciones móviles nativas, procesamiento en tiempo real, infraestructura local propia ni renderizado de plantillas en el servidor (el </w:t>
      </w:r>
      <w:proofErr w:type="spellStart"/>
      <w:r>
        <w:t>frontend</w:t>
      </w:r>
      <w:proofErr w:type="spellEnd"/>
      <w:r>
        <w:t xml:space="preserve"> consume la API de forma independiente).</w:t>
      </w:r>
    </w:p>
    <w:p w14:paraId="7A8D83BD" w14:textId="77777777" w:rsidR="002B73D6" w:rsidRDefault="00451A74">
      <w:pPr>
        <w:spacing w:after="70"/>
      </w:pPr>
      <w:r>
        <w:rPr>
          <w:b/>
          <w:bCs/>
        </w:rPr>
        <w:t>Funcionalidades iniciales (a refinar en el Product Backlog, sin implementarlas todavía):</w:t>
      </w:r>
      <w:r>
        <w:t xml:space="preserve"> consultar, filtrar y ver el detalle de la información de la fuente; crear una cuenta e iniciar sesión; guardar o registrar operaciones propias del usuario según el dominio (favoritos, citas, comparaciones, reportes u otras); y administrar contenidos con permisos restringidos por rol. Cada equipo decide cuáles y cómo, y lo justifica.</w:t>
      </w:r>
    </w:p>
    <w:p w14:paraId="2203DCC1" w14:textId="77777777" w:rsidR="002B73D6" w:rsidRDefault="00451A74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8. Usuarios</w:t>
      </w:r>
    </w:p>
    <w:p w14:paraId="40E17758" w14:textId="77777777" w:rsidR="00B8723A" w:rsidRDefault="00B8723A">
      <w:pPr>
        <w:spacing w:after="70"/>
      </w:pPr>
      <w:r>
        <w:t xml:space="preserve">Habrá dos tipos de usuarios. </w:t>
      </w:r>
    </w:p>
    <w:p w14:paraId="0736FF71" w14:textId="1C67457C" w:rsidR="00B8723A" w:rsidRDefault="00B8723A">
      <w:pPr>
        <w:spacing w:after="70"/>
      </w:pPr>
      <w:r w:rsidRPr="00B8723A">
        <w:rPr>
          <w:b/>
          <w:bCs/>
        </w:rPr>
        <w:t>Usuario consultor</w:t>
      </w:r>
      <w:r>
        <w:t>: Puede r</w:t>
      </w:r>
      <w:r w:rsidRPr="00B8723A">
        <w:t>egistrarse, iniciar sesión, consultar y filtrar datos, visualizar mediciones y gráficas y realizar búsquedas según los criterios disponibles.</w:t>
      </w:r>
    </w:p>
    <w:p w14:paraId="524EC3E6" w14:textId="45A9C13E" w:rsidR="00B8723A" w:rsidRDefault="00B8723A">
      <w:pPr>
        <w:spacing w:after="70"/>
      </w:pPr>
      <w:r w:rsidRPr="00B8723A">
        <w:rPr>
          <w:b/>
          <w:bCs/>
        </w:rPr>
        <w:t>Administrador:</w:t>
      </w:r>
      <w:r>
        <w:t xml:space="preserve"> Puede i</w:t>
      </w:r>
      <w:r w:rsidRPr="00B8723A">
        <w:t>niciar sesión, gestionar los registros de información, actualizar o eliminar datos cuando sea necesario, administrar usuarios y supervisar el funcionamiento del sistema.</w:t>
      </w:r>
    </w:p>
    <w:p w14:paraId="594FF187" w14:textId="77777777" w:rsidR="002B73D6" w:rsidRDefault="00451A74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9. Tecnologías (</w:t>
      </w:r>
      <w:proofErr w:type="spellStart"/>
      <w:r>
        <w:rPr>
          <w:b/>
          <w:bCs/>
          <w:color w:val="1F3864"/>
          <w:sz w:val="22"/>
          <w:szCs w:val="22"/>
        </w:rPr>
        <w:t>stack</w:t>
      </w:r>
      <w:proofErr w:type="spellEnd"/>
      <w:r>
        <w:rPr>
          <w:b/>
          <w:bCs/>
          <w:color w:val="1F3864"/>
          <w:sz w:val="22"/>
          <w:szCs w:val="22"/>
        </w:rPr>
        <w:t xml:space="preserve"> obligatorio del curso)</w:t>
      </w:r>
    </w:p>
    <w:tbl>
      <w:tblPr>
        <w:tblStyle w:val="a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8540"/>
      </w:tblGrid>
      <w:tr w:rsidR="002B73D6" w14:paraId="4E0805FA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F1A16E" w14:textId="77777777" w:rsidR="002B73D6" w:rsidRDefault="00451A74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Capa</w:t>
            </w:r>
          </w:p>
        </w:tc>
        <w:tc>
          <w:tcPr>
            <w:tcW w:w="85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CAED8C" w14:textId="77777777" w:rsidR="002B73D6" w:rsidRDefault="00451A74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Tecnología</w:t>
            </w:r>
          </w:p>
        </w:tc>
      </w:tr>
      <w:tr w:rsidR="002B73D6" w14:paraId="092739CC" w14:textId="77777777">
        <w:trPr>
          <w:cantSplit/>
        </w:trPr>
        <w:tc>
          <w:tcPr>
            <w:tcW w:w="17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DA13CD" w14:textId="77777777" w:rsidR="002B73D6" w:rsidRDefault="00451A7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Frontend</w:t>
            </w:r>
            <w:proofErr w:type="spellEnd"/>
          </w:p>
        </w:tc>
        <w:tc>
          <w:tcPr>
            <w:tcW w:w="85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3659FD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HTML5 semántico, CSS3 (Box Model, </w:t>
            </w:r>
            <w:proofErr w:type="spellStart"/>
            <w:r>
              <w:rPr>
                <w:sz w:val="17"/>
                <w:szCs w:val="17"/>
              </w:rPr>
              <w:t>Flexbox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Grid</w:t>
            </w:r>
            <w:proofErr w:type="spellEnd"/>
            <w:r>
              <w:rPr>
                <w:sz w:val="17"/>
                <w:szCs w:val="17"/>
              </w:rPr>
              <w:t>, responsive), Bootstrap, JavaScript ES6+, DOM, Fetch API, JSON.</w:t>
            </w:r>
          </w:p>
        </w:tc>
      </w:tr>
      <w:tr w:rsidR="002B73D6" w14:paraId="23FCE0C6" w14:textId="77777777">
        <w:trPr>
          <w:cantSplit/>
        </w:trPr>
        <w:tc>
          <w:tcPr>
            <w:tcW w:w="17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E0F664" w14:textId="77777777" w:rsidR="002B73D6" w:rsidRDefault="00451A7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</w:p>
        </w:tc>
        <w:tc>
          <w:tcPr>
            <w:tcW w:w="85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592569" w14:textId="77777777" w:rsidR="002B73D6" w:rsidRDefault="00451A74">
            <w:pPr>
              <w:spacing w:after="20"/>
            </w:pPr>
            <w:r w:rsidRPr="001E5DAB">
              <w:rPr>
                <w:sz w:val="17"/>
                <w:szCs w:val="17"/>
                <w:lang w:val="en-US"/>
              </w:rPr>
              <w:t xml:space="preserve">Python, Flask (Blueprints, </w:t>
            </w:r>
            <w:proofErr w:type="spellStart"/>
            <w:r w:rsidRPr="001E5DAB">
              <w:rPr>
                <w:sz w:val="17"/>
                <w:szCs w:val="17"/>
                <w:lang w:val="en-US"/>
              </w:rPr>
              <w:t>arquitectura</w:t>
            </w:r>
            <w:proofErr w:type="spellEnd"/>
            <w:r w:rsidRPr="001E5DAB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1E5DAB">
              <w:rPr>
                <w:sz w:val="17"/>
                <w:szCs w:val="17"/>
                <w:lang w:val="en-US"/>
              </w:rPr>
              <w:t>en</w:t>
            </w:r>
            <w:proofErr w:type="spellEnd"/>
            <w:r w:rsidRPr="001E5DAB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1E5DAB">
              <w:rPr>
                <w:sz w:val="17"/>
                <w:szCs w:val="17"/>
                <w:lang w:val="en-US"/>
              </w:rPr>
              <w:t>capas</w:t>
            </w:r>
            <w:proofErr w:type="spellEnd"/>
            <w:r w:rsidRPr="001E5DAB">
              <w:rPr>
                <w:sz w:val="17"/>
                <w:szCs w:val="17"/>
                <w:lang w:val="en-US"/>
              </w:rPr>
              <w:t xml:space="preserve">/MVC), </w:t>
            </w:r>
            <w:proofErr w:type="spellStart"/>
            <w:r w:rsidRPr="001E5DAB">
              <w:rPr>
                <w:sz w:val="17"/>
                <w:szCs w:val="17"/>
                <w:lang w:val="en-US"/>
              </w:rPr>
              <w:t>SQLAlchemy</w:t>
            </w:r>
            <w:proofErr w:type="spellEnd"/>
            <w:r w:rsidRPr="001E5DAB">
              <w:rPr>
                <w:sz w:val="17"/>
                <w:szCs w:val="17"/>
                <w:lang w:val="en-US"/>
              </w:rPr>
              <w:t xml:space="preserve">. </w:t>
            </w:r>
            <w:r>
              <w:rPr>
                <w:sz w:val="17"/>
                <w:szCs w:val="17"/>
              </w:rPr>
              <w:t xml:space="preserve">Autenticación JWT sin estado. Node.js solo como referencia comparativa en clase, no como </w:t>
            </w:r>
            <w:proofErr w:type="spellStart"/>
            <w:r>
              <w:rPr>
                <w:sz w:val="17"/>
                <w:szCs w:val="17"/>
              </w:rPr>
              <w:t>stack</w:t>
            </w:r>
            <w:proofErr w:type="spellEnd"/>
            <w:r>
              <w:rPr>
                <w:sz w:val="17"/>
                <w:szCs w:val="17"/>
              </w:rPr>
              <w:t xml:space="preserve"> de entrega.</w:t>
            </w:r>
          </w:p>
        </w:tc>
      </w:tr>
      <w:tr w:rsidR="002B73D6" w14:paraId="373F771D" w14:textId="77777777">
        <w:trPr>
          <w:cantSplit/>
        </w:trPr>
        <w:tc>
          <w:tcPr>
            <w:tcW w:w="17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47C52D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Datos</w:t>
            </w:r>
          </w:p>
        </w:tc>
        <w:tc>
          <w:tcPr>
            <w:tcW w:w="85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64207E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MySQL, modelo entidad-relación, normalización, PK/FK, relaciones </w:t>
            </w:r>
            <w:proofErr w:type="gramStart"/>
            <w:r>
              <w:rPr>
                <w:sz w:val="17"/>
                <w:szCs w:val="17"/>
              </w:rPr>
              <w:t>1:N</w:t>
            </w:r>
            <w:proofErr w:type="gramEnd"/>
            <w:r>
              <w:rPr>
                <w:sz w:val="17"/>
                <w:szCs w:val="17"/>
              </w:rPr>
              <w:t xml:space="preserve"> y N:M, integridad referencial.</w:t>
            </w:r>
          </w:p>
        </w:tc>
      </w:tr>
      <w:tr w:rsidR="002B73D6" w14:paraId="02CAA816" w14:textId="77777777">
        <w:trPr>
          <w:cantSplit/>
        </w:trPr>
        <w:tc>
          <w:tcPr>
            <w:tcW w:w="17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C9583F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Herramientas</w:t>
            </w:r>
          </w:p>
        </w:tc>
        <w:tc>
          <w:tcPr>
            <w:tcW w:w="85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4B3203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Visual Studio Code, Git y GitHub, MySQL </w:t>
            </w:r>
            <w:proofErr w:type="spellStart"/>
            <w:r>
              <w:rPr>
                <w:sz w:val="17"/>
                <w:szCs w:val="17"/>
              </w:rPr>
              <w:t>Workbench</w:t>
            </w:r>
            <w:proofErr w:type="spellEnd"/>
            <w:r>
              <w:rPr>
                <w:sz w:val="17"/>
                <w:szCs w:val="17"/>
              </w:rPr>
              <w:t>, cliente HTTP para probar la API, Swagger/</w:t>
            </w:r>
            <w:proofErr w:type="spellStart"/>
            <w:r>
              <w:rPr>
                <w:sz w:val="17"/>
                <w:szCs w:val="17"/>
              </w:rPr>
              <w:t>OpenAPI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pytest</w:t>
            </w:r>
            <w:proofErr w:type="spellEnd"/>
            <w:r>
              <w:rPr>
                <w:sz w:val="17"/>
                <w:szCs w:val="17"/>
              </w:rPr>
              <w:t xml:space="preserve"> o </w:t>
            </w:r>
            <w:proofErr w:type="spellStart"/>
            <w:r>
              <w:rPr>
                <w:sz w:val="17"/>
                <w:szCs w:val="17"/>
              </w:rPr>
              <w:t>unittest</w:t>
            </w:r>
            <w:proofErr w:type="spellEnd"/>
            <w:r>
              <w:rPr>
                <w:sz w:val="17"/>
                <w:szCs w:val="17"/>
              </w:rPr>
              <w:t xml:space="preserve">, Docker (nivel conceptual/cuando corresponda), Render, </w:t>
            </w:r>
            <w:proofErr w:type="spellStart"/>
            <w:r>
              <w:rPr>
                <w:sz w:val="17"/>
                <w:szCs w:val="17"/>
              </w:rPr>
              <w:t>Railway</w:t>
            </w:r>
            <w:proofErr w:type="spellEnd"/>
            <w:r>
              <w:rPr>
                <w:sz w:val="17"/>
                <w:szCs w:val="17"/>
              </w:rPr>
              <w:t xml:space="preserve"> o VPS.</w:t>
            </w:r>
          </w:p>
        </w:tc>
      </w:tr>
    </w:tbl>
    <w:p w14:paraId="339F055F" w14:textId="77777777" w:rsidR="002B73D6" w:rsidRDefault="00451A74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10. Metodología Scrum</w:t>
      </w:r>
    </w:p>
    <w:p w14:paraId="769DDBE3" w14:textId="77777777" w:rsidR="002B73D6" w:rsidRDefault="00451A74">
      <w:pPr>
        <w:spacing w:after="70"/>
      </w:pPr>
      <w:r>
        <w:t xml:space="preserve">El proyecto se gestiona con Scrum desde el primer día. Cada equipo mantiene un </w:t>
      </w:r>
      <w:r>
        <w:rPr>
          <w:b/>
          <w:bCs/>
        </w:rPr>
        <w:t>Product Backlog</w:t>
      </w:r>
      <w:r>
        <w:t xml:space="preserve"> priorizado con historias de usuario y criterios de aceptación, un </w:t>
      </w:r>
      <w:r>
        <w:rPr>
          <w:b/>
          <w:bCs/>
        </w:rPr>
        <w:t>Sprint Backlog</w:t>
      </w:r>
      <w:r>
        <w:t xml:space="preserve"> por Sprint, una </w:t>
      </w:r>
      <w:proofErr w:type="spellStart"/>
      <w:r>
        <w:rPr>
          <w:b/>
          <w:bCs/>
        </w:rPr>
        <w:t>Definition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Done</w:t>
      </w:r>
      <w:r>
        <w:t xml:space="preserve"> acordada y un tablero visible (por ejemplo, GitHub </w:t>
      </w:r>
      <w:proofErr w:type="spellStart"/>
      <w:r>
        <w:t>Projects</w:t>
      </w:r>
      <w:proofErr w:type="spellEnd"/>
      <w:r>
        <w:t xml:space="preserve">). Al cierre de cada Sprint se realiza una </w:t>
      </w:r>
      <w:r>
        <w:rPr>
          <w:b/>
          <w:bCs/>
        </w:rPr>
        <w:t>revisión</w:t>
      </w:r>
      <w:r>
        <w:t xml:space="preserve"> (demostración del incremento al docente) y una </w:t>
      </w:r>
      <w:r>
        <w:rPr>
          <w:b/>
          <w:bCs/>
        </w:rPr>
        <w:t>retrospectiva escrita</w:t>
      </w:r>
      <w:r>
        <w:t xml:space="preserve"> (qué funcionó, qué no, qué se ajusta). El docente actúa como </w:t>
      </w:r>
      <w:r>
        <w:lastRenderedPageBreak/>
        <w:t xml:space="preserve">Product Owner; el equipo define su Scrum </w:t>
      </w:r>
      <w:proofErr w:type="gramStart"/>
      <w:r>
        <w:t>Master</w:t>
      </w:r>
      <w:proofErr w:type="gramEnd"/>
      <w:r>
        <w:t xml:space="preserve"> y puede rotarlo. </w:t>
      </w:r>
      <w:r>
        <w:rPr>
          <w:b/>
          <w:bCs/>
        </w:rPr>
        <w:t>GitHub se usa desde la Etapa 0</w:t>
      </w:r>
      <w:r>
        <w:t xml:space="preserve">, no solo al final: cada historia se trabaja en una rama y se integra mediante Pull </w:t>
      </w:r>
      <w:proofErr w:type="spellStart"/>
      <w:r>
        <w:t>Request</w:t>
      </w:r>
      <w:proofErr w:type="spellEnd"/>
      <w:r>
        <w:t xml:space="preserve"> revisado por otro integrante.</w:t>
      </w:r>
    </w:p>
    <w:p w14:paraId="21098429" w14:textId="77777777" w:rsidR="002B73D6" w:rsidRDefault="00451A74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 xml:space="preserve">11. Desarrollo progresivo por </w:t>
      </w:r>
      <w:proofErr w:type="spellStart"/>
      <w:r>
        <w:rPr>
          <w:b/>
          <w:bCs/>
          <w:color w:val="1F3864"/>
          <w:sz w:val="22"/>
          <w:szCs w:val="22"/>
        </w:rPr>
        <w:t>Sprints</w:t>
      </w:r>
      <w:proofErr w:type="spellEnd"/>
    </w:p>
    <w:p w14:paraId="051FD391" w14:textId="77777777" w:rsidR="002B73D6" w:rsidRDefault="00451A74">
      <w:pPr>
        <w:spacing w:after="50"/>
      </w:pPr>
      <w:r>
        <w:t>Cada Sprint agrega una capacidad nueva sobre lo construido antes. El calendario propuesto se alinea con las fases y semanas del proyecto base del curso.</w:t>
      </w:r>
    </w:p>
    <w:tbl>
      <w:tblPr>
        <w:tblStyle w:val="a0"/>
        <w:tblW w:w="102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3270"/>
        <w:gridCol w:w="2505"/>
        <w:gridCol w:w="2940"/>
      </w:tblGrid>
      <w:tr w:rsidR="002B73D6" w14:paraId="23CD03F9" w14:textId="77777777">
        <w:trPr>
          <w:cantSplit/>
          <w:tblHeader/>
        </w:trPr>
        <w:tc>
          <w:tcPr>
            <w:tcW w:w="153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041DC5" w14:textId="77777777" w:rsidR="002B73D6" w:rsidRDefault="00451A74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Sprint</w:t>
            </w:r>
          </w:p>
        </w:tc>
        <w:tc>
          <w:tcPr>
            <w:tcW w:w="327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F6DBF9" w14:textId="77777777" w:rsidR="002B73D6" w:rsidRDefault="00451A74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Producto (evidencia principal)</w:t>
            </w:r>
          </w:p>
        </w:tc>
        <w:tc>
          <w:tcPr>
            <w:tcW w:w="2505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6184EB" w14:textId="77777777" w:rsidR="002B73D6" w:rsidRDefault="00451A74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Contenidos que se aplican</w:t>
            </w:r>
          </w:p>
        </w:tc>
        <w:tc>
          <w:tcPr>
            <w:tcW w:w="29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3524AE" w14:textId="77777777" w:rsidR="002B73D6" w:rsidRDefault="00451A74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Calendario</w:t>
            </w:r>
          </w:p>
        </w:tc>
      </w:tr>
      <w:tr w:rsidR="002B73D6" w14:paraId="1A55AB65" w14:textId="77777777">
        <w:trPr>
          <w:cantSplit/>
        </w:trPr>
        <w:tc>
          <w:tcPr>
            <w:tcW w:w="153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1E3C5B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Etapa 0 – Planteamiento</w:t>
            </w:r>
          </w:p>
        </w:tc>
        <w:tc>
          <w:tcPr>
            <w:tcW w:w="327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FE1AD2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Problema, contexto, usuarios, objetivo, alcance, fuente de datos, repositorio creado.</w:t>
            </w:r>
          </w:p>
        </w:tc>
        <w:tc>
          <w:tcPr>
            <w:tcW w:w="2505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57A0C3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Análisis del problema; Git básico.</w:t>
            </w:r>
          </w:p>
        </w:tc>
        <w:tc>
          <w:tcPr>
            <w:tcW w:w="29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BF34B4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Antes de la semana 6</w:t>
            </w:r>
          </w:p>
        </w:tc>
      </w:tr>
      <w:tr w:rsidR="002B73D6" w14:paraId="07429F69" w14:textId="77777777">
        <w:trPr>
          <w:cantSplit/>
        </w:trPr>
        <w:tc>
          <w:tcPr>
            <w:tcW w:w="153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9CF889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Sprint 1 – </w:t>
            </w:r>
            <w:proofErr w:type="spellStart"/>
            <w:r>
              <w:rPr>
                <w:sz w:val="17"/>
                <w:szCs w:val="17"/>
              </w:rPr>
              <w:t>Frontend</w:t>
            </w:r>
            <w:proofErr w:type="spellEnd"/>
            <w:r>
              <w:rPr>
                <w:sz w:val="17"/>
                <w:szCs w:val="17"/>
              </w:rPr>
              <w:t xml:space="preserve"> inicial</w:t>
            </w:r>
          </w:p>
        </w:tc>
        <w:tc>
          <w:tcPr>
            <w:tcW w:w="327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F79E7A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Primera versión navegable (semántica, formularios, CSS3, responsive, Bootstrap).</w:t>
            </w:r>
          </w:p>
        </w:tc>
        <w:tc>
          <w:tcPr>
            <w:tcW w:w="2505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8767B8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HTML5, accesibilidad, CSS3, Bootstrap.</w:t>
            </w:r>
          </w:p>
        </w:tc>
        <w:tc>
          <w:tcPr>
            <w:tcW w:w="29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A2B691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Hasta semana 6</w:t>
            </w:r>
          </w:p>
        </w:tc>
      </w:tr>
      <w:tr w:rsidR="002B73D6" w14:paraId="4D0F8411" w14:textId="77777777">
        <w:trPr>
          <w:cantSplit/>
        </w:trPr>
        <w:tc>
          <w:tcPr>
            <w:tcW w:w="153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EA449B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Sprint 2 – JavaScript e interacción</w:t>
            </w:r>
          </w:p>
        </w:tc>
        <w:tc>
          <w:tcPr>
            <w:tcW w:w="327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56B065" w14:textId="77777777" w:rsidR="002B73D6" w:rsidRDefault="00451A7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Frontend</w:t>
            </w:r>
            <w:proofErr w:type="spellEnd"/>
            <w:r>
              <w:rPr>
                <w:sz w:val="17"/>
                <w:szCs w:val="17"/>
              </w:rPr>
              <w:t xml:space="preserve"> interactivo con validaciones y consumo de una API pública (</w:t>
            </w:r>
            <w:proofErr w:type="spellStart"/>
            <w:r>
              <w:rPr>
                <w:sz w:val="17"/>
                <w:szCs w:val="17"/>
              </w:rPr>
              <w:t>fetch</w:t>
            </w:r>
            <w:proofErr w:type="spellEnd"/>
            <w:r>
              <w:rPr>
                <w:sz w:val="17"/>
                <w:szCs w:val="17"/>
              </w:rPr>
              <w:t>/JSON).</w:t>
            </w:r>
          </w:p>
        </w:tc>
        <w:tc>
          <w:tcPr>
            <w:tcW w:w="2505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B9F47A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JS ES6+, DOM, eventos, </w:t>
            </w:r>
            <w:proofErr w:type="spellStart"/>
            <w:r>
              <w:rPr>
                <w:sz w:val="17"/>
                <w:szCs w:val="17"/>
              </w:rPr>
              <w:t>fetch</w:t>
            </w:r>
            <w:proofErr w:type="spellEnd"/>
            <w:r>
              <w:rPr>
                <w:sz w:val="17"/>
                <w:szCs w:val="17"/>
              </w:rPr>
              <w:t>; HTTP (</w:t>
            </w:r>
            <w:proofErr w:type="spellStart"/>
            <w:r>
              <w:rPr>
                <w:sz w:val="17"/>
                <w:szCs w:val="17"/>
              </w:rPr>
              <w:t>Exp</w:t>
            </w:r>
            <w:proofErr w:type="spellEnd"/>
            <w:r>
              <w:rPr>
                <w:sz w:val="17"/>
                <w:szCs w:val="17"/>
              </w:rPr>
              <w:t>. 6).</w:t>
            </w:r>
          </w:p>
        </w:tc>
        <w:tc>
          <w:tcPr>
            <w:tcW w:w="29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E4A15F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Semana 6: 1.ª entrega</w:t>
            </w:r>
          </w:p>
        </w:tc>
      </w:tr>
      <w:tr w:rsidR="002B73D6" w14:paraId="74AC2668" w14:textId="77777777">
        <w:trPr>
          <w:cantSplit/>
        </w:trPr>
        <w:tc>
          <w:tcPr>
            <w:tcW w:w="153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4A4FBF" w14:textId="77777777" w:rsidR="002B73D6" w:rsidRPr="001E5DAB" w:rsidRDefault="00451A74">
            <w:pPr>
              <w:spacing w:after="20"/>
              <w:rPr>
                <w:lang w:val="en-US"/>
              </w:rPr>
            </w:pPr>
            <w:r w:rsidRPr="001E5DAB">
              <w:rPr>
                <w:sz w:val="17"/>
                <w:szCs w:val="17"/>
                <w:lang w:val="en-US"/>
              </w:rPr>
              <w:t xml:space="preserve">Sprint 3 – Git, Scrum y </w:t>
            </w:r>
            <w:proofErr w:type="spellStart"/>
            <w:r w:rsidRPr="001E5DAB">
              <w:rPr>
                <w:sz w:val="17"/>
                <w:szCs w:val="17"/>
                <w:lang w:val="en-US"/>
              </w:rPr>
              <w:t>arquitectura</w:t>
            </w:r>
            <w:proofErr w:type="spellEnd"/>
          </w:p>
        </w:tc>
        <w:tc>
          <w:tcPr>
            <w:tcW w:w="327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E24ED8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Proyecto organizado: repositorio formal, </w:t>
            </w:r>
            <w:proofErr w:type="spellStart"/>
            <w:r>
              <w:rPr>
                <w:sz w:val="17"/>
                <w:szCs w:val="17"/>
              </w:rPr>
              <w:t>PRs</w:t>
            </w:r>
            <w:proofErr w:type="spellEnd"/>
            <w:r>
              <w:rPr>
                <w:sz w:val="17"/>
                <w:szCs w:val="17"/>
              </w:rPr>
              <w:t>, README, backlog, historias, DoD, C4 (niveles 1 y 2).</w:t>
            </w:r>
          </w:p>
        </w:tc>
        <w:tc>
          <w:tcPr>
            <w:tcW w:w="2505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F782FF" w14:textId="77777777" w:rsidR="002B73D6" w:rsidRPr="001E5DAB" w:rsidRDefault="00451A74">
            <w:pPr>
              <w:spacing w:after="20"/>
              <w:rPr>
                <w:lang w:val="en-US"/>
              </w:rPr>
            </w:pPr>
            <w:r w:rsidRPr="001E5DAB">
              <w:rPr>
                <w:sz w:val="17"/>
                <w:szCs w:val="17"/>
                <w:lang w:val="en-US"/>
              </w:rPr>
              <w:t xml:space="preserve">Git/GitHub (Exp. 2), Scrum (Exp. 3), </w:t>
            </w:r>
            <w:proofErr w:type="spellStart"/>
            <w:r w:rsidRPr="001E5DAB">
              <w:rPr>
                <w:sz w:val="17"/>
                <w:szCs w:val="17"/>
                <w:lang w:val="en-US"/>
              </w:rPr>
              <w:t>Arquitectura</w:t>
            </w:r>
            <w:proofErr w:type="spellEnd"/>
            <w:r w:rsidRPr="001E5DAB">
              <w:rPr>
                <w:sz w:val="17"/>
                <w:szCs w:val="17"/>
                <w:lang w:val="en-US"/>
              </w:rPr>
              <w:t xml:space="preserve"> (Exp. 1), C4 (Exp. 8).</w:t>
            </w:r>
          </w:p>
        </w:tc>
        <w:tc>
          <w:tcPr>
            <w:tcW w:w="29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6931E7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Semana 7</w:t>
            </w:r>
          </w:p>
        </w:tc>
      </w:tr>
      <w:tr w:rsidR="002B73D6" w14:paraId="5AB68BB3" w14:textId="77777777">
        <w:trPr>
          <w:cantSplit/>
        </w:trPr>
        <w:tc>
          <w:tcPr>
            <w:tcW w:w="153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4A6C87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Sprint 4 – Modelo de datos y MySQL</w:t>
            </w:r>
          </w:p>
        </w:tc>
        <w:tc>
          <w:tcPr>
            <w:tcW w:w="327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323D8D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Modelo ER documentado y base de datos MySQL funcional con carga reproducible.</w:t>
            </w:r>
          </w:p>
        </w:tc>
        <w:tc>
          <w:tcPr>
            <w:tcW w:w="2505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702124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Modelo ER (</w:t>
            </w:r>
            <w:proofErr w:type="spellStart"/>
            <w:r>
              <w:rPr>
                <w:sz w:val="17"/>
                <w:szCs w:val="17"/>
              </w:rPr>
              <w:t>Exp</w:t>
            </w:r>
            <w:proofErr w:type="spellEnd"/>
            <w:r>
              <w:rPr>
                <w:sz w:val="17"/>
                <w:szCs w:val="17"/>
              </w:rPr>
              <w:t>. 5), MySQL (</w:t>
            </w:r>
            <w:proofErr w:type="spellStart"/>
            <w:r>
              <w:rPr>
                <w:sz w:val="17"/>
                <w:szCs w:val="17"/>
              </w:rPr>
              <w:t>Exp</w:t>
            </w:r>
            <w:proofErr w:type="spellEnd"/>
            <w:r>
              <w:rPr>
                <w:sz w:val="17"/>
                <w:szCs w:val="17"/>
              </w:rPr>
              <w:t>. 4), normalización.</w:t>
            </w:r>
          </w:p>
        </w:tc>
        <w:tc>
          <w:tcPr>
            <w:tcW w:w="29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B43087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Semanas 8–9</w:t>
            </w:r>
          </w:p>
        </w:tc>
      </w:tr>
      <w:tr w:rsidR="002B73D6" w14:paraId="51E0BADE" w14:textId="77777777">
        <w:trPr>
          <w:cantSplit/>
        </w:trPr>
        <w:tc>
          <w:tcPr>
            <w:tcW w:w="153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1A3802" w14:textId="77777777" w:rsidR="002B73D6" w:rsidRPr="001E5DAB" w:rsidRDefault="00451A74">
            <w:pPr>
              <w:spacing w:after="20"/>
              <w:rPr>
                <w:lang w:val="en-US"/>
              </w:rPr>
            </w:pPr>
            <w:r w:rsidRPr="001E5DAB">
              <w:rPr>
                <w:sz w:val="17"/>
                <w:szCs w:val="17"/>
                <w:lang w:val="en-US"/>
              </w:rPr>
              <w:t>Sprint 5 – Backend y API REST</w:t>
            </w:r>
          </w:p>
        </w:tc>
        <w:tc>
          <w:tcPr>
            <w:tcW w:w="327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E3605F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API REST propia con CRUD, JSON, códigos HTTP y documentación </w:t>
            </w:r>
            <w:proofErr w:type="spellStart"/>
            <w:r>
              <w:rPr>
                <w:sz w:val="17"/>
                <w:szCs w:val="17"/>
              </w:rPr>
              <w:t>OpenAPI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505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F4E676" w14:textId="77777777" w:rsidR="002B73D6" w:rsidRPr="001E5DAB" w:rsidRDefault="00451A74">
            <w:pPr>
              <w:spacing w:after="20"/>
              <w:rPr>
                <w:lang w:val="en-US"/>
              </w:rPr>
            </w:pPr>
            <w:r w:rsidRPr="001E5DAB">
              <w:rPr>
                <w:sz w:val="17"/>
                <w:szCs w:val="17"/>
                <w:lang w:val="en-US"/>
              </w:rPr>
              <w:t xml:space="preserve">Flask, </w:t>
            </w:r>
            <w:proofErr w:type="spellStart"/>
            <w:r w:rsidRPr="001E5DAB">
              <w:rPr>
                <w:sz w:val="17"/>
                <w:szCs w:val="17"/>
                <w:lang w:val="en-US"/>
              </w:rPr>
              <w:t>SQLAlchemy</w:t>
            </w:r>
            <w:proofErr w:type="spellEnd"/>
            <w:r w:rsidRPr="001E5DAB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1E5DAB">
              <w:rPr>
                <w:sz w:val="17"/>
                <w:szCs w:val="17"/>
                <w:lang w:val="en-US"/>
              </w:rPr>
              <w:t>capas</w:t>
            </w:r>
            <w:proofErr w:type="spellEnd"/>
            <w:r w:rsidRPr="001E5DAB">
              <w:rPr>
                <w:sz w:val="17"/>
                <w:szCs w:val="17"/>
                <w:lang w:val="en-US"/>
              </w:rPr>
              <w:t>/MVC, REST (Exp. 7), HTTP (Exp. 6).</w:t>
            </w:r>
          </w:p>
        </w:tc>
        <w:tc>
          <w:tcPr>
            <w:tcW w:w="29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3A47C9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Semana 10</w:t>
            </w:r>
          </w:p>
        </w:tc>
      </w:tr>
      <w:tr w:rsidR="002B73D6" w14:paraId="45DF7AE7" w14:textId="77777777">
        <w:trPr>
          <w:cantSplit/>
        </w:trPr>
        <w:tc>
          <w:tcPr>
            <w:tcW w:w="153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6DB01D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Sprint 6 – Integración</w:t>
            </w:r>
          </w:p>
        </w:tc>
        <w:tc>
          <w:tcPr>
            <w:tcW w:w="327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0A1DBA" w14:textId="77777777" w:rsidR="002B73D6" w:rsidRDefault="00451A74">
            <w:pPr>
              <w:spacing w:after="20"/>
            </w:pPr>
            <w:sdt>
              <w:sdtPr>
                <w:tag w:val="goog_rdk_0"/>
                <w:id w:val="-51239178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 xml:space="preserve">Sistema Full Stack: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frontend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 xml:space="preserve"> → API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backend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 xml:space="preserve"> → base de datos.</w:t>
                </w:r>
              </w:sdtContent>
            </w:sdt>
          </w:p>
        </w:tc>
        <w:tc>
          <w:tcPr>
            <w:tcW w:w="2505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235691" w14:textId="77777777" w:rsidR="002B73D6" w:rsidRDefault="00451A7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fetch</w:t>
            </w:r>
            <w:proofErr w:type="spellEnd"/>
            <w:r>
              <w:rPr>
                <w:sz w:val="17"/>
                <w:szCs w:val="17"/>
              </w:rPr>
              <w:t>, métodos HTTP, manejo de errores, CORS.</w:t>
            </w:r>
          </w:p>
        </w:tc>
        <w:tc>
          <w:tcPr>
            <w:tcW w:w="29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BCC507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Semana 11</w:t>
            </w:r>
          </w:p>
        </w:tc>
      </w:tr>
      <w:tr w:rsidR="002B73D6" w14:paraId="7A4BBB55" w14:textId="77777777">
        <w:trPr>
          <w:cantSplit/>
        </w:trPr>
        <w:tc>
          <w:tcPr>
            <w:tcW w:w="153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7AD632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Sprint 7 – Seguridad y calidad</w:t>
            </w:r>
          </w:p>
        </w:tc>
        <w:tc>
          <w:tcPr>
            <w:tcW w:w="327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7813AE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Sistema autenticado, con roles, validaciones y pruebas automatizadas.</w:t>
            </w:r>
          </w:p>
        </w:tc>
        <w:tc>
          <w:tcPr>
            <w:tcW w:w="2505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97DA0B" w14:textId="77777777" w:rsidR="002B73D6" w:rsidRPr="001E5DAB" w:rsidRDefault="00451A74">
            <w:pPr>
              <w:spacing w:after="20"/>
              <w:rPr>
                <w:lang w:val="en-US"/>
              </w:rPr>
            </w:pPr>
            <w:r w:rsidRPr="001E5DAB">
              <w:rPr>
                <w:sz w:val="17"/>
                <w:szCs w:val="17"/>
                <w:lang w:val="en-US"/>
              </w:rPr>
              <w:t xml:space="preserve">JWT, hash, roles, XSS/SQLi, </w:t>
            </w:r>
            <w:proofErr w:type="spellStart"/>
            <w:r w:rsidRPr="001E5DAB">
              <w:rPr>
                <w:sz w:val="17"/>
                <w:szCs w:val="17"/>
                <w:lang w:val="en-US"/>
              </w:rPr>
              <w:t>pytest</w:t>
            </w:r>
            <w:proofErr w:type="spellEnd"/>
            <w:r w:rsidRPr="001E5DAB">
              <w:rPr>
                <w:sz w:val="17"/>
                <w:szCs w:val="17"/>
                <w:lang w:val="en-US"/>
              </w:rPr>
              <w:t>/</w:t>
            </w:r>
            <w:proofErr w:type="spellStart"/>
            <w:r w:rsidRPr="001E5DAB">
              <w:rPr>
                <w:sz w:val="17"/>
                <w:szCs w:val="17"/>
                <w:lang w:val="en-US"/>
              </w:rPr>
              <w:t>unittest</w:t>
            </w:r>
            <w:proofErr w:type="spellEnd"/>
            <w:r w:rsidRPr="001E5DAB">
              <w:rPr>
                <w:sz w:val="17"/>
                <w:szCs w:val="17"/>
                <w:lang w:val="en-US"/>
              </w:rPr>
              <w:t>.</w:t>
            </w:r>
          </w:p>
        </w:tc>
        <w:tc>
          <w:tcPr>
            <w:tcW w:w="29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94BE0D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Semanas 12–13</w:t>
            </w:r>
          </w:p>
        </w:tc>
      </w:tr>
      <w:tr w:rsidR="002B73D6" w14:paraId="463A9F52" w14:textId="77777777">
        <w:trPr>
          <w:cantSplit/>
        </w:trPr>
        <w:tc>
          <w:tcPr>
            <w:tcW w:w="153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5E9813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Sprint 8 – Refactorización y despliegue</w:t>
            </w:r>
          </w:p>
        </w:tc>
        <w:tc>
          <w:tcPr>
            <w:tcW w:w="327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FCF5D5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Aplicación publicada y documentada.</w:t>
            </w:r>
          </w:p>
        </w:tc>
        <w:tc>
          <w:tcPr>
            <w:tcW w:w="2505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6FB98E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SOLID, variables de entorno, Docker (conceptual), despliegue.</w:t>
            </w:r>
          </w:p>
        </w:tc>
        <w:tc>
          <w:tcPr>
            <w:tcW w:w="29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2E59E0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Semana 14</w:t>
            </w:r>
          </w:p>
        </w:tc>
      </w:tr>
    </w:tbl>
    <w:p w14:paraId="51FEE86D" w14:textId="77777777" w:rsidR="002B73D6" w:rsidRDefault="00451A74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12. Entregables</w:t>
      </w:r>
    </w:p>
    <w:p w14:paraId="3B277D0F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</w:rPr>
        <w:t xml:space="preserve">Repositorio en GitHub con historial de </w:t>
      </w:r>
      <w:proofErr w:type="spellStart"/>
      <w:r>
        <w:rPr>
          <w:color w:val="000000"/>
        </w:rPr>
        <w:t>commits</w:t>
      </w:r>
      <w:proofErr w:type="spellEnd"/>
      <w:r>
        <w:rPr>
          <w:color w:val="000000"/>
        </w:rPr>
        <w:t xml:space="preserve"> de todos los integrantes, ramas por funcionalidad y Pull </w:t>
      </w:r>
      <w:proofErr w:type="spellStart"/>
      <w:r>
        <w:rPr>
          <w:color w:val="000000"/>
        </w:rPr>
        <w:t>Requests</w:t>
      </w:r>
      <w:proofErr w:type="spellEnd"/>
      <w:r>
        <w:rPr>
          <w:color w:val="000000"/>
        </w:rPr>
        <w:t xml:space="preserve"> reales revisados; README con instrucciones de instalación y ejecución.</w:t>
      </w:r>
    </w:p>
    <w:p w14:paraId="74F56BA8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</w:rPr>
        <w:t xml:space="preserve">Código fuente de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, con requirements.txt y sin credenciales versionadas.</w:t>
      </w:r>
    </w:p>
    <w:p w14:paraId="0630099D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</w:rPr>
        <w:t xml:space="preserve">Documento Scrum: Product Backlog, historias de usuario, Sprint Backlogs, </w:t>
      </w:r>
      <w:proofErr w:type="spellStart"/>
      <w:r>
        <w:rPr>
          <w:color w:val="000000"/>
        </w:rPr>
        <w:t>Definition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Done y retrospectivas.</w:t>
      </w:r>
    </w:p>
    <w:p w14:paraId="7BED8FFE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</w:rPr>
        <w:t>Documentación de arquitectura: diagramas C4 (Contexto y Contenedores) y justificación de decisiones.</w:t>
      </w:r>
    </w:p>
    <w:p w14:paraId="63B9F9CF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</w:rPr>
        <w:t>Modelo ER, diccionario de datos, scripts de creación/carga de la base de datos MySQL.</w:t>
      </w:r>
    </w:p>
    <w:p w14:paraId="70B161D3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</w:rPr>
        <w:t>API REST documentada (</w:t>
      </w:r>
      <w:proofErr w:type="spellStart"/>
      <w:r>
        <w:rPr>
          <w:color w:val="000000"/>
        </w:rPr>
        <w:t>OpenAPI</w:t>
      </w:r>
      <w:proofErr w:type="spellEnd"/>
      <w:r>
        <w:rPr>
          <w:color w:val="000000"/>
        </w:rPr>
        <w:t>/Swagger) y evidencias de pruebas manuales y automatizadas.</w:t>
      </w:r>
    </w:p>
    <w:p w14:paraId="6002BD82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</w:rPr>
        <w:t>Aplicación desplegada (URL pública) y documentación técnica final del proyecto.</w:t>
      </w:r>
    </w:p>
    <w:p w14:paraId="642D06C1" w14:textId="77777777" w:rsidR="002B73D6" w:rsidRDefault="00451A74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13. Criterios de evaluación</w:t>
      </w:r>
    </w:p>
    <w:p w14:paraId="2E6914D9" w14:textId="77777777" w:rsidR="002B73D6" w:rsidRDefault="00451A74">
      <w:pPr>
        <w:spacing w:after="40"/>
      </w:pPr>
      <w:r>
        <w:t>La evaluación es progresiva y no se limita a verificar que «el programa funciona». Cada Sprint se valora en cuatro dimensiones:</w:t>
      </w:r>
    </w:p>
    <w:tbl>
      <w:tblPr>
        <w:tblStyle w:val="a1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4300"/>
        <w:gridCol w:w="4440"/>
      </w:tblGrid>
      <w:tr w:rsidR="002B73D6" w14:paraId="747BF7E3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51908B" w14:textId="77777777" w:rsidR="002B73D6" w:rsidRDefault="00451A74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Dimensión</w:t>
            </w:r>
          </w:p>
        </w:tc>
        <w:tc>
          <w:tcPr>
            <w:tcW w:w="43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22D175" w14:textId="77777777" w:rsidR="002B73D6" w:rsidRDefault="00451A74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Pregunta que responde</w:t>
            </w:r>
          </w:p>
        </w:tc>
        <w:tc>
          <w:tcPr>
            <w:tcW w:w="44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CA2861" w14:textId="77777777" w:rsidR="002B73D6" w:rsidRDefault="00451A74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Qué se observa</w:t>
            </w:r>
          </w:p>
        </w:tc>
      </w:tr>
      <w:tr w:rsidR="002B73D6" w14:paraId="3D4A8C04" w14:textId="77777777">
        <w:trPr>
          <w:cantSplit/>
        </w:trPr>
        <w:tc>
          <w:tcPr>
            <w:tcW w:w="15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E1B9D2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Producto</w:t>
            </w:r>
          </w:p>
        </w:tc>
        <w:tc>
          <w:tcPr>
            <w:tcW w:w="43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A29EF5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¿Qué construyeron?</w:t>
            </w:r>
          </w:p>
        </w:tc>
        <w:tc>
          <w:tcPr>
            <w:tcW w:w="44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B8E589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Funcionamiento, calidad del </w:t>
            </w:r>
            <w:proofErr w:type="spellStart"/>
            <w:r>
              <w:rPr>
                <w:sz w:val="17"/>
                <w:szCs w:val="17"/>
              </w:rPr>
              <w:t>frontend</w:t>
            </w:r>
            <w:proofErr w:type="spellEnd"/>
            <w:r>
              <w:rPr>
                <w:sz w:val="17"/>
                <w:szCs w:val="17"/>
              </w:rPr>
              <w:t>, modelo de datos, API, integración, seguridad, pruebas, despliegue.</w:t>
            </w:r>
          </w:p>
        </w:tc>
      </w:tr>
      <w:tr w:rsidR="002B73D6" w14:paraId="256B9B75" w14:textId="77777777">
        <w:trPr>
          <w:cantSplit/>
        </w:trPr>
        <w:tc>
          <w:tcPr>
            <w:tcW w:w="15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EA47B9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Proceso</w:t>
            </w:r>
          </w:p>
        </w:tc>
        <w:tc>
          <w:tcPr>
            <w:tcW w:w="43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CE6EFC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¿Cómo lo construyeron?</w:t>
            </w:r>
          </w:p>
        </w:tc>
        <w:tc>
          <w:tcPr>
            <w:tcW w:w="44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8466E1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Uso real de Git/GitHub y Scrum durante todo el semestre, aporte de cada integrante, trabajo colaborativo.</w:t>
            </w:r>
          </w:p>
        </w:tc>
      </w:tr>
      <w:tr w:rsidR="002B73D6" w14:paraId="2A57DD4F" w14:textId="77777777">
        <w:trPr>
          <w:cantSplit/>
        </w:trPr>
        <w:tc>
          <w:tcPr>
            <w:tcW w:w="15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37A98D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Evidencias</w:t>
            </w:r>
          </w:p>
        </w:tc>
        <w:tc>
          <w:tcPr>
            <w:tcW w:w="43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705C17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¿Cómo demuestran lo realizado?</w:t>
            </w:r>
          </w:p>
        </w:tc>
        <w:tc>
          <w:tcPr>
            <w:tcW w:w="44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89BE56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Diagramas C4 y ER coherentes con lo implementado, documentación, capturas de pruebas, historial de </w:t>
            </w:r>
            <w:proofErr w:type="spellStart"/>
            <w:r>
              <w:rPr>
                <w:sz w:val="17"/>
                <w:szCs w:val="17"/>
              </w:rPr>
              <w:t>commits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2B73D6" w14:paraId="767E78FD" w14:textId="77777777">
        <w:trPr>
          <w:cantSplit/>
        </w:trPr>
        <w:tc>
          <w:tcPr>
            <w:tcW w:w="15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D1E10A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Sustentación</w:t>
            </w:r>
          </w:p>
        </w:tc>
        <w:tc>
          <w:tcPr>
            <w:tcW w:w="43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B2FF19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¿Pueden explicar y defender sus decisiones?</w:t>
            </w:r>
          </w:p>
        </w:tc>
        <w:tc>
          <w:tcPr>
            <w:tcW w:w="44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F119FC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Dominio individual de la parte técnica en la que participó y capacidad de justificar alternativas descartadas.</w:t>
            </w:r>
          </w:p>
        </w:tc>
      </w:tr>
    </w:tbl>
    <w:p w14:paraId="6CF474B3" w14:textId="77777777" w:rsidR="002B73D6" w:rsidRDefault="00451A74">
      <w:pPr>
        <w:spacing w:before="60" w:after="70"/>
      </w:pPr>
      <w:r>
        <w:lastRenderedPageBreak/>
        <w:t xml:space="preserve">Los cortes siguen el </w:t>
      </w:r>
      <w:proofErr w:type="spellStart"/>
      <w:r>
        <w:t>microcurrículo</w:t>
      </w:r>
      <w:proofErr w:type="spellEnd"/>
      <w:r>
        <w:t xml:space="preserve">: </w:t>
      </w:r>
      <w:r>
        <w:rPr>
          <w:b/>
          <w:bCs/>
        </w:rPr>
        <w:t>1.er corte</w:t>
      </w:r>
      <w:r>
        <w:t xml:space="preserve"> (</w:t>
      </w:r>
      <w:proofErr w:type="spellStart"/>
      <w:r>
        <w:t>Sprints</w:t>
      </w:r>
      <w:proofErr w:type="spellEnd"/>
      <w:r>
        <w:t xml:space="preserve"> 1–3: interfaz conectada a una API pública y repositorio formalizado), </w:t>
      </w:r>
      <w:r>
        <w:rPr>
          <w:b/>
          <w:bCs/>
        </w:rPr>
        <w:t>2.º corte</w:t>
      </w:r>
      <w:r>
        <w:t xml:space="preserve"> (</w:t>
      </w:r>
      <w:proofErr w:type="spellStart"/>
      <w:r>
        <w:t>Sprints</w:t>
      </w:r>
      <w:proofErr w:type="spellEnd"/>
      <w:r>
        <w:t xml:space="preserve"> 4–6: Scrum, arquitectura, modelo de datos y API documentada) y </w:t>
      </w:r>
      <w:r>
        <w:rPr>
          <w:b/>
          <w:bCs/>
        </w:rPr>
        <w:t>3.er corte</w:t>
      </w:r>
      <w:r>
        <w:t xml:space="preserve"> (</w:t>
      </w:r>
      <w:proofErr w:type="spellStart"/>
      <w:r>
        <w:t>Sprints</w:t>
      </w:r>
      <w:proofErr w:type="spellEnd"/>
      <w:r>
        <w:t xml:space="preserve"> 7–8 y sustentación final). Los porcentajes los define el docente conforme al </w:t>
      </w:r>
      <w:proofErr w:type="spellStart"/>
      <w:r>
        <w:t>microcurrículo</w:t>
      </w:r>
      <w:proofErr w:type="spellEnd"/>
      <w:r>
        <w:t>.</w:t>
      </w:r>
    </w:p>
    <w:p w14:paraId="792DF26E" w14:textId="77777777" w:rsidR="002B73D6" w:rsidRDefault="00451A74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14. Sustentación final (semana 15)</w:t>
      </w:r>
    </w:p>
    <w:p w14:paraId="72BA6C74" w14:textId="77777777" w:rsidR="002B73D6" w:rsidRDefault="00451A74">
      <w:pPr>
        <w:spacing w:after="70"/>
      </w:pPr>
      <w:r>
        <w:t xml:space="preserve">Cada equipo presenta y demuestra en vivo: el problema y los usuarios; la solución propuesta; la arquitectura y el modelo C4; el modelo ER y la base de datos; la API REST; el </w:t>
      </w:r>
      <w:proofErr w:type="spellStart"/>
      <w:r>
        <w:t>frontend</w:t>
      </w:r>
      <w:proofErr w:type="spellEnd"/>
      <w:r>
        <w:t xml:space="preserve"> y el </w:t>
      </w:r>
      <w:proofErr w:type="spellStart"/>
      <w:r>
        <w:t>backend</w:t>
      </w:r>
      <w:proofErr w:type="spellEnd"/>
      <w:r>
        <w:t xml:space="preserve">; la seguridad aplicada; el uso de Git/GitHub y Scrum; las pruebas; el despliegue; una demostración funcional; las decisiones técnicas tomadas (y las descartadas) y las lecciones aprendidas. </w:t>
      </w:r>
      <w:r>
        <w:rPr>
          <w:b/>
          <w:bCs/>
        </w:rPr>
        <w:t>Cada integrante debe poder explicar y modificar en vivo la parte técnica en la que participó.</w:t>
      </w:r>
    </w:p>
    <w:p w14:paraId="74DFA023" w14:textId="77777777" w:rsidR="002B73D6" w:rsidRDefault="00451A74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15. Reglas del proyecto</w:t>
      </w:r>
    </w:p>
    <w:p w14:paraId="420F649D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</w:rPr>
        <w:t>Los equipos toman las decisiones técnicas; esta guía orienta, pero no resuelve el proyecto ni entrega código, modelos o consultas del caso.</w:t>
      </w:r>
    </w:p>
    <w:p w14:paraId="6393A54A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</w:rPr>
        <w:t xml:space="preserve">No se avanza de Sprint sin la evidencia verificable del anterior; cada entrega se revisa contra su </w:t>
      </w:r>
      <w:proofErr w:type="spellStart"/>
      <w:r>
        <w:rPr>
          <w:color w:val="000000"/>
        </w:rPr>
        <w:t>Definition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Done.</w:t>
      </w:r>
    </w:p>
    <w:p w14:paraId="3238E1F3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</w:rPr>
        <w:t xml:space="preserve">Todo el trabajo se realiza en el repositorio del equipo; los </w:t>
      </w:r>
      <w:proofErr w:type="spellStart"/>
      <w:r>
        <w:rPr>
          <w:color w:val="000000"/>
        </w:rPr>
        <w:t>commits</w:t>
      </w:r>
      <w:proofErr w:type="spellEnd"/>
      <w:r>
        <w:rPr>
          <w:color w:val="000000"/>
        </w:rPr>
        <w:t xml:space="preserve"> reflejan el aporte real de cada integrante.</w:t>
      </w:r>
    </w:p>
    <w:p w14:paraId="4B40E77E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</w:rPr>
        <w:t>Ninguna clave, token o contraseña se sube al repositorio: se usan variables de entorno.</w:t>
      </w:r>
    </w:p>
    <w:p w14:paraId="13FD99CE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</w:rPr>
        <w:t>El uso de herramientas de IA debe declararse; el equipo debe comprender y poder explicar todo lo que entrega.</w:t>
      </w:r>
    </w:p>
    <w:p w14:paraId="03021CD3" w14:textId="77777777" w:rsidR="002B73D6" w:rsidRDefault="00451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</w:rPr>
        <w:t>Las fuentes de consulta deben ser académicas u oficiales (ver bibliografía).</w:t>
      </w:r>
    </w:p>
    <w:p w14:paraId="03188BD8" w14:textId="77777777" w:rsidR="002B73D6" w:rsidRDefault="00451A74">
      <w:r>
        <w:br w:type="page"/>
      </w:r>
    </w:p>
    <w:p w14:paraId="5FB991FF" w14:textId="77777777" w:rsidR="002B73D6" w:rsidRDefault="00451A74">
      <w:pPr>
        <w:spacing w:after="60"/>
        <w:jc w:val="center"/>
      </w:pPr>
      <w:r>
        <w:rPr>
          <w:b/>
          <w:bCs/>
          <w:color w:val="1F3864"/>
          <w:sz w:val="26"/>
          <w:szCs w:val="26"/>
        </w:rPr>
        <w:lastRenderedPageBreak/>
        <w:t>ORIENTACIONES PARA EL DESARROLLO DEL PROYECTO</w:t>
      </w:r>
    </w:p>
    <w:p w14:paraId="6D22BAC5" w14:textId="77777777" w:rsidR="002B73D6" w:rsidRDefault="00451A74">
      <w:pPr>
        <w:spacing w:after="80"/>
        <w:jc w:val="center"/>
      </w:pPr>
      <w:r>
        <w:rPr>
          <w:sz w:val="17"/>
          <w:szCs w:val="17"/>
        </w:rPr>
        <w:t>Lo que debe hacer el equipo en cada Sprint, sin resolverlo. Los tutoriales paso a paso corresponden a las guías de cada Sprint.</w:t>
      </w:r>
    </w:p>
    <w:p w14:paraId="686419A4" w14:textId="77777777" w:rsidR="002B73D6" w:rsidRDefault="00451A74">
      <w:pPr>
        <w:keepNext/>
        <w:spacing w:before="110" w:after="50"/>
      </w:pPr>
      <w:r>
        <w:rPr>
          <w:b/>
          <w:bCs/>
          <w:color w:val="1F3864"/>
          <w:sz w:val="20"/>
          <w:szCs w:val="20"/>
        </w:rPr>
        <w:t>Etapa 0 – Planteamiento</w:t>
      </w:r>
    </w:p>
    <w:tbl>
      <w:tblPr>
        <w:tblStyle w:val="a2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8240"/>
      </w:tblGrid>
      <w:tr w:rsidR="002B73D6" w14:paraId="38866F85" w14:textId="77777777">
        <w:trPr>
          <w:cantSplit/>
          <w:trHeight w:val="275"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388F01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lograr?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D2FED2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Un problema real, con usuarios y fuente de datos abiertos definidos, aprobado por el docente.</w:t>
            </w:r>
          </w:p>
        </w:tc>
      </w:tr>
      <w:tr w:rsidR="002B73D6" w14:paraId="0B492E59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7101C2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¿Por qué es importante?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5D2B0B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Todo lo que se construya después se justifica contra este planteamiento; un problema vago produce un sistema sin criterio.</w:t>
            </w:r>
          </w:p>
        </w:tc>
      </w:tr>
      <w:tr w:rsidR="002B73D6" w14:paraId="4BC8DFC1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83CEA6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conocimientos deben aplicar?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9B6045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Análisis de requerimientos; características de una fuente de datos abiertos (formato, licencia, actualización).</w:t>
            </w:r>
          </w:p>
        </w:tc>
      </w:tr>
      <w:tr w:rsidR="002B73D6" w14:paraId="7CD5F30C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3CBACA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hacer?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D6C2C1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Explorar al menos dos fuentes candidatas y compararlas.</w:t>
            </w:r>
          </w:p>
          <w:p w14:paraId="41FA4B31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Redactar el párrafo del problema (sección 3) y los perfiles de usuario.</w:t>
            </w:r>
          </w:p>
          <w:p w14:paraId="3A2371EA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Crear el repositorio en GitHub e invitar a todos los integrantes.</w:t>
            </w:r>
          </w:p>
        </w:tc>
      </w:tr>
      <w:tr w:rsidR="002B73D6" w14:paraId="0CFBAB4C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DA19C8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investigar?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1BE266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¿La fuente es oficial, vigente y reutilizable?</w:t>
            </w:r>
          </w:p>
          <w:p w14:paraId="10C94D9B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columnas del conjunto de datos serán entidades y cuáles atributos?</w:t>
            </w:r>
          </w:p>
          <w:p w14:paraId="15B2F207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¿Hay valores nulos, duplicados o inconsistentes?</w:t>
            </w:r>
          </w:p>
        </w:tc>
      </w:tr>
      <w:tr w:rsidR="002B73D6" w14:paraId="4A1BC925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E7314B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entregar?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5AC3F2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Documento de planteamiento (1–2 páginas) y repositorio inicial con README.</w:t>
            </w:r>
          </w:p>
        </w:tc>
      </w:tr>
      <w:tr w:rsidR="002B73D6" w14:paraId="6784755C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006D0E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funcionar?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64790B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El repositorio es accesible para todos y contiene el planteamiento.</w:t>
            </w:r>
          </w:p>
        </w:tc>
      </w:tr>
      <w:tr w:rsidR="002B73D6" w14:paraId="4282E533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972682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quedar documentado?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AD2C22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Problema, usuarios, alcance preliminar, fuente y licencia.</w:t>
            </w:r>
          </w:p>
        </w:tc>
      </w:tr>
      <w:tr w:rsidR="002B73D6" w14:paraId="7649876B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9FAEFE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Preguntas de reflexión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091B78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pasaría si los usuarios no necesitaran realmente este sistema?</w:t>
            </w:r>
          </w:p>
          <w:p w14:paraId="7F6F9239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información de la fuente NO usarán y por qué?</w:t>
            </w:r>
          </w:p>
        </w:tc>
      </w:tr>
    </w:tbl>
    <w:p w14:paraId="7DDD17AB" w14:textId="77777777" w:rsidR="002B73D6" w:rsidRDefault="00451A74">
      <w:pPr>
        <w:keepNext/>
        <w:spacing w:before="110" w:after="50"/>
      </w:pPr>
      <w:r>
        <w:rPr>
          <w:b/>
          <w:bCs/>
          <w:color w:val="1F3864"/>
          <w:sz w:val="20"/>
          <w:szCs w:val="20"/>
        </w:rPr>
        <w:t xml:space="preserve">Sprint 1 – </w:t>
      </w:r>
      <w:proofErr w:type="spellStart"/>
      <w:r>
        <w:rPr>
          <w:b/>
          <w:bCs/>
          <w:color w:val="1F3864"/>
          <w:sz w:val="20"/>
          <w:szCs w:val="20"/>
        </w:rPr>
        <w:t>Frontend</w:t>
      </w:r>
      <w:proofErr w:type="spellEnd"/>
      <w:r>
        <w:rPr>
          <w:b/>
          <w:bCs/>
          <w:color w:val="1F3864"/>
          <w:sz w:val="20"/>
          <w:szCs w:val="20"/>
        </w:rPr>
        <w:t xml:space="preserve"> inicial</w:t>
      </w:r>
    </w:p>
    <w:tbl>
      <w:tblPr>
        <w:tblStyle w:val="a3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8240"/>
      </w:tblGrid>
      <w:tr w:rsidR="002B73D6" w14:paraId="7F6ECB76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E1E872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lograr?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9F117D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Una primera versión navegable de la aplicación, con estructura semántica, formularios y diseño responsive.</w:t>
            </w:r>
          </w:p>
        </w:tc>
      </w:tr>
      <w:tr w:rsidR="002B73D6" w14:paraId="0B866FAA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807303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¿Por qué es importante?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C931C0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Es la cara del sistema; sin una estructura clara, la interacción y la API posteriores no tienen dónde conectarse.</w:t>
            </w:r>
          </w:p>
        </w:tc>
      </w:tr>
      <w:tr w:rsidR="002B73D6" w14:paraId="30512ADD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76893A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conocimientos deben aplicar?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7B3FF3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HTML5 semántico, accesibilidad básica, formularios, CSS3 (Box Model, </w:t>
            </w:r>
            <w:proofErr w:type="spellStart"/>
            <w:r>
              <w:rPr>
                <w:sz w:val="17"/>
                <w:szCs w:val="17"/>
              </w:rPr>
              <w:t>Flexbox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Grid</w:t>
            </w:r>
            <w:proofErr w:type="spellEnd"/>
            <w:r>
              <w:rPr>
                <w:sz w:val="17"/>
                <w:szCs w:val="17"/>
              </w:rPr>
              <w:t>, responsive) y Bootstrap (</w:t>
            </w:r>
            <w:proofErr w:type="spellStart"/>
            <w:r>
              <w:rPr>
                <w:sz w:val="17"/>
                <w:szCs w:val="17"/>
              </w:rPr>
              <w:t>microcurrículo</w:t>
            </w:r>
            <w:proofErr w:type="spellEnd"/>
            <w:r>
              <w:rPr>
                <w:sz w:val="17"/>
                <w:szCs w:val="17"/>
              </w:rPr>
              <w:t xml:space="preserve"> 1.1–1.5).</w:t>
            </w:r>
          </w:p>
        </w:tc>
      </w:tr>
      <w:tr w:rsidR="002B73D6" w14:paraId="74BB758C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E6351B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hacer?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9017F5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Bosquejar las pantallas a partir de las funcionalidades y perfiles.</w:t>
            </w:r>
          </w:p>
          <w:p w14:paraId="78F41952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Definir el mapa de navegación.</w:t>
            </w:r>
          </w:p>
          <w:p w14:paraId="477C60CA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Construir las páginas con elementos semánticos y formularios bien etiquetados.</w:t>
            </w:r>
          </w:p>
          <w:p w14:paraId="099A04EC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Aplicar diseño </w:t>
            </w:r>
            <w:proofErr w:type="spellStart"/>
            <w:r>
              <w:rPr>
                <w:color w:val="000000"/>
                <w:sz w:val="17"/>
                <w:szCs w:val="17"/>
              </w:rPr>
              <w:t>mobile-first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con Bootstrap y probarlo en distintos tamaños de pantalla.</w:t>
            </w:r>
          </w:p>
        </w:tc>
      </w:tr>
      <w:tr w:rsidR="002B73D6" w14:paraId="4D4DA0C1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997551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investigar?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368F33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aporta un elemento semántico frente a un contenedor genérico?</w:t>
            </w:r>
          </w:p>
          <w:p w14:paraId="40206B26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¿Cuándo conviene </w:t>
            </w:r>
            <w:proofErr w:type="spellStart"/>
            <w:r>
              <w:rPr>
                <w:color w:val="000000"/>
                <w:sz w:val="17"/>
                <w:szCs w:val="17"/>
              </w:rPr>
              <w:t>Flexbox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 cuándo </w:t>
            </w:r>
            <w:proofErr w:type="spellStart"/>
            <w:r>
              <w:rPr>
                <w:color w:val="000000"/>
                <w:sz w:val="17"/>
                <w:szCs w:val="17"/>
              </w:rPr>
              <w:t>Grid</w:t>
            </w:r>
            <w:proofErr w:type="spellEnd"/>
            <w:r>
              <w:rPr>
                <w:color w:val="000000"/>
                <w:sz w:val="17"/>
                <w:szCs w:val="17"/>
              </w:rPr>
              <w:t>?</w:t>
            </w:r>
          </w:p>
          <w:p w14:paraId="36BB5F8E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costo tiene usar Bootstrap sin criterio?</w:t>
            </w:r>
          </w:p>
        </w:tc>
      </w:tr>
      <w:tr w:rsidR="002B73D6" w14:paraId="01623FCC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1CE19B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entregar?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07DAD1" w14:textId="77777777" w:rsidR="002B73D6" w:rsidRDefault="00451A7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Wireframes</w:t>
            </w:r>
            <w:proofErr w:type="spellEnd"/>
            <w:r>
              <w:rPr>
                <w:sz w:val="17"/>
                <w:szCs w:val="17"/>
              </w:rPr>
              <w:t>, páginas navegables en el repositorio, capturas en móvil y escritorio.</w:t>
            </w:r>
          </w:p>
        </w:tc>
      </w:tr>
      <w:tr w:rsidR="002B73D6" w14:paraId="07A8EAD4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362D9B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funcionar?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806B81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Se navega entre todas las vistas; la interfaz se adapta a móvil y escritorio; cada campo de formulario tiene su etiqueta.</w:t>
            </w:r>
          </w:p>
        </w:tc>
      </w:tr>
      <w:tr w:rsidR="002B73D6" w14:paraId="0B4749C5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457043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quedar documentado?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F0A719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Mapa de navegación, decisiones de diseño (componentes, paleta) y cómo abrir el proyecto (README).</w:t>
            </w:r>
          </w:p>
        </w:tc>
      </w:tr>
      <w:tr w:rsidR="002B73D6" w14:paraId="1A585527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E5BC52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Preguntas de reflexión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7660A5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¿Por qué utilizar HTML5 semántico?</w:t>
            </w:r>
          </w:p>
          <w:p w14:paraId="48665F06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decisiones de diseño responden a las necesidades de sus usuarios y no a preferencias del equipo?</w:t>
            </w:r>
          </w:p>
        </w:tc>
      </w:tr>
    </w:tbl>
    <w:p w14:paraId="49C78931" w14:textId="77777777" w:rsidR="002B73D6" w:rsidRDefault="00451A74">
      <w:pPr>
        <w:keepNext/>
        <w:spacing w:before="110" w:after="50"/>
      </w:pPr>
      <w:r>
        <w:rPr>
          <w:b/>
          <w:bCs/>
          <w:color w:val="1F3864"/>
          <w:sz w:val="20"/>
          <w:szCs w:val="20"/>
        </w:rPr>
        <w:t>Sprint 2 – JavaScript e interacción</w:t>
      </w:r>
    </w:p>
    <w:tbl>
      <w:tblPr>
        <w:tblStyle w:val="a4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8240"/>
      </w:tblGrid>
      <w:tr w:rsidR="002B73D6" w14:paraId="4485A014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E6F658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lograr?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8543C4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Un </w:t>
            </w:r>
            <w:proofErr w:type="spellStart"/>
            <w:r>
              <w:rPr>
                <w:sz w:val="17"/>
                <w:szCs w:val="17"/>
              </w:rPr>
              <w:t>frontend</w:t>
            </w:r>
            <w:proofErr w:type="spellEnd"/>
            <w:r>
              <w:rPr>
                <w:sz w:val="17"/>
                <w:szCs w:val="17"/>
              </w:rPr>
              <w:t xml:space="preserve"> interactivo, con validaciones del lado cliente y datos reales traídos de una API pública.</w:t>
            </w:r>
          </w:p>
        </w:tc>
      </w:tr>
      <w:tr w:rsidR="002B73D6" w14:paraId="042DAF36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5AEBFE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¿Por qué es importante?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1C491D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Es la primera vez que la interfaz se comunica con un servicio externo; allí se comprende el ciclo solicitud–respuesta que luego implementarán ustedes mismos.</w:t>
            </w:r>
          </w:p>
        </w:tc>
      </w:tr>
      <w:tr w:rsidR="002B73D6" w14:paraId="5EF6AA5F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A75DA4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conocimientos deben aplicar?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C0512B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JavaScript ES6+, DOM, eventos, </w:t>
            </w:r>
            <w:proofErr w:type="spellStart"/>
            <w:r>
              <w:rPr>
                <w:sz w:val="17"/>
                <w:szCs w:val="17"/>
              </w:rPr>
              <w:t>fetch</w:t>
            </w:r>
            <w:proofErr w:type="spellEnd"/>
            <w:r>
              <w:rPr>
                <w:sz w:val="17"/>
                <w:szCs w:val="17"/>
              </w:rPr>
              <w:t>/JSON (</w:t>
            </w:r>
            <w:proofErr w:type="spellStart"/>
            <w:r>
              <w:rPr>
                <w:sz w:val="17"/>
                <w:szCs w:val="17"/>
              </w:rPr>
              <w:t>microcurrículo</w:t>
            </w:r>
            <w:proofErr w:type="spellEnd"/>
            <w:r>
              <w:rPr>
                <w:sz w:val="17"/>
                <w:szCs w:val="17"/>
              </w:rPr>
              <w:t xml:space="preserve"> 1.6 y 2.4); HTTP/HTTPS, </w:t>
            </w:r>
            <w:proofErr w:type="spellStart"/>
            <w:r>
              <w:rPr>
                <w:sz w:val="17"/>
                <w:szCs w:val="17"/>
              </w:rPr>
              <w:t>Request</w:t>
            </w:r>
            <w:proofErr w:type="spellEnd"/>
            <w:r>
              <w:rPr>
                <w:sz w:val="17"/>
                <w:szCs w:val="17"/>
              </w:rPr>
              <w:t>–Response, métodos y códigos de estado (Exposición 6).</w:t>
            </w:r>
          </w:p>
        </w:tc>
      </w:tr>
      <w:tr w:rsidR="002B73D6" w14:paraId="4896BB8B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F2F0DA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lastRenderedPageBreak/>
              <w:t>¿Qué deben hacer?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0EBC13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Seleccionar y manipular elementos del DOM y manejar eventos.</w:t>
            </w:r>
          </w:p>
          <w:p w14:paraId="16521FCA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Validar formularios antes de enviarlos.</w:t>
            </w:r>
          </w:p>
          <w:p w14:paraId="679A37A9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Consumir la API pública con </w:t>
            </w:r>
            <w:proofErr w:type="spellStart"/>
            <w:r>
              <w:rPr>
                <w:color w:val="000000"/>
                <w:sz w:val="17"/>
                <w:szCs w:val="17"/>
              </w:rPr>
              <w:t>fetch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 mostrar los datos en pantalla.</w:t>
            </w:r>
          </w:p>
          <w:p w14:paraId="22563FD7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Manejar los estados de carga, resultado vacío y error.</w:t>
            </w:r>
          </w:p>
          <w:p w14:paraId="61DBCEBB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Escapar o sanear el contenido que se inserta en la página.</w:t>
            </w:r>
          </w:p>
        </w:tc>
      </w:tr>
      <w:tr w:rsidR="002B73D6" w14:paraId="57B5C51B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A594A4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investigar?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444CEB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¿Qué muestra la pestaña Network sobre cada </w:t>
            </w:r>
            <w:proofErr w:type="spellStart"/>
            <w:r>
              <w:rPr>
                <w:color w:val="000000"/>
                <w:sz w:val="17"/>
                <w:szCs w:val="17"/>
              </w:rPr>
              <w:t>Request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 Response?</w:t>
            </w:r>
          </w:p>
          <w:p w14:paraId="17479815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¿Qué es una promesa y qué hace </w:t>
            </w:r>
            <w:proofErr w:type="spellStart"/>
            <w:r>
              <w:rPr>
                <w:color w:val="000000"/>
                <w:sz w:val="17"/>
                <w:szCs w:val="17"/>
              </w:rPr>
              <w:t>async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await</w:t>
            </w:r>
            <w:proofErr w:type="spellEnd"/>
            <w:r>
              <w:rPr>
                <w:color w:val="000000"/>
                <w:sz w:val="17"/>
                <w:szCs w:val="17"/>
              </w:rPr>
              <w:t>?</w:t>
            </w:r>
          </w:p>
          <w:p w14:paraId="30A226C3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es CORS y por qué el navegador lo aplica?</w:t>
            </w:r>
          </w:p>
        </w:tc>
      </w:tr>
      <w:tr w:rsidR="002B73D6" w14:paraId="3DF94475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577479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entregar?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1C33B9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Interfaz conectada a la API pública; capturas de las peticiones (método, URL, código de estado).</w:t>
            </w:r>
          </w:p>
        </w:tc>
      </w:tr>
      <w:tr w:rsidR="002B73D6" w14:paraId="6947DA7D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C406E9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funcionar?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49DA48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Los datos mostrados vienen de la API real; el formulario rechaza entradas inválidas; un fallo de red no rompe la página.</w:t>
            </w:r>
          </w:p>
        </w:tc>
      </w:tr>
      <w:tr w:rsidR="002B73D6" w14:paraId="1ED36DC0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95E18E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quedar documentado?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FAA688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Fuente y licencia de la API pública; tabla de peticiones usadas (método, URL, respuesta esperada).</w:t>
            </w:r>
          </w:p>
        </w:tc>
      </w:tr>
      <w:tr w:rsidR="002B73D6" w14:paraId="3D345DAA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261706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Preguntas de reflexión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4E0477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¿Por qué validar solo en el cliente no basta?</w:t>
            </w:r>
          </w:p>
          <w:p w14:paraId="0C0E276B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ocurre en su aplicación cuando la solicitud falla?</w:t>
            </w:r>
          </w:p>
          <w:p w14:paraId="160AF3B6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riesgos tiene depender de una API que no controlan?</w:t>
            </w:r>
          </w:p>
        </w:tc>
      </w:tr>
    </w:tbl>
    <w:p w14:paraId="1CFA26B7" w14:textId="77777777" w:rsidR="002B73D6" w:rsidRPr="001E5DAB" w:rsidRDefault="00451A74">
      <w:pPr>
        <w:keepNext/>
        <w:spacing w:before="110" w:after="50"/>
        <w:rPr>
          <w:lang w:val="en-US"/>
        </w:rPr>
      </w:pPr>
      <w:r w:rsidRPr="001E5DAB">
        <w:rPr>
          <w:b/>
          <w:bCs/>
          <w:color w:val="1F3864"/>
          <w:sz w:val="20"/>
          <w:szCs w:val="20"/>
          <w:lang w:val="en-US"/>
        </w:rPr>
        <w:t xml:space="preserve">Sprint 3 – Git, GitHub, Scrum y </w:t>
      </w:r>
      <w:proofErr w:type="spellStart"/>
      <w:r w:rsidRPr="001E5DAB">
        <w:rPr>
          <w:b/>
          <w:bCs/>
          <w:color w:val="1F3864"/>
          <w:sz w:val="20"/>
          <w:szCs w:val="20"/>
          <w:lang w:val="en-US"/>
        </w:rPr>
        <w:t>arquitectura</w:t>
      </w:r>
      <w:proofErr w:type="spellEnd"/>
    </w:p>
    <w:tbl>
      <w:tblPr>
        <w:tblStyle w:val="a5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8240"/>
      </w:tblGrid>
      <w:tr w:rsidR="002B73D6" w14:paraId="48C09DF6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ABF9CC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lograr?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9ACD3E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Un proyecto organizado técnica y metodológicamente, con una arquitectura inicial representada.</w:t>
            </w:r>
          </w:p>
        </w:tc>
      </w:tr>
      <w:tr w:rsidR="002B73D6" w14:paraId="66EA7809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78C96D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¿Por qué es importante?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D41305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Con más de un integrante, sin flujo de trabajo compartido el código se pisa y el avance no se puede demostrar.</w:t>
            </w:r>
          </w:p>
        </w:tc>
      </w:tr>
      <w:tr w:rsidR="002B73D6" w14:paraId="7C74F78F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0BED93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conocimientos deben aplicar?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A6075C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Git, ramas, Pull </w:t>
            </w:r>
            <w:proofErr w:type="spellStart"/>
            <w:r>
              <w:rPr>
                <w:sz w:val="17"/>
                <w:szCs w:val="17"/>
              </w:rPr>
              <w:t>Requests</w:t>
            </w:r>
            <w:proofErr w:type="spellEnd"/>
            <w:r>
              <w:rPr>
                <w:sz w:val="17"/>
                <w:szCs w:val="17"/>
              </w:rPr>
              <w:t xml:space="preserve">, README (Exposición 2); Scrum, historias de usuario, </w:t>
            </w:r>
            <w:proofErr w:type="spellStart"/>
            <w:r>
              <w:rPr>
                <w:sz w:val="17"/>
                <w:szCs w:val="17"/>
              </w:rPr>
              <w:t>Definition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of</w:t>
            </w:r>
            <w:proofErr w:type="spellEnd"/>
            <w:r>
              <w:rPr>
                <w:sz w:val="17"/>
                <w:szCs w:val="17"/>
              </w:rPr>
              <w:t xml:space="preserve"> Done (Exposición 3); arquitectura web (Exposición 1); modelo C4 (Exposición 8).</w:t>
            </w:r>
          </w:p>
        </w:tc>
      </w:tr>
      <w:tr w:rsidR="002B73D6" w14:paraId="1824E2A2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4A306C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hacer?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306DD5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Acordar el flujo de ramas y la forma de escribir </w:t>
            </w:r>
            <w:proofErr w:type="spellStart"/>
            <w:r>
              <w:rPr>
                <w:color w:val="000000"/>
                <w:sz w:val="17"/>
                <w:szCs w:val="17"/>
              </w:rPr>
              <w:t>commits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  <w:p w14:paraId="2FF272F9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Trabajar cada historia en una rama y abrir Pull </w:t>
            </w:r>
            <w:proofErr w:type="spellStart"/>
            <w:r>
              <w:rPr>
                <w:color w:val="000000"/>
                <w:sz w:val="17"/>
                <w:szCs w:val="17"/>
              </w:rPr>
              <w:t>Requests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revisados por otro integrante.</w:t>
            </w:r>
          </w:p>
          <w:p w14:paraId="03319832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Construir el Product Backlog priorizado, escribir historias con criterios de aceptación y planear el Sprint Backlog.</w:t>
            </w:r>
          </w:p>
          <w:p w14:paraId="20A8728F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Acordar la </w:t>
            </w:r>
            <w:proofErr w:type="spellStart"/>
            <w:r>
              <w:rPr>
                <w:color w:val="000000"/>
                <w:sz w:val="17"/>
                <w:szCs w:val="17"/>
              </w:rPr>
              <w:t>Definition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Done y los roles Scrum.</w:t>
            </w:r>
          </w:p>
          <w:p w14:paraId="793F9ADC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Identificar cliente, servidor, </w:t>
            </w:r>
            <w:proofErr w:type="spellStart"/>
            <w:r>
              <w:rPr>
                <w:color w:val="000000"/>
                <w:sz w:val="17"/>
                <w:szCs w:val="17"/>
              </w:rPr>
              <w:t>frontend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backend</w:t>
            </w:r>
            <w:proofErr w:type="spellEnd"/>
            <w:r>
              <w:rPr>
                <w:color w:val="000000"/>
                <w:sz w:val="17"/>
                <w:szCs w:val="17"/>
              </w:rPr>
              <w:t>, base de datos y cómo se comunican; dibujar C4 niveles 1 y 2.</w:t>
            </w:r>
          </w:p>
        </w:tc>
      </w:tr>
      <w:tr w:rsidR="002B73D6" w14:paraId="53E6E95B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172C4E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investigar?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0B82CE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¿Por qué usar ramas y no trabajar todos sobre la misma?</w:t>
            </w:r>
          </w:p>
          <w:p w14:paraId="42A5E3D7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¿Cuál es la diferencia entre Product Backlog y Sprint Backlog?</w:t>
            </w:r>
          </w:p>
          <w:p w14:paraId="71228220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representa cada nivel del modelo C4 y a quién le sirve?</w:t>
            </w:r>
          </w:p>
        </w:tc>
      </w:tr>
      <w:tr w:rsidR="002B73D6" w14:paraId="3CF95595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9318E8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entregar?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2F55C0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Repositorio con historial de todos los integrantes y al menos un Pull </w:t>
            </w:r>
            <w:proofErr w:type="spellStart"/>
            <w:r>
              <w:rPr>
                <w:sz w:val="17"/>
                <w:szCs w:val="17"/>
              </w:rPr>
              <w:t>Request</w:t>
            </w:r>
            <w:proofErr w:type="spellEnd"/>
            <w:r>
              <w:rPr>
                <w:sz w:val="17"/>
                <w:szCs w:val="17"/>
              </w:rPr>
              <w:t xml:space="preserve"> real; documento Scrum; C4 v1; README.</w:t>
            </w:r>
          </w:p>
        </w:tc>
      </w:tr>
      <w:tr w:rsidR="002B73D6" w14:paraId="1EDBE22A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54FCC3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funcionar?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719132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Cualquier persona puede clonar el repositorio y entender cómo se trabaja; el tablero refleja el estado real del Sprint.</w:t>
            </w:r>
          </w:p>
        </w:tc>
      </w:tr>
      <w:tr w:rsidR="002B73D6" w14:paraId="02976E56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80252B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quedar documentado?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1EE07F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Acuerdos de trabajo, </w:t>
            </w:r>
            <w:proofErr w:type="spellStart"/>
            <w:r>
              <w:rPr>
                <w:sz w:val="17"/>
                <w:szCs w:val="17"/>
              </w:rPr>
              <w:t>Definition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of</w:t>
            </w:r>
            <w:proofErr w:type="spellEnd"/>
            <w:r>
              <w:rPr>
                <w:sz w:val="17"/>
                <w:szCs w:val="17"/>
              </w:rPr>
              <w:t xml:space="preserve"> Done, diagramas C4 y decisiones arquitectónicas tomadas y pendientes.</w:t>
            </w:r>
          </w:p>
        </w:tc>
      </w:tr>
      <w:tr w:rsidR="002B73D6" w14:paraId="4D87BC93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709903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Preguntas de reflexión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AAAB4F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¿Cómo se organiza el trabajo del equipo y qué evidencia lo demuestra?</w:t>
            </w:r>
          </w:p>
          <w:p w14:paraId="367ACE68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decisiones arquitectónicas ya tomó el equipo y cuáles siguen abiertas?</w:t>
            </w:r>
          </w:p>
          <w:p w14:paraId="204D38C6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haría si dos integrantes modifican el mismo archivo?</w:t>
            </w:r>
          </w:p>
        </w:tc>
      </w:tr>
    </w:tbl>
    <w:p w14:paraId="6B5A3987" w14:textId="77777777" w:rsidR="002B73D6" w:rsidRDefault="00451A74">
      <w:pPr>
        <w:keepNext/>
        <w:spacing w:before="110" w:after="50"/>
      </w:pPr>
      <w:r>
        <w:rPr>
          <w:b/>
          <w:bCs/>
          <w:color w:val="1F3864"/>
          <w:sz w:val="20"/>
          <w:szCs w:val="20"/>
        </w:rPr>
        <w:t>Sprint 4 – Modelo de datos y MySQL</w:t>
      </w:r>
    </w:p>
    <w:tbl>
      <w:tblPr>
        <w:tblStyle w:val="a6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8240"/>
      </w:tblGrid>
      <w:tr w:rsidR="002B73D6" w14:paraId="314BAEE2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5DDFFB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lograr?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66AEC6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Un modelo de datos documentado y una base de datos MySQL funcional cargada con datos reales limpios.</w:t>
            </w:r>
          </w:p>
        </w:tc>
      </w:tr>
      <w:tr w:rsidR="002B73D6" w14:paraId="3F72EB93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80DC7C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¿Por qué es importante?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97465B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La API y la interfaz dependen de cómo se representa la información; un mal modelo genera duplicidad, inconsistencias y retrabajo.</w:t>
            </w:r>
          </w:p>
        </w:tc>
      </w:tr>
      <w:tr w:rsidR="002B73D6" w14:paraId="5C3053EA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C42A10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conocimientos deben aplicar?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8E827A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Modelo ER (Exposición 5), MySQL (Exposición 4), normalización 1FN–3FN, relaciones </w:t>
            </w:r>
            <w:proofErr w:type="gramStart"/>
            <w:r>
              <w:rPr>
                <w:sz w:val="17"/>
                <w:szCs w:val="17"/>
              </w:rPr>
              <w:t>1:N</w:t>
            </w:r>
            <w:proofErr w:type="gramEnd"/>
            <w:r>
              <w:rPr>
                <w:sz w:val="17"/>
                <w:szCs w:val="17"/>
              </w:rPr>
              <w:t xml:space="preserve"> y N:M, integridad referencial (</w:t>
            </w:r>
            <w:proofErr w:type="spellStart"/>
            <w:r>
              <w:rPr>
                <w:sz w:val="17"/>
                <w:szCs w:val="17"/>
              </w:rPr>
              <w:t>microcurrículo</w:t>
            </w:r>
            <w:proofErr w:type="spellEnd"/>
            <w:r>
              <w:rPr>
                <w:sz w:val="17"/>
                <w:szCs w:val="17"/>
              </w:rPr>
              <w:t xml:space="preserve"> 4.3).</w:t>
            </w:r>
          </w:p>
        </w:tc>
      </w:tr>
      <w:tr w:rsidR="002B73D6" w14:paraId="3B1C163A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1030CB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lastRenderedPageBreak/>
              <w:t>¿Qué deben hacer?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2CAE18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Decidir qué información debe ser persistente.</w:t>
            </w:r>
          </w:p>
          <w:p w14:paraId="621F9A18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Identificar entidades, atributos, claves primarias y foráneas, relaciones y cardinalidades.</w:t>
            </w:r>
          </w:p>
          <w:p w14:paraId="71678094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Dibujar el modelo ER y normalizarlo, justificando cada decisión.</w:t>
            </w:r>
          </w:p>
          <w:p w14:paraId="2ABCA341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Solo después, crear el esquema en MySQL.</w:t>
            </w:r>
          </w:p>
          <w:p w14:paraId="21CFC743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Escribir un procedimiento reproducible de limpieza y carga de los datos.</w:t>
            </w:r>
          </w:p>
        </w:tc>
      </w:tr>
      <w:tr w:rsidR="002B73D6" w14:paraId="5B5862BF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8D9473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investigar?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84D067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entidades existen en el problema y qué relación hay entre ellas?</w:t>
            </w:r>
          </w:p>
          <w:p w14:paraId="433BC3FA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¿Cuándo una relación N:</w:t>
            </w:r>
            <w:proofErr w:type="gramStart"/>
            <w:r>
              <w:rPr>
                <w:color w:val="000000"/>
                <w:sz w:val="17"/>
                <w:szCs w:val="17"/>
              </w:rPr>
              <w:t>M exige una entidad intermedia?</w:t>
            </w:r>
            <w:proofErr w:type="gramEnd"/>
          </w:p>
          <w:p w14:paraId="66DA2F60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anomalías previene la normalización?</w:t>
            </w:r>
          </w:p>
        </w:tc>
      </w:tr>
      <w:tr w:rsidR="002B73D6" w14:paraId="2ABA55AE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D1104D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entregar?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6B4EC9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Modelo ER, esquema MySQL, script de limpieza y carga, diccionario de datos.</w:t>
            </w:r>
          </w:p>
        </w:tc>
      </w:tr>
      <w:tr w:rsidR="002B73D6" w14:paraId="34E1285A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75B3D3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funcionar?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8087A9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La base se crea desde cero con los archivos del repositorio; las claves foráneas impiden registros huérfanos.</w:t>
            </w:r>
          </w:p>
        </w:tc>
      </w:tr>
      <w:tr w:rsidR="002B73D6" w14:paraId="40C3C9C9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D5C2E3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quedar documentado?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A24F29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Modelo ER, diccionario de datos, justificación de la normalización y de los tipos de dato.</w:t>
            </w:r>
          </w:p>
        </w:tc>
      </w:tr>
      <w:tr w:rsidR="002B73D6" w14:paraId="5B0F7505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210175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Preguntas de reflexión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41AC63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pasaría con sus datos si no se normalizara el modelo?</w:t>
            </w:r>
          </w:p>
          <w:p w14:paraId="6D7F255C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datos de la fuente decidieron descartar y con qué criterio?</w:t>
            </w:r>
          </w:p>
          <w:p w14:paraId="41C91AA1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¿Su modelo ER responde a las funcionalidades del backlog?</w:t>
            </w:r>
          </w:p>
        </w:tc>
      </w:tr>
    </w:tbl>
    <w:p w14:paraId="7B09152F" w14:textId="77777777" w:rsidR="002B73D6" w:rsidRDefault="00451A74">
      <w:pPr>
        <w:keepNext/>
        <w:spacing w:before="110" w:after="50"/>
      </w:pPr>
      <w:r>
        <w:rPr>
          <w:b/>
          <w:bCs/>
          <w:color w:val="1F3864"/>
          <w:sz w:val="20"/>
          <w:szCs w:val="20"/>
        </w:rPr>
        <w:t xml:space="preserve">Sprint 5 – </w:t>
      </w:r>
      <w:proofErr w:type="spellStart"/>
      <w:r>
        <w:rPr>
          <w:b/>
          <w:bCs/>
          <w:color w:val="1F3864"/>
          <w:sz w:val="20"/>
          <w:szCs w:val="20"/>
        </w:rPr>
        <w:t>Backend</w:t>
      </w:r>
      <w:proofErr w:type="spellEnd"/>
      <w:r>
        <w:rPr>
          <w:b/>
          <w:bCs/>
          <w:color w:val="1F3864"/>
          <w:sz w:val="20"/>
          <w:szCs w:val="20"/>
        </w:rPr>
        <w:t xml:space="preserve"> y API REST</w:t>
      </w:r>
    </w:p>
    <w:tbl>
      <w:tblPr>
        <w:tblStyle w:val="a7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8240"/>
      </w:tblGrid>
      <w:tr w:rsidR="002B73D6" w14:paraId="41E601F3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7E9A25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lograr?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EC50D6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Una API REST propia y funcional, conectada a MySQL, con CRUD, respuestas JSON y documentación.</w:t>
            </w:r>
          </w:p>
        </w:tc>
      </w:tr>
      <w:tr w:rsidR="002B73D6" w14:paraId="3C5D2EBF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E5A9CF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¿Por qué es importante?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B03E92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La API es el contrato entre </w:t>
            </w:r>
            <w:proofErr w:type="spellStart"/>
            <w:r>
              <w:rPr>
                <w:sz w:val="17"/>
                <w:szCs w:val="17"/>
              </w:rPr>
              <w:t>frontend</w:t>
            </w:r>
            <w:proofErr w:type="spellEnd"/>
            <w:r>
              <w:rPr>
                <w:sz w:val="17"/>
                <w:szCs w:val="17"/>
              </w:rPr>
              <w:t xml:space="preserve"> y datos; permite que la lógica de negocio viva en un solo lugar y sea reutilizable.</w:t>
            </w:r>
          </w:p>
        </w:tc>
      </w:tr>
      <w:tr w:rsidR="002B73D6" w14:paraId="45FE76ED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D728B5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conocimientos deben aplicar?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4180FF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Flask, </w:t>
            </w:r>
            <w:proofErr w:type="spellStart"/>
            <w:r>
              <w:rPr>
                <w:sz w:val="17"/>
                <w:szCs w:val="17"/>
              </w:rPr>
              <w:t>Blueprints</w:t>
            </w:r>
            <w:proofErr w:type="spellEnd"/>
            <w:r>
              <w:rPr>
                <w:sz w:val="17"/>
                <w:szCs w:val="17"/>
              </w:rPr>
              <w:t xml:space="preserve">, arquitectura en capas y MVC, </w:t>
            </w:r>
            <w:proofErr w:type="spellStart"/>
            <w:r>
              <w:rPr>
                <w:sz w:val="17"/>
                <w:szCs w:val="17"/>
              </w:rPr>
              <w:t>SQLAlchemy</w:t>
            </w:r>
            <w:proofErr w:type="spellEnd"/>
            <w:r>
              <w:rPr>
                <w:sz w:val="17"/>
                <w:szCs w:val="17"/>
              </w:rPr>
              <w:t>, SOLID inicial (</w:t>
            </w:r>
            <w:proofErr w:type="spellStart"/>
            <w:r>
              <w:rPr>
                <w:sz w:val="17"/>
                <w:szCs w:val="17"/>
              </w:rPr>
              <w:t>microcurrículo</w:t>
            </w:r>
            <w:proofErr w:type="spellEnd"/>
            <w:r>
              <w:rPr>
                <w:sz w:val="17"/>
                <w:szCs w:val="17"/>
              </w:rPr>
              <w:t xml:space="preserve"> 4.1–4.5); API REST (Exposición 7); HTTP (Exposición 6).</w:t>
            </w:r>
          </w:p>
        </w:tc>
      </w:tr>
      <w:tr w:rsidR="002B73D6" w14:paraId="4E132A6B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253617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hacer?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9901F3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Organizar el proyecto en capas y configurar la conexión mediante variables de entorno.</w:t>
            </w:r>
          </w:p>
          <w:p w14:paraId="7CEC88D6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Mapear las entidades del ER a modelos </w:t>
            </w:r>
            <w:proofErr w:type="spellStart"/>
            <w:r>
              <w:rPr>
                <w:color w:val="000000"/>
                <w:sz w:val="17"/>
                <w:szCs w:val="17"/>
              </w:rPr>
              <w:t>SQLAlchemy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  <w:p w14:paraId="194A7779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Diseñar los recursos y </w:t>
            </w:r>
            <w:proofErr w:type="spellStart"/>
            <w:r>
              <w:rPr>
                <w:color w:val="000000"/>
                <w:sz w:val="17"/>
                <w:szCs w:val="17"/>
              </w:rPr>
              <w:t>URIs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antes de programar; asignar método y código HTTP a cada operación.</w:t>
            </w:r>
          </w:p>
          <w:p w14:paraId="58D62F01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Implementar el CRUD con JSON y respuestas de error consistentes.</w:t>
            </w:r>
          </w:p>
          <w:p w14:paraId="2BD60F3C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Documentar con </w:t>
            </w:r>
            <w:proofErr w:type="spellStart"/>
            <w:r>
              <w:rPr>
                <w:color w:val="000000"/>
                <w:sz w:val="17"/>
                <w:szCs w:val="17"/>
              </w:rPr>
              <w:t>OpenAPI</w:t>
            </w:r>
            <w:proofErr w:type="spellEnd"/>
            <w:r>
              <w:rPr>
                <w:color w:val="000000"/>
                <w:sz w:val="17"/>
                <w:szCs w:val="17"/>
              </w:rPr>
              <w:t>/Swagger y probar con un cliente HTTP.</w:t>
            </w:r>
          </w:p>
        </w:tc>
      </w:tr>
      <w:tr w:rsidR="002B73D6" w14:paraId="520D6023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4F187F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investigar?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6BA0DF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método HTTP y qué código de estado corresponden a cada operación?</w:t>
            </w:r>
          </w:p>
          <w:p w14:paraId="0D075199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¿En qué se diferencian PUT y PATCH, y qué significa idempotente?</w:t>
            </w:r>
          </w:p>
          <w:p w14:paraId="6CD2121A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implica que la API sea sin estado?</w:t>
            </w:r>
          </w:p>
        </w:tc>
      </w:tr>
      <w:tr w:rsidR="002B73D6" w14:paraId="12C73FDF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2DFFBF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entregar?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B924D9" w14:textId="77777777" w:rsidR="002B73D6" w:rsidRDefault="00451A7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 xml:space="preserve"> en el repositorio, especificación </w:t>
            </w:r>
            <w:proofErr w:type="spellStart"/>
            <w:r>
              <w:rPr>
                <w:sz w:val="17"/>
                <w:szCs w:val="17"/>
              </w:rPr>
              <w:t>OpenAPI</w:t>
            </w:r>
            <w:proofErr w:type="spellEnd"/>
            <w:r>
              <w:rPr>
                <w:sz w:val="17"/>
                <w:szCs w:val="17"/>
              </w:rPr>
              <w:t>, colección de pruebas manuales, C4 actualizado.</w:t>
            </w:r>
          </w:p>
        </w:tc>
      </w:tr>
      <w:tr w:rsidR="002B73D6" w14:paraId="5D506F7C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EA19D8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funcionar?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EE200D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El CRUD del recurso principal opera contra MySQL y devuelve los códigos correctos (200, 201, 400, 404, 500); la API es de autoría propia.</w:t>
            </w:r>
          </w:p>
        </w:tc>
      </w:tr>
      <w:tr w:rsidR="002B73D6" w14:paraId="581A0079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D1C870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quedar documentado?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0377DC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Tabla de </w:t>
            </w:r>
            <w:proofErr w:type="spellStart"/>
            <w:r>
              <w:rPr>
                <w:sz w:val="17"/>
                <w:szCs w:val="17"/>
              </w:rPr>
              <w:t>endpoints</w:t>
            </w:r>
            <w:proofErr w:type="spellEnd"/>
            <w:r>
              <w:rPr>
                <w:sz w:val="17"/>
                <w:szCs w:val="17"/>
              </w:rPr>
              <w:t xml:space="preserve">, especificación </w:t>
            </w:r>
            <w:proofErr w:type="spellStart"/>
            <w:r>
              <w:rPr>
                <w:sz w:val="17"/>
                <w:szCs w:val="17"/>
              </w:rPr>
              <w:t>OpenAPI</w:t>
            </w:r>
            <w:proofErr w:type="spellEnd"/>
            <w:r>
              <w:rPr>
                <w:sz w:val="17"/>
                <w:szCs w:val="17"/>
              </w:rPr>
              <w:t>, decisiones sobre capas y estructura.</w:t>
            </w:r>
          </w:p>
        </w:tc>
      </w:tr>
      <w:tr w:rsidR="002B73D6" w14:paraId="4B2966B6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0FBB8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Preguntas de reflexión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15B2E8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¿Por qué utilizar una API REST y qué problema resuelve separar </w:t>
            </w:r>
            <w:proofErr w:type="spellStart"/>
            <w:r>
              <w:rPr>
                <w:color w:val="000000"/>
                <w:sz w:val="17"/>
                <w:szCs w:val="17"/>
              </w:rPr>
              <w:t>frontend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000000"/>
                <w:sz w:val="17"/>
                <w:szCs w:val="17"/>
              </w:rPr>
              <w:t>backend</w:t>
            </w:r>
            <w:proofErr w:type="spellEnd"/>
            <w:r>
              <w:rPr>
                <w:color w:val="000000"/>
                <w:sz w:val="17"/>
                <w:szCs w:val="17"/>
              </w:rPr>
              <w:t>?</w:t>
            </w:r>
          </w:p>
          <w:p w14:paraId="747D723A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debería responder su API cuando una solicitud falla?</w:t>
            </w:r>
          </w:p>
          <w:p w14:paraId="0B941655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¿Qué cambió en el C4 al implementar el </w:t>
            </w:r>
            <w:proofErr w:type="spellStart"/>
            <w:r>
              <w:rPr>
                <w:color w:val="000000"/>
                <w:sz w:val="17"/>
                <w:szCs w:val="17"/>
              </w:rPr>
              <w:t>backend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real?</w:t>
            </w:r>
          </w:p>
        </w:tc>
      </w:tr>
    </w:tbl>
    <w:p w14:paraId="0E5637ED" w14:textId="77777777" w:rsidR="002B73D6" w:rsidRDefault="00451A74">
      <w:pPr>
        <w:keepNext/>
        <w:spacing w:before="110" w:after="50"/>
      </w:pPr>
      <w:r>
        <w:rPr>
          <w:b/>
          <w:bCs/>
          <w:color w:val="1F3864"/>
          <w:sz w:val="20"/>
          <w:szCs w:val="20"/>
        </w:rPr>
        <w:t>Sprint 6 – Integración</w:t>
      </w:r>
    </w:p>
    <w:tbl>
      <w:tblPr>
        <w:tblStyle w:val="a8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8240"/>
      </w:tblGrid>
      <w:tr w:rsidR="002B73D6" w14:paraId="0558345B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AC307A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lograr?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CC86B3" w14:textId="77777777" w:rsidR="002B73D6" w:rsidRDefault="00451A74">
            <w:pPr>
              <w:spacing w:after="20"/>
            </w:pPr>
            <w:sdt>
              <w:sdtPr>
                <w:tag w:val="goog_rdk_1"/>
                <w:id w:val="-206378861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 xml:space="preserve">Un sistema Full Stack integrado: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frontend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 xml:space="preserve"> → API REST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backend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 xml:space="preserve"> → base de datos.</w:t>
                </w:r>
              </w:sdtContent>
            </w:sdt>
          </w:p>
        </w:tc>
      </w:tr>
      <w:tr w:rsidR="002B73D6" w14:paraId="25A569B7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DD4ACC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¿Por qué es importante?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8B2F60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Aquí se verifica que las piezas construidas por separado realmente funcionan juntas y que el usuario puede completar sus tareas.</w:t>
            </w:r>
          </w:p>
        </w:tc>
      </w:tr>
      <w:tr w:rsidR="002B73D6" w14:paraId="55814C51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D5646D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conocimientos deben aplicar?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7A865B" w14:textId="77777777" w:rsidR="002B73D6" w:rsidRDefault="00451A7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fetch</w:t>
            </w:r>
            <w:proofErr w:type="spellEnd"/>
            <w:r>
              <w:rPr>
                <w:sz w:val="17"/>
                <w:szCs w:val="17"/>
              </w:rPr>
              <w:t>, JSON, métodos HTTP, manejo de respuestas y errores, CORS (</w:t>
            </w:r>
            <w:proofErr w:type="spellStart"/>
            <w:r>
              <w:rPr>
                <w:sz w:val="17"/>
                <w:szCs w:val="17"/>
              </w:rPr>
              <w:t>microcurrículo</w:t>
            </w:r>
            <w:proofErr w:type="spellEnd"/>
            <w:r>
              <w:rPr>
                <w:sz w:val="17"/>
                <w:szCs w:val="17"/>
              </w:rPr>
              <w:t xml:space="preserve"> 2.4, 4.4).</w:t>
            </w:r>
          </w:p>
        </w:tc>
      </w:tr>
      <w:tr w:rsidR="002B73D6" w14:paraId="2E9C8A65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59919F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hacer?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346490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Reemplazar en la interfaz los datos de la API pública por los de la API propia (o combinarlos con justificación).</w:t>
            </w:r>
          </w:p>
          <w:p w14:paraId="3C02E66B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Implementar en la interfaz las operaciones de crear, consultar, editar y eliminar.</w:t>
            </w:r>
          </w:p>
          <w:p w14:paraId="564E6552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Configurar CORS de forma explícita.</w:t>
            </w:r>
          </w:p>
          <w:p w14:paraId="1891DB73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Mostrar mensajes comprensibles ante respuestas 4xx y 5xx.</w:t>
            </w:r>
          </w:p>
        </w:tc>
      </w:tr>
      <w:tr w:rsidR="002B73D6" w14:paraId="12D8EA07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760056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investigar?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F7AD32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debe mostrar la interfaz según el código de estado recibido?</w:t>
            </w:r>
          </w:p>
          <w:p w14:paraId="33BC3BB8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¿Por qué el navegador bloquea ciertas peticiones entre orígenes?</w:t>
            </w:r>
          </w:p>
          <w:p w14:paraId="574BD28A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¿Cómo comprueban que el dato mostrado proviene de su base de datos?</w:t>
            </w:r>
          </w:p>
        </w:tc>
      </w:tr>
      <w:tr w:rsidR="002B73D6" w14:paraId="775F6E8C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96C59E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lastRenderedPageBreak/>
              <w:t>¿Qué deben entregar?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280549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Sistema integrado en el repositorio y evidencia (capturas o video corto) del flujo completo.</w:t>
            </w:r>
          </w:p>
        </w:tc>
      </w:tr>
      <w:tr w:rsidR="002B73D6" w14:paraId="06B6773B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20F76F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funcionar?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C12508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Todo dato visible proviene de MySQL a través de la API propia; el CRUD funciona desde la interfaz; hay estados de carga, vacío y error.</w:t>
            </w:r>
          </w:p>
        </w:tc>
      </w:tr>
      <w:tr w:rsidR="002B73D6" w14:paraId="0378A6B2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08C550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quedar documentado?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864E59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Diagrama del flujo de una petición de extremo a extremo, C4 y README actualizados.</w:t>
            </w:r>
          </w:p>
        </w:tc>
      </w:tr>
      <w:tr w:rsidR="002B73D6" w14:paraId="2BE2AAEA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9F9F87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Preguntas de reflexión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B7E5F7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falló primero al integrar y qué revela eso de sus contratos entre capas?</w:t>
            </w:r>
          </w:p>
          <w:p w14:paraId="4DFE3276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¿Cómo comprobarán que el sistema funciona correctamente?</w:t>
            </w:r>
          </w:p>
        </w:tc>
      </w:tr>
    </w:tbl>
    <w:p w14:paraId="31C3A8E0" w14:textId="77777777" w:rsidR="002B73D6" w:rsidRDefault="00451A74">
      <w:pPr>
        <w:keepNext/>
        <w:spacing w:before="110" w:after="50"/>
      </w:pPr>
      <w:r>
        <w:rPr>
          <w:b/>
          <w:bCs/>
          <w:color w:val="1F3864"/>
          <w:sz w:val="20"/>
          <w:szCs w:val="20"/>
        </w:rPr>
        <w:t>Sprint 7 – Seguridad y calidad</w:t>
      </w:r>
    </w:p>
    <w:tbl>
      <w:tblPr>
        <w:tblStyle w:val="a9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8240"/>
      </w:tblGrid>
      <w:tr w:rsidR="002B73D6" w14:paraId="22178918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32795C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lograr?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668C0C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Un sistema con autenticación, control de acceso por roles, validaciones y pruebas automatizadas.</w:t>
            </w:r>
          </w:p>
        </w:tc>
      </w:tr>
      <w:tr w:rsidR="002B73D6" w14:paraId="41D07153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F3244C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¿Por qué es importante?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C47BDC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Un sistema que maneja usuarios y datos sin controles de acceso no es utilizable en la práctica ni defendible profesionalmente.</w:t>
            </w:r>
          </w:p>
        </w:tc>
      </w:tr>
      <w:tr w:rsidR="002B73D6" w14:paraId="21288DB7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986526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conocimientos deben aplicar?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6D6781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JWT (RFC 7519), hash de contraseñas, autorización por roles, prevención de XSS y </w:t>
            </w:r>
            <w:proofErr w:type="spellStart"/>
            <w:r>
              <w:rPr>
                <w:sz w:val="17"/>
                <w:szCs w:val="17"/>
              </w:rPr>
              <w:t>SQLi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testing</w:t>
            </w:r>
            <w:proofErr w:type="spellEnd"/>
            <w:r>
              <w:rPr>
                <w:sz w:val="17"/>
                <w:szCs w:val="17"/>
              </w:rPr>
              <w:t xml:space="preserve"> con </w:t>
            </w:r>
            <w:proofErr w:type="spellStart"/>
            <w:r>
              <w:rPr>
                <w:sz w:val="17"/>
                <w:szCs w:val="17"/>
              </w:rPr>
              <w:t>pytest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unittest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microcurrículo</w:t>
            </w:r>
            <w:proofErr w:type="spellEnd"/>
            <w:r>
              <w:rPr>
                <w:sz w:val="17"/>
                <w:szCs w:val="17"/>
              </w:rPr>
              <w:t xml:space="preserve"> 4.6–4.8).</w:t>
            </w:r>
          </w:p>
        </w:tc>
      </w:tr>
      <w:tr w:rsidR="002B73D6" w14:paraId="5DE74179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D174C2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hacer?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78F0B3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Implementar registro e inicio de sesión con contraseñas almacenadas como hash.</w:t>
            </w:r>
          </w:p>
          <w:p w14:paraId="43B6BBAC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Emitir y verificar tokens JWT y proteger rutas según el rol.</w:t>
            </w:r>
          </w:p>
          <w:p w14:paraId="544A9B9C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Validar y sanear entradas en el </w:t>
            </w:r>
            <w:proofErr w:type="spellStart"/>
            <w:r>
              <w:rPr>
                <w:color w:val="000000"/>
                <w:sz w:val="17"/>
                <w:szCs w:val="17"/>
              </w:rPr>
              <w:t>backend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 manejar errores de forma consistente.</w:t>
            </w:r>
          </w:p>
          <w:p w14:paraId="4D409F9D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Comprobar cómo se mitigan XSS y </w:t>
            </w:r>
            <w:proofErr w:type="spellStart"/>
            <w:r>
              <w:rPr>
                <w:color w:val="000000"/>
                <w:sz w:val="17"/>
                <w:szCs w:val="17"/>
              </w:rPr>
              <w:t>SQLi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en su implementación.</w:t>
            </w:r>
          </w:p>
          <w:p w14:paraId="4338321C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Escribir pruebas para casos de éxito, de error y para el flujo de autenticación.</w:t>
            </w:r>
          </w:p>
        </w:tc>
      </w:tr>
      <w:tr w:rsidR="002B73D6" w14:paraId="563B2677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C7AEFA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investigar?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907581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es un hash y por qué no se guardan contraseñas en texto plano?</w:t>
            </w:r>
          </w:p>
          <w:p w14:paraId="6EF890AE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garantiza un JWT y qué no?</w:t>
            </w:r>
          </w:p>
          <w:p w14:paraId="50D3539A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diferencia hay entre autenticación y autorización, y qué código HTTP corresponde a «sin token» y a «sin permiso»?</w:t>
            </w:r>
          </w:p>
        </w:tc>
      </w:tr>
      <w:tr w:rsidR="002B73D6" w14:paraId="45969B61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3F962C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entregar?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70E1E3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Código de seguridad, suite de pruebas y evidencia de su ejecución.</w:t>
            </w:r>
          </w:p>
        </w:tc>
      </w:tr>
      <w:tr w:rsidR="002B73D6" w14:paraId="08098455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D3B0E1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funcionar?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357D01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Un usuario puede registrarse e ingresar; las rutas protegidas rechazan solicitudes sin token o sin rol; las pruebas pasan.</w:t>
            </w:r>
          </w:p>
        </w:tc>
      </w:tr>
      <w:tr w:rsidR="002B73D6" w14:paraId="1698BCE9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2652D2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quedar documentado?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4426FF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Matriz de roles y permisos, riesgos considerados y cómo se mitigaron, resultados de pruebas.</w:t>
            </w:r>
          </w:p>
        </w:tc>
      </w:tr>
      <w:tr w:rsidR="002B73D6" w14:paraId="7880D7C1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93F9ED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Preguntas de reflexión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E7FDA5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¿Cómo se controla el acceso de los usuarios y dónde se aplica cada control?</w:t>
            </w:r>
          </w:p>
          <w:p w14:paraId="05FA8939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riesgos de seguridad siguen sin cubrir y por qué?</w:t>
            </w:r>
          </w:p>
          <w:p w14:paraId="776F00DB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parte de su código no está probada y qué riesgo implica?</w:t>
            </w:r>
          </w:p>
        </w:tc>
      </w:tr>
    </w:tbl>
    <w:p w14:paraId="01E1ED3F" w14:textId="77777777" w:rsidR="002B73D6" w:rsidRDefault="00451A74">
      <w:pPr>
        <w:keepNext/>
        <w:spacing w:before="110" w:after="50"/>
      </w:pPr>
      <w:r>
        <w:rPr>
          <w:b/>
          <w:bCs/>
          <w:color w:val="1F3864"/>
          <w:sz w:val="20"/>
          <w:szCs w:val="20"/>
        </w:rPr>
        <w:t>Sprint 8 – Refactorización y despliegue</w:t>
      </w:r>
    </w:p>
    <w:tbl>
      <w:tblPr>
        <w:tblStyle w:val="aa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8240"/>
      </w:tblGrid>
      <w:tr w:rsidR="002B73D6" w14:paraId="3B9B2284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572D2D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lograr?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6D0665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Una aplicación publicada en internet, con código revisado y documentación técnica final.</w:t>
            </w:r>
          </w:p>
        </w:tc>
      </w:tr>
      <w:tr w:rsidR="002B73D6" w14:paraId="46A1CA8F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87E2EA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¿Por qué es importante?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19175A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Un sistema que solo funciona en el equipo de sus autores no es un producto; la calidad y la documentación lo hacen mantenible y verificable.</w:t>
            </w:r>
          </w:p>
        </w:tc>
      </w:tr>
      <w:tr w:rsidR="002B73D6" w14:paraId="05CAC8E5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E4BB52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conocimientos deben aplicar?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F31DCB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SOLID (4.1), introducción conceptual a Docker, variables de entorno, despliegue en la nube, documentación técnica final (5.1–5.4).</w:t>
            </w:r>
          </w:p>
        </w:tc>
      </w:tr>
      <w:tr w:rsidR="002B73D6" w14:paraId="71AC138D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89ABFE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hacer?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980EF4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Revisar el código en una rama aparte y refactorizar donde se justifique.</w:t>
            </w:r>
          </w:p>
          <w:p w14:paraId="3782A51F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Eliminar duplicación y credenciales incrustadas; actualizar dependencias registradas.</w:t>
            </w:r>
          </w:p>
          <w:p w14:paraId="2A05611E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Configurar las variables de entorno en la plataforma elegida y desplegar.</w:t>
            </w:r>
          </w:p>
          <w:p w14:paraId="2B6B80FC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Verificar en la URL pública lo mismo que se probó en local.</w:t>
            </w:r>
          </w:p>
          <w:p w14:paraId="56400927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Cerrar la documentación técnica final.</w:t>
            </w:r>
          </w:p>
        </w:tc>
      </w:tr>
      <w:tr w:rsidR="002B73D6" w14:paraId="7A18473F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77081F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investigar?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7F8FDC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principio SOLID incumplía su código y cómo lo detectaron?</w:t>
            </w:r>
          </w:p>
          <w:p w14:paraId="7EBEDBD6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problema resuelve un contenedor y qué cambia entre local y producción (por ejemplo, HTTPS)?</w:t>
            </w:r>
          </w:p>
          <w:p w14:paraId="7B0496C0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¿Por qué las variables de entorno no se versionan?</w:t>
            </w:r>
          </w:p>
        </w:tc>
      </w:tr>
      <w:tr w:rsidR="002B73D6" w14:paraId="1F40420D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7233B3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deben entregar?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361E97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Aplicación desplegada (URL), repositorio organizado, documentación técnica final.</w:t>
            </w:r>
          </w:p>
        </w:tc>
      </w:tr>
      <w:tr w:rsidR="002B73D6" w14:paraId="03C40C26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32B33A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funcionar?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12B559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La URL pública ofrece la misma funcionalidad que el entorno local; las pruebas siguen pasando tras la refactorización.</w:t>
            </w:r>
          </w:p>
        </w:tc>
      </w:tr>
      <w:tr w:rsidR="002B73D6" w14:paraId="78001A74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12C81A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¿Qué debe quedar documentado?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934D0F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Instrucciones de instalación, </w:t>
            </w:r>
            <w:proofErr w:type="spellStart"/>
            <w:r>
              <w:rPr>
                <w:sz w:val="17"/>
                <w:szCs w:val="17"/>
              </w:rPr>
              <w:t>endpoints</w:t>
            </w:r>
            <w:proofErr w:type="spellEnd"/>
            <w:r>
              <w:rPr>
                <w:sz w:val="17"/>
                <w:szCs w:val="17"/>
              </w:rPr>
              <w:t>, C4 y ER finales, decisiones técnicas, lecciones aprendidas.</w:t>
            </w:r>
          </w:p>
        </w:tc>
      </w:tr>
      <w:tr w:rsidR="002B73D6" w14:paraId="3EC12039" w14:textId="77777777">
        <w:trPr>
          <w:cantSplit/>
        </w:trPr>
        <w:tc>
          <w:tcPr>
            <w:tcW w:w="20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shd w:val="clear" w:color="auto" w:fill="EEF2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03C476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Preguntas de reflexión</w:t>
            </w:r>
          </w:p>
        </w:tc>
        <w:tc>
          <w:tcPr>
            <w:tcW w:w="82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94A122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¿Qué decisiones arquitectónicas tomó el equipo y cuáles cambiarían hoy?</w:t>
            </w:r>
          </w:p>
          <w:p w14:paraId="2EF66D05" w14:textId="77777777" w:rsidR="002B73D6" w:rsidRDefault="00451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"/>
            </w:pPr>
            <w:r>
              <w:rPr>
                <w:color w:val="000000"/>
                <w:sz w:val="17"/>
                <w:szCs w:val="17"/>
              </w:rPr>
              <w:t>¿Cómo mostrarían que una refactorización no rompió nada?</w:t>
            </w:r>
          </w:p>
        </w:tc>
      </w:tr>
    </w:tbl>
    <w:p w14:paraId="11FE0885" w14:textId="77777777" w:rsidR="002B73D6" w:rsidRDefault="00451A74">
      <w:r>
        <w:lastRenderedPageBreak/>
        <w:br w:type="page"/>
      </w:r>
    </w:p>
    <w:p w14:paraId="599999AD" w14:textId="77777777" w:rsidR="002B73D6" w:rsidRDefault="00451A74">
      <w:pPr>
        <w:spacing w:after="80"/>
        <w:jc w:val="center"/>
      </w:pPr>
      <w:r>
        <w:rPr>
          <w:b/>
          <w:bCs/>
          <w:color w:val="1F3864"/>
          <w:sz w:val="26"/>
          <w:szCs w:val="26"/>
        </w:rPr>
        <w:lastRenderedPageBreak/>
        <w:t>GLOSARIO BÁSICO</w:t>
      </w:r>
    </w:p>
    <w:tbl>
      <w:tblPr>
        <w:tblStyle w:val="ab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8040"/>
      </w:tblGrid>
      <w:tr w:rsidR="002B73D6" w14:paraId="5B56EFA0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A966FF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Aplicación web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E14D15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Software que se ejecuta en un servidor y se usa desde un navegador mediante internet o una red.</w:t>
            </w:r>
          </w:p>
        </w:tc>
      </w:tr>
      <w:tr w:rsidR="002B73D6" w14:paraId="76B8DE04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33B487" w14:textId="77777777" w:rsidR="002B73D6" w:rsidRDefault="00451A74">
            <w:pPr>
              <w:spacing w:after="20"/>
            </w:pPr>
            <w:proofErr w:type="spellStart"/>
            <w:r>
              <w:rPr>
                <w:b/>
                <w:bCs/>
                <w:sz w:val="17"/>
                <w:szCs w:val="17"/>
              </w:rPr>
              <w:t>Frontend</w:t>
            </w:r>
            <w:proofErr w:type="spellEnd"/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A16BFF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Parte de la aplicación que se ejecuta en el navegador y con la que interactúa el usuario.</w:t>
            </w:r>
          </w:p>
        </w:tc>
      </w:tr>
      <w:tr w:rsidR="002B73D6" w14:paraId="3BFD199C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2A2B20" w14:textId="77777777" w:rsidR="002B73D6" w:rsidRDefault="00451A74">
            <w:pPr>
              <w:spacing w:after="20"/>
            </w:pPr>
            <w:proofErr w:type="spellStart"/>
            <w:r>
              <w:rPr>
                <w:b/>
                <w:bCs/>
                <w:sz w:val="17"/>
                <w:szCs w:val="17"/>
              </w:rPr>
              <w:t>Backend</w:t>
            </w:r>
            <w:proofErr w:type="spellEnd"/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C54537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Parte que se ejecuta en el servidor: procesa solicitudes, aplica la lógica de negocio y accede a los datos.</w:t>
            </w:r>
          </w:p>
        </w:tc>
      </w:tr>
      <w:tr w:rsidR="002B73D6" w14:paraId="29957EB1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CC4C36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Cliente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94ABF3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Programa (normalmente el navegador) que solicita servicios o recursos a un servidor.</w:t>
            </w:r>
          </w:p>
        </w:tc>
      </w:tr>
      <w:tr w:rsidR="002B73D6" w14:paraId="213B4FB2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2A180D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Servidor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E99D10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Sistema que recibe solicitudes de los clientes y devuelve respuestas.</w:t>
            </w:r>
          </w:p>
        </w:tc>
      </w:tr>
      <w:tr w:rsidR="002B73D6" w14:paraId="38C291FF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6D342E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HTTP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77C4B8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Protocolo de comunicación </w:t>
            </w:r>
            <w:proofErr w:type="gramStart"/>
            <w:r>
              <w:rPr>
                <w:sz w:val="17"/>
                <w:szCs w:val="17"/>
              </w:rPr>
              <w:t>de la web basado</w:t>
            </w:r>
            <w:proofErr w:type="gramEnd"/>
            <w:r>
              <w:rPr>
                <w:sz w:val="17"/>
                <w:szCs w:val="17"/>
              </w:rPr>
              <w:t xml:space="preserve"> en solicitudes y respuestas entre cliente y servidor.</w:t>
            </w:r>
          </w:p>
        </w:tc>
      </w:tr>
      <w:tr w:rsidR="002B73D6" w14:paraId="1D52AF47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67C499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HTTPS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EDD6B4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Versión de HTTP que cifra la comunicación para proteger la confidencialidad e integridad de los datos.</w:t>
            </w:r>
          </w:p>
        </w:tc>
      </w:tr>
      <w:tr w:rsidR="002B73D6" w14:paraId="0C6ACB11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1B0240" w14:textId="77777777" w:rsidR="002B73D6" w:rsidRDefault="00451A74">
            <w:pPr>
              <w:spacing w:after="20"/>
            </w:pPr>
            <w:proofErr w:type="spellStart"/>
            <w:r>
              <w:rPr>
                <w:b/>
                <w:bCs/>
                <w:sz w:val="17"/>
                <w:szCs w:val="17"/>
              </w:rPr>
              <w:t>Request</w:t>
            </w:r>
            <w:proofErr w:type="spellEnd"/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32015B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Mensaje que el cliente envía al servidor con un método, una dirección y, opcionalmente, datos.</w:t>
            </w:r>
          </w:p>
        </w:tc>
      </w:tr>
      <w:tr w:rsidR="002B73D6" w14:paraId="620B2505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FCF7D4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Response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BC8A1C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Mensaje que el servidor devuelve, con un código de estado y, normalmente, un contenido.</w:t>
            </w:r>
          </w:p>
        </w:tc>
      </w:tr>
      <w:tr w:rsidR="002B73D6" w14:paraId="010AE155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980A47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API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CF415A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Conjunto de reglas e interfaces que permite que un programa use los servicios de otro.</w:t>
            </w:r>
          </w:p>
        </w:tc>
      </w:tr>
      <w:tr w:rsidR="002B73D6" w14:paraId="6E21EF81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731FDF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API REST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9A6502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API que expone recursos identificados por URI y los manipula con los métodos HTTP, sin guardar estado del cliente.</w:t>
            </w:r>
          </w:p>
        </w:tc>
      </w:tr>
      <w:tr w:rsidR="002B73D6" w14:paraId="68ED50EC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EE0E24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JSON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A152AC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Formato de texto ligero para intercambiar datos estructurados entre sistemas.</w:t>
            </w:r>
          </w:p>
        </w:tc>
      </w:tr>
      <w:tr w:rsidR="002B73D6" w14:paraId="063BF2A3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464FAA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HTML5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6B161B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Lenguaje de marcado que define la estructura y el significado del contenido de una página web.</w:t>
            </w:r>
          </w:p>
        </w:tc>
      </w:tr>
      <w:tr w:rsidR="002B73D6" w14:paraId="2AE9704A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D80F30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CSS3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CB7237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Lenguaje de hojas de estilo que define la presentación visual de un documento HTML.</w:t>
            </w:r>
          </w:p>
        </w:tc>
      </w:tr>
      <w:tr w:rsidR="002B73D6" w14:paraId="6E7D8540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858539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JavaScript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54BA58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Lenguaje de programación que da comportamiento e interactividad a las páginas web.</w:t>
            </w:r>
          </w:p>
        </w:tc>
      </w:tr>
      <w:tr w:rsidR="002B73D6" w14:paraId="5F40917B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6DECCC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Git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223462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Sistema de control de versiones distribuido que registra los cambios en el código.</w:t>
            </w:r>
          </w:p>
        </w:tc>
      </w:tr>
      <w:tr w:rsidR="002B73D6" w14:paraId="3A755857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19FB84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GitHub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D2DD01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Plataforma para alojar repositorios Git y colaborar mediante ramas y Pull </w:t>
            </w:r>
            <w:proofErr w:type="spellStart"/>
            <w:r>
              <w:rPr>
                <w:sz w:val="17"/>
                <w:szCs w:val="17"/>
              </w:rPr>
              <w:t>Requests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2B73D6" w14:paraId="7BBB9292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CAC770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Scrum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51F89D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Marco ágil que organiza el trabajo en iteraciones cortas con roles, artefactos y eventos definidos.</w:t>
            </w:r>
          </w:p>
        </w:tc>
      </w:tr>
      <w:tr w:rsidR="002B73D6" w14:paraId="1FB4C12E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F2EED6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Sprint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C17510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Iteración de duración fija en la que el equipo produce un incremento funcional.</w:t>
            </w:r>
          </w:p>
        </w:tc>
      </w:tr>
      <w:tr w:rsidR="002B73D6" w14:paraId="5FF2A848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63B76F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Historia de usuario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81003B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Descripción breve de una necesidad desde la perspectiva de un usuario, con criterios de aceptación.</w:t>
            </w:r>
          </w:p>
        </w:tc>
      </w:tr>
      <w:tr w:rsidR="002B73D6" w14:paraId="2955C9B6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2EAB9E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Base de datos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7AC7F4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Conjunto organizado de datos almacenados y gestionados de forma persistente.</w:t>
            </w:r>
          </w:p>
        </w:tc>
      </w:tr>
      <w:tr w:rsidR="002B73D6" w14:paraId="6D7F75BF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281E70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Entidad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2487EE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Objeto o concepto del dominio sobre el que se guarda información.</w:t>
            </w:r>
          </w:p>
        </w:tc>
      </w:tr>
      <w:tr w:rsidR="002B73D6" w14:paraId="75723AD4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D51ABE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Atributo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6FDCB2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Propiedad que describe a una entidad.</w:t>
            </w:r>
          </w:p>
        </w:tc>
      </w:tr>
      <w:tr w:rsidR="002B73D6" w14:paraId="64B75955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47D0A0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Clave primaria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1B5C78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Atributo o conjunto de atributos que identifica de forma única cada registro de una tabla.</w:t>
            </w:r>
          </w:p>
        </w:tc>
      </w:tr>
      <w:tr w:rsidR="002B73D6" w14:paraId="1401FF3C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EB07E4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Clave foránea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9A92E4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Atributo que referencia la clave primaria de otra tabla y garantiza la integridad referencial.</w:t>
            </w:r>
          </w:p>
        </w:tc>
      </w:tr>
      <w:tr w:rsidR="002B73D6" w14:paraId="4935932B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A96270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Relación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321AA9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 xml:space="preserve">Asociación entre entidades, caracterizada por su cardinalidad (1:1, </w:t>
            </w:r>
            <w:proofErr w:type="gramStart"/>
            <w:r>
              <w:rPr>
                <w:sz w:val="17"/>
                <w:szCs w:val="17"/>
              </w:rPr>
              <w:t>1:N</w:t>
            </w:r>
            <w:proofErr w:type="gramEnd"/>
            <w:r>
              <w:rPr>
                <w:sz w:val="17"/>
                <w:szCs w:val="17"/>
              </w:rPr>
              <w:t>, N:M).</w:t>
            </w:r>
          </w:p>
        </w:tc>
      </w:tr>
      <w:tr w:rsidR="002B73D6" w14:paraId="2415C721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5BC74B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Modelo ER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F94697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Representación conceptual de entidades, atributos y relaciones de un dominio.</w:t>
            </w:r>
          </w:p>
        </w:tc>
      </w:tr>
      <w:tr w:rsidR="002B73D6" w14:paraId="058F7C51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850045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Arquitectura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685B9D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Organización de un sistema en componentes, sus responsabilidades y las relaciones entre ellos.</w:t>
            </w:r>
          </w:p>
        </w:tc>
      </w:tr>
      <w:tr w:rsidR="002B73D6" w14:paraId="48C3D686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A0E0A7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Modelo C4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D74D78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Forma de documentar la arquitectura en cuatro niveles: contexto, contenedores, componentes y código.</w:t>
            </w:r>
          </w:p>
        </w:tc>
      </w:tr>
      <w:tr w:rsidR="002B73D6" w14:paraId="673C3B8E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09BC1B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CRUD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822117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Las cuatro operaciones básicas sobre los datos: crear, leer, actualizar y eliminar.</w:t>
            </w:r>
          </w:p>
        </w:tc>
      </w:tr>
      <w:tr w:rsidR="002B73D6" w14:paraId="477EB4AC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C5AC60" w14:textId="77777777" w:rsidR="002B73D6" w:rsidRDefault="00451A74">
            <w:pPr>
              <w:spacing w:after="20"/>
            </w:pPr>
            <w:proofErr w:type="spellStart"/>
            <w:r>
              <w:rPr>
                <w:b/>
                <w:bCs/>
                <w:sz w:val="17"/>
                <w:szCs w:val="17"/>
              </w:rPr>
              <w:t>Endpoint</w:t>
            </w:r>
            <w:proofErr w:type="spellEnd"/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72A709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Dirección de una API a la que se envía una solicitud para operar sobre un recurso.</w:t>
            </w:r>
          </w:p>
        </w:tc>
      </w:tr>
      <w:tr w:rsidR="002B73D6" w14:paraId="1A683205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E6115C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JWT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34DF53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Token firmado (RFC 7519) que transporta información de identidad y permite verificar que no fue alterado.</w:t>
            </w:r>
          </w:p>
        </w:tc>
      </w:tr>
      <w:tr w:rsidR="002B73D6" w14:paraId="10666392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53AC81" w14:textId="77777777" w:rsidR="002B73D6" w:rsidRDefault="00451A74">
            <w:pPr>
              <w:spacing w:after="20"/>
            </w:pPr>
            <w:proofErr w:type="spellStart"/>
            <w:r>
              <w:rPr>
                <w:b/>
                <w:bCs/>
                <w:sz w:val="17"/>
                <w:szCs w:val="17"/>
              </w:rPr>
              <w:t>Testing</w:t>
            </w:r>
            <w:proofErr w:type="spellEnd"/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0D9DAA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Verificación sistemática de que el software se comporta como se espera.</w:t>
            </w:r>
          </w:p>
        </w:tc>
      </w:tr>
      <w:tr w:rsidR="002B73D6" w14:paraId="5158B572" w14:textId="77777777">
        <w:trPr>
          <w:cantSplit/>
        </w:trPr>
        <w:tc>
          <w:tcPr>
            <w:tcW w:w="220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067F3A" w14:textId="77777777" w:rsidR="002B73D6" w:rsidRDefault="00451A7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Despliegue</w:t>
            </w:r>
          </w:p>
        </w:tc>
        <w:tc>
          <w:tcPr>
            <w:tcW w:w="8040" w:type="dxa"/>
            <w:tcBorders>
              <w:top w:val="single" w:sz="4" w:space="0" w:color="A6B0C0"/>
              <w:left w:val="single" w:sz="4" w:space="0" w:color="A6B0C0"/>
              <w:bottom w:val="single" w:sz="4" w:space="0" w:color="A6B0C0"/>
              <w:right w:val="single" w:sz="4" w:space="0" w:color="A6B0C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4BADD5" w14:textId="77777777" w:rsidR="002B73D6" w:rsidRDefault="00451A74">
            <w:pPr>
              <w:spacing w:after="20"/>
            </w:pPr>
            <w:r>
              <w:rPr>
                <w:sz w:val="17"/>
                <w:szCs w:val="17"/>
              </w:rPr>
              <w:t>Publicación del sistema en un entorno accesible para sus usuarios.</w:t>
            </w:r>
          </w:p>
        </w:tc>
      </w:tr>
    </w:tbl>
    <w:p w14:paraId="5335B400" w14:textId="77777777" w:rsidR="002B73D6" w:rsidRDefault="00451A74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BIBLIOGRAFÍA ACADÉMICA Y FUENTES OFICIALES</w:t>
      </w:r>
    </w:p>
    <w:p w14:paraId="4E4738D1" w14:textId="77777777" w:rsidR="002B73D6" w:rsidRDefault="00451A74">
      <w:pPr>
        <w:spacing w:after="70"/>
      </w:pPr>
      <w:r>
        <w:rPr>
          <w:sz w:val="17"/>
          <w:szCs w:val="17"/>
        </w:rPr>
        <w:t xml:space="preserve">Se toma como base la bibliografía del </w:t>
      </w:r>
      <w:proofErr w:type="spellStart"/>
      <w:r>
        <w:rPr>
          <w:sz w:val="17"/>
          <w:szCs w:val="17"/>
        </w:rPr>
        <w:t>microcurrículo</w:t>
      </w:r>
      <w:proofErr w:type="spellEnd"/>
      <w:r>
        <w:rPr>
          <w:sz w:val="17"/>
          <w:szCs w:val="17"/>
        </w:rPr>
        <w:t xml:space="preserve"> vigente (julio de 2026), complementada con documentación oficial y estándares.</w:t>
      </w:r>
    </w:p>
    <w:p w14:paraId="1D5B9B72" w14:textId="77777777" w:rsidR="002B73D6" w:rsidRPr="001E5DAB" w:rsidRDefault="00451A74">
      <w:pPr>
        <w:spacing w:after="40"/>
        <w:ind w:left="360" w:hanging="360"/>
        <w:rPr>
          <w:lang w:val="en-US"/>
        </w:rPr>
      </w:pPr>
      <w:r w:rsidRPr="001E5DAB">
        <w:rPr>
          <w:sz w:val="17"/>
          <w:szCs w:val="17"/>
          <w:lang w:val="en-US"/>
        </w:rPr>
        <w:t>Bootstrap Team. (2020–2026). Bootstrap documentation. https://getbootstrap.com</w:t>
      </w:r>
    </w:p>
    <w:p w14:paraId="5E671F02" w14:textId="77777777" w:rsidR="002B73D6" w:rsidRPr="001E5DAB" w:rsidRDefault="00451A74">
      <w:pPr>
        <w:spacing w:after="40"/>
        <w:ind w:left="360" w:hanging="360"/>
        <w:rPr>
          <w:lang w:val="en-US"/>
        </w:rPr>
      </w:pPr>
      <w:r w:rsidRPr="001E5DAB">
        <w:rPr>
          <w:sz w:val="17"/>
          <w:szCs w:val="17"/>
          <w:lang w:val="en-US"/>
        </w:rPr>
        <w:t xml:space="preserve">Brown, S. (2022). The C4 model for </w:t>
      </w:r>
      <w:proofErr w:type="spellStart"/>
      <w:r w:rsidRPr="001E5DAB">
        <w:rPr>
          <w:sz w:val="17"/>
          <w:szCs w:val="17"/>
          <w:lang w:val="en-US"/>
        </w:rPr>
        <w:t>visualising</w:t>
      </w:r>
      <w:proofErr w:type="spellEnd"/>
      <w:r w:rsidRPr="001E5DAB">
        <w:rPr>
          <w:sz w:val="17"/>
          <w:szCs w:val="17"/>
          <w:lang w:val="en-US"/>
        </w:rPr>
        <w:t xml:space="preserve"> software architecture. https://c4model.com/</w:t>
      </w:r>
    </w:p>
    <w:p w14:paraId="351D6B37" w14:textId="77777777" w:rsidR="002B73D6" w:rsidRPr="001E5DAB" w:rsidRDefault="00451A74">
      <w:pPr>
        <w:spacing w:after="40"/>
        <w:ind w:left="360" w:hanging="360"/>
        <w:rPr>
          <w:lang w:val="en-US"/>
        </w:rPr>
      </w:pPr>
      <w:r w:rsidRPr="001E5DAB">
        <w:rPr>
          <w:sz w:val="17"/>
          <w:szCs w:val="17"/>
          <w:lang w:val="en-US"/>
        </w:rPr>
        <w:t xml:space="preserve">Chacon, S., &amp; Straub, B. (2014). Pro Git (2nd ed.). </w:t>
      </w:r>
      <w:proofErr w:type="spellStart"/>
      <w:r w:rsidRPr="001E5DAB">
        <w:rPr>
          <w:sz w:val="17"/>
          <w:szCs w:val="17"/>
          <w:lang w:val="en-US"/>
        </w:rPr>
        <w:t>Apress</w:t>
      </w:r>
      <w:proofErr w:type="spellEnd"/>
      <w:r w:rsidRPr="001E5DAB">
        <w:rPr>
          <w:sz w:val="17"/>
          <w:szCs w:val="17"/>
          <w:lang w:val="en-US"/>
        </w:rPr>
        <w:t>.</w:t>
      </w:r>
    </w:p>
    <w:p w14:paraId="44A6EE81" w14:textId="77777777" w:rsidR="002B73D6" w:rsidRPr="001E5DAB" w:rsidRDefault="00451A74">
      <w:pPr>
        <w:spacing w:after="40"/>
        <w:ind w:left="360" w:hanging="360"/>
        <w:rPr>
          <w:lang w:val="en-US"/>
        </w:rPr>
      </w:pPr>
      <w:r w:rsidRPr="001E5DAB">
        <w:rPr>
          <w:sz w:val="17"/>
          <w:szCs w:val="17"/>
          <w:lang w:val="en-US"/>
        </w:rPr>
        <w:t>Duckett, J. (2021). HTML and CSS: Design and build websites. Wiley.</w:t>
      </w:r>
    </w:p>
    <w:p w14:paraId="53189651" w14:textId="77777777" w:rsidR="002B73D6" w:rsidRPr="001E5DAB" w:rsidRDefault="00451A74">
      <w:pPr>
        <w:spacing w:after="40"/>
        <w:ind w:left="360" w:hanging="360"/>
        <w:rPr>
          <w:lang w:val="en-US"/>
        </w:rPr>
      </w:pPr>
      <w:r w:rsidRPr="001E5DAB">
        <w:rPr>
          <w:sz w:val="17"/>
          <w:szCs w:val="17"/>
          <w:lang w:val="en-US"/>
        </w:rPr>
        <w:t>Elmasri, R., &amp; Navathe, S. B. (2016). Fundamentals of database systems (7th ed.). Pearson.</w:t>
      </w:r>
    </w:p>
    <w:p w14:paraId="714B77E4" w14:textId="77777777" w:rsidR="002B73D6" w:rsidRPr="001E5DAB" w:rsidRDefault="00451A74">
      <w:pPr>
        <w:spacing w:after="40"/>
        <w:ind w:left="360" w:hanging="360"/>
        <w:rPr>
          <w:lang w:val="en-US"/>
        </w:rPr>
      </w:pPr>
      <w:r w:rsidRPr="001E5DAB">
        <w:rPr>
          <w:sz w:val="17"/>
          <w:szCs w:val="17"/>
          <w:lang w:val="en-US"/>
        </w:rPr>
        <w:t>Flanagan, D. (2020). JavaScript: The definitive guide (7th ed.). O'Reilly Media.</w:t>
      </w:r>
    </w:p>
    <w:p w14:paraId="77435731" w14:textId="77777777" w:rsidR="002B73D6" w:rsidRPr="001E5DAB" w:rsidRDefault="00451A74">
      <w:pPr>
        <w:spacing w:after="40"/>
        <w:ind w:left="360" w:hanging="360"/>
        <w:rPr>
          <w:lang w:val="en-US"/>
        </w:rPr>
      </w:pPr>
      <w:r w:rsidRPr="00155E7C">
        <w:rPr>
          <w:sz w:val="17"/>
          <w:szCs w:val="17"/>
          <w:lang w:val="en-US"/>
        </w:rPr>
        <w:t xml:space="preserve">GitHub, Inc. (2020–2026). </w:t>
      </w:r>
      <w:r w:rsidRPr="001E5DAB">
        <w:rPr>
          <w:sz w:val="17"/>
          <w:szCs w:val="17"/>
          <w:lang w:val="en-US"/>
        </w:rPr>
        <w:t>GitHub Docs. https://docs.github.com</w:t>
      </w:r>
    </w:p>
    <w:p w14:paraId="6D74EC42" w14:textId="77777777" w:rsidR="002B73D6" w:rsidRPr="001E5DAB" w:rsidRDefault="00451A74">
      <w:pPr>
        <w:spacing w:after="40"/>
        <w:ind w:left="360" w:hanging="360"/>
        <w:rPr>
          <w:lang w:val="en-US"/>
        </w:rPr>
      </w:pPr>
      <w:r w:rsidRPr="001E5DAB">
        <w:rPr>
          <w:sz w:val="17"/>
          <w:szCs w:val="17"/>
          <w:lang w:val="en-US"/>
        </w:rPr>
        <w:t>Grinberg, M. (2018). Flask web development: Developing web applications with Python (2nd ed.). O'Reilly Media.</w:t>
      </w:r>
    </w:p>
    <w:p w14:paraId="39988AC0" w14:textId="77777777" w:rsidR="002B73D6" w:rsidRPr="001E5DAB" w:rsidRDefault="00451A74">
      <w:pPr>
        <w:spacing w:after="40"/>
        <w:ind w:left="360" w:hanging="360"/>
        <w:rPr>
          <w:lang w:val="en-US"/>
        </w:rPr>
      </w:pPr>
      <w:r w:rsidRPr="001E5DAB">
        <w:rPr>
          <w:sz w:val="17"/>
          <w:szCs w:val="17"/>
          <w:lang w:val="en-US"/>
        </w:rPr>
        <w:lastRenderedPageBreak/>
        <w:t xml:space="preserve">Jones, M. B., Bradley, J., &amp; </w:t>
      </w:r>
      <w:proofErr w:type="spellStart"/>
      <w:r w:rsidRPr="001E5DAB">
        <w:rPr>
          <w:sz w:val="17"/>
          <w:szCs w:val="17"/>
          <w:lang w:val="en-US"/>
        </w:rPr>
        <w:t>Sakimura</w:t>
      </w:r>
      <w:proofErr w:type="spellEnd"/>
      <w:r w:rsidRPr="001E5DAB">
        <w:rPr>
          <w:sz w:val="17"/>
          <w:szCs w:val="17"/>
          <w:lang w:val="en-US"/>
        </w:rPr>
        <w:t>, N. (2015). JSON Web Token (JWT) (RFC 7519). Internet Engineering Task Force. https://www.rfc-editor.org/rfc/rfc7519</w:t>
      </w:r>
    </w:p>
    <w:p w14:paraId="2C0FBB72" w14:textId="77777777" w:rsidR="002B73D6" w:rsidRPr="00155E7C" w:rsidRDefault="00451A74">
      <w:pPr>
        <w:spacing w:after="40"/>
        <w:ind w:left="360" w:hanging="360"/>
        <w:rPr>
          <w:lang w:val="en-US"/>
        </w:rPr>
      </w:pPr>
      <w:r w:rsidRPr="001E5DAB">
        <w:rPr>
          <w:sz w:val="17"/>
          <w:szCs w:val="17"/>
          <w:lang w:val="en-US"/>
        </w:rPr>
        <w:t xml:space="preserve">Korth, H. F., Silberschatz, A., &amp; Sudarshan, S. (2019). Database system concepts (7th ed.). </w:t>
      </w:r>
      <w:r w:rsidRPr="00155E7C">
        <w:rPr>
          <w:sz w:val="17"/>
          <w:szCs w:val="17"/>
          <w:lang w:val="en-US"/>
        </w:rPr>
        <w:t>McGraw-Hill Education.</w:t>
      </w:r>
    </w:p>
    <w:p w14:paraId="7296DA21" w14:textId="77777777" w:rsidR="002B73D6" w:rsidRPr="001E5DAB" w:rsidRDefault="00451A74">
      <w:pPr>
        <w:spacing w:after="40"/>
        <w:ind w:left="360" w:hanging="360"/>
        <w:rPr>
          <w:lang w:val="en-US"/>
        </w:rPr>
      </w:pPr>
      <w:r w:rsidRPr="00155E7C">
        <w:rPr>
          <w:sz w:val="17"/>
          <w:szCs w:val="17"/>
          <w:lang w:val="en-US"/>
        </w:rPr>
        <w:t xml:space="preserve">MDN Web Docs. (2020–2026). HTML, CSS y JavaScript: </w:t>
      </w:r>
      <w:proofErr w:type="spellStart"/>
      <w:r w:rsidRPr="00155E7C">
        <w:rPr>
          <w:sz w:val="17"/>
          <w:szCs w:val="17"/>
          <w:lang w:val="en-US"/>
        </w:rPr>
        <w:t>Documentación</w:t>
      </w:r>
      <w:proofErr w:type="spellEnd"/>
      <w:r w:rsidRPr="00155E7C">
        <w:rPr>
          <w:sz w:val="17"/>
          <w:szCs w:val="17"/>
          <w:lang w:val="en-US"/>
        </w:rPr>
        <w:t xml:space="preserve"> </w:t>
      </w:r>
      <w:proofErr w:type="spellStart"/>
      <w:r w:rsidRPr="00155E7C">
        <w:rPr>
          <w:sz w:val="17"/>
          <w:szCs w:val="17"/>
          <w:lang w:val="en-US"/>
        </w:rPr>
        <w:t>oficial</w:t>
      </w:r>
      <w:proofErr w:type="spellEnd"/>
      <w:r w:rsidRPr="00155E7C">
        <w:rPr>
          <w:sz w:val="17"/>
          <w:szCs w:val="17"/>
          <w:lang w:val="en-US"/>
        </w:rPr>
        <w:t xml:space="preserve">. </w:t>
      </w:r>
      <w:r w:rsidRPr="001E5DAB">
        <w:rPr>
          <w:sz w:val="17"/>
          <w:szCs w:val="17"/>
          <w:lang w:val="en-US"/>
        </w:rPr>
        <w:t>Mozilla Foundation. https://developer.mozilla.org/</w:t>
      </w:r>
    </w:p>
    <w:p w14:paraId="203B1C66" w14:textId="77777777" w:rsidR="002B73D6" w:rsidRPr="001E5DAB" w:rsidRDefault="00451A74">
      <w:pPr>
        <w:spacing w:after="40"/>
        <w:ind w:left="360" w:hanging="360"/>
        <w:rPr>
          <w:lang w:val="en-US"/>
        </w:rPr>
      </w:pPr>
      <w:r w:rsidRPr="001E5DAB">
        <w:rPr>
          <w:sz w:val="17"/>
          <w:szCs w:val="17"/>
          <w:lang w:val="en-US"/>
        </w:rPr>
        <w:t>OWASP Foundation. (2025). OWASP Top 10:2025. https://owasp.org/Top10/</w:t>
      </w:r>
    </w:p>
    <w:p w14:paraId="16BD4B00" w14:textId="77777777" w:rsidR="002B73D6" w:rsidRPr="001E5DAB" w:rsidRDefault="00451A74">
      <w:pPr>
        <w:spacing w:after="40"/>
        <w:ind w:left="360" w:hanging="360"/>
        <w:rPr>
          <w:lang w:val="en-US"/>
        </w:rPr>
      </w:pPr>
      <w:r w:rsidRPr="001E5DAB">
        <w:rPr>
          <w:sz w:val="17"/>
          <w:szCs w:val="17"/>
          <w:lang w:val="en-US"/>
        </w:rPr>
        <w:t>Pallets Projects. (2020–2026). Flask documentation. https://flask.palletsprojects.com/</w:t>
      </w:r>
    </w:p>
    <w:p w14:paraId="76F2FF96" w14:textId="77777777" w:rsidR="002B73D6" w:rsidRPr="001E5DAB" w:rsidRDefault="00451A74">
      <w:pPr>
        <w:spacing w:after="40"/>
        <w:ind w:left="360" w:hanging="360"/>
        <w:rPr>
          <w:lang w:val="en-US"/>
        </w:rPr>
      </w:pPr>
      <w:r w:rsidRPr="001E5DAB">
        <w:rPr>
          <w:sz w:val="17"/>
          <w:szCs w:val="17"/>
          <w:lang w:val="en-US"/>
        </w:rPr>
        <w:t>Percival, H. (2022). Test-driven development with Python (3rd ed.). O'Reilly Media.</w:t>
      </w:r>
    </w:p>
    <w:p w14:paraId="63440D5C" w14:textId="77777777" w:rsidR="002B73D6" w:rsidRPr="001E5DAB" w:rsidRDefault="00451A74">
      <w:pPr>
        <w:spacing w:after="40"/>
        <w:ind w:left="360" w:hanging="360"/>
        <w:rPr>
          <w:lang w:val="en-US"/>
        </w:rPr>
      </w:pPr>
      <w:r w:rsidRPr="001E5DAB">
        <w:rPr>
          <w:sz w:val="17"/>
          <w:szCs w:val="17"/>
          <w:lang w:val="en-US"/>
        </w:rPr>
        <w:t>Percival, H., &amp; Gregory, B. (2020). Architecture patterns with Python. O'Reilly Media.</w:t>
      </w:r>
    </w:p>
    <w:p w14:paraId="44C1639B" w14:textId="77777777" w:rsidR="002B73D6" w:rsidRPr="001E5DAB" w:rsidRDefault="00451A74">
      <w:pPr>
        <w:spacing w:after="40"/>
        <w:ind w:left="360" w:hanging="360"/>
        <w:rPr>
          <w:lang w:val="en-US"/>
        </w:rPr>
      </w:pPr>
      <w:r w:rsidRPr="001E5DAB">
        <w:rPr>
          <w:sz w:val="17"/>
          <w:szCs w:val="17"/>
          <w:lang w:val="en-US"/>
        </w:rPr>
        <w:t>Pressman, R. S., &amp; Maxim, B. R. (2020). Software engineering: A practitioner's approach (9th ed.). McGraw-Hill Education.</w:t>
      </w:r>
    </w:p>
    <w:p w14:paraId="4A16FB56" w14:textId="77777777" w:rsidR="002B73D6" w:rsidRPr="001E5DAB" w:rsidRDefault="00451A74">
      <w:pPr>
        <w:spacing w:after="40"/>
        <w:ind w:left="360" w:hanging="360"/>
        <w:rPr>
          <w:lang w:val="en-US"/>
        </w:rPr>
      </w:pPr>
      <w:r w:rsidRPr="001E5DAB">
        <w:rPr>
          <w:sz w:val="17"/>
          <w:szCs w:val="17"/>
          <w:lang w:val="en-US"/>
        </w:rPr>
        <w:t>Richardson, L., Amundsen, M., &amp; Ruby, S. (2013). RESTful Web APIs. O'Reilly Media.</w:t>
      </w:r>
    </w:p>
    <w:p w14:paraId="6EB4FDC3" w14:textId="77777777" w:rsidR="002B73D6" w:rsidRPr="001E5DAB" w:rsidRDefault="00451A74">
      <w:pPr>
        <w:spacing w:after="40"/>
        <w:ind w:left="360" w:hanging="360"/>
        <w:rPr>
          <w:lang w:val="en-US"/>
        </w:rPr>
      </w:pPr>
      <w:proofErr w:type="spellStart"/>
      <w:r w:rsidRPr="001E5DAB">
        <w:rPr>
          <w:sz w:val="17"/>
          <w:szCs w:val="17"/>
          <w:lang w:val="en-US"/>
        </w:rPr>
        <w:t>SQLAlchemy</w:t>
      </w:r>
      <w:proofErr w:type="spellEnd"/>
      <w:r w:rsidRPr="001E5DAB">
        <w:rPr>
          <w:sz w:val="17"/>
          <w:szCs w:val="17"/>
          <w:lang w:val="en-US"/>
        </w:rPr>
        <w:t xml:space="preserve">. (2020–2026). </w:t>
      </w:r>
      <w:proofErr w:type="spellStart"/>
      <w:r w:rsidRPr="001E5DAB">
        <w:rPr>
          <w:sz w:val="17"/>
          <w:szCs w:val="17"/>
          <w:lang w:val="en-US"/>
        </w:rPr>
        <w:t>SQLAlchemy</w:t>
      </w:r>
      <w:proofErr w:type="spellEnd"/>
      <w:r w:rsidRPr="001E5DAB">
        <w:rPr>
          <w:sz w:val="17"/>
          <w:szCs w:val="17"/>
          <w:lang w:val="en-US"/>
        </w:rPr>
        <w:t xml:space="preserve"> documentation. https://docs.sqlalchemy.org/</w:t>
      </w:r>
    </w:p>
    <w:p w14:paraId="307814C8" w14:textId="77777777" w:rsidR="002B73D6" w:rsidRDefault="00451A74">
      <w:pPr>
        <w:spacing w:after="40"/>
        <w:ind w:left="360" w:hanging="360"/>
      </w:pPr>
      <w:r w:rsidRPr="001E5DAB">
        <w:rPr>
          <w:sz w:val="17"/>
          <w:szCs w:val="17"/>
          <w:lang w:val="en-US"/>
        </w:rPr>
        <w:t xml:space="preserve">Sutherland, J., &amp; Schwaber, K. (2020). </w:t>
      </w:r>
      <w:r>
        <w:rPr>
          <w:sz w:val="17"/>
          <w:szCs w:val="17"/>
        </w:rPr>
        <w:t>La guía de Scrum. Scrum.org. https://scrumguides.org/es/scrum-guide.html</w:t>
      </w:r>
    </w:p>
    <w:sectPr w:rsidR="002B73D6">
      <w:footerReference w:type="default" r:id="rId8"/>
      <w:pgSz w:w="12240" w:h="15840"/>
      <w:pgMar w:top="900" w:right="1000" w:bottom="900" w:left="10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24B58" w14:textId="77777777" w:rsidR="00451A74" w:rsidRDefault="00451A74">
      <w:r>
        <w:separator/>
      </w:r>
    </w:p>
  </w:endnote>
  <w:endnote w:type="continuationSeparator" w:id="0">
    <w:p w14:paraId="78D72E84" w14:textId="77777777" w:rsidR="00451A74" w:rsidRDefault="00451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11DF561-6162-4A61-B0BC-D887D3FBB46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CF4F36A-15F1-40A3-AB7F-868BC30617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F583DFA-4B60-4BCE-B72D-A55DCCF344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D815F" w14:textId="77777777" w:rsidR="002B73D6" w:rsidRDefault="00451A74">
    <w:pPr>
      <w:jc w:val="center"/>
    </w:pPr>
    <w:r>
      <w:rPr>
        <w:color w:val="666666"/>
        <w:sz w:val="15"/>
        <w:szCs w:val="15"/>
      </w:rPr>
      <w:t xml:space="preserve">Proyecto Integrador – Programación Web (ING22035) · Página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1E5DAB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CFABC" w14:textId="77777777" w:rsidR="00451A74" w:rsidRDefault="00451A74">
      <w:r>
        <w:separator/>
      </w:r>
    </w:p>
  </w:footnote>
  <w:footnote w:type="continuationSeparator" w:id="0">
    <w:p w14:paraId="3CAE706C" w14:textId="77777777" w:rsidR="00451A74" w:rsidRDefault="00451A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A089F"/>
    <w:multiLevelType w:val="multilevel"/>
    <w:tmpl w:val="C59A1698"/>
    <w:lvl w:ilvl="0">
      <w:start w:val="1"/>
      <w:numFmt w:val="bullet"/>
      <w:lvlText w:val="•"/>
      <w:lvlJc w:val="left"/>
      <w:pPr>
        <w:ind w:left="360" w:hanging="2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2168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3D6"/>
    <w:rsid w:val="00034FF5"/>
    <w:rsid w:val="00155E7C"/>
    <w:rsid w:val="001E5DAB"/>
    <w:rsid w:val="002B73D6"/>
    <w:rsid w:val="00451A74"/>
    <w:rsid w:val="005621AE"/>
    <w:rsid w:val="00725C3A"/>
    <w:rsid w:val="009718A2"/>
    <w:rsid w:val="00A945D3"/>
    <w:rsid w:val="00B3792A"/>
    <w:rsid w:val="00B8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65B8D"/>
  <w15:docId w15:val="{43A04A96-995D-4AF5-9066-BCEA28EE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2rr5oSQmRqNylejjcm06HxKIsg==">CgMxLjAaJAoBMBIfCh0IB0IZCgVBcmlhbBIQQXJpYWwgVW5pY29kZSBNUxokCgExEh8KHQgHQhkKBUFyaWFsEhBBcmlhbCBVbmljb2RlIE1TOAByITFQdG9sUGlRZVItT25WemFBQjBVdmJ5c1ptY3BteDZwRw==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4828</Words>
  <Characters>26560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manuel Bermudez rodriguez</cp:lastModifiedBy>
  <cp:revision>4</cp:revision>
  <dcterms:created xsi:type="dcterms:W3CDTF">2026-09-30T04:46:00Z</dcterms:created>
  <dcterms:modified xsi:type="dcterms:W3CDTF">2026-10-07T20:17:00Z</dcterms:modified>
</cp:coreProperties>
</file>