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A88CB" w14:textId="08CEB930" w:rsidR="000A2FA0" w:rsidRDefault="00543C83">
      <w:pPr>
        <w:rPr>
          <w:rtl/>
        </w:rPr>
      </w:pPr>
      <w:r>
        <w:rPr>
          <w:noProof/>
        </w:rPr>
        <w:drawing>
          <wp:inline distT="0" distB="0" distL="0" distR="0" wp14:anchorId="28D191C2" wp14:editId="040AD34F">
            <wp:extent cx="1726870" cy="1970315"/>
            <wp:effectExtent l="0" t="0" r="698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1840021" cy="2099418"/>
                    </a:xfrm>
                    <a:prstGeom prst="rect">
                      <a:avLst/>
                    </a:prstGeom>
                  </pic:spPr>
                </pic:pic>
              </a:graphicData>
            </a:graphic>
          </wp:inline>
        </w:drawing>
      </w:r>
      <w:r>
        <w:rPr>
          <w:noProof/>
          <w:rtl/>
          <w:lang w:val="ar-SA"/>
        </w:rPr>
        <w:drawing>
          <wp:inline distT="0" distB="0" distL="0" distR="0" wp14:anchorId="7DA31AA9" wp14:editId="67F9DDA1">
            <wp:extent cx="4022112" cy="1589314"/>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6">
                      <a:extLst>
                        <a:ext uri="{28A0092B-C50C-407E-A947-70E740481C1C}">
                          <a14:useLocalDpi xmlns:a14="http://schemas.microsoft.com/office/drawing/2010/main" val="0"/>
                        </a:ext>
                      </a:extLst>
                    </a:blip>
                    <a:stretch>
                      <a:fillRect/>
                    </a:stretch>
                  </pic:blipFill>
                  <pic:spPr>
                    <a:xfrm>
                      <a:off x="0" y="0"/>
                      <a:ext cx="4044362" cy="1598106"/>
                    </a:xfrm>
                    <a:prstGeom prst="rect">
                      <a:avLst/>
                    </a:prstGeom>
                  </pic:spPr>
                </pic:pic>
              </a:graphicData>
            </a:graphic>
          </wp:inline>
        </w:drawing>
      </w:r>
    </w:p>
    <w:p w14:paraId="22E9EC85" w14:textId="10C58017" w:rsidR="00543C83" w:rsidRDefault="00543C83">
      <w:pPr>
        <w:rPr>
          <w:rtl/>
        </w:rPr>
      </w:pPr>
    </w:p>
    <w:p w14:paraId="03CFA8D5" w14:textId="508CA8E1" w:rsidR="00E42165" w:rsidRDefault="00E42165">
      <w:pPr>
        <w:rPr>
          <w:rtl/>
        </w:rPr>
      </w:pPr>
    </w:p>
    <w:p w14:paraId="3F378DBD" w14:textId="77777777" w:rsidR="00E42165" w:rsidRDefault="00E42165">
      <w:pPr>
        <w:rPr>
          <w:rtl/>
        </w:rPr>
      </w:pPr>
    </w:p>
    <w:p w14:paraId="5E368F46" w14:textId="763E208D" w:rsidR="008B6913" w:rsidRDefault="00FA63EE" w:rsidP="00E33D97">
      <w:pPr>
        <w:jc w:val="center"/>
        <w:rPr>
          <w:rFonts w:asciiTheme="majorBidi" w:hAnsiTheme="majorBidi"/>
          <w:b/>
          <w:bCs/>
          <w:sz w:val="36"/>
          <w:lang w:bidi="ar-KW"/>
        </w:rPr>
      </w:pPr>
      <w:r>
        <w:rPr>
          <w:rFonts w:asciiTheme="majorBidi" w:hAnsiTheme="majorBidi"/>
          <w:b/>
          <w:bCs/>
          <w:sz w:val="36"/>
          <w:lang w:bidi="ar-KW"/>
        </w:rPr>
        <w:t>Medication</w:t>
      </w:r>
      <w:r w:rsidR="00E33D97" w:rsidRPr="00E33D97">
        <w:rPr>
          <w:rFonts w:asciiTheme="majorBidi" w:hAnsiTheme="majorBidi" w:cstheme="majorBidi"/>
          <w:b/>
          <w:bCs/>
          <w:sz w:val="36"/>
          <w:szCs w:val="36"/>
          <w:lang w:bidi="ar-KW"/>
        </w:rPr>
        <w:t xml:space="preserve"> Management </w:t>
      </w:r>
      <w:r w:rsidR="00243949">
        <w:rPr>
          <w:rFonts w:asciiTheme="majorBidi" w:hAnsiTheme="majorBidi"/>
          <w:b/>
          <w:bCs/>
          <w:sz w:val="36"/>
          <w:lang w:bidi="ar-KW"/>
        </w:rPr>
        <w:t>a</w:t>
      </w:r>
      <w:r>
        <w:rPr>
          <w:rFonts w:asciiTheme="majorBidi" w:hAnsiTheme="majorBidi"/>
          <w:b/>
          <w:bCs/>
          <w:sz w:val="36"/>
          <w:lang w:bidi="ar-KW"/>
        </w:rPr>
        <w:t>nd Dosage Reminders</w:t>
      </w:r>
    </w:p>
    <w:p w14:paraId="2ADDD277" w14:textId="1ADFDC3A" w:rsidR="00E33D97" w:rsidRDefault="00E33D97" w:rsidP="00E33D97">
      <w:pPr>
        <w:jc w:val="center"/>
        <w:rPr>
          <w:rFonts w:asciiTheme="majorBidi" w:hAnsiTheme="majorBidi"/>
          <w:b/>
          <w:bCs/>
          <w:sz w:val="36"/>
          <w:rtl/>
          <w:lang w:bidi="ar-KW"/>
        </w:rPr>
      </w:pPr>
    </w:p>
    <w:p w14:paraId="19104B01" w14:textId="211A261B" w:rsidR="00E33D97" w:rsidRDefault="00E33D97" w:rsidP="00E33D97">
      <w:pPr>
        <w:jc w:val="center"/>
        <w:rPr>
          <w:rFonts w:asciiTheme="majorBidi" w:hAnsiTheme="majorBidi"/>
          <w:b/>
          <w:bCs/>
          <w:sz w:val="36"/>
          <w:rtl/>
          <w:lang w:bidi="ar-KW"/>
        </w:rPr>
      </w:pPr>
    </w:p>
    <w:p w14:paraId="03348AE4" w14:textId="1F621EA1" w:rsidR="00E33D97" w:rsidRPr="00E42165" w:rsidRDefault="0035380B" w:rsidP="00E33D97">
      <w:pPr>
        <w:jc w:val="center"/>
        <w:rPr>
          <w:rFonts w:asciiTheme="majorBidi" w:hAnsiTheme="majorBidi"/>
          <w:b/>
          <w:bCs/>
          <w:sz w:val="28"/>
          <w:szCs w:val="28"/>
          <w:lang w:bidi="ar-KW"/>
        </w:rPr>
      </w:pPr>
      <w:r w:rsidRPr="00E42165">
        <w:rPr>
          <w:rFonts w:asciiTheme="majorBidi" w:hAnsiTheme="majorBidi"/>
          <w:b/>
          <w:bCs/>
          <w:sz w:val="28"/>
          <w:szCs w:val="28"/>
          <w:lang w:bidi="ar-KW"/>
        </w:rPr>
        <w:t>Prepared by:</w:t>
      </w:r>
    </w:p>
    <w:p w14:paraId="3C7007E3" w14:textId="435D0995" w:rsidR="0035380B" w:rsidRDefault="00E42165" w:rsidP="00E33D97">
      <w:pPr>
        <w:jc w:val="center"/>
        <w:rPr>
          <w:rFonts w:asciiTheme="majorBidi" w:hAnsiTheme="majorBidi"/>
          <w:sz w:val="28"/>
          <w:szCs w:val="28"/>
          <w:lang w:bidi="ar-KW"/>
        </w:rPr>
      </w:pPr>
      <w:r>
        <w:rPr>
          <w:rFonts w:asciiTheme="majorBidi" w:hAnsiTheme="majorBidi"/>
          <w:sz w:val="28"/>
          <w:szCs w:val="28"/>
          <w:lang w:bidi="ar-KW"/>
        </w:rPr>
        <w:t>Sedra Al</w:t>
      </w:r>
      <w:r w:rsidR="00232AB4">
        <w:rPr>
          <w:rFonts w:asciiTheme="majorBidi" w:hAnsiTheme="majorBidi"/>
          <w:sz w:val="28"/>
          <w:szCs w:val="28"/>
          <w:lang w:bidi="ar-KW"/>
        </w:rPr>
        <w:t>-</w:t>
      </w:r>
      <w:proofErr w:type="spellStart"/>
      <w:r w:rsidR="00232AB4">
        <w:rPr>
          <w:rFonts w:asciiTheme="majorBidi" w:hAnsiTheme="majorBidi"/>
          <w:sz w:val="28"/>
          <w:szCs w:val="28"/>
          <w:lang w:bidi="ar-KW"/>
        </w:rPr>
        <w:t>A</w:t>
      </w:r>
      <w:r>
        <w:rPr>
          <w:rFonts w:asciiTheme="majorBidi" w:hAnsiTheme="majorBidi"/>
          <w:sz w:val="28"/>
          <w:szCs w:val="28"/>
          <w:lang w:bidi="ar-KW"/>
        </w:rPr>
        <w:t>rouri</w:t>
      </w:r>
      <w:proofErr w:type="spellEnd"/>
      <w:r>
        <w:rPr>
          <w:rFonts w:asciiTheme="majorBidi" w:hAnsiTheme="majorBidi"/>
          <w:sz w:val="28"/>
          <w:szCs w:val="28"/>
          <w:lang w:bidi="ar-KW"/>
        </w:rPr>
        <w:t xml:space="preserve"> </w:t>
      </w:r>
      <w:proofErr w:type="gramStart"/>
      <w:r w:rsidR="00232AB4">
        <w:rPr>
          <w:rFonts w:asciiTheme="majorBidi" w:hAnsiTheme="majorBidi"/>
          <w:sz w:val="28"/>
          <w:szCs w:val="28"/>
          <w:lang w:bidi="ar-KW"/>
        </w:rPr>
        <w:t>-</w:t>
      </w:r>
      <w:r>
        <w:rPr>
          <w:rFonts w:asciiTheme="majorBidi" w:hAnsiTheme="majorBidi"/>
          <w:sz w:val="28"/>
          <w:szCs w:val="28"/>
          <w:lang w:bidi="ar-KW"/>
        </w:rPr>
        <w:t xml:space="preserve">  Raghad</w:t>
      </w:r>
      <w:proofErr w:type="gramEnd"/>
      <w:r>
        <w:rPr>
          <w:rFonts w:asciiTheme="majorBidi" w:hAnsiTheme="majorBidi"/>
          <w:sz w:val="28"/>
          <w:szCs w:val="28"/>
          <w:lang w:bidi="ar-KW"/>
        </w:rPr>
        <w:t xml:space="preserve"> </w:t>
      </w:r>
      <w:proofErr w:type="spellStart"/>
      <w:r>
        <w:rPr>
          <w:rFonts w:asciiTheme="majorBidi" w:hAnsiTheme="majorBidi"/>
          <w:sz w:val="28"/>
          <w:szCs w:val="28"/>
          <w:lang w:bidi="ar-KW"/>
        </w:rPr>
        <w:t>H</w:t>
      </w:r>
      <w:r w:rsidR="00232AB4">
        <w:rPr>
          <w:rFonts w:asciiTheme="majorBidi" w:hAnsiTheme="majorBidi"/>
          <w:sz w:val="28"/>
          <w:szCs w:val="28"/>
          <w:lang w:bidi="ar-KW"/>
        </w:rPr>
        <w:t>redeen</w:t>
      </w:r>
      <w:proofErr w:type="spellEnd"/>
      <w:r>
        <w:rPr>
          <w:rFonts w:asciiTheme="majorBidi" w:hAnsiTheme="majorBidi"/>
          <w:sz w:val="28"/>
          <w:szCs w:val="28"/>
          <w:lang w:bidi="ar-KW"/>
        </w:rPr>
        <w:t xml:space="preserve"> - Ahmed Al</w:t>
      </w:r>
      <w:r w:rsidR="00232AB4">
        <w:rPr>
          <w:rFonts w:asciiTheme="majorBidi" w:hAnsiTheme="majorBidi"/>
          <w:sz w:val="28"/>
          <w:szCs w:val="28"/>
          <w:lang w:bidi="ar-KW"/>
        </w:rPr>
        <w:t>-</w:t>
      </w:r>
      <w:proofErr w:type="spellStart"/>
      <w:r w:rsidR="00232AB4">
        <w:rPr>
          <w:rFonts w:asciiTheme="majorBidi" w:hAnsiTheme="majorBidi"/>
          <w:sz w:val="28"/>
          <w:szCs w:val="28"/>
          <w:lang w:bidi="ar-KW"/>
        </w:rPr>
        <w:t>H</w:t>
      </w:r>
      <w:r>
        <w:rPr>
          <w:rFonts w:asciiTheme="majorBidi" w:hAnsiTheme="majorBidi"/>
          <w:sz w:val="28"/>
          <w:szCs w:val="28"/>
          <w:lang w:bidi="ar-KW"/>
        </w:rPr>
        <w:t>omsi</w:t>
      </w:r>
      <w:proofErr w:type="spellEnd"/>
    </w:p>
    <w:p w14:paraId="4FDDC1E8" w14:textId="77777777" w:rsidR="0035380B" w:rsidRDefault="0035380B" w:rsidP="00E33D97">
      <w:pPr>
        <w:jc w:val="center"/>
        <w:rPr>
          <w:rFonts w:asciiTheme="majorBidi" w:hAnsiTheme="majorBidi"/>
          <w:sz w:val="28"/>
          <w:szCs w:val="28"/>
          <w:lang w:bidi="ar-KW"/>
        </w:rPr>
      </w:pPr>
    </w:p>
    <w:p w14:paraId="7A540FF2" w14:textId="77777777" w:rsidR="0035380B" w:rsidRDefault="0035380B" w:rsidP="00E33D97">
      <w:pPr>
        <w:jc w:val="center"/>
        <w:rPr>
          <w:rFonts w:asciiTheme="majorBidi" w:hAnsiTheme="majorBidi"/>
          <w:sz w:val="28"/>
          <w:szCs w:val="28"/>
          <w:lang w:bidi="ar-KW"/>
        </w:rPr>
      </w:pPr>
    </w:p>
    <w:p w14:paraId="168F5DC1" w14:textId="77777777" w:rsidR="0035380B" w:rsidRDefault="0035380B" w:rsidP="00E33D97">
      <w:pPr>
        <w:jc w:val="center"/>
        <w:rPr>
          <w:rFonts w:asciiTheme="majorBidi" w:hAnsiTheme="majorBidi"/>
          <w:sz w:val="28"/>
          <w:szCs w:val="28"/>
          <w:lang w:bidi="ar-KW"/>
        </w:rPr>
      </w:pPr>
    </w:p>
    <w:p w14:paraId="115A6BED" w14:textId="05F4ACA1" w:rsidR="0035380B" w:rsidRPr="00E42165" w:rsidRDefault="0035380B" w:rsidP="00E33D97">
      <w:pPr>
        <w:jc w:val="center"/>
        <w:rPr>
          <w:rFonts w:asciiTheme="majorBidi" w:hAnsiTheme="majorBidi"/>
          <w:b/>
          <w:bCs/>
          <w:sz w:val="28"/>
          <w:szCs w:val="28"/>
          <w:lang w:bidi="ar-KW"/>
        </w:rPr>
      </w:pPr>
      <w:r w:rsidRPr="00E42165">
        <w:rPr>
          <w:rFonts w:asciiTheme="majorBidi" w:hAnsiTheme="majorBidi"/>
          <w:b/>
          <w:bCs/>
          <w:sz w:val="28"/>
          <w:szCs w:val="28"/>
          <w:lang w:bidi="ar-KW"/>
        </w:rPr>
        <w:t>Supervised by:</w:t>
      </w:r>
    </w:p>
    <w:p w14:paraId="7EA1A355" w14:textId="2061AFBB" w:rsidR="0035380B" w:rsidRDefault="0035380B" w:rsidP="00E33D97">
      <w:pPr>
        <w:jc w:val="center"/>
        <w:rPr>
          <w:rFonts w:asciiTheme="majorBidi" w:hAnsiTheme="majorBidi"/>
          <w:sz w:val="28"/>
          <w:szCs w:val="28"/>
          <w:lang w:bidi="ar-KW"/>
        </w:rPr>
      </w:pPr>
      <w:proofErr w:type="spellStart"/>
      <w:proofErr w:type="gramStart"/>
      <w:r>
        <w:rPr>
          <w:rFonts w:asciiTheme="majorBidi" w:hAnsiTheme="majorBidi"/>
          <w:sz w:val="28"/>
          <w:szCs w:val="28"/>
          <w:lang w:bidi="ar-KW"/>
        </w:rPr>
        <w:t>Dr.</w:t>
      </w:r>
      <w:r w:rsidR="00FA63EE">
        <w:rPr>
          <w:rFonts w:asciiTheme="majorBidi" w:hAnsiTheme="majorBidi"/>
          <w:sz w:val="28"/>
          <w:szCs w:val="28"/>
          <w:lang w:bidi="ar-KW"/>
        </w:rPr>
        <w:t>Bader</w:t>
      </w:r>
      <w:proofErr w:type="spellEnd"/>
      <w:proofErr w:type="gramEnd"/>
      <w:r w:rsidR="00FA63EE">
        <w:rPr>
          <w:rFonts w:asciiTheme="majorBidi" w:hAnsiTheme="majorBidi"/>
          <w:sz w:val="28"/>
          <w:szCs w:val="28"/>
          <w:lang w:bidi="ar-KW"/>
        </w:rPr>
        <w:t xml:space="preserve"> Ahmed</w:t>
      </w:r>
    </w:p>
    <w:p w14:paraId="1B959EF1" w14:textId="0BD569CA" w:rsidR="0035380B" w:rsidRDefault="0035380B" w:rsidP="00E33D97">
      <w:pPr>
        <w:jc w:val="center"/>
        <w:rPr>
          <w:rFonts w:asciiTheme="majorBidi" w:hAnsiTheme="majorBidi"/>
          <w:sz w:val="28"/>
          <w:szCs w:val="28"/>
          <w:lang w:bidi="ar-KW"/>
        </w:rPr>
      </w:pPr>
      <w:proofErr w:type="spellStart"/>
      <w:r>
        <w:rPr>
          <w:rFonts w:asciiTheme="majorBidi" w:hAnsiTheme="majorBidi"/>
          <w:sz w:val="28"/>
          <w:szCs w:val="28"/>
          <w:lang w:bidi="ar-KW"/>
        </w:rPr>
        <w:t>Eng.</w:t>
      </w:r>
      <w:r w:rsidR="00FA63EE">
        <w:rPr>
          <w:rFonts w:asciiTheme="majorBidi" w:hAnsiTheme="majorBidi"/>
          <w:sz w:val="28"/>
          <w:szCs w:val="28"/>
          <w:lang w:bidi="ar-KW"/>
        </w:rPr>
        <w:t>Farah</w:t>
      </w:r>
      <w:proofErr w:type="spellEnd"/>
      <w:r w:rsidR="00FA63EE">
        <w:rPr>
          <w:rFonts w:asciiTheme="majorBidi" w:hAnsiTheme="majorBidi"/>
          <w:sz w:val="28"/>
          <w:szCs w:val="28"/>
          <w:lang w:bidi="ar-KW"/>
        </w:rPr>
        <w:t xml:space="preserve"> Fares</w:t>
      </w:r>
    </w:p>
    <w:p w14:paraId="1948CCB1" w14:textId="1A7BC43F" w:rsidR="0035380B" w:rsidRDefault="0035380B" w:rsidP="0035380B">
      <w:pPr>
        <w:jc w:val="center"/>
        <w:rPr>
          <w:rFonts w:asciiTheme="majorBidi" w:hAnsiTheme="majorBidi"/>
          <w:sz w:val="28"/>
          <w:szCs w:val="28"/>
          <w:lang w:bidi="ar-KW"/>
        </w:rPr>
      </w:pPr>
      <w:r>
        <w:rPr>
          <w:rFonts w:asciiTheme="majorBidi" w:hAnsiTheme="majorBidi"/>
          <w:sz w:val="28"/>
          <w:szCs w:val="28"/>
          <w:lang w:bidi="ar-KW"/>
        </w:rPr>
        <w:t xml:space="preserve">  </w:t>
      </w:r>
    </w:p>
    <w:p w14:paraId="19247776" w14:textId="2707A3CA" w:rsidR="0035380B" w:rsidRDefault="0035380B" w:rsidP="0035380B">
      <w:pPr>
        <w:jc w:val="center"/>
        <w:rPr>
          <w:rFonts w:asciiTheme="majorBidi" w:hAnsiTheme="majorBidi"/>
          <w:sz w:val="28"/>
          <w:szCs w:val="28"/>
          <w:lang w:bidi="ar-KW"/>
        </w:rPr>
      </w:pPr>
    </w:p>
    <w:p w14:paraId="1A7213CD" w14:textId="675A4FA4" w:rsidR="004537A7" w:rsidRDefault="00E42165" w:rsidP="004537A7">
      <w:pPr>
        <w:jc w:val="center"/>
        <w:rPr>
          <w:rFonts w:asciiTheme="majorBidi" w:hAnsiTheme="majorBidi"/>
          <w:b/>
          <w:bCs/>
          <w:sz w:val="28"/>
          <w:szCs w:val="28"/>
          <w:lang w:bidi="ar-KW"/>
        </w:rPr>
      </w:pPr>
      <w:r w:rsidRPr="00E42165">
        <w:rPr>
          <w:rFonts w:asciiTheme="majorBidi" w:hAnsiTheme="majorBidi"/>
          <w:b/>
          <w:bCs/>
          <w:sz w:val="28"/>
          <w:szCs w:val="28"/>
          <w:lang w:bidi="ar-KW"/>
        </w:rPr>
        <w:t>202</w:t>
      </w:r>
      <w:r w:rsidR="00FA63EE">
        <w:rPr>
          <w:rFonts w:asciiTheme="majorBidi" w:hAnsiTheme="majorBidi"/>
          <w:b/>
          <w:bCs/>
          <w:sz w:val="28"/>
          <w:szCs w:val="28"/>
          <w:lang w:bidi="ar-KW"/>
        </w:rPr>
        <w:t>5</w:t>
      </w:r>
      <w:r w:rsidRPr="00E42165">
        <w:rPr>
          <w:rFonts w:asciiTheme="majorBidi" w:hAnsiTheme="majorBidi"/>
          <w:b/>
          <w:bCs/>
          <w:sz w:val="28"/>
          <w:szCs w:val="28"/>
          <w:lang w:bidi="ar-KW"/>
        </w:rPr>
        <w:t xml:space="preserve"> – 202</w:t>
      </w:r>
      <w:r w:rsidR="00FA63EE">
        <w:rPr>
          <w:rFonts w:asciiTheme="majorBidi" w:hAnsiTheme="majorBidi"/>
          <w:b/>
          <w:bCs/>
          <w:sz w:val="28"/>
          <w:szCs w:val="28"/>
          <w:lang w:bidi="ar-KW"/>
        </w:rPr>
        <w:t>6</w:t>
      </w:r>
    </w:p>
    <w:p w14:paraId="1F96E298" w14:textId="77777777" w:rsidR="00933D6F" w:rsidRDefault="004537A7" w:rsidP="00933D6F">
      <w:pPr>
        <w:bidi w:val="0"/>
        <w:jc w:val="center"/>
        <w:rPr>
          <w:rFonts w:asciiTheme="majorBidi" w:hAnsiTheme="majorBidi"/>
          <w:b/>
          <w:bCs/>
          <w:sz w:val="28"/>
          <w:szCs w:val="28"/>
          <w:lang w:bidi="ar-KW"/>
        </w:rPr>
      </w:pPr>
      <w:r>
        <w:rPr>
          <w:rFonts w:asciiTheme="majorBidi" w:hAnsiTheme="majorBidi"/>
          <w:b/>
          <w:bCs/>
          <w:sz w:val="28"/>
          <w:szCs w:val="28"/>
          <w:lang w:bidi="ar-KW"/>
        </w:rPr>
        <w:br w:type="page"/>
      </w:r>
    </w:p>
    <w:p w14:paraId="0FFEAE39" w14:textId="77777777" w:rsidR="00933D6F" w:rsidRDefault="00933D6F" w:rsidP="00933D6F">
      <w:pPr>
        <w:bidi w:val="0"/>
        <w:jc w:val="center"/>
        <w:rPr>
          <w:rFonts w:asciiTheme="majorBidi" w:hAnsiTheme="majorBidi"/>
          <w:b/>
          <w:bCs/>
          <w:sz w:val="28"/>
          <w:szCs w:val="28"/>
          <w:lang w:bidi="ar-KW"/>
        </w:rPr>
      </w:pPr>
    </w:p>
    <w:p w14:paraId="7EB154A9" w14:textId="77777777" w:rsidR="00933D6F" w:rsidRDefault="00933D6F" w:rsidP="00933D6F">
      <w:pPr>
        <w:bidi w:val="0"/>
        <w:jc w:val="center"/>
        <w:rPr>
          <w:rFonts w:asciiTheme="majorBidi" w:hAnsiTheme="majorBidi"/>
          <w:b/>
          <w:bCs/>
          <w:sz w:val="28"/>
          <w:szCs w:val="28"/>
          <w:lang w:bidi="ar-KW"/>
        </w:rPr>
      </w:pPr>
    </w:p>
    <w:p w14:paraId="35EEF95E" w14:textId="77777777" w:rsidR="00933D6F" w:rsidRDefault="00933D6F" w:rsidP="00933D6F">
      <w:pPr>
        <w:bidi w:val="0"/>
        <w:jc w:val="center"/>
        <w:rPr>
          <w:rFonts w:asciiTheme="majorBidi" w:hAnsiTheme="majorBidi"/>
          <w:b/>
          <w:bCs/>
          <w:sz w:val="28"/>
          <w:szCs w:val="28"/>
          <w:lang w:bidi="ar-KW"/>
        </w:rPr>
      </w:pPr>
    </w:p>
    <w:p w14:paraId="59DD9FA4" w14:textId="7409C59C" w:rsidR="00206E05" w:rsidRPr="00933D6F" w:rsidRDefault="00206E05" w:rsidP="00933D6F">
      <w:pPr>
        <w:bidi w:val="0"/>
        <w:jc w:val="center"/>
        <w:rPr>
          <w:rFonts w:asciiTheme="majorBidi" w:hAnsiTheme="majorBidi"/>
          <w:b/>
          <w:bCs/>
          <w:sz w:val="32"/>
          <w:szCs w:val="32"/>
          <w:lang w:bidi="ar-KW"/>
        </w:rPr>
      </w:pPr>
      <w:r w:rsidRPr="00933D6F">
        <w:rPr>
          <w:rFonts w:asciiTheme="majorBidi" w:hAnsiTheme="majorBidi"/>
          <w:b/>
          <w:bCs/>
          <w:sz w:val="32"/>
          <w:szCs w:val="32"/>
          <w:lang w:bidi="ar-KW"/>
        </w:rPr>
        <w:t>Abstrac</w:t>
      </w:r>
      <w:r w:rsidR="00243949" w:rsidRPr="00933D6F">
        <w:rPr>
          <w:rFonts w:asciiTheme="majorBidi" w:hAnsiTheme="majorBidi"/>
          <w:b/>
          <w:bCs/>
          <w:sz w:val="32"/>
          <w:szCs w:val="32"/>
          <w:lang w:bidi="ar-KW"/>
        </w:rPr>
        <w:t>t</w:t>
      </w:r>
      <w:r w:rsidRPr="00933D6F">
        <w:rPr>
          <w:rFonts w:asciiTheme="majorBidi" w:hAnsiTheme="majorBidi"/>
          <w:b/>
          <w:bCs/>
          <w:sz w:val="32"/>
          <w:szCs w:val="32"/>
          <w:lang w:bidi="ar-KW"/>
        </w:rPr>
        <w:t>:</w:t>
      </w:r>
    </w:p>
    <w:p w14:paraId="15C126B8" w14:textId="15DD57E9" w:rsidR="00206E05" w:rsidRDefault="00206E05" w:rsidP="00206E05">
      <w:pPr>
        <w:jc w:val="center"/>
        <w:rPr>
          <w:rFonts w:asciiTheme="majorBidi" w:hAnsiTheme="majorBidi"/>
          <w:b/>
          <w:bCs/>
          <w:sz w:val="28"/>
          <w:szCs w:val="28"/>
          <w:rtl/>
          <w:lang w:bidi="ar-KW"/>
        </w:rPr>
      </w:pPr>
    </w:p>
    <w:p w14:paraId="47689BD9" w14:textId="132FBCE2" w:rsidR="00206E05" w:rsidRDefault="00206E05" w:rsidP="00206E05">
      <w:pPr>
        <w:jc w:val="center"/>
        <w:rPr>
          <w:rFonts w:asciiTheme="majorBidi" w:hAnsiTheme="majorBidi"/>
          <w:b/>
          <w:bCs/>
          <w:sz w:val="28"/>
          <w:szCs w:val="28"/>
          <w:rtl/>
          <w:lang w:bidi="ar-KW"/>
        </w:rPr>
      </w:pPr>
    </w:p>
    <w:p w14:paraId="40BE053B" w14:textId="77777777" w:rsidR="00933D6F" w:rsidRDefault="00933D6F" w:rsidP="00206E05">
      <w:pPr>
        <w:jc w:val="center"/>
        <w:rPr>
          <w:rFonts w:asciiTheme="majorBidi" w:hAnsiTheme="majorBidi" w:cs="Times New Roman"/>
          <w:sz w:val="24"/>
          <w:szCs w:val="24"/>
          <w:rtl/>
          <w:lang w:bidi="ar-KW"/>
        </w:rPr>
      </w:pPr>
      <w:r w:rsidRPr="00933D6F">
        <w:rPr>
          <w:rFonts w:asciiTheme="majorBidi" w:hAnsiTheme="majorBidi" w:cs="Times New Roman"/>
          <w:sz w:val="24"/>
          <w:szCs w:val="24"/>
          <w:lang w:bidi="ar-KW"/>
        </w:rPr>
        <w:t>This project introduces a comprehensive web-based platform designed to bridge the communication gap between physicians and patients while ensuring strict medication adherence. The system features a dual-interface architecture where doctors can monitor multiple patients, prescribe digital medications, and manage treatment plans effectively. A core functionality of the system is the Intelligent Alert Mechanism, which provides real-time notifications for scheduled dosages</w:t>
      </w:r>
      <w:r w:rsidRPr="00933D6F">
        <w:rPr>
          <w:rFonts w:asciiTheme="majorBidi" w:hAnsiTheme="majorBidi" w:cs="Times New Roman"/>
          <w:sz w:val="24"/>
          <w:szCs w:val="24"/>
          <w:rtl/>
          <w:lang w:bidi="ar-KW"/>
        </w:rPr>
        <w:t>.</w:t>
      </w:r>
    </w:p>
    <w:p w14:paraId="4811991F" w14:textId="00E88E39" w:rsidR="00206E05" w:rsidRDefault="00206E05" w:rsidP="00206E05">
      <w:pPr>
        <w:jc w:val="center"/>
        <w:rPr>
          <w:rFonts w:asciiTheme="majorBidi" w:hAnsiTheme="majorBidi" w:cs="Times New Roman"/>
          <w:sz w:val="24"/>
          <w:szCs w:val="24"/>
          <w:rtl/>
          <w:lang w:bidi="ar-KW"/>
        </w:rPr>
      </w:pPr>
    </w:p>
    <w:p w14:paraId="74A4CD36" w14:textId="71618CC6" w:rsidR="00933D6F" w:rsidRDefault="00933D6F" w:rsidP="00206E05">
      <w:pPr>
        <w:jc w:val="center"/>
        <w:rPr>
          <w:rFonts w:asciiTheme="majorBidi" w:hAnsiTheme="majorBidi" w:cs="Times New Roman"/>
          <w:sz w:val="24"/>
          <w:szCs w:val="24"/>
          <w:rtl/>
          <w:lang w:bidi="ar-KW"/>
        </w:rPr>
      </w:pPr>
    </w:p>
    <w:p w14:paraId="46626C8F" w14:textId="7F499E47" w:rsidR="00933D6F" w:rsidRPr="00EA2DCD" w:rsidRDefault="00933D6F" w:rsidP="00206E05">
      <w:pPr>
        <w:jc w:val="center"/>
        <w:rPr>
          <w:rFonts w:asciiTheme="majorBidi" w:hAnsiTheme="majorBidi"/>
          <w:sz w:val="24"/>
          <w:szCs w:val="24"/>
          <w:rtl/>
          <w:lang w:bidi="ar-KW"/>
        </w:rPr>
      </w:pPr>
      <w:r w:rsidRPr="00933D6F">
        <w:rPr>
          <w:rFonts w:asciiTheme="majorBidi" w:hAnsiTheme="majorBidi"/>
          <w:sz w:val="24"/>
          <w:szCs w:val="24"/>
          <w:lang w:bidi="ar-KW"/>
        </w:rPr>
        <w:t>To ensure patient safety, the system implements a persistent follow-up logic; if a patient fails to confirm medication intake, the system triggers repeated alerts specifying the missed dose time. Furthermore, the platform includes an Inventory Tracking Feature that monitors medication quantities and notifies the patient when a refill is required. From a clinical perspective, the system provides doctors with a Drug-Interaction Detection tool, allowing them to identify and resolve potential medication conflicts before finalizing a prescription. This integrated approach leverages modern web technologies to minimize human error, manage inventory, and optimize the overall therapeutic process</w:t>
      </w:r>
      <w:r w:rsidRPr="00933D6F">
        <w:rPr>
          <w:rFonts w:asciiTheme="majorBidi" w:hAnsiTheme="majorBidi" w:cs="Arial"/>
          <w:sz w:val="24"/>
          <w:szCs w:val="24"/>
          <w:rtl/>
          <w:lang w:bidi="ar-KW"/>
        </w:rPr>
        <w:t>.</w:t>
      </w:r>
    </w:p>
    <w:p w14:paraId="7081024E" w14:textId="20426E83" w:rsidR="00206E05" w:rsidRPr="00206E05" w:rsidRDefault="00206E05" w:rsidP="00206E05">
      <w:pPr>
        <w:jc w:val="center"/>
        <w:rPr>
          <w:rFonts w:asciiTheme="majorBidi" w:hAnsiTheme="majorBidi"/>
          <w:sz w:val="28"/>
          <w:szCs w:val="28"/>
          <w:rtl/>
          <w:lang w:bidi="ar-KW"/>
        </w:rPr>
      </w:pPr>
    </w:p>
    <w:p w14:paraId="2F965AF4" w14:textId="362C016E" w:rsidR="00206E05" w:rsidRDefault="00206E05" w:rsidP="00206E05">
      <w:pPr>
        <w:jc w:val="center"/>
        <w:rPr>
          <w:rFonts w:asciiTheme="majorBidi" w:hAnsiTheme="majorBidi"/>
          <w:b/>
          <w:bCs/>
          <w:sz w:val="28"/>
          <w:szCs w:val="28"/>
          <w:rtl/>
          <w:lang w:bidi="ar-KW"/>
        </w:rPr>
      </w:pPr>
    </w:p>
    <w:p w14:paraId="513FBB0B" w14:textId="14F765EC" w:rsidR="00206E05" w:rsidRDefault="00206E05" w:rsidP="00206E05">
      <w:pPr>
        <w:jc w:val="center"/>
        <w:rPr>
          <w:rFonts w:asciiTheme="majorBidi" w:hAnsiTheme="majorBidi"/>
          <w:b/>
          <w:bCs/>
          <w:sz w:val="28"/>
          <w:szCs w:val="28"/>
          <w:rtl/>
          <w:lang w:bidi="ar-KW"/>
        </w:rPr>
      </w:pPr>
    </w:p>
    <w:p w14:paraId="720DC8CD" w14:textId="77777777" w:rsidR="00206E05" w:rsidRPr="00206E05" w:rsidRDefault="00206E05" w:rsidP="00206E05">
      <w:pPr>
        <w:jc w:val="center"/>
        <w:rPr>
          <w:rFonts w:asciiTheme="majorBidi" w:hAnsiTheme="majorBidi"/>
          <w:b/>
          <w:bCs/>
          <w:sz w:val="28"/>
          <w:szCs w:val="28"/>
          <w:lang w:bidi="ar-KW"/>
        </w:rPr>
      </w:pPr>
    </w:p>
    <w:p w14:paraId="7F1381C1" w14:textId="2A65BC21" w:rsidR="00E42165" w:rsidRDefault="00E42165" w:rsidP="0035380B">
      <w:pPr>
        <w:jc w:val="center"/>
        <w:rPr>
          <w:rFonts w:asciiTheme="majorBidi" w:hAnsiTheme="majorBidi"/>
          <w:sz w:val="28"/>
          <w:szCs w:val="28"/>
          <w:lang w:bidi="ar-KW"/>
        </w:rPr>
      </w:pPr>
    </w:p>
    <w:p w14:paraId="1303B864" w14:textId="1699A914" w:rsidR="00206E05" w:rsidRDefault="00206E05">
      <w:pPr>
        <w:bidi w:val="0"/>
        <w:rPr>
          <w:rFonts w:asciiTheme="majorBidi" w:hAnsiTheme="majorBidi"/>
          <w:sz w:val="28"/>
          <w:szCs w:val="28"/>
          <w:rtl/>
          <w:lang w:bidi="ar-KW"/>
        </w:rPr>
      </w:pPr>
      <w:r>
        <w:rPr>
          <w:rFonts w:asciiTheme="majorBidi" w:hAnsiTheme="majorBidi"/>
          <w:sz w:val="28"/>
          <w:szCs w:val="28"/>
          <w:rtl/>
          <w:lang w:bidi="ar-KW"/>
        </w:rPr>
        <w:br w:type="page"/>
      </w:r>
    </w:p>
    <w:p w14:paraId="1FF81EC9" w14:textId="39834103" w:rsidR="00E42165" w:rsidRDefault="00933D6F" w:rsidP="00206E05">
      <w:pPr>
        <w:jc w:val="center"/>
        <w:rPr>
          <w:rFonts w:asciiTheme="majorBidi" w:hAnsiTheme="majorBidi"/>
          <w:b/>
          <w:bCs/>
          <w:sz w:val="32"/>
          <w:szCs w:val="32"/>
        </w:rPr>
      </w:pPr>
      <w:r w:rsidRPr="00933D6F">
        <w:rPr>
          <w:rFonts w:asciiTheme="majorBidi" w:hAnsiTheme="majorBidi"/>
          <w:b/>
          <w:bCs/>
          <w:sz w:val="32"/>
          <w:szCs w:val="32"/>
        </w:rPr>
        <w:lastRenderedPageBreak/>
        <w:t>Table of contents</w:t>
      </w:r>
    </w:p>
    <w:p w14:paraId="7B61DBC4" w14:textId="7438D993" w:rsidR="00933D6F" w:rsidRDefault="00933D6F" w:rsidP="00206E05">
      <w:pPr>
        <w:jc w:val="center"/>
        <w:rPr>
          <w:rFonts w:asciiTheme="majorBidi" w:hAnsiTheme="majorBidi"/>
          <w:b/>
          <w:bCs/>
          <w:sz w:val="32"/>
          <w:szCs w:val="32"/>
        </w:rPr>
      </w:pPr>
    </w:p>
    <w:p w14:paraId="43FFC17B" w14:textId="45AE66DF" w:rsidR="00933D6F" w:rsidRDefault="00933D6F" w:rsidP="00206E05">
      <w:pPr>
        <w:jc w:val="center"/>
        <w:rPr>
          <w:rFonts w:asciiTheme="majorBidi" w:hAnsiTheme="majorBidi"/>
          <w:b/>
          <w:bCs/>
          <w:sz w:val="32"/>
          <w:szCs w:val="32"/>
        </w:rPr>
      </w:pPr>
    </w:p>
    <w:p w14:paraId="4EAD5506" w14:textId="0777B025" w:rsidR="00933D6F" w:rsidRPr="00933D6F" w:rsidRDefault="00933D6F" w:rsidP="00933D6F">
      <w:pPr>
        <w:jc w:val="right"/>
        <w:rPr>
          <w:rFonts w:asciiTheme="majorBidi" w:hAnsiTheme="majorBidi"/>
          <w:sz w:val="24"/>
          <w:szCs w:val="24"/>
        </w:rPr>
      </w:pPr>
      <w:r w:rsidRPr="00933D6F">
        <w:rPr>
          <w:rFonts w:asciiTheme="majorBidi" w:hAnsiTheme="majorBidi"/>
          <w:sz w:val="24"/>
          <w:szCs w:val="24"/>
        </w:rPr>
        <w:t>-Abstract ………………………………</w:t>
      </w:r>
      <w:proofErr w:type="spellStart"/>
      <w:r w:rsidRPr="00933D6F">
        <w:rPr>
          <w:rFonts w:asciiTheme="majorBidi" w:hAnsiTheme="majorBidi"/>
          <w:sz w:val="24"/>
          <w:szCs w:val="24"/>
        </w:rPr>
        <w:t>i</w:t>
      </w:r>
      <w:proofErr w:type="spellEnd"/>
    </w:p>
    <w:p w14:paraId="15AD2481" w14:textId="2E5E3105" w:rsidR="00933D6F" w:rsidRDefault="00933D6F" w:rsidP="00933D6F">
      <w:pPr>
        <w:jc w:val="right"/>
        <w:rPr>
          <w:rFonts w:asciiTheme="majorBidi" w:hAnsiTheme="majorBidi"/>
          <w:sz w:val="32"/>
          <w:szCs w:val="32"/>
        </w:rPr>
      </w:pPr>
    </w:p>
    <w:p w14:paraId="6E8B6395" w14:textId="74783201" w:rsidR="00933D6F" w:rsidRDefault="00933D6F" w:rsidP="00933D6F">
      <w:pPr>
        <w:jc w:val="right"/>
        <w:rPr>
          <w:rFonts w:asciiTheme="majorBidi" w:hAnsiTheme="majorBidi"/>
          <w:sz w:val="32"/>
          <w:szCs w:val="32"/>
        </w:rPr>
      </w:pPr>
    </w:p>
    <w:p w14:paraId="42233957" w14:textId="4F48CF59" w:rsidR="00933D6F" w:rsidRDefault="00933D6F" w:rsidP="00933D6F">
      <w:pPr>
        <w:jc w:val="right"/>
        <w:rPr>
          <w:rFonts w:asciiTheme="majorBidi" w:hAnsiTheme="majorBidi"/>
          <w:b/>
          <w:bCs/>
          <w:sz w:val="32"/>
          <w:szCs w:val="32"/>
        </w:rPr>
      </w:pPr>
      <w:r>
        <w:rPr>
          <w:rFonts w:asciiTheme="majorBidi" w:hAnsiTheme="majorBidi"/>
          <w:b/>
          <w:bCs/>
          <w:sz w:val="32"/>
          <w:szCs w:val="32"/>
        </w:rPr>
        <w:t>Chapter 1- Introduction</w:t>
      </w:r>
    </w:p>
    <w:p w14:paraId="374759E1" w14:textId="002311E9" w:rsidR="00933D6F" w:rsidRPr="00726D62" w:rsidRDefault="001175F0" w:rsidP="001175F0">
      <w:pPr>
        <w:jc w:val="right"/>
        <w:rPr>
          <w:rFonts w:asciiTheme="majorBidi" w:hAnsiTheme="majorBidi"/>
          <w:sz w:val="24"/>
          <w:szCs w:val="24"/>
        </w:rPr>
      </w:pPr>
      <w:r w:rsidRPr="00726D62">
        <w:rPr>
          <w:rFonts w:asciiTheme="majorBidi" w:hAnsiTheme="majorBidi"/>
          <w:sz w:val="24"/>
          <w:szCs w:val="24"/>
        </w:rPr>
        <w:t>-1.1</w:t>
      </w:r>
      <w:r w:rsidRPr="00726D62">
        <w:rPr>
          <w:sz w:val="24"/>
          <w:szCs w:val="24"/>
        </w:rPr>
        <w:t xml:space="preserve"> </w:t>
      </w:r>
      <w:r w:rsidRPr="00726D62">
        <w:rPr>
          <w:rFonts w:asciiTheme="majorBidi" w:hAnsiTheme="majorBidi"/>
          <w:sz w:val="24"/>
          <w:szCs w:val="24"/>
        </w:rPr>
        <w:t>Objective ........................................................................ 1</w:t>
      </w:r>
    </w:p>
    <w:p w14:paraId="5C72DAA1" w14:textId="063D355E" w:rsidR="001175F0" w:rsidRPr="00726D62" w:rsidRDefault="001175F0" w:rsidP="001175F0">
      <w:pPr>
        <w:jc w:val="right"/>
        <w:rPr>
          <w:rFonts w:asciiTheme="majorBidi" w:hAnsiTheme="majorBidi"/>
          <w:sz w:val="24"/>
          <w:szCs w:val="24"/>
        </w:rPr>
      </w:pPr>
      <w:r w:rsidRPr="00726D62">
        <w:rPr>
          <w:rFonts w:asciiTheme="majorBidi" w:hAnsiTheme="majorBidi"/>
          <w:sz w:val="24"/>
          <w:szCs w:val="24"/>
        </w:rPr>
        <w:t>-1.2</w:t>
      </w:r>
      <w:r w:rsidRPr="00726D62">
        <w:rPr>
          <w:sz w:val="24"/>
          <w:szCs w:val="24"/>
        </w:rPr>
        <w:t xml:space="preserve"> </w:t>
      </w:r>
      <w:r w:rsidRPr="00726D62">
        <w:rPr>
          <w:rFonts w:asciiTheme="majorBidi" w:hAnsiTheme="majorBidi"/>
          <w:sz w:val="24"/>
          <w:szCs w:val="24"/>
        </w:rPr>
        <w:t>Project Scope ................................................................. 2</w:t>
      </w:r>
    </w:p>
    <w:p w14:paraId="75351928" w14:textId="7C1B8132" w:rsidR="001175F0" w:rsidRPr="00726D62" w:rsidRDefault="001175F0" w:rsidP="001175F0">
      <w:pPr>
        <w:jc w:val="right"/>
        <w:rPr>
          <w:rFonts w:asciiTheme="majorBidi" w:hAnsiTheme="majorBidi"/>
          <w:sz w:val="24"/>
          <w:szCs w:val="24"/>
        </w:rPr>
      </w:pPr>
      <w:r w:rsidRPr="00726D62">
        <w:rPr>
          <w:rFonts w:asciiTheme="majorBidi" w:hAnsiTheme="majorBidi"/>
          <w:sz w:val="24"/>
          <w:szCs w:val="24"/>
        </w:rPr>
        <w:t>-1.</w:t>
      </w:r>
      <w:r w:rsidR="00726D62" w:rsidRPr="00726D62">
        <w:rPr>
          <w:rFonts w:asciiTheme="majorBidi" w:hAnsiTheme="majorBidi"/>
          <w:sz w:val="24"/>
          <w:szCs w:val="24"/>
        </w:rPr>
        <w:t>2.1 Phase 1 (MVP – Core Functions) ......................... 3</w:t>
      </w:r>
    </w:p>
    <w:p w14:paraId="46386209" w14:textId="59F45F44"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-1.2.2</w:t>
      </w:r>
      <w:r w:rsidRPr="00726D62">
        <w:rPr>
          <w:sz w:val="24"/>
          <w:szCs w:val="24"/>
        </w:rPr>
        <w:t xml:space="preserve"> </w:t>
      </w:r>
      <w:r w:rsidRPr="00726D62">
        <w:rPr>
          <w:rFonts w:asciiTheme="majorBidi" w:hAnsiTheme="majorBidi"/>
          <w:sz w:val="24"/>
          <w:szCs w:val="24"/>
        </w:rPr>
        <w:t>Phase 2 (Advanced Features) ............................. 4</w:t>
      </w:r>
    </w:p>
    <w:p w14:paraId="0EF78BE6" w14:textId="48A16AEE"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-1.2.3</w:t>
      </w:r>
      <w:r w:rsidRPr="00726D62">
        <w:rPr>
          <w:sz w:val="24"/>
          <w:szCs w:val="24"/>
        </w:rPr>
        <w:t xml:space="preserve"> </w:t>
      </w:r>
      <w:r w:rsidRPr="00726D62">
        <w:rPr>
          <w:rFonts w:asciiTheme="majorBidi" w:hAnsiTheme="majorBidi"/>
          <w:sz w:val="24"/>
          <w:szCs w:val="24"/>
        </w:rPr>
        <w:t>Phase 3 (Expansion and Integration) .................... 5</w:t>
      </w:r>
    </w:p>
    <w:p w14:paraId="7390101D" w14:textId="3F690390"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w:t>
      </w:r>
      <w:r w:rsidRPr="00726D62">
        <w:rPr>
          <w:sz w:val="24"/>
          <w:szCs w:val="24"/>
        </w:rPr>
        <w:t xml:space="preserve"> </w:t>
      </w:r>
      <w:r w:rsidRPr="00726D62">
        <w:rPr>
          <w:rFonts w:asciiTheme="majorBidi" w:hAnsiTheme="majorBidi"/>
          <w:sz w:val="24"/>
          <w:szCs w:val="24"/>
        </w:rPr>
        <w:t>Technical Scope ............................................................. 6</w:t>
      </w:r>
    </w:p>
    <w:p w14:paraId="3ABA7617" w14:textId="50A8C36F"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-1.3.1</w:t>
      </w:r>
      <w:r w:rsidRPr="00726D62">
        <w:rPr>
          <w:sz w:val="24"/>
          <w:szCs w:val="24"/>
        </w:rPr>
        <w:t xml:space="preserve"> </w:t>
      </w:r>
      <w:r w:rsidRPr="00726D62">
        <w:rPr>
          <w:rFonts w:asciiTheme="majorBidi" w:hAnsiTheme="majorBidi"/>
          <w:sz w:val="24"/>
          <w:szCs w:val="24"/>
        </w:rPr>
        <w:t>Frontend ................................................................. 7</w:t>
      </w:r>
    </w:p>
    <w:p w14:paraId="285F0A9A" w14:textId="7981CD70"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-1.3.2</w:t>
      </w:r>
      <w:r w:rsidRPr="00726D62">
        <w:rPr>
          <w:sz w:val="24"/>
          <w:szCs w:val="24"/>
        </w:rPr>
        <w:t xml:space="preserve"> </w:t>
      </w:r>
      <w:r w:rsidRPr="00726D62">
        <w:rPr>
          <w:rFonts w:asciiTheme="majorBidi" w:hAnsiTheme="majorBidi"/>
          <w:sz w:val="24"/>
          <w:szCs w:val="24"/>
        </w:rPr>
        <w:t>Backend ................................................................. 7</w:t>
      </w:r>
    </w:p>
    <w:p w14:paraId="728A6257" w14:textId="3F49B5C4"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-1.3.3</w:t>
      </w:r>
      <w:r w:rsidRPr="00726D62">
        <w:rPr>
          <w:sz w:val="24"/>
          <w:szCs w:val="24"/>
        </w:rPr>
        <w:t xml:space="preserve"> </w:t>
      </w:r>
      <w:r w:rsidRPr="00726D62">
        <w:rPr>
          <w:rFonts w:asciiTheme="majorBidi" w:hAnsiTheme="majorBidi"/>
          <w:sz w:val="24"/>
          <w:szCs w:val="24"/>
        </w:rPr>
        <w:t>Database (SQL/</w:t>
      </w:r>
      <w:proofErr w:type="spellStart"/>
      <w:r w:rsidRPr="00726D62">
        <w:rPr>
          <w:rFonts w:asciiTheme="majorBidi" w:hAnsiTheme="majorBidi"/>
          <w:sz w:val="24"/>
          <w:szCs w:val="24"/>
        </w:rPr>
        <w:t>QuickDBD</w:t>
      </w:r>
      <w:proofErr w:type="spellEnd"/>
      <w:r w:rsidRPr="00726D62">
        <w:rPr>
          <w:rFonts w:asciiTheme="majorBidi" w:hAnsiTheme="majorBidi"/>
          <w:sz w:val="24"/>
          <w:szCs w:val="24"/>
        </w:rPr>
        <w:t>) .................................... 8</w:t>
      </w:r>
    </w:p>
    <w:p w14:paraId="5BE3A5ED" w14:textId="4CDC4EDC"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-1.3.4 Image Processing Services (OpenCV) ................... 8</w:t>
      </w:r>
    </w:p>
    <w:p w14:paraId="46E228E8" w14:textId="19607E2C"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-1.3.5</w:t>
      </w:r>
      <w:r w:rsidRPr="00726D62">
        <w:rPr>
          <w:sz w:val="24"/>
          <w:szCs w:val="24"/>
        </w:rPr>
        <w:t xml:space="preserve"> </w:t>
      </w:r>
      <w:r w:rsidRPr="00726D62">
        <w:rPr>
          <w:rFonts w:asciiTheme="majorBidi" w:hAnsiTheme="majorBidi"/>
          <w:sz w:val="24"/>
          <w:szCs w:val="24"/>
        </w:rPr>
        <w:t>Security ................................................................. 9</w:t>
      </w:r>
    </w:p>
    <w:p w14:paraId="0CA0BB09" w14:textId="4CB25763" w:rsidR="00726D62" w:rsidRPr="00726D62" w:rsidRDefault="00726D62" w:rsidP="001175F0">
      <w:pPr>
        <w:jc w:val="right"/>
        <w:rPr>
          <w:rFonts w:asciiTheme="majorBidi" w:hAnsiTheme="majorBidi"/>
          <w:sz w:val="24"/>
          <w:szCs w:val="24"/>
        </w:rPr>
      </w:pPr>
      <w:r w:rsidRPr="00726D62">
        <w:rPr>
          <w:rFonts w:asciiTheme="majorBidi" w:hAnsiTheme="majorBidi"/>
          <w:sz w:val="24"/>
          <w:szCs w:val="24"/>
        </w:rPr>
        <w:t>-1.3.6</w:t>
      </w:r>
      <w:r w:rsidRPr="00726D62">
        <w:rPr>
          <w:sz w:val="24"/>
          <w:szCs w:val="24"/>
        </w:rPr>
        <w:t xml:space="preserve"> </w:t>
      </w:r>
      <w:r w:rsidRPr="00726D62">
        <w:rPr>
          <w:rFonts w:asciiTheme="majorBidi" w:hAnsiTheme="majorBidi"/>
          <w:sz w:val="24"/>
          <w:szCs w:val="24"/>
        </w:rPr>
        <w:t>Integration .............................................................. 9</w:t>
      </w:r>
    </w:p>
    <w:p w14:paraId="213C3781" w14:textId="2309314E" w:rsidR="00726D62" w:rsidRDefault="00726D62">
      <w:pPr>
        <w:rPr>
          <w:rFonts w:asciiTheme="majorBidi" w:hAnsiTheme="majorBidi"/>
          <w:sz w:val="28"/>
          <w:szCs w:val="28"/>
          <w:rtl/>
          <w:lang w:bidi="ar-KW"/>
        </w:rPr>
      </w:pPr>
      <w:r>
        <w:rPr>
          <w:rFonts w:asciiTheme="majorBidi" w:hAnsiTheme="majorBidi"/>
          <w:sz w:val="28"/>
          <w:szCs w:val="28"/>
          <w:rtl/>
          <w:lang w:bidi="ar-KW"/>
        </w:rPr>
        <w:br w:type="page"/>
      </w:r>
    </w:p>
    <w:p w14:paraId="02DD80EC" w14:textId="38FC530F" w:rsidR="00025758" w:rsidRPr="00025758" w:rsidRDefault="00025758" w:rsidP="00025758">
      <w:pPr>
        <w:jc w:val="right"/>
        <w:rPr>
          <w:rFonts w:asciiTheme="majorBidi" w:hAnsiTheme="majorBidi" w:cstheme="majorBidi"/>
          <w:b/>
          <w:bCs/>
          <w:sz w:val="32"/>
          <w:szCs w:val="32"/>
          <w:rtl/>
          <w:lang w:bidi="ar-KW"/>
        </w:rPr>
      </w:pPr>
      <w:r w:rsidRPr="00025758">
        <w:rPr>
          <w:rFonts w:asciiTheme="majorBidi" w:hAnsiTheme="majorBidi" w:cstheme="majorBidi"/>
          <w:b/>
          <w:bCs/>
          <w:sz w:val="32"/>
          <w:szCs w:val="32"/>
          <w:lang w:bidi="ar-KW"/>
        </w:rPr>
        <w:lastRenderedPageBreak/>
        <w:t xml:space="preserve">Chapter 2: Project Management </w:t>
      </w:r>
    </w:p>
    <w:p w14:paraId="06A79004" w14:textId="1DE804A4" w:rsidR="00025758" w:rsidRPr="00025758" w:rsidRDefault="00025758" w:rsidP="00025758">
      <w:pPr>
        <w:jc w:val="right"/>
        <w:rPr>
          <w:rFonts w:asciiTheme="majorBidi" w:hAnsiTheme="majorBidi" w:cstheme="majorBidi"/>
          <w:sz w:val="24"/>
          <w:szCs w:val="24"/>
        </w:rPr>
      </w:pPr>
      <w:r w:rsidRPr="00025758">
        <w:rPr>
          <w:rFonts w:asciiTheme="majorBidi" w:hAnsiTheme="majorBidi" w:cstheme="majorBidi"/>
          <w:sz w:val="24"/>
          <w:szCs w:val="24"/>
          <w:lang w:bidi="ar-KW"/>
        </w:rPr>
        <w:t>-2.1Introduction ................................................................... 10</w:t>
      </w:r>
    </w:p>
    <w:p w14:paraId="654C985C" w14:textId="7AB81CDB" w:rsidR="00025758" w:rsidRPr="00025758" w:rsidRDefault="00025758" w:rsidP="00025758">
      <w:pPr>
        <w:jc w:val="right"/>
        <w:rPr>
          <w:rFonts w:asciiTheme="majorBidi" w:hAnsiTheme="majorBidi" w:cstheme="majorBidi"/>
          <w:sz w:val="24"/>
          <w:szCs w:val="24"/>
          <w:lang w:bidi="ar-KW"/>
        </w:rPr>
      </w:pPr>
      <w:r w:rsidRPr="00025758">
        <w:rPr>
          <w:rFonts w:asciiTheme="majorBidi" w:hAnsiTheme="majorBidi" w:cstheme="majorBidi"/>
          <w:sz w:val="24"/>
          <w:szCs w:val="24"/>
          <w:lang w:bidi="ar-KW"/>
        </w:rPr>
        <w:t>-2.2Project Charter ................................................................ 11</w:t>
      </w:r>
    </w:p>
    <w:p w14:paraId="467DE704" w14:textId="52681071" w:rsidR="00025758" w:rsidRPr="00025758" w:rsidRDefault="00025758" w:rsidP="00025758">
      <w:pPr>
        <w:jc w:val="right"/>
        <w:rPr>
          <w:rFonts w:asciiTheme="majorBidi" w:hAnsiTheme="majorBidi" w:cstheme="majorBidi"/>
          <w:sz w:val="24"/>
          <w:szCs w:val="24"/>
          <w:lang w:bidi="ar-KW"/>
        </w:rPr>
      </w:pPr>
      <w:r w:rsidRPr="00025758">
        <w:rPr>
          <w:rFonts w:asciiTheme="majorBidi" w:hAnsiTheme="majorBidi" w:cs="Times New Roman"/>
          <w:sz w:val="24"/>
          <w:szCs w:val="24"/>
          <w:rtl/>
          <w:lang w:bidi="ar-KW"/>
        </w:rPr>
        <w:t xml:space="preserve">  </w:t>
      </w:r>
      <w:r w:rsidRPr="00025758">
        <w:rPr>
          <w:rFonts w:asciiTheme="majorBidi" w:hAnsiTheme="majorBidi" w:cstheme="majorBidi"/>
          <w:sz w:val="24"/>
          <w:szCs w:val="24"/>
          <w:lang w:bidi="ar-KW"/>
        </w:rPr>
        <w:t>-2.3Project Objectives .......................................................... 14</w:t>
      </w:r>
    </w:p>
    <w:p w14:paraId="67145AB2" w14:textId="4B807C38" w:rsidR="00025758" w:rsidRPr="00025758" w:rsidRDefault="00025758" w:rsidP="00025758">
      <w:pPr>
        <w:jc w:val="right"/>
        <w:rPr>
          <w:rFonts w:asciiTheme="majorBidi" w:hAnsiTheme="majorBidi" w:cstheme="majorBidi"/>
          <w:sz w:val="24"/>
          <w:szCs w:val="24"/>
          <w:lang w:bidi="ar-KW"/>
        </w:rPr>
      </w:pPr>
      <w:r w:rsidRPr="00025758">
        <w:rPr>
          <w:rFonts w:asciiTheme="majorBidi" w:hAnsiTheme="majorBidi" w:cs="Times New Roman"/>
          <w:sz w:val="24"/>
          <w:szCs w:val="24"/>
          <w:rtl/>
          <w:lang w:bidi="ar-KW"/>
        </w:rPr>
        <w:t xml:space="preserve">  </w:t>
      </w:r>
      <w:r w:rsidRPr="00025758">
        <w:rPr>
          <w:rFonts w:asciiTheme="majorBidi" w:hAnsiTheme="majorBidi" w:cstheme="majorBidi"/>
          <w:sz w:val="24"/>
          <w:szCs w:val="24"/>
          <w:lang w:bidi="ar-KW"/>
        </w:rPr>
        <w:t>-2.4Project Approach (Agile Methodology) ............................. 15</w:t>
      </w:r>
    </w:p>
    <w:p w14:paraId="12E83B21" w14:textId="22635CCA" w:rsidR="00025758" w:rsidRPr="00025758" w:rsidRDefault="00025758" w:rsidP="00025758">
      <w:pPr>
        <w:jc w:val="right"/>
        <w:rPr>
          <w:rFonts w:asciiTheme="majorBidi" w:hAnsiTheme="majorBidi" w:cstheme="majorBidi"/>
          <w:sz w:val="24"/>
          <w:szCs w:val="24"/>
          <w:lang w:bidi="ar-KW"/>
        </w:rPr>
      </w:pPr>
      <w:r w:rsidRPr="00025758">
        <w:rPr>
          <w:rFonts w:asciiTheme="majorBidi" w:hAnsiTheme="majorBidi" w:cs="Times New Roman"/>
          <w:sz w:val="24"/>
          <w:szCs w:val="24"/>
          <w:rtl/>
          <w:lang w:bidi="ar-KW"/>
        </w:rPr>
        <w:t xml:space="preserve">  </w:t>
      </w:r>
      <w:r w:rsidRPr="00025758">
        <w:rPr>
          <w:rFonts w:asciiTheme="majorBidi" w:hAnsiTheme="majorBidi" w:cstheme="majorBidi"/>
          <w:sz w:val="24"/>
          <w:szCs w:val="24"/>
          <w:lang w:bidi="ar-KW"/>
        </w:rPr>
        <w:t>-2.5Stakeholders (Doctor, Patient, Caregiver) ........................ 16</w:t>
      </w:r>
    </w:p>
    <w:p w14:paraId="72311A02" w14:textId="25F6557F" w:rsidR="00025758" w:rsidRPr="00025758" w:rsidRDefault="00025758" w:rsidP="00025758">
      <w:pPr>
        <w:jc w:val="right"/>
        <w:rPr>
          <w:rFonts w:asciiTheme="majorBidi" w:hAnsiTheme="majorBidi" w:cstheme="majorBidi"/>
          <w:sz w:val="24"/>
          <w:szCs w:val="24"/>
          <w:lang w:bidi="ar-KW"/>
        </w:rPr>
      </w:pPr>
      <w:r w:rsidRPr="00025758">
        <w:rPr>
          <w:rFonts w:asciiTheme="majorBidi" w:hAnsiTheme="majorBidi" w:cs="Times New Roman"/>
          <w:sz w:val="24"/>
          <w:szCs w:val="24"/>
          <w:rtl/>
          <w:lang w:bidi="ar-KW"/>
        </w:rPr>
        <w:t xml:space="preserve">  </w:t>
      </w:r>
      <w:r w:rsidRPr="00025758">
        <w:rPr>
          <w:rFonts w:asciiTheme="majorBidi" w:hAnsiTheme="majorBidi" w:cs="Times New Roman"/>
          <w:sz w:val="24"/>
          <w:szCs w:val="24"/>
        </w:rPr>
        <w:t>-2.6</w:t>
      </w:r>
      <w:r w:rsidRPr="00025758">
        <w:rPr>
          <w:rFonts w:asciiTheme="majorBidi" w:hAnsiTheme="majorBidi" w:cstheme="majorBidi"/>
          <w:sz w:val="24"/>
          <w:szCs w:val="24"/>
          <w:lang w:bidi="ar-KW"/>
        </w:rPr>
        <w:t>Statement of Work (SOW) .............................................. 17</w:t>
      </w:r>
    </w:p>
    <w:p w14:paraId="64D091CD" w14:textId="439E4F47" w:rsidR="00025758" w:rsidRPr="00025758" w:rsidRDefault="00025758" w:rsidP="00025758">
      <w:pPr>
        <w:jc w:val="right"/>
        <w:rPr>
          <w:rFonts w:asciiTheme="majorBidi" w:hAnsiTheme="majorBidi" w:cstheme="majorBidi"/>
          <w:sz w:val="24"/>
          <w:szCs w:val="24"/>
        </w:rPr>
      </w:pPr>
      <w:r w:rsidRPr="00025758">
        <w:rPr>
          <w:rFonts w:asciiTheme="majorBidi" w:hAnsiTheme="majorBidi" w:cstheme="majorBidi"/>
          <w:sz w:val="24"/>
          <w:szCs w:val="24"/>
        </w:rPr>
        <w:t>-2.7</w:t>
      </w:r>
      <w:r w:rsidRPr="00025758">
        <w:rPr>
          <w:rFonts w:asciiTheme="majorBidi" w:hAnsiTheme="majorBidi" w:cstheme="majorBidi"/>
          <w:sz w:val="24"/>
          <w:szCs w:val="24"/>
          <w:lang w:bidi="ar-KW"/>
        </w:rPr>
        <w:t xml:space="preserve"> Project Plan (Gantt Chart) (Microsoft Excel) ................... 25</w:t>
      </w:r>
      <w:r w:rsidRPr="00025758">
        <w:rPr>
          <w:rFonts w:asciiTheme="majorBidi" w:hAnsiTheme="majorBidi" w:cstheme="majorBidi"/>
          <w:sz w:val="24"/>
          <w:szCs w:val="24"/>
        </w:rPr>
        <w:t xml:space="preserve"> </w:t>
      </w:r>
    </w:p>
    <w:p w14:paraId="32B537C8" w14:textId="36CD3FE7" w:rsidR="00206E05" w:rsidRPr="00025758" w:rsidRDefault="00025758" w:rsidP="00025758">
      <w:pPr>
        <w:jc w:val="right"/>
        <w:rPr>
          <w:rFonts w:asciiTheme="majorBidi" w:hAnsiTheme="majorBidi" w:cstheme="majorBidi"/>
          <w:sz w:val="24"/>
          <w:szCs w:val="24"/>
          <w:rtl/>
          <w:lang w:bidi="ar-KW"/>
        </w:rPr>
      </w:pPr>
      <w:r w:rsidRPr="00025758">
        <w:rPr>
          <w:rFonts w:asciiTheme="majorBidi" w:hAnsiTheme="majorBidi" w:cstheme="majorBidi"/>
          <w:sz w:val="24"/>
          <w:szCs w:val="24"/>
          <w:lang w:bidi="ar-KW"/>
        </w:rPr>
        <w:t>-2.8Risk Management ........................................................... 26</w:t>
      </w:r>
    </w:p>
    <w:p w14:paraId="7B195954" w14:textId="22FE151C" w:rsidR="00025758" w:rsidRPr="00025758" w:rsidRDefault="00025758" w:rsidP="00025758">
      <w:pPr>
        <w:jc w:val="right"/>
        <w:rPr>
          <w:rFonts w:asciiTheme="majorBidi" w:hAnsiTheme="majorBidi" w:cstheme="majorBidi"/>
          <w:sz w:val="24"/>
          <w:szCs w:val="24"/>
        </w:rPr>
      </w:pPr>
      <w:r w:rsidRPr="00025758">
        <w:rPr>
          <w:rFonts w:asciiTheme="majorBidi" w:hAnsiTheme="majorBidi" w:cstheme="majorBidi"/>
          <w:sz w:val="24"/>
          <w:szCs w:val="24"/>
        </w:rPr>
        <w:t>-2.9 Work Breakdown Structure (WBS) ................................. 27</w:t>
      </w:r>
    </w:p>
    <w:p w14:paraId="087CA8D2" w14:textId="2EFDC732" w:rsidR="00025758" w:rsidRDefault="00025758" w:rsidP="00025758">
      <w:pPr>
        <w:jc w:val="right"/>
        <w:rPr>
          <w:rFonts w:asciiTheme="majorBidi" w:hAnsiTheme="majorBidi" w:cstheme="majorBidi"/>
          <w:sz w:val="24"/>
          <w:szCs w:val="24"/>
        </w:rPr>
      </w:pPr>
      <w:r w:rsidRPr="00025758">
        <w:rPr>
          <w:rFonts w:asciiTheme="majorBidi" w:hAnsiTheme="majorBidi" w:cstheme="majorBidi"/>
          <w:sz w:val="24"/>
          <w:szCs w:val="24"/>
        </w:rPr>
        <w:t>-2.10 Summary ........................................................................ 28</w:t>
      </w:r>
    </w:p>
    <w:p w14:paraId="58CF8555" w14:textId="2C3AE240" w:rsidR="00025758" w:rsidRDefault="00025758" w:rsidP="00025758">
      <w:pPr>
        <w:jc w:val="right"/>
        <w:rPr>
          <w:rFonts w:asciiTheme="majorBidi" w:hAnsiTheme="majorBidi" w:cstheme="majorBidi"/>
          <w:sz w:val="24"/>
          <w:szCs w:val="24"/>
        </w:rPr>
      </w:pPr>
    </w:p>
    <w:p w14:paraId="6A0678F4" w14:textId="155B2254" w:rsidR="00025758" w:rsidRDefault="00025758" w:rsidP="00025758">
      <w:pPr>
        <w:jc w:val="right"/>
        <w:rPr>
          <w:rFonts w:asciiTheme="majorBidi" w:hAnsiTheme="majorBidi" w:cstheme="majorBidi"/>
          <w:sz w:val="24"/>
          <w:szCs w:val="24"/>
        </w:rPr>
      </w:pPr>
    </w:p>
    <w:p w14:paraId="095ABA88" w14:textId="674BF833" w:rsidR="008514CE" w:rsidRPr="008514CE" w:rsidRDefault="008514CE" w:rsidP="008514CE">
      <w:pPr>
        <w:jc w:val="right"/>
        <w:rPr>
          <w:rFonts w:asciiTheme="majorBidi" w:hAnsiTheme="majorBidi" w:cstheme="majorBidi"/>
          <w:b/>
          <w:bCs/>
          <w:sz w:val="32"/>
          <w:szCs w:val="32"/>
        </w:rPr>
      </w:pPr>
      <w:r w:rsidRPr="008514CE">
        <w:rPr>
          <w:rFonts w:asciiTheme="majorBidi" w:hAnsiTheme="majorBidi" w:cstheme="majorBidi"/>
          <w:b/>
          <w:bCs/>
          <w:sz w:val="32"/>
          <w:szCs w:val="32"/>
        </w:rPr>
        <w:t xml:space="preserve">Chapter 3: Fundamental Concepts and Literature Review </w:t>
      </w:r>
    </w:p>
    <w:p w14:paraId="0AD239E6" w14:textId="38EF5F76" w:rsidR="008514CE" w:rsidRPr="008514CE" w:rsidRDefault="008514CE" w:rsidP="008514CE">
      <w:pPr>
        <w:pStyle w:val="11"/>
        <w:numPr>
          <w:ilvl w:val="0"/>
          <w:numId w:val="0"/>
        </w:numPr>
        <w:jc w:val="right"/>
        <w:rPr>
          <w:sz w:val="24"/>
          <w:szCs w:val="24"/>
        </w:rPr>
      </w:pPr>
      <w:r>
        <w:rPr>
          <w:sz w:val="24"/>
          <w:szCs w:val="24"/>
        </w:rPr>
        <w:t>-3.1</w:t>
      </w:r>
      <w:r w:rsidRPr="008514CE">
        <w:rPr>
          <w:sz w:val="24"/>
          <w:szCs w:val="24"/>
        </w:rPr>
        <w:t xml:space="preserve"> Introduction ................................................................... 29</w:t>
      </w:r>
    </w:p>
    <w:p w14:paraId="0E3A9E37" w14:textId="60296C53" w:rsidR="008514CE" w:rsidRPr="008514CE" w:rsidRDefault="008514CE" w:rsidP="008514CE">
      <w:pPr>
        <w:pStyle w:val="11"/>
        <w:numPr>
          <w:ilvl w:val="0"/>
          <w:numId w:val="0"/>
        </w:numPr>
        <w:jc w:val="right"/>
        <w:rPr>
          <w:sz w:val="24"/>
          <w:szCs w:val="24"/>
        </w:rPr>
      </w:pPr>
      <w:r>
        <w:rPr>
          <w:sz w:val="24"/>
          <w:szCs w:val="24"/>
        </w:rPr>
        <w:t>-3.2</w:t>
      </w:r>
      <w:r w:rsidRPr="008514CE">
        <w:rPr>
          <w:sz w:val="24"/>
          <w:szCs w:val="24"/>
        </w:rPr>
        <w:t xml:space="preserve"> Fundamental Concepts .................................................. 30</w:t>
      </w:r>
    </w:p>
    <w:p w14:paraId="1F221B9C" w14:textId="31011E52" w:rsidR="008514CE" w:rsidRPr="008514CE" w:rsidRDefault="008514CE" w:rsidP="008514CE">
      <w:pPr>
        <w:pStyle w:val="11"/>
        <w:numPr>
          <w:ilvl w:val="0"/>
          <w:numId w:val="0"/>
        </w:numPr>
        <w:jc w:val="right"/>
        <w:rPr>
          <w:sz w:val="24"/>
          <w:szCs w:val="24"/>
        </w:rPr>
      </w:pPr>
      <w:r>
        <w:rPr>
          <w:sz w:val="24"/>
          <w:szCs w:val="24"/>
        </w:rPr>
        <w:t>-3.2.1</w:t>
      </w:r>
      <w:r w:rsidRPr="008514CE">
        <w:rPr>
          <w:sz w:val="24"/>
          <w:szCs w:val="24"/>
        </w:rPr>
        <w:t xml:space="preserve"> Web Development Frameworks ............................. 31</w:t>
      </w:r>
    </w:p>
    <w:p w14:paraId="5E458E3C" w14:textId="03C0D1BD" w:rsidR="008514CE" w:rsidRPr="008514CE" w:rsidRDefault="008514CE" w:rsidP="008514CE">
      <w:pPr>
        <w:pStyle w:val="11"/>
        <w:numPr>
          <w:ilvl w:val="0"/>
          <w:numId w:val="0"/>
        </w:numPr>
        <w:jc w:val="right"/>
        <w:rPr>
          <w:sz w:val="24"/>
          <w:szCs w:val="24"/>
        </w:rPr>
      </w:pPr>
      <w:r>
        <w:rPr>
          <w:sz w:val="24"/>
          <w:szCs w:val="24"/>
        </w:rPr>
        <w:t>-3.2.2</w:t>
      </w:r>
      <w:r w:rsidRPr="008514CE">
        <w:rPr>
          <w:sz w:val="24"/>
          <w:szCs w:val="24"/>
        </w:rPr>
        <w:t xml:space="preserve"> Database Management (</w:t>
      </w:r>
      <w:proofErr w:type="spellStart"/>
      <w:r w:rsidRPr="008514CE">
        <w:rPr>
          <w:sz w:val="24"/>
          <w:szCs w:val="24"/>
        </w:rPr>
        <w:t>QuickDBD</w:t>
      </w:r>
      <w:proofErr w:type="spellEnd"/>
      <w:r w:rsidRPr="008514CE">
        <w:rPr>
          <w:sz w:val="24"/>
          <w:szCs w:val="24"/>
        </w:rPr>
        <w:t>) ....................... 32</w:t>
      </w:r>
    </w:p>
    <w:p w14:paraId="1AB70E4D" w14:textId="1E6604CE" w:rsidR="008514CE" w:rsidRPr="008514CE" w:rsidRDefault="008514CE" w:rsidP="008514CE">
      <w:pPr>
        <w:pStyle w:val="11"/>
        <w:numPr>
          <w:ilvl w:val="0"/>
          <w:numId w:val="0"/>
        </w:numPr>
        <w:jc w:val="right"/>
        <w:rPr>
          <w:sz w:val="24"/>
          <w:szCs w:val="24"/>
        </w:rPr>
      </w:pPr>
      <w:r>
        <w:rPr>
          <w:sz w:val="24"/>
          <w:szCs w:val="24"/>
        </w:rPr>
        <w:t>3.2.3</w:t>
      </w:r>
      <w:r w:rsidRPr="008514CE">
        <w:rPr>
          <w:sz w:val="24"/>
          <w:szCs w:val="24"/>
        </w:rPr>
        <w:t xml:space="preserve"> Image Processing Principles (OpenCV) ................... 33</w:t>
      </w:r>
    </w:p>
    <w:p w14:paraId="4B81583E" w14:textId="2A03ED75" w:rsidR="008514CE" w:rsidRPr="008514CE" w:rsidRDefault="008514CE" w:rsidP="008514CE">
      <w:pPr>
        <w:pStyle w:val="11"/>
        <w:numPr>
          <w:ilvl w:val="0"/>
          <w:numId w:val="0"/>
        </w:numPr>
        <w:jc w:val="right"/>
        <w:rPr>
          <w:sz w:val="24"/>
          <w:szCs w:val="24"/>
        </w:rPr>
      </w:pPr>
      <w:r>
        <w:rPr>
          <w:sz w:val="24"/>
          <w:szCs w:val="24"/>
        </w:rPr>
        <w:t>-3.3</w:t>
      </w:r>
      <w:r w:rsidRPr="008514CE">
        <w:rPr>
          <w:sz w:val="24"/>
          <w:szCs w:val="24"/>
        </w:rPr>
        <w:t xml:space="preserve"> Literature Review (Existing Medication Systems) .............. 34</w:t>
      </w:r>
    </w:p>
    <w:p w14:paraId="0B036327" w14:textId="0555AC94" w:rsidR="008514CE" w:rsidRPr="008514CE" w:rsidRDefault="008514CE" w:rsidP="008514CE">
      <w:pPr>
        <w:pStyle w:val="11"/>
        <w:numPr>
          <w:ilvl w:val="0"/>
          <w:numId w:val="0"/>
        </w:numPr>
        <w:jc w:val="right"/>
        <w:rPr>
          <w:sz w:val="24"/>
          <w:szCs w:val="24"/>
          <w:rtl/>
        </w:rPr>
      </w:pPr>
      <w:r>
        <w:rPr>
          <w:sz w:val="24"/>
          <w:szCs w:val="24"/>
        </w:rPr>
        <w:t>-3.4</w:t>
      </w:r>
      <w:r w:rsidRPr="008514CE">
        <w:rPr>
          <w:sz w:val="24"/>
          <w:szCs w:val="24"/>
        </w:rPr>
        <w:t>Summary ........................................................................ 39</w:t>
      </w:r>
    </w:p>
    <w:p w14:paraId="43F2E4A1" w14:textId="3D52F40A" w:rsidR="00025758" w:rsidRDefault="008514CE" w:rsidP="008514CE">
      <w:pPr>
        <w:pStyle w:val="11"/>
        <w:numPr>
          <w:ilvl w:val="0"/>
          <w:numId w:val="0"/>
        </w:numPr>
        <w:jc w:val="right"/>
        <w:rPr>
          <w:sz w:val="24"/>
          <w:szCs w:val="24"/>
        </w:rPr>
      </w:pPr>
      <w:r>
        <w:rPr>
          <w:sz w:val="24"/>
          <w:szCs w:val="24"/>
        </w:rPr>
        <w:t>-</w:t>
      </w:r>
      <w:r w:rsidRPr="008514CE">
        <w:rPr>
          <w:sz w:val="24"/>
          <w:szCs w:val="24"/>
        </w:rPr>
        <w:t>Comparative Analysis Table ................................................. 4</w:t>
      </w:r>
      <w:r>
        <w:rPr>
          <w:sz w:val="24"/>
          <w:szCs w:val="24"/>
        </w:rPr>
        <w:t>0</w:t>
      </w:r>
    </w:p>
    <w:p w14:paraId="3268FF7F" w14:textId="011E7924" w:rsidR="008514CE" w:rsidRDefault="008514CE">
      <w:pPr>
        <w:rPr>
          <w:sz w:val="24"/>
          <w:szCs w:val="24"/>
        </w:rPr>
      </w:pPr>
      <w:r>
        <w:rPr>
          <w:sz w:val="24"/>
          <w:szCs w:val="24"/>
        </w:rPr>
        <w:br w:type="page"/>
      </w:r>
    </w:p>
    <w:p w14:paraId="4B329C28" w14:textId="5902D0AE" w:rsidR="006E222C" w:rsidRPr="006E222C" w:rsidRDefault="006E222C" w:rsidP="006E222C">
      <w:pPr>
        <w:pStyle w:val="11"/>
        <w:numPr>
          <w:ilvl w:val="0"/>
          <w:numId w:val="0"/>
        </w:numPr>
        <w:jc w:val="right"/>
        <w:rPr>
          <w:rFonts w:hint="cs"/>
          <w:b/>
          <w:bCs/>
          <w:sz w:val="32"/>
          <w:szCs w:val="32"/>
          <w:rtl/>
        </w:rPr>
      </w:pPr>
      <w:r w:rsidRPr="006E222C">
        <w:rPr>
          <w:b/>
          <w:bCs/>
          <w:sz w:val="32"/>
          <w:szCs w:val="32"/>
        </w:rPr>
        <w:lastRenderedPageBreak/>
        <w:t xml:space="preserve">Chapter 4: System Analysis </w:t>
      </w:r>
    </w:p>
    <w:p w14:paraId="6F9D8AE3" w14:textId="301F2276" w:rsidR="006E222C" w:rsidRDefault="00B3418F" w:rsidP="006E222C">
      <w:pPr>
        <w:pStyle w:val="11"/>
        <w:numPr>
          <w:ilvl w:val="0"/>
          <w:numId w:val="0"/>
        </w:numPr>
        <w:jc w:val="right"/>
        <w:rPr>
          <w:sz w:val="24"/>
          <w:szCs w:val="24"/>
        </w:rPr>
      </w:pPr>
      <w:r>
        <w:rPr>
          <w:sz w:val="24"/>
          <w:szCs w:val="24"/>
        </w:rPr>
        <w:t>-4.1</w:t>
      </w:r>
      <w:r w:rsidR="006E222C" w:rsidRPr="006E222C">
        <w:rPr>
          <w:sz w:val="24"/>
          <w:szCs w:val="24"/>
        </w:rPr>
        <w:t>Introduction ................................................................... 41</w:t>
      </w:r>
    </w:p>
    <w:p w14:paraId="5D9BD6F9" w14:textId="6987BF9E" w:rsidR="00B3418F" w:rsidRPr="006E222C" w:rsidRDefault="00B3418F" w:rsidP="00B3418F">
      <w:pPr>
        <w:pStyle w:val="11"/>
        <w:numPr>
          <w:ilvl w:val="0"/>
          <w:numId w:val="0"/>
        </w:numPr>
        <w:jc w:val="right"/>
        <w:rPr>
          <w:rFonts w:hint="cs"/>
          <w:sz w:val="24"/>
          <w:szCs w:val="24"/>
          <w:rtl/>
        </w:rPr>
      </w:pPr>
      <w:r>
        <w:rPr>
          <w:sz w:val="24"/>
          <w:szCs w:val="24"/>
        </w:rPr>
        <w:t>-4.2</w:t>
      </w:r>
      <w:r w:rsidRPr="00B3418F">
        <w:rPr>
          <w:sz w:val="24"/>
          <w:szCs w:val="24"/>
        </w:rPr>
        <w:t xml:space="preserve"> </w:t>
      </w:r>
      <w:r w:rsidRPr="006E222C">
        <w:rPr>
          <w:sz w:val="24"/>
          <w:szCs w:val="24"/>
        </w:rPr>
        <w:t>Software Requirement Specification (SRS) ......... 42</w:t>
      </w:r>
    </w:p>
    <w:p w14:paraId="5B0A9B06" w14:textId="149C5F15" w:rsidR="006E222C" w:rsidRPr="006E222C" w:rsidRDefault="006E222C" w:rsidP="006E222C">
      <w:pPr>
        <w:pStyle w:val="11"/>
        <w:numPr>
          <w:ilvl w:val="0"/>
          <w:numId w:val="0"/>
        </w:numPr>
        <w:jc w:val="right"/>
        <w:rPr>
          <w:rFonts w:hint="cs"/>
          <w:sz w:val="24"/>
          <w:szCs w:val="24"/>
          <w:rtl/>
        </w:rPr>
      </w:pPr>
      <w:r w:rsidRPr="006E222C">
        <w:rPr>
          <w:sz w:val="24"/>
          <w:szCs w:val="24"/>
        </w:rPr>
        <w:t>System Description ..................................................... 42</w:t>
      </w:r>
      <w:r w:rsidR="00B3418F">
        <w:rPr>
          <w:sz w:val="24"/>
          <w:szCs w:val="24"/>
        </w:rPr>
        <w:t xml:space="preserve"> </w:t>
      </w:r>
      <w:r w:rsidR="00B3418F">
        <w:rPr>
          <w:rFonts w:hint="cs"/>
          <w:sz w:val="24"/>
          <w:szCs w:val="24"/>
          <w:rtl/>
        </w:rPr>
        <w:t xml:space="preserve">-  </w:t>
      </w:r>
    </w:p>
    <w:p w14:paraId="40EA2AF8" w14:textId="486B8BEB" w:rsidR="006E222C" w:rsidRPr="006E222C" w:rsidRDefault="006E222C" w:rsidP="006E222C">
      <w:pPr>
        <w:pStyle w:val="11"/>
        <w:numPr>
          <w:ilvl w:val="0"/>
          <w:numId w:val="0"/>
        </w:numPr>
        <w:jc w:val="right"/>
        <w:rPr>
          <w:sz w:val="24"/>
          <w:szCs w:val="24"/>
        </w:rPr>
      </w:pPr>
      <w:r w:rsidRPr="006E222C">
        <w:rPr>
          <w:sz w:val="24"/>
          <w:szCs w:val="24"/>
        </w:rPr>
        <w:t>Inputs and Outputs ..................................................... 43</w:t>
      </w:r>
      <w:r w:rsidR="00B3418F">
        <w:rPr>
          <w:rFonts w:hint="cs"/>
          <w:sz w:val="24"/>
          <w:szCs w:val="24"/>
          <w:rtl/>
        </w:rPr>
        <w:t>-</w:t>
      </w:r>
    </w:p>
    <w:p w14:paraId="727F343F" w14:textId="60E39D2C" w:rsidR="006E222C" w:rsidRPr="006E222C" w:rsidRDefault="006E222C" w:rsidP="006E222C">
      <w:pPr>
        <w:pStyle w:val="11"/>
        <w:numPr>
          <w:ilvl w:val="0"/>
          <w:numId w:val="0"/>
        </w:numPr>
        <w:jc w:val="right"/>
        <w:rPr>
          <w:rFonts w:hint="cs"/>
          <w:sz w:val="24"/>
          <w:szCs w:val="24"/>
          <w:rtl/>
        </w:rPr>
      </w:pPr>
      <w:r w:rsidRPr="006E222C">
        <w:rPr>
          <w:sz w:val="24"/>
          <w:szCs w:val="24"/>
        </w:rPr>
        <w:t>Performance Requirements .......................................... 44</w:t>
      </w:r>
      <w:r w:rsidR="00B3418F">
        <w:rPr>
          <w:rFonts w:hint="cs"/>
          <w:sz w:val="24"/>
          <w:szCs w:val="24"/>
          <w:rtl/>
        </w:rPr>
        <w:t>-</w:t>
      </w:r>
    </w:p>
    <w:p w14:paraId="15045205" w14:textId="171182EB" w:rsidR="006E222C" w:rsidRPr="006E222C" w:rsidRDefault="006E222C" w:rsidP="006E222C">
      <w:pPr>
        <w:pStyle w:val="11"/>
        <w:numPr>
          <w:ilvl w:val="0"/>
          <w:numId w:val="0"/>
        </w:numPr>
        <w:jc w:val="right"/>
        <w:rPr>
          <w:sz w:val="24"/>
          <w:szCs w:val="24"/>
        </w:rPr>
      </w:pPr>
      <w:r w:rsidRPr="006E222C">
        <w:rPr>
          <w:sz w:val="24"/>
          <w:szCs w:val="24"/>
        </w:rPr>
        <w:t>Interface Requirements ................................................ 45</w:t>
      </w:r>
      <w:r w:rsidR="00B3418F">
        <w:rPr>
          <w:rFonts w:hint="cs"/>
          <w:sz w:val="24"/>
          <w:szCs w:val="24"/>
          <w:rtl/>
        </w:rPr>
        <w:t>-</w:t>
      </w:r>
    </w:p>
    <w:p w14:paraId="61CB4A7A" w14:textId="284BD851" w:rsidR="006E222C" w:rsidRPr="006E222C" w:rsidRDefault="006E222C" w:rsidP="006E222C">
      <w:pPr>
        <w:pStyle w:val="11"/>
        <w:numPr>
          <w:ilvl w:val="0"/>
          <w:numId w:val="0"/>
        </w:numPr>
        <w:jc w:val="right"/>
        <w:rPr>
          <w:rFonts w:hint="cs"/>
          <w:sz w:val="24"/>
          <w:szCs w:val="24"/>
          <w:rtl/>
        </w:rPr>
      </w:pPr>
      <w:r w:rsidRPr="006E222C">
        <w:rPr>
          <w:rFonts w:cs="Arial"/>
          <w:sz w:val="24"/>
          <w:szCs w:val="24"/>
          <w:rtl/>
        </w:rPr>
        <w:t xml:space="preserve"> </w:t>
      </w:r>
      <w:r w:rsidRPr="006E222C">
        <w:rPr>
          <w:sz w:val="24"/>
          <w:szCs w:val="24"/>
        </w:rPr>
        <w:t>Security Requirements ................................................. 46</w:t>
      </w:r>
      <w:r w:rsidR="00B3418F">
        <w:rPr>
          <w:rFonts w:hint="cs"/>
          <w:sz w:val="24"/>
          <w:szCs w:val="24"/>
          <w:rtl/>
        </w:rPr>
        <w:t>-</w:t>
      </w:r>
    </w:p>
    <w:p w14:paraId="4EF52128" w14:textId="00B66768" w:rsidR="006E222C" w:rsidRPr="006E222C" w:rsidRDefault="006E222C" w:rsidP="006E222C">
      <w:pPr>
        <w:pStyle w:val="11"/>
        <w:numPr>
          <w:ilvl w:val="0"/>
          <w:numId w:val="0"/>
        </w:numPr>
        <w:jc w:val="right"/>
        <w:rPr>
          <w:sz w:val="24"/>
          <w:szCs w:val="24"/>
        </w:rPr>
      </w:pPr>
      <w:r w:rsidRPr="006E222C">
        <w:rPr>
          <w:sz w:val="24"/>
          <w:szCs w:val="24"/>
        </w:rPr>
        <w:t>Maintenance Requirements .......................................... 47</w:t>
      </w:r>
      <w:r w:rsidR="00B3418F">
        <w:rPr>
          <w:rFonts w:hint="cs"/>
          <w:sz w:val="24"/>
          <w:szCs w:val="24"/>
          <w:rtl/>
        </w:rPr>
        <w:t>-</w:t>
      </w:r>
    </w:p>
    <w:p w14:paraId="2D05D885" w14:textId="70A9BB4C" w:rsidR="006E222C" w:rsidRPr="006E222C" w:rsidRDefault="006E222C" w:rsidP="006E222C">
      <w:pPr>
        <w:pStyle w:val="11"/>
        <w:numPr>
          <w:ilvl w:val="0"/>
          <w:numId w:val="0"/>
        </w:numPr>
        <w:jc w:val="right"/>
        <w:rPr>
          <w:sz w:val="24"/>
          <w:szCs w:val="24"/>
        </w:rPr>
      </w:pPr>
      <w:r w:rsidRPr="006E222C">
        <w:rPr>
          <w:sz w:val="24"/>
          <w:szCs w:val="24"/>
        </w:rPr>
        <w:t>SRS Version History ..................................................... 48</w:t>
      </w:r>
      <w:r w:rsidR="00B3418F">
        <w:rPr>
          <w:rFonts w:hint="cs"/>
          <w:sz w:val="24"/>
          <w:szCs w:val="24"/>
          <w:rtl/>
        </w:rPr>
        <w:t>-</w:t>
      </w:r>
    </w:p>
    <w:p w14:paraId="545029C0" w14:textId="3A834D7E" w:rsidR="006E222C" w:rsidRPr="006E222C" w:rsidRDefault="006E222C" w:rsidP="006E222C">
      <w:pPr>
        <w:pStyle w:val="11"/>
        <w:numPr>
          <w:ilvl w:val="0"/>
          <w:numId w:val="0"/>
        </w:numPr>
        <w:jc w:val="right"/>
        <w:rPr>
          <w:sz w:val="24"/>
          <w:szCs w:val="24"/>
        </w:rPr>
      </w:pPr>
      <w:r w:rsidRPr="006E222C">
        <w:rPr>
          <w:sz w:val="24"/>
          <w:szCs w:val="24"/>
        </w:rPr>
        <w:t>Purpose ........................................................................ 49</w:t>
      </w:r>
      <w:r w:rsidR="00B3418F">
        <w:rPr>
          <w:rFonts w:hint="cs"/>
          <w:sz w:val="24"/>
          <w:szCs w:val="24"/>
          <w:rtl/>
        </w:rPr>
        <w:t>-</w:t>
      </w:r>
    </w:p>
    <w:p w14:paraId="225E96E0" w14:textId="5A40BBF4" w:rsidR="006E222C" w:rsidRPr="006E222C" w:rsidRDefault="006E222C" w:rsidP="006E222C">
      <w:pPr>
        <w:pStyle w:val="11"/>
        <w:numPr>
          <w:ilvl w:val="0"/>
          <w:numId w:val="0"/>
        </w:numPr>
        <w:jc w:val="right"/>
        <w:rPr>
          <w:sz w:val="24"/>
          <w:szCs w:val="24"/>
        </w:rPr>
      </w:pPr>
      <w:r w:rsidRPr="006E222C">
        <w:rPr>
          <w:sz w:val="24"/>
          <w:szCs w:val="24"/>
        </w:rPr>
        <w:t>Project Scope .............................................................. 50</w:t>
      </w:r>
      <w:r w:rsidR="00B3418F">
        <w:rPr>
          <w:rFonts w:hint="cs"/>
          <w:sz w:val="24"/>
          <w:szCs w:val="24"/>
          <w:rtl/>
        </w:rPr>
        <w:t>-</w:t>
      </w:r>
    </w:p>
    <w:p w14:paraId="21CEC6F9" w14:textId="0077700A" w:rsidR="006E222C" w:rsidRPr="006E222C" w:rsidRDefault="006E222C" w:rsidP="006E222C">
      <w:pPr>
        <w:pStyle w:val="11"/>
        <w:numPr>
          <w:ilvl w:val="0"/>
          <w:numId w:val="0"/>
        </w:numPr>
        <w:jc w:val="right"/>
        <w:rPr>
          <w:sz w:val="24"/>
          <w:szCs w:val="24"/>
        </w:rPr>
      </w:pPr>
      <w:r w:rsidRPr="006E222C">
        <w:rPr>
          <w:sz w:val="24"/>
          <w:szCs w:val="24"/>
        </w:rPr>
        <w:t>High-Level Requirements .............................................. 51</w:t>
      </w:r>
      <w:r w:rsidR="00B3418F">
        <w:rPr>
          <w:rFonts w:hint="cs"/>
          <w:sz w:val="24"/>
          <w:szCs w:val="24"/>
          <w:rtl/>
        </w:rPr>
        <w:t>-</w:t>
      </w:r>
    </w:p>
    <w:p w14:paraId="14B40FC2" w14:textId="0111CE6F" w:rsidR="006E222C" w:rsidRPr="006E222C" w:rsidRDefault="006E222C" w:rsidP="006E222C">
      <w:pPr>
        <w:pStyle w:val="11"/>
        <w:numPr>
          <w:ilvl w:val="0"/>
          <w:numId w:val="0"/>
        </w:numPr>
        <w:jc w:val="right"/>
        <w:rPr>
          <w:rFonts w:hint="cs"/>
          <w:sz w:val="24"/>
          <w:szCs w:val="24"/>
          <w:rtl/>
        </w:rPr>
      </w:pPr>
      <w:r w:rsidRPr="006E222C">
        <w:rPr>
          <w:sz w:val="24"/>
          <w:szCs w:val="24"/>
        </w:rPr>
        <w:t>Actors (Patient, Doctor, Caregiver) ........................ 52</w:t>
      </w:r>
      <w:r w:rsidR="00B3418F">
        <w:rPr>
          <w:rFonts w:hint="cs"/>
          <w:sz w:val="24"/>
          <w:szCs w:val="24"/>
          <w:rtl/>
        </w:rPr>
        <w:t>-</w:t>
      </w:r>
    </w:p>
    <w:p w14:paraId="5ACD3C06" w14:textId="23291E8A" w:rsidR="006E222C" w:rsidRPr="006E222C" w:rsidRDefault="006E222C" w:rsidP="006E222C">
      <w:pPr>
        <w:pStyle w:val="11"/>
        <w:numPr>
          <w:ilvl w:val="0"/>
          <w:numId w:val="0"/>
        </w:numPr>
        <w:jc w:val="right"/>
        <w:rPr>
          <w:sz w:val="24"/>
          <w:szCs w:val="24"/>
        </w:rPr>
      </w:pPr>
      <w:r w:rsidRPr="006E222C">
        <w:rPr>
          <w:sz w:val="24"/>
          <w:szCs w:val="24"/>
        </w:rPr>
        <w:t>General Description ...................................................... 53</w:t>
      </w:r>
      <w:r w:rsidR="00B3418F">
        <w:rPr>
          <w:rFonts w:hint="cs"/>
          <w:sz w:val="24"/>
          <w:szCs w:val="24"/>
          <w:rtl/>
        </w:rPr>
        <w:t>-</w:t>
      </w:r>
    </w:p>
    <w:p w14:paraId="0E849503" w14:textId="7B856B88" w:rsidR="006E222C" w:rsidRPr="006E222C" w:rsidRDefault="006E222C" w:rsidP="006E222C">
      <w:pPr>
        <w:pStyle w:val="11"/>
        <w:numPr>
          <w:ilvl w:val="0"/>
          <w:numId w:val="0"/>
        </w:numPr>
        <w:jc w:val="right"/>
        <w:rPr>
          <w:sz w:val="24"/>
          <w:szCs w:val="24"/>
        </w:rPr>
      </w:pPr>
      <w:r w:rsidRPr="006E222C">
        <w:rPr>
          <w:sz w:val="24"/>
          <w:szCs w:val="24"/>
        </w:rPr>
        <w:t>Product Perspective ..................................................... 54</w:t>
      </w:r>
      <w:r w:rsidR="00B3418F">
        <w:rPr>
          <w:rFonts w:hint="cs"/>
          <w:sz w:val="24"/>
          <w:szCs w:val="24"/>
          <w:rtl/>
        </w:rPr>
        <w:t>-</w:t>
      </w:r>
    </w:p>
    <w:p w14:paraId="091A10EE" w14:textId="487B3854" w:rsidR="008514CE" w:rsidRPr="008514CE" w:rsidRDefault="006E222C" w:rsidP="006E222C">
      <w:pPr>
        <w:pStyle w:val="11"/>
        <w:numPr>
          <w:ilvl w:val="0"/>
          <w:numId w:val="0"/>
        </w:numPr>
        <w:jc w:val="right"/>
        <w:rPr>
          <w:rFonts w:hint="cs"/>
          <w:sz w:val="24"/>
          <w:szCs w:val="24"/>
        </w:rPr>
      </w:pPr>
      <w:r w:rsidRPr="006E222C">
        <w:rPr>
          <w:sz w:val="24"/>
          <w:szCs w:val="24"/>
        </w:rPr>
        <w:t>Product Features ......................................................... 55</w:t>
      </w:r>
      <w:r w:rsidR="00B3418F">
        <w:rPr>
          <w:rFonts w:hint="cs"/>
          <w:sz w:val="24"/>
          <w:szCs w:val="24"/>
          <w:rtl/>
        </w:rPr>
        <w:t>-</w:t>
      </w:r>
    </w:p>
    <w:p w14:paraId="3D8D741A" w14:textId="709935FB" w:rsidR="006E222C" w:rsidRDefault="006E222C">
      <w:pPr>
        <w:rPr>
          <w:rFonts w:asciiTheme="majorBidi" w:hAnsiTheme="majorBidi" w:cstheme="majorBidi"/>
          <w:sz w:val="28"/>
          <w:szCs w:val="28"/>
          <w:rtl/>
        </w:rPr>
      </w:pPr>
      <w:r>
        <w:rPr>
          <w:rFonts w:asciiTheme="majorBidi" w:hAnsiTheme="majorBidi" w:cstheme="majorBidi"/>
          <w:sz w:val="28"/>
          <w:szCs w:val="28"/>
          <w:rtl/>
        </w:rPr>
        <w:br w:type="page"/>
      </w:r>
    </w:p>
    <w:p w14:paraId="3E79012B" w14:textId="1105063D" w:rsidR="006E222C" w:rsidRPr="006E222C" w:rsidRDefault="006E222C" w:rsidP="00B3418F">
      <w:pPr>
        <w:jc w:val="right"/>
        <w:rPr>
          <w:rFonts w:asciiTheme="majorBidi" w:hAnsiTheme="majorBidi" w:cstheme="majorBidi" w:hint="cs"/>
          <w:b/>
          <w:bCs/>
          <w:sz w:val="32"/>
          <w:szCs w:val="32"/>
          <w:rtl/>
        </w:rPr>
      </w:pPr>
      <w:r w:rsidRPr="006E222C">
        <w:rPr>
          <w:rFonts w:asciiTheme="majorBidi" w:hAnsiTheme="majorBidi" w:cstheme="majorBidi"/>
          <w:b/>
          <w:bCs/>
          <w:sz w:val="32"/>
          <w:szCs w:val="32"/>
        </w:rPr>
        <w:lastRenderedPageBreak/>
        <w:t xml:space="preserve">Chapter 5: Configuration Management System </w:t>
      </w:r>
    </w:p>
    <w:p w14:paraId="3FF5E681" w14:textId="61011A26" w:rsidR="00B3418F" w:rsidRDefault="00B3418F" w:rsidP="004C6E71">
      <w:pPr>
        <w:jc w:val="right"/>
        <w:rPr>
          <w:rFonts w:asciiTheme="majorBidi" w:hAnsiTheme="majorBidi" w:cstheme="majorBidi"/>
          <w:sz w:val="24"/>
          <w:szCs w:val="24"/>
          <w:rtl/>
        </w:rPr>
      </w:pPr>
      <w:r>
        <w:rPr>
          <w:rFonts w:asciiTheme="majorBidi" w:hAnsiTheme="majorBidi" w:cstheme="majorBidi"/>
          <w:sz w:val="24"/>
          <w:szCs w:val="24"/>
        </w:rPr>
        <w:t>5.1</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Project Description ........................................................... 6</w:t>
      </w:r>
      <w:r w:rsidR="004C6E71">
        <w:rPr>
          <w:rFonts w:asciiTheme="majorBidi" w:hAnsiTheme="majorBidi" w:cstheme="majorBidi"/>
          <w:sz w:val="24"/>
          <w:szCs w:val="24"/>
        </w:rPr>
        <w:t>0</w:t>
      </w:r>
      <w:r>
        <w:rPr>
          <w:rFonts w:asciiTheme="majorBidi" w:hAnsiTheme="majorBidi" w:cstheme="majorBidi" w:hint="cs"/>
          <w:sz w:val="24"/>
          <w:szCs w:val="24"/>
          <w:rtl/>
        </w:rPr>
        <w:t>-</w:t>
      </w:r>
    </w:p>
    <w:p w14:paraId="748FE532" w14:textId="1694AEC3" w:rsidR="004C6E71" w:rsidRPr="006E222C" w:rsidRDefault="00B3418F" w:rsidP="004C6E71">
      <w:pPr>
        <w:jc w:val="right"/>
        <w:rPr>
          <w:rFonts w:asciiTheme="majorBidi" w:hAnsiTheme="majorBidi" w:cstheme="majorBidi"/>
          <w:sz w:val="24"/>
          <w:szCs w:val="24"/>
        </w:rPr>
      </w:pPr>
      <w:r>
        <w:rPr>
          <w:rFonts w:asciiTheme="majorBidi" w:hAnsiTheme="majorBidi" w:cstheme="majorBidi"/>
          <w:sz w:val="24"/>
          <w:szCs w:val="24"/>
        </w:rPr>
        <w:t>-5.2</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Git Repository Structure ................................................. 61</w:t>
      </w:r>
    </w:p>
    <w:p w14:paraId="1736DFC7" w14:textId="61E25346" w:rsidR="00B3418F" w:rsidRDefault="00B3418F" w:rsidP="004C6E71">
      <w:pPr>
        <w:jc w:val="right"/>
        <w:rPr>
          <w:rFonts w:asciiTheme="majorBidi" w:hAnsiTheme="majorBidi" w:cstheme="majorBidi" w:hint="cs"/>
          <w:sz w:val="24"/>
          <w:szCs w:val="24"/>
        </w:rPr>
      </w:pPr>
      <w:r>
        <w:rPr>
          <w:rFonts w:asciiTheme="majorBidi" w:hAnsiTheme="majorBidi" w:cstheme="majorBidi"/>
          <w:sz w:val="24"/>
          <w:szCs w:val="24"/>
        </w:rPr>
        <w:t>-5.3</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Branching and Merging Strategy .................................. 62</w:t>
      </w:r>
    </w:p>
    <w:p w14:paraId="735E49A9" w14:textId="42A19712"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-5.4</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Team Members and Responsibilities ........................... 63</w:t>
      </w:r>
    </w:p>
    <w:p w14:paraId="1026F9A1" w14:textId="4C2D63EE"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-5.5</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Development Workflow .................................................. 65</w:t>
      </w:r>
    </w:p>
    <w:p w14:paraId="5A0919A3" w14:textId="045F8BDD"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-5.6</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Tags and Versioning ....................................................... 66</w:t>
      </w:r>
    </w:p>
    <w:p w14:paraId="6CA069A3" w14:textId="60854E10" w:rsidR="00B3418F" w:rsidRDefault="00B3418F" w:rsidP="004C6E71">
      <w:pPr>
        <w:jc w:val="right"/>
        <w:rPr>
          <w:rFonts w:asciiTheme="majorBidi" w:hAnsiTheme="majorBidi" w:cstheme="majorBidi" w:hint="cs"/>
          <w:sz w:val="24"/>
          <w:szCs w:val="24"/>
        </w:rPr>
      </w:pPr>
      <w:r>
        <w:rPr>
          <w:rFonts w:asciiTheme="majorBidi" w:hAnsiTheme="majorBidi" w:cstheme="majorBidi"/>
          <w:sz w:val="24"/>
          <w:szCs w:val="24"/>
        </w:rPr>
        <w:t>-5.7</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Items ........................................................ 67</w:t>
      </w:r>
    </w:p>
    <w:p w14:paraId="00EDB93D" w14:textId="75109F2A"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-5.8</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Identification ........................................... 68</w:t>
      </w:r>
    </w:p>
    <w:p w14:paraId="0A3EBE12" w14:textId="19B708EB"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-5.9</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Control .................................................... 69</w:t>
      </w:r>
    </w:p>
    <w:p w14:paraId="4074F994" w14:textId="1DDDE030" w:rsidR="00B3418F" w:rsidRDefault="00B3418F" w:rsidP="004C6E71">
      <w:pPr>
        <w:jc w:val="right"/>
        <w:rPr>
          <w:rFonts w:asciiTheme="majorBidi" w:hAnsiTheme="majorBidi" w:cstheme="majorBidi"/>
          <w:sz w:val="24"/>
          <w:szCs w:val="24"/>
        </w:rPr>
      </w:pPr>
      <w:r>
        <w:rPr>
          <w:rFonts w:asciiTheme="majorBidi" w:hAnsiTheme="majorBidi" w:cstheme="majorBidi"/>
          <w:sz w:val="24"/>
          <w:szCs w:val="24"/>
        </w:rPr>
        <w:t>-5.10</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Status Accounting ............................... 70</w:t>
      </w:r>
    </w:p>
    <w:p w14:paraId="0978581C" w14:textId="63EE497B" w:rsidR="00B3418F" w:rsidRDefault="00B3418F" w:rsidP="004C6E71">
      <w:pPr>
        <w:jc w:val="right"/>
        <w:rPr>
          <w:rFonts w:asciiTheme="majorBidi" w:hAnsiTheme="majorBidi" w:cstheme="majorBidi" w:hint="cs"/>
          <w:sz w:val="24"/>
          <w:szCs w:val="24"/>
        </w:rPr>
      </w:pPr>
      <w:r>
        <w:rPr>
          <w:rFonts w:asciiTheme="majorBidi" w:hAnsiTheme="majorBidi" w:cstheme="majorBidi"/>
          <w:sz w:val="24"/>
          <w:szCs w:val="24"/>
        </w:rPr>
        <w:t>-5.11</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Auditing ................................................ 71</w:t>
      </w:r>
    </w:p>
    <w:p w14:paraId="6F92AAA4" w14:textId="4785EECA" w:rsidR="00B3418F" w:rsidRPr="004C6E71" w:rsidRDefault="00B3418F" w:rsidP="004C6E71">
      <w:pPr>
        <w:jc w:val="right"/>
        <w:rPr>
          <w:rFonts w:asciiTheme="majorBidi" w:hAnsiTheme="majorBidi" w:cstheme="majorBidi"/>
          <w:sz w:val="24"/>
          <w:szCs w:val="24"/>
        </w:rPr>
      </w:pPr>
      <w:r>
        <w:rPr>
          <w:rFonts w:asciiTheme="majorBidi" w:hAnsiTheme="majorBidi" w:cstheme="majorBidi"/>
          <w:sz w:val="24"/>
          <w:szCs w:val="24"/>
        </w:rPr>
        <w:t>-5.12</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Configuration Management Applied to Architectural Evolution .... 72</w:t>
      </w:r>
    </w:p>
    <w:p w14:paraId="6B06D154" w14:textId="3BC724FA" w:rsidR="004C6E71" w:rsidRDefault="00B3418F" w:rsidP="004C6E71">
      <w:pPr>
        <w:jc w:val="right"/>
        <w:rPr>
          <w:rFonts w:asciiTheme="majorBidi" w:hAnsiTheme="majorBidi" w:cstheme="majorBidi"/>
          <w:sz w:val="24"/>
          <w:szCs w:val="24"/>
        </w:rPr>
      </w:pPr>
      <w:r>
        <w:rPr>
          <w:rFonts w:asciiTheme="majorBidi" w:hAnsiTheme="majorBidi" w:cstheme="majorBidi"/>
          <w:sz w:val="24"/>
          <w:szCs w:val="24"/>
        </w:rPr>
        <w:t>-5.13</w:t>
      </w:r>
      <w:r w:rsidR="004C6E71" w:rsidRPr="004C6E71">
        <w:rPr>
          <w:rFonts w:asciiTheme="majorBidi" w:hAnsiTheme="majorBidi" w:cstheme="majorBidi"/>
          <w:sz w:val="24"/>
          <w:szCs w:val="24"/>
        </w:rPr>
        <w:t xml:space="preserve"> </w:t>
      </w:r>
      <w:r w:rsidR="004C6E71" w:rsidRPr="006E222C">
        <w:rPr>
          <w:rFonts w:asciiTheme="majorBidi" w:hAnsiTheme="majorBidi" w:cstheme="majorBidi"/>
          <w:sz w:val="24"/>
          <w:szCs w:val="24"/>
        </w:rPr>
        <w:t>Conclusion ..................................................................... 73</w:t>
      </w:r>
    </w:p>
    <w:p w14:paraId="1E16A97F" w14:textId="7F996BBD" w:rsidR="00B3418F" w:rsidRPr="006E222C" w:rsidRDefault="00B3418F" w:rsidP="00B3418F">
      <w:pPr>
        <w:jc w:val="right"/>
        <w:rPr>
          <w:rFonts w:asciiTheme="majorBidi" w:hAnsiTheme="majorBidi" w:cstheme="majorBidi"/>
          <w:sz w:val="24"/>
          <w:szCs w:val="24"/>
        </w:rPr>
      </w:pPr>
    </w:p>
    <w:p w14:paraId="129BAF11" w14:textId="7997C78F" w:rsidR="006E222C" w:rsidRDefault="006E222C">
      <w:pPr>
        <w:rPr>
          <w:rFonts w:asciiTheme="majorBidi" w:hAnsiTheme="majorBidi" w:cstheme="majorBidi"/>
          <w:sz w:val="24"/>
          <w:szCs w:val="24"/>
        </w:rPr>
      </w:pPr>
      <w:r>
        <w:rPr>
          <w:rFonts w:asciiTheme="majorBidi" w:hAnsiTheme="majorBidi" w:cstheme="majorBidi"/>
          <w:sz w:val="24"/>
          <w:szCs w:val="24"/>
        </w:rPr>
        <w:br w:type="page"/>
      </w:r>
    </w:p>
    <w:p w14:paraId="46CD7BC7" w14:textId="0322A7FC" w:rsidR="006E222C" w:rsidRPr="004C6E71" w:rsidRDefault="006E222C" w:rsidP="006E222C">
      <w:pPr>
        <w:jc w:val="right"/>
        <w:rPr>
          <w:rFonts w:asciiTheme="majorBidi" w:hAnsiTheme="majorBidi" w:cstheme="majorBidi" w:hint="cs"/>
          <w:b/>
          <w:bCs/>
          <w:sz w:val="32"/>
          <w:szCs w:val="32"/>
          <w:rtl/>
        </w:rPr>
      </w:pPr>
      <w:r w:rsidRPr="004C6E71">
        <w:rPr>
          <w:rFonts w:asciiTheme="majorBidi" w:hAnsiTheme="majorBidi" w:cstheme="majorBidi"/>
          <w:b/>
          <w:bCs/>
          <w:sz w:val="32"/>
          <w:szCs w:val="32"/>
        </w:rPr>
        <w:lastRenderedPageBreak/>
        <w:t>List of Tables</w:t>
      </w:r>
    </w:p>
    <w:p w14:paraId="54126CE4" w14:textId="7826A5EE"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Table 1: Comparative Analysis of Existing Medication Systems ............. 40</w:t>
      </w:r>
    </w:p>
    <w:p w14:paraId="61E83A5F" w14:textId="7DB88089"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Table 2: Project Charter ....................................................................... 11–12</w:t>
      </w:r>
    </w:p>
    <w:p w14:paraId="25143CA9" w14:textId="2A280952"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Table 3: Project Resource Allocation (Software &amp; Hardware) ................. 23</w:t>
      </w:r>
    </w:p>
    <w:p w14:paraId="1467D353" w14:textId="5CFA6AE0"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Table 4: Project Management Schedule .................................................. 24</w:t>
      </w:r>
    </w:p>
    <w:p w14:paraId="4ECFB57B" w14:textId="00062F9C" w:rsidR="006E222C" w:rsidRDefault="006E222C" w:rsidP="006E222C">
      <w:pPr>
        <w:jc w:val="right"/>
        <w:rPr>
          <w:rFonts w:asciiTheme="majorBidi" w:hAnsiTheme="majorBidi" w:cstheme="majorBidi"/>
          <w:sz w:val="24"/>
          <w:szCs w:val="24"/>
          <w:rtl/>
        </w:rPr>
      </w:pPr>
      <w:r w:rsidRPr="006E222C">
        <w:rPr>
          <w:rFonts w:asciiTheme="majorBidi" w:hAnsiTheme="majorBidi" w:cstheme="majorBidi"/>
          <w:sz w:val="24"/>
          <w:szCs w:val="24"/>
        </w:rPr>
        <w:t>Table 5: Software Requirement Specification (SRS) Version History ........ 48</w:t>
      </w:r>
    </w:p>
    <w:p w14:paraId="085D305E" w14:textId="7A153E91" w:rsidR="006E222C" w:rsidRDefault="006E222C" w:rsidP="006E222C">
      <w:pPr>
        <w:jc w:val="right"/>
        <w:rPr>
          <w:rFonts w:asciiTheme="majorBidi" w:hAnsiTheme="majorBidi" w:cstheme="majorBidi"/>
          <w:sz w:val="24"/>
          <w:szCs w:val="24"/>
          <w:rtl/>
        </w:rPr>
      </w:pPr>
    </w:p>
    <w:p w14:paraId="1C0E45EB" w14:textId="6A9D18C4" w:rsidR="006E222C" w:rsidRDefault="006E222C" w:rsidP="006E222C">
      <w:pPr>
        <w:jc w:val="right"/>
        <w:rPr>
          <w:rFonts w:asciiTheme="majorBidi" w:hAnsiTheme="majorBidi" w:cstheme="majorBidi"/>
          <w:sz w:val="24"/>
          <w:szCs w:val="24"/>
          <w:rtl/>
        </w:rPr>
      </w:pPr>
    </w:p>
    <w:p w14:paraId="09D134E3" w14:textId="00562052" w:rsidR="006E222C" w:rsidRPr="004C6E71" w:rsidRDefault="006E222C" w:rsidP="006E222C">
      <w:pPr>
        <w:jc w:val="right"/>
        <w:rPr>
          <w:rFonts w:asciiTheme="majorBidi" w:hAnsiTheme="majorBidi" w:cstheme="majorBidi"/>
          <w:b/>
          <w:bCs/>
          <w:sz w:val="32"/>
          <w:szCs w:val="32"/>
        </w:rPr>
      </w:pPr>
      <w:r w:rsidRPr="004C6E71">
        <w:rPr>
          <w:rFonts w:asciiTheme="majorBidi" w:hAnsiTheme="majorBidi" w:cstheme="majorBidi"/>
          <w:b/>
          <w:bCs/>
          <w:sz w:val="32"/>
          <w:szCs w:val="32"/>
        </w:rPr>
        <w:t>List of Figures</w:t>
      </w:r>
    </w:p>
    <w:p w14:paraId="39E699FF" w14:textId="0DE2F649"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Figure 1: Project Timeline Gantt Chart (Microsoft Excel) ...................... 25</w:t>
      </w:r>
    </w:p>
    <w:p w14:paraId="5EAE8D16" w14:textId="570EF901"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Figure 2: Project Work Breakdown Structure (WBS) ............................. 27</w:t>
      </w:r>
    </w:p>
    <w:p w14:paraId="6967650C" w14:textId="747374D3"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Figure 3: System Use Case Diagram (Doctor &amp; Patient Interactions) ...... 42</w:t>
      </w:r>
    </w:p>
    <w:p w14:paraId="3E9C7851" w14:textId="0C55BE36" w:rsidR="006E222C" w:rsidRPr="006E222C" w:rsidRDefault="006E222C" w:rsidP="006E222C">
      <w:pPr>
        <w:jc w:val="right"/>
        <w:rPr>
          <w:rFonts w:asciiTheme="majorBidi" w:hAnsiTheme="majorBidi" w:cstheme="majorBidi"/>
          <w:sz w:val="24"/>
          <w:szCs w:val="24"/>
        </w:rPr>
      </w:pPr>
      <w:r w:rsidRPr="006E222C">
        <w:rPr>
          <w:rFonts w:asciiTheme="majorBidi" w:hAnsiTheme="majorBidi" w:cstheme="majorBidi"/>
          <w:sz w:val="24"/>
          <w:szCs w:val="24"/>
        </w:rPr>
        <w:t>Figure 4: Sequence Diagrams for Medication Alert Logic .................... 45–55</w:t>
      </w:r>
    </w:p>
    <w:p w14:paraId="27CC1396" w14:textId="5C5BA7DD" w:rsidR="006E222C" w:rsidRDefault="006E222C" w:rsidP="006E222C">
      <w:pPr>
        <w:jc w:val="right"/>
        <w:rPr>
          <w:rFonts w:asciiTheme="majorBidi" w:hAnsiTheme="majorBidi" w:cstheme="majorBidi"/>
          <w:sz w:val="24"/>
          <w:szCs w:val="24"/>
          <w:rtl/>
        </w:rPr>
      </w:pPr>
      <w:r w:rsidRPr="006E222C">
        <w:rPr>
          <w:rFonts w:asciiTheme="majorBidi" w:hAnsiTheme="majorBidi" w:cstheme="majorBidi"/>
          <w:sz w:val="24"/>
          <w:szCs w:val="24"/>
        </w:rPr>
        <w:t xml:space="preserve">Figure 5: Entity Relationship Diagram (ERD) using </w:t>
      </w:r>
      <w:proofErr w:type="spellStart"/>
      <w:r w:rsidRPr="006E222C">
        <w:rPr>
          <w:rFonts w:asciiTheme="majorBidi" w:hAnsiTheme="majorBidi" w:cstheme="majorBidi"/>
          <w:sz w:val="24"/>
          <w:szCs w:val="24"/>
        </w:rPr>
        <w:t>QuickDBD</w:t>
      </w:r>
      <w:proofErr w:type="spellEnd"/>
      <w:r w:rsidRPr="006E222C">
        <w:rPr>
          <w:rFonts w:asciiTheme="majorBidi" w:hAnsiTheme="majorBidi" w:cstheme="majorBidi"/>
          <w:sz w:val="24"/>
          <w:szCs w:val="24"/>
        </w:rPr>
        <w:t xml:space="preserve"> ............. 58</w:t>
      </w:r>
    </w:p>
    <w:p w14:paraId="4343C07F" w14:textId="193CA19B" w:rsidR="006E222C" w:rsidRDefault="006E222C" w:rsidP="006E222C">
      <w:pPr>
        <w:jc w:val="right"/>
        <w:rPr>
          <w:rFonts w:asciiTheme="majorBidi" w:hAnsiTheme="majorBidi" w:cstheme="majorBidi"/>
          <w:sz w:val="24"/>
          <w:szCs w:val="24"/>
          <w:rtl/>
        </w:rPr>
      </w:pPr>
    </w:p>
    <w:p w14:paraId="46106624" w14:textId="7E2B3AB5" w:rsidR="006E222C" w:rsidRDefault="006E222C">
      <w:pPr>
        <w:rPr>
          <w:rFonts w:asciiTheme="majorBidi" w:hAnsiTheme="majorBidi" w:cstheme="majorBidi"/>
          <w:sz w:val="24"/>
          <w:szCs w:val="24"/>
          <w:rtl/>
        </w:rPr>
      </w:pPr>
      <w:r>
        <w:rPr>
          <w:rFonts w:asciiTheme="majorBidi" w:hAnsiTheme="majorBidi" w:cstheme="majorBidi"/>
          <w:sz w:val="24"/>
          <w:szCs w:val="24"/>
          <w:rtl/>
        </w:rPr>
        <w:br w:type="page"/>
      </w:r>
    </w:p>
    <w:p w14:paraId="5B782478" w14:textId="138451F3" w:rsidR="006E222C" w:rsidRDefault="006E222C" w:rsidP="004C6E71">
      <w:pPr>
        <w:rPr>
          <w:rFonts w:asciiTheme="majorBidi" w:hAnsiTheme="majorBidi" w:cstheme="majorBidi"/>
          <w:b/>
          <w:bCs/>
          <w:sz w:val="36"/>
          <w:szCs w:val="36"/>
          <w:rtl/>
        </w:rPr>
      </w:pPr>
    </w:p>
    <w:p w14:paraId="56488DC0" w14:textId="3872DA9D" w:rsidR="004C6E71" w:rsidRDefault="004C6E71" w:rsidP="004C6E71">
      <w:pPr>
        <w:rPr>
          <w:rFonts w:asciiTheme="majorBidi" w:hAnsiTheme="majorBidi" w:cstheme="majorBidi"/>
          <w:b/>
          <w:bCs/>
          <w:sz w:val="36"/>
          <w:szCs w:val="36"/>
          <w:rtl/>
        </w:rPr>
      </w:pPr>
    </w:p>
    <w:p w14:paraId="2939870A" w14:textId="1EFE417C" w:rsidR="004C6E71" w:rsidRDefault="004C6E71" w:rsidP="004C6E71">
      <w:pPr>
        <w:rPr>
          <w:rFonts w:asciiTheme="majorBidi" w:hAnsiTheme="majorBidi" w:cstheme="majorBidi"/>
          <w:b/>
          <w:bCs/>
          <w:sz w:val="36"/>
          <w:szCs w:val="36"/>
          <w:rtl/>
        </w:rPr>
      </w:pPr>
    </w:p>
    <w:p w14:paraId="1B22E407" w14:textId="249299F1" w:rsidR="004C6E71" w:rsidRDefault="004C6E71" w:rsidP="004C6E71">
      <w:pPr>
        <w:rPr>
          <w:rFonts w:asciiTheme="majorBidi" w:hAnsiTheme="majorBidi" w:cstheme="majorBidi"/>
          <w:b/>
          <w:bCs/>
          <w:sz w:val="36"/>
          <w:szCs w:val="36"/>
          <w:rtl/>
        </w:rPr>
      </w:pPr>
    </w:p>
    <w:p w14:paraId="27286B46" w14:textId="54A82329" w:rsidR="004C6E71" w:rsidRDefault="004C6E71" w:rsidP="004C6E71">
      <w:pPr>
        <w:rPr>
          <w:rFonts w:asciiTheme="majorBidi" w:hAnsiTheme="majorBidi" w:cstheme="majorBidi"/>
          <w:b/>
          <w:bCs/>
          <w:sz w:val="36"/>
          <w:szCs w:val="36"/>
          <w:rtl/>
        </w:rPr>
      </w:pPr>
    </w:p>
    <w:p w14:paraId="7C4F9FED" w14:textId="77777777" w:rsidR="004C6E71" w:rsidRPr="00064FAD" w:rsidRDefault="004C6E71" w:rsidP="004C6E71">
      <w:pPr>
        <w:jc w:val="center"/>
        <w:rPr>
          <w:rFonts w:asciiTheme="majorBidi" w:hAnsiTheme="majorBidi" w:cstheme="majorBidi" w:hint="cs"/>
          <w:b/>
          <w:bCs/>
          <w:sz w:val="48"/>
          <w:szCs w:val="48"/>
          <w:rtl/>
        </w:rPr>
      </w:pPr>
      <w:r w:rsidRPr="00064FAD">
        <w:rPr>
          <w:rFonts w:asciiTheme="majorBidi" w:hAnsiTheme="majorBidi" w:cstheme="majorBidi"/>
          <w:b/>
          <w:bCs/>
          <w:sz w:val="48"/>
          <w:szCs w:val="48"/>
        </w:rPr>
        <w:t>chapter1</w:t>
      </w:r>
    </w:p>
    <w:p w14:paraId="15B74F3F" w14:textId="77777777" w:rsidR="004C6E71" w:rsidRPr="00064FAD" w:rsidRDefault="004C6E71" w:rsidP="004C6E71">
      <w:pPr>
        <w:jc w:val="center"/>
        <w:rPr>
          <w:rFonts w:asciiTheme="majorBidi" w:hAnsiTheme="majorBidi" w:cstheme="majorBidi" w:hint="cs"/>
          <w:b/>
          <w:bCs/>
          <w:sz w:val="48"/>
          <w:szCs w:val="48"/>
          <w:rtl/>
        </w:rPr>
      </w:pPr>
      <w:r w:rsidRPr="00064FAD">
        <w:rPr>
          <w:rFonts w:asciiTheme="majorBidi" w:hAnsiTheme="majorBidi" w:cstheme="majorBidi"/>
          <w:b/>
          <w:bCs/>
          <w:sz w:val="48"/>
          <w:szCs w:val="48"/>
        </w:rPr>
        <w:t>Introduction</w:t>
      </w:r>
    </w:p>
    <w:p w14:paraId="5159C7B7" w14:textId="63634B0F" w:rsidR="004C6E71" w:rsidRDefault="004C6E71">
      <w:pPr>
        <w:rPr>
          <w:rFonts w:asciiTheme="majorBidi" w:hAnsiTheme="majorBidi" w:cstheme="majorBidi" w:hint="cs"/>
          <w:b/>
          <w:bCs/>
          <w:sz w:val="36"/>
          <w:szCs w:val="36"/>
          <w:rtl/>
        </w:rPr>
      </w:pPr>
      <w:r>
        <w:rPr>
          <w:rFonts w:asciiTheme="majorBidi" w:hAnsiTheme="majorBidi" w:cstheme="majorBidi"/>
          <w:b/>
          <w:bCs/>
          <w:sz w:val="36"/>
          <w:szCs w:val="36"/>
          <w:rtl/>
        </w:rPr>
        <w:br w:type="page"/>
      </w:r>
    </w:p>
    <w:p w14:paraId="368E8EE4" w14:textId="2A42453A" w:rsidR="00D16FBC" w:rsidRPr="00D16FBC" w:rsidRDefault="00D16FBC" w:rsidP="00D16FBC">
      <w:pPr>
        <w:jc w:val="right"/>
        <w:rPr>
          <w:rFonts w:asciiTheme="majorBidi" w:hAnsiTheme="majorBidi" w:cstheme="majorBidi"/>
          <w:b/>
          <w:bCs/>
          <w:sz w:val="32"/>
          <w:szCs w:val="32"/>
        </w:rPr>
      </w:pPr>
      <w:r w:rsidRPr="00D16FBC">
        <w:rPr>
          <w:rFonts w:asciiTheme="majorBidi" w:hAnsiTheme="majorBidi" w:cs="Times New Roman"/>
          <w:b/>
          <w:bCs/>
          <w:sz w:val="32"/>
          <w:szCs w:val="32"/>
        </w:rPr>
        <w:lastRenderedPageBreak/>
        <w:t>1.</w:t>
      </w:r>
      <w:r w:rsidR="004C6E71" w:rsidRPr="00D16FBC">
        <w:rPr>
          <w:rFonts w:asciiTheme="majorBidi" w:hAnsiTheme="majorBidi" w:cstheme="majorBidi"/>
          <w:b/>
          <w:bCs/>
          <w:sz w:val="32"/>
          <w:szCs w:val="32"/>
        </w:rPr>
        <w:t>Introduction:</w:t>
      </w:r>
    </w:p>
    <w:p w14:paraId="01AFD75F" w14:textId="639318E2" w:rsidR="004C6E71" w:rsidRPr="00D16FBC" w:rsidRDefault="00D16FBC" w:rsidP="00D16FBC">
      <w:pPr>
        <w:jc w:val="right"/>
        <w:rPr>
          <w:rFonts w:asciiTheme="majorBidi" w:hAnsiTheme="majorBidi" w:cstheme="majorBidi" w:hint="cs"/>
          <w:b/>
          <w:bCs/>
          <w:sz w:val="32"/>
          <w:szCs w:val="32"/>
          <w:rtl/>
        </w:rPr>
      </w:pPr>
      <w:r>
        <w:rPr>
          <w:rFonts w:asciiTheme="majorBidi" w:hAnsiTheme="majorBidi" w:cstheme="majorBidi"/>
          <w:b/>
          <w:bCs/>
          <w:sz w:val="32"/>
          <w:szCs w:val="32"/>
        </w:rPr>
        <w:t>1.1</w:t>
      </w:r>
      <w:r w:rsidR="004C6E71" w:rsidRPr="00D16FBC">
        <w:rPr>
          <w:rFonts w:asciiTheme="majorBidi" w:hAnsiTheme="majorBidi" w:cstheme="majorBidi"/>
          <w:b/>
          <w:bCs/>
          <w:sz w:val="32"/>
          <w:szCs w:val="32"/>
        </w:rPr>
        <w:t>Objective</w:t>
      </w:r>
      <w:r w:rsidRPr="00D16FBC">
        <w:rPr>
          <w:rFonts w:asciiTheme="majorBidi" w:hAnsiTheme="majorBidi" w:cstheme="majorBidi"/>
          <w:b/>
          <w:bCs/>
          <w:sz w:val="32"/>
          <w:szCs w:val="32"/>
        </w:rPr>
        <w:t xml:space="preserve">                                                                                         </w:t>
      </w:r>
    </w:p>
    <w:p w14:paraId="734366F9" w14:textId="29D9FE7C" w:rsidR="004C6E71" w:rsidRDefault="004C6E71" w:rsidP="004C6E71">
      <w:pPr>
        <w:jc w:val="right"/>
        <w:rPr>
          <w:rFonts w:asciiTheme="majorBidi" w:hAnsiTheme="majorBidi" w:cstheme="majorBidi"/>
          <w:sz w:val="24"/>
          <w:szCs w:val="24"/>
        </w:rPr>
      </w:pPr>
      <w:r w:rsidRPr="004C6E71">
        <w:rPr>
          <w:rFonts w:asciiTheme="majorBidi" w:hAnsiTheme="majorBidi" w:cstheme="majorBidi"/>
          <w:sz w:val="24"/>
          <w:szCs w:val="24"/>
        </w:rPr>
        <w:t>The Intelligent Medication Management and Dosage Alert System aims to establish a secure and efficient digital platform for managing patient treatments and prescriptions. The system allows doctors to prescribe digital medications, monitor multiple patients remotely, and utilize a drug-interaction detection tool to resolve potential conflicts. It also provides patients with real-time notifications for scheduled dosages and triggers repeated alerts if a dose is missed to ensure strict adherence. Furthermore, the platform integrates inventory tracking to notify users when a medication refill is required, thereby optimizing the overall therapeutic process</w:t>
      </w:r>
      <w:r w:rsidR="00D16FBC">
        <w:rPr>
          <w:rFonts w:asciiTheme="majorBidi" w:hAnsiTheme="majorBidi" w:cstheme="majorBidi"/>
          <w:sz w:val="24"/>
          <w:szCs w:val="24"/>
        </w:rPr>
        <w:t>.</w:t>
      </w:r>
    </w:p>
    <w:p w14:paraId="2B04B423" w14:textId="6E7F7B6D" w:rsidR="00D16FBC" w:rsidRDefault="00D16FBC" w:rsidP="004C6E71">
      <w:pPr>
        <w:jc w:val="right"/>
        <w:rPr>
          <w:rFonts w:asciiTheme="majorBidi" w:hAnsiTheme="majorBidi" w:cstheme="majorBidi"/>
          <w:sz w:val="24"/>
          <w:szCs w:val="24"/>
        </w:rPr>
      </w:pPr>
    </w:p>
    <w:p w14:paraId="2BAF0733" w14:textId="74B3FA14" w:rsidR="00D16FBC" w:rsidRDefault="00D16FBC" w:rsidP="004C6E71">
      <w:pPr>
        <w:jc w:val="right"/>
        <w:rPr>
          <w:rFonts w:asciiTheme="majorBidi" w:hAnsiTheme="majorBidi" w:cstheme="majorBidi"/>
          <w:sz w:val="24"/>
          <w:szCs w:val="24"/>
        </w:rPr>
      </w:pPr>
    </w:p>
    <w:p w14:paraId="2E08DC04" w14:textId="1D2E7002" w:rsidR="00D16FBC" w:rsidRPr="00D16FBC" w:rsidRDefault="00D16FBC" w:rsidP="00D16FBC">
      <w:pPr>
        <w:jc w:val="right"/>
        <w:rPr>
          <w:rFonts w:asciiTheme="majorBidi" w:hAnsiTheme="majorBidi" w:cstheme="majorBidi" w:hint="cs"/>
          <w:b/>
          <w:bCs/>
          <w:sz w:val="32"/>
          <w:szCs w:val="32"/>
          <w:rtl/>
        </w:rPr>
      </w:pPr>
      <w:r w:rsidRPr="00D16FBC">
        <w:rPr>
          <w:rFonts w:asciiTheme="majorBidi" w:hAnsiTheme="majorBidi" w:cstheme="majorBidi"/>
          <w:b/>
          <w:bCs/>
          <w:sz w:val="32"/>
          <w:szCs w:val="32"/>
        </w:rPr>
        <w:t>1.2</w:t>
      </w:r>
      <w:r w:rsidRPr="00D16FBC">
        <w:rPr>
          <w:b/>
          <w:bCs/>
          <w:sz w:val="32"/>
          <w:szCs w:val="32"/>
        </w:rPr>
        <w:t xml:space="preserve"> </w:t>
      </w:r>
      <w:r w:rsidRPr="00D16FBC">
        <w:rPr>
          <w:rFonts w:asciiTheme="majorBidi" w:hAnsiTheme="majorBidi" w:cstheme="majorBidi"/>
          <w:b/>
          <w:bCs/>
          <w:sz w:val="32"/>
          <w:szCs w:val="32"/>
        </w:rPr>
        <w:t>Project Scope</w:t>
      </w:r>
    </w:p>
    <w:p w14:paraId="378DC734" w14:textId="3F6EC580" w:rsidR="00D16FBC" w:rsidRDefault="00D16FBC" w:rsidP="00D16FBC">
      <w:pPr>
        <w:jc w:val="right"/>
        <w:rPr>
          <w:rFonts w:asciiTheme="majorBidi" w:hAnsiTheme="majorBidi" w:cstheme="majorBidi"/>
          <w:sz w:val="24"/>
          <w:szCs w:val="24"/>
        </w:rPr>
      </w:pPr>
      <w:r w:rsidRPr="00D16FBC">
        <w:rPr>
          <w:rFonts w:asciiTheme="majorBidi" w:hAnsiTheme="majorBidi" w:cstheme="majorBidi"/>
          <w:sz w:val="24"/>
          <w:szCs w:val="24"/>
        </w:rPr>
        <w:t>The project scope defines the boundaries of work and the technical functions covered by the system. It is divided into three main phases</w:t>
      </w:r>
      <w:r>
        <w:rPr>
          <w:rFonts w:asciiTheme="majorBidi" w:hAnsiTheme="majorBidi" w:cstheme="majorBidi"/>
          <w:sz w:val="24"/>
          <w:szCs w:val="24"/>
        </w:rPr>
        <w:t>.</w:t>
      </w:r>
    </w:p>
    <w:p w14:paraId="179B973E" w14:textId="4705F3E6" w:rsidR="00D16FBC" w:rsidRDefault="00D16FBC" w:rsidP="00D16FBC">
      <w:pPr>
        <w:jc w:val="right"/>
        <w:rPr>
          <w:rFonts w:asciiTheme="majorBidi" w:hAnsiTheme="majorBidi" w:cstheme="majorBidi"/>
          <w:sz w:val="24"/>
          <w:szCs w:val="24"/>
        </w:rPr>
      </w:pPr>
    </w:p>
    <w:p w14:paraId="4A6A983E" w14:textId="765F6C9E" w:rsidR="00D16FBC" w:rsidRDefault="00D16FBC" w:rsidP="00D16FBC">
      <w:pPr>
        <w:jc w:val="right"/>
        <w:rPr>
          <w:rFonts w:asciiTheme="majorBidi" w:hAnsiTheme="majorBidi" w:cstheme="majorBidi"/>
          <w:sz w:val="24"/>
          <w:szCs w:val="24"/>
        </w:rPr>
      </w:pPr>
    </w:p>
    <w:p w14:paraId="3B962114" w14:textId="198BAF15" w:rsidR="00D16FBC" w:rsidRPr="00D16FBC" w:rsidRDefault="00D16FBC" w:rsidP="00D16FBC">
      <w:pPr>
        <w:jc w:val="right"/>
        <w:rPr>
          <w:rFonts w:asciiTheme="majorBidi" w:hAnsiTheme="majorBidi" w:cstheme="majorBidi"/>
          <w:b/>
          <w:bCs/>
          <w:sz w:val="32"/>
          <w:szCs w:val="32"/>
        </w:rPr>
      </w:pPr>
      <w:r w:rsidRPr="00D16FBC">
        <w:rPr>
          <w:rFonts w:asciiTheme="majorBidi" w:hAnsiTheme="majorBidi" w:cstheme="majorBidi"/>
          <w:b/>
          <w:bCs/>
          <w:sz w:val="32"/>
          <w:szCs w:val="32"/>
        </w:rPr>
        <w:t>1.2.1</w:t>
      </w:r>
      <w:r w:rsidRPr="00D16FBC">
        <w:rPr>
          <w:b/>
          <w:bCs/>
          <w:sz w:val="32"/>
          <w:szCs w:val="32"/>
        </w:rPr>
        <w:t xml:space="preserve"> </w:t>
      </w:r>
      <w:r w:rsidRPr="00D16FBC">
        <w:rPr>
          <w:rFonts w:asciiTheme="majorBidi" w:hAnsiTheme="majorBidi" w:cstheme="majorBidi"/>
          <w:b/>
          <w:bCs/>
          <w:sz w:val="32"/>
          <w:szCs w:val="32"/>
        </w:rPr>
        <w:t>Phase 1 (MVP) – Core Functions</w:t>
      </w:r>
    </w:p>
    <w:p w14:paraId="097FD8F5" w14:textId="7C013C5D"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Register and manage doctor and patient profiles securely</w:t>
      </w:r>
      <w:r w:rsidR="00714CD0">
        <w:rPr>
          <w:rFonts w:asciiTheme="majorBidi" w:hAnsiTheme="majorBidi" w:cs="Times New Roman"/>
          <w:sz w:val="24"/>
          <w:szCs w:val="24"/>
        </w:rPr>
        <w:t>.</w:t>
      </w:r>
    </w:p>
    <w:p w14:paraId="08B2D692" w14:textId="69F9F7E3"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Allow doctors to enter and update digital prescriptions</w:t>
      </w:r>
      <w:r w:rsidR="00714CD0">
        <w:rPr>
          <w:rFonts w:asciiTheme="majorBidi" w:hAnsiTheme="majorBidi" w:cs="Times New Roman"/>
          <w:sz w:val="24"/>
          <w:szCs w:val="24"/>
        </w:rPr>
        <w:t>.</w:t>
      </w:r>
    </w:p>
    <w:p w14:paraId="4FDE4EEB" w14:textId="1C06D427"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Implement a basic scheduling engine for medication timings</w:t>
      </w:r>
      <w:r w:rsidR="00714CD0">
        <w:rPr>
          <w:rFonts w:asciiTheme="majorBidi" w:hAnsiTheme="majorBidi" w:cs="Times New Roman"/>
          <w:sz w:val="24"/>
          <w:szCs w:val="24"/>
        </w:rPr>
        <w:t>.</w:t>
      </w:r>
    </w:p>
    <w:p w14:paraId="1E8669D6" w14:textId="67139AB0"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Provide a dashboard for patients to view their current treatment plans</w:t>
      </w:r>
      <w:r w:rsidR="00714CD0">
        <w:rPr>
          <w:rFonts w:asciiTheme="majorBidi" w:hAnsiTheme="majorBidi" w:cs="Times New Roman"/>
          <w:sz w:val="24"/>
          <w:szCs w:val="24"/>
        </w:rPr>
        <w:t>.</w:t>
      </w:r>
    </w:p>
    <w:p w14:paraId="45D6F165" w14:textId="1FB5F719" w:rsid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 xml:space="preserve">Store and retrieve patient data using a structured SQL database designed via </w:t>
      </w:r>
      <w:proofErr w:type="spellStart"/>
      <w:r w:rsidRPr="00D16FBC">
        <w:rPr>
          <w:rFonts w:asciiTheme="majorBidi" w:hAnsiTheme="majorBidi" w:cstheme="majorBidi"/>
          <w:sz w:val="24"/>
          <w:szCs w:val="24"/>
        </w:rPr>
        <w:t>QuickDBD</w:t>
      </w:r>
      <w:proofErr w:type="spellEnd"/>
      <w:r w:rsidR="00714CD0">
        <w:rPr>
          <w:rFonts w:asciiTheme="majorBidi" w:hAnsiTheme="majorBidi" w:cs="Times New Roman"/>
          <w:sz w:val="24"/>
          <w:szCs w:val="24"/>
        </w:rPr>
        <w:t>.</w:t>
      </w:r>
    </w:p>
    <w:p w14:paraId="31BAC2C4" w14:textId="64CEA33B" w:rsidR="00D16FBC" w:rsidRDefault="00D16FBC" w:rsidP="00D16FBC">
      <w:pPr>
        <w:jc w:val="right"/>
        <w:rPr>
          <w:rFonts w:asciiTheme="majorBidi" w:hAnsiTheme="majorBidi" w:cstheme="majorBidi"/>
          <w:sz w:val="24"/>
          <w:szCs w:val="24"/>
          <w:rtl/>
        </w:rPr>
      </w:pPr>
    </w:p>
    <w:p w14:paraId="4C6784CD" w14:textId="40FD165F" w:rsidR="00D16FBC" w:rsidRDefault="00D16FBC">
      <w:pPr>
        <w:rPr>
          <w:rFonts w:asciiTheme="majorBidi" w:hAnsiTheme="majorBidi" w:cstheme="majorBidi"/>
          <w:sz w:val="24"/>
          <w:szCs w:val="24"/>
          <w:rtl/>
        </w:rPr>
      </w:pPr>
      <w:r>
        <w:rPr>
          <w:rFonts w:asciiTheme="majorBidi" w:hAnsiTheme="majorBidi" w:cstheme="majorBidi"/>
          <w:sz w:val="24"/>
          <w:szCs w:val="24"/>
          <w:rtl/>
        </w:rPr>
        <w:br w:type="page"/>
      </w:r>
    </w:p>
    <w:p w14:paraId="78E5F266" w14:textId="1EC86E81" w:rsidR="00D16FBC" w:rsidRPr="00714CD0" w:rsidRDefault="00D16FBC" w:rsidP="00D16FBC">
      <w:pPr>
        <w:jc w:val="right"/>
        <w:rPr>
          <w:rFonts w:asciiTheme="majorBidi" w:hAnsiTheme="majorBidi" w:cstheme="majorBidi"/>
          <w:b/>
          <w:bCs/>
          <w:sz w:val="32"/>
          <w:szCs w:val="32"/>
        </w:rPr>
      </w:pPr>
      <w:r w:rsidRPr="00714CD0">
        <w:rPr>
          <w:rFonts w:asciiTheme="majorBidi" w:hAnsiTheme="majorBidi" w:cstheme="majorBidi"/>
          <w:b/>
          <w:bCs/>
          <w:sz w:val="32"/>
          <w:szCs w:val="32"/>
        </w:rPr>
        <w:lastRenderedPageBreak/>
        <w:t>1.2.2</w:t>
      </w:r>
      <w:r w:rsidRPr="00714CD0">
        <w:rPr>
          <w:b/>
          <w:bCs/>
          <w:sz w:val="32"/>
          <w:szCs w:val="32"/>
        </w:rPr>
        <w:t xml:space="preserve"> </w:t>
      </w:r>
      <w:r w:rsidRPr="00714CD0">
        <w:rPr>
          <w:rFonts w:asciiTheme="majorBidi" w:hAnsiTheme="majorBidi" w:cstheme="majorBidi"/>
          <w:b/>
          <w:bCs/>
          <w:sz w:val="32"/>
          <w:szCs w:val="32"/>
        </w:rPr>
        <w:t>Phase 2 – Advanced Features</w:t>
      </w:r>
    </w:p>
    <w:p w14:paraId="2891276C" w14:textId="4934A3AB"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Generate detailed treatment adherence reports for doctors</w:t>
      </w:r>
      <w:r w:rsidR="00714CD0">
        <w:rPr>
          <w:rFonts w:asciiTheme="majorBidi" w:hAnsiTheme="majorBidi" w:cs="Times New Roman"/>
          <w:sz w:val="24"/>
          <w:szCs w:val="24"/>
        </w:rPr>
        <w:t>.</w:t>
      </w:r>
    </w:p>
    <w:p w14:paraId="63A21128" w14:textId="46FDC8A1"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Improve the patient user interface for better accessibility on various devices</w:t>
      </w:r>
      <w:r w:rsidR="00714CD0">
        <w:rPr>
          <w:rFonts w:asciiTheme="majorBidi" w:hAnsiTheme="majorBidi" w:cs="Times New Roman"/>
          <w:sz w:val="24"/>
          <w:szCs w:val="24"/>
        </w:rPr>
        <w:t>.</w:t>
      </w:r>
    </w:p>
    <w:p w14:paraId="5B790AD7" w14:textId="583A39CF"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Implement a persistent alert mechanism that repeats until the dose is confirmed</w:t>
      </w:r>
      <w:r w:rsidR="00714CD0">
        <w:rPr>
          <w:rFonts w:asciiTheme="majorBidi" w:hAnsiTheme="majorBidi" w:cs="Times New Roman"/>
          <w:sz w:val="24"/>
          <w:szCs w:val="24"/>
        </w:rPr>
        <w:t>.</w:t>
      </w:r>
    </w:p>
    <w:p w14:paraId="4DA1B5BE" w14:textId="5123DED0" w:rsidR="00D16FBC" w:rsidRPr="00D16FBC" w:rsidRDefault="00D16FBC" w:rsidP="00D16FBC">
      <w:pPr>
        <w:jc w:val="right"/>
        <w:rPr>
          <w:rFonts w:asciiTheme="majorBidi" w:hAnsiTheme="majorBidi" w:cstheme="majorBidi" w:hint="cs"/>
          <w:sz w:val="24"/>
          <w:szCs w:val="24"/>
        </w:rPr>
      </w:pPr>
      <w:r w:rsidRPr="00D16FBC">
        <w:rPr>
          <w:rFonts w:asciiTheme="majorBidi" w:hAnsiTheme="majorBidi" w:cstheme="majorBidi"/>
          <w:sz w:val="24"/>
          <w:szCs w:val="24"/>
        </w:rPr>
        <w:t>Manage user roles and permissions (Doctor, Patient, Caregiver)</w:t>
      </w:r>
      <w:r w:rsidR="00714CD0">
        <w:rPr>
          <w:rFonts w:asciiTheme="majorBidi" w:hAnsiTheme="majorBidi" w:cs="Times New Roman"/>
          <w:sz w:val="24"/>
          <w:szCs w:val="24"/>
        </w:rPr>
        <w:t>.</w:t>
      </w:r>
    </w:p>
    <w:p w14:paraId="5668AAC5" w14:textId="3F2DCDBC" w:rsidR="00D16FBC" w:rsidRDefault="00D16FBC" w:rsidP="00714CD0">
      <w:pPr>
        <w:jc w:val="right"/>
        <w:rPr>
          <w:rFonts w:asciiTheme="majorBidi" w:hAnsiTheme="majorBidi" w:cs="Times New Roman"/>
          <w:sz w:val="24"/>
          <w:szCs w:val="24"/>
        </w:rPr>
      </w:pPr>
      <w:r w:rsidRPr="00D16FBC">
        <w:rPr>
          <w:rFonts w:asciiTheme="majorBidi" w:hAnsiTheme="majorBidi" w:cstheme="majorBidi"/>
          <w:sz w:val="24"/>
          <w:szCs w:val="24"/>
        </w:rPr>
        <w:t>Detect potential drug-to-drug interactions before finalizing a prescription</w:t>
      </w:r>
      <w:r>
        <w:rPr>
          <w:rFonts w:asciiTheme="majorBidi" w:hAnsiTheme="majorBidi" w:cs="Times New Roman"/>
          <w:sz w:val="24"/>
          <w:szCs w:val="24"/>
        </w:rPr>
        <w:t>.</w:t>
      </w:r>
    </w:p>
    <w:p w14:paraId="6486CB1C" w14:textId="0C3FD076" w:rsidR="00D16FBC" w:rsidRDefault="00D16FBC" w:rsidP="00D16FBC">
      <w:pPr>
        <w:jc w:val="right"/>
        <w:rPr>
          <w:rFonts w:asciiTheme="majorBidi" w:hAnsiTheme="majorBidi" w:cs="Times New Roman"/>
          <w:b/>
          <w:bCs/>
          <w:sz w:val="32"/>
          <w:szCs w:val="32"/>
          <w:rtl/>
        </w:rPr>
      </w:pPr>
    </w:p>
    <w:p w14:paraId="072CF3EC" w14:textId="77777777" w:rsidR="00714CD0" w:rsidRPr="00714CD0" w:rsidRDefault="00714CD0" w:rsidP="00D16FBC">
      <w:pPr>
        <w:jc w:val="right"/>
        <w:rPr>
          <w:rFonts w:asciiTheme="majorBidi" w:hAnsiTheme="majorBidi" w:cs="Times New Roman"/>
          <w:b/>
          <w:bCs/>
          <w:sz w:val="32"/>
          <w:szCs w:val="32"/>
          <w:rtl/>
        </w:rPr>
      </w:pPr>
    </w:p>
    <w:p w14:paraId="048EAFB1" w14:textId="0A441558" w:rsidR="00D16FBC" w:rsidRPr="00714CD0" w:rsidRDefault="00D16FBC" w:rsidP="00D16FBC">
      <w:pPr>
        <w:jc w:val="right"/>
        <w:rPr>
          <w:rFonts w:asciiTheme="majorBidi" w:hAnsiTheme="majorBidi" w:cs="Times New Roman"/>
          <w:b/>
          <w:bCs/>
          <w:sz w:val="32"/>
          <w:szCs w:val="32"/>
        </w:rPr>
      </w:pPr>
      <w:r w:rsidRPr="00714CD0">
        <w:rPr>
          <w:rFonts w:asciiTheme="majorBidi" w:hAnsiTheme="majorBidi" w:cs="Times New Roman"/>
          <w:b/>
          <w:bCs/>
          <w:sz w:val="32"/>
          <w:szCs w:val="32"/>
        </w:rPr>
        <w:t>1.2.3</w:t>
      </w:r>
      <w:r w:rsidRPr="00714CD0">
        <w:rPr>
          <w:b/>
          <w:bCs/>
          <w:sz w:val="32"/>
          <w:szCs w:val="32"/>
        </w:rPr>
        <w:t xml:space="preserve"> </w:t>
      </w:r>
      <w:r w:rsidRPr="00714CD0">
        <w:rPr>
          <w:rFonts w:asciiTheme="majorBidi" w:hAnsiTheme="majorBidi" w:cs="Times New Roman"/>
          <w:b/>
          <w:bCs/>
          <w:sz w:val="32"/>
          <w:szCs w:val="32"/>
        </w:rPr>
        <w:t>Phase 3 – Expansion and Integration</w:t>
      </w:r>
    </w:p>
    <w:p w14:paraId="70F6DD8F" w14:textId="02668CF3" w:rsidR="00D16FBC" w:rsidRP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Integrate with external pharmaceutical databases via APIs for accurate drug information</w:t>
      </w:r>
      <w:r w:rsidR="00714CD0">
        <w:rPr>
          <w:rFonts w:asciiTheme="majorBidi" w:hAnsiTheme="majorBidi" w:cs="Times New Roman"/>
          <w:sz w:val="24"/>
          <w:szCs w:val="24"/>
        </w:rPr>
        <w:t>.</w:t>
      </w:r>
    </w:p>
    <w:p w14:paraId="499EA2FF" w14:textId="6DD8F235" w:rsidR="00D16FBC" w:rsidRP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Enable automated medication identification using image processing</w:t>
      </w:r>
      <w:r w:rsidR="00714CD0">
        <w:rPr>
          <w:rFonts w:asciiTheme="majorBidi" w:hAnsiTheme="majorBidi" w:cs="Times New Roman"/>
          <w:sz w:val="24"/>
          <w:szCs w:val="24"/>
        </w:rPr>
        <w:t>.</w:t>
      </w:r>
    </w:p>
    <w:p w14:paraId="65DFE7C7" w14:textId="052D50C4" w:rsidR="00D16FBC" w:rsidRP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Provide predictive analytics for medication inventory to prevent shortages</w:t>
      </w:r>
      <w:r w:rsidR="00714CD0">
        <w:rPr>
          <w:rFonts w:asciiTheme="majorBidi" w:hAnsiTheme="majorBidi" w:cs="Times New Roman"/>
          <w:sz w:val="24"/>
          <w:szCs w:val="24"/>
        </w:rPr>
        <w:t>.</w:t>
      </w:r>
    </w:p>
    <w:p w14:paraId="59CBA0A6" w14:textId="6E6D29BF" w:rsidR="00D16FBC" w:rsidRP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Enhance end-to-end encryption for sensitive patient health data</w:t>
      </w:r>
      <w:r w:rsidR="00714CD0">
        <w:rPr>
          <w:rFonts w:asciiTheme="majorBidi" w:hAnsiTheme="majorBidi" w:cs="Times New Roman"/>
          <w:sz w:val="24"/>
          <w:szCs w:val="24"/>
        </w:rPr>
        <w:t>.</w:t>
      </w:r>
    </w:p>
    <w:p w14:paraId="6058F123" w14:textId="150127E6" w:rsid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Improve system performance to handle a growing number of concurrent users and medical records</w:t>
      </w:r>
      <w:r w:rsidR="00714CD0">
        <w:rPr>
          <w:rFonts w:asciiTheme="majorBidi" w:hAnsiTheme="majorBidi" w:cs="Times New Roman"/>
          <w:sz w:val="24"/>
          <w:szCs w:val="24"/>
        </w:rPr>
        <w:t>.</w:t>
      </w:r>
    </w:p>
    <w:p w14:paraId="077B7DED" w14:textId="6C699DC7" w:rsidR="00D16FBC" w:rsidRDefault="00D16FBC" w:rsidP="00714CD0">
      <w:pPr>
        <w:rPr>
          <w:rFonts w:asciiTheme="majorBidi" w:hAnsiTheme="majorBidi" w:cs="Times New Roman"/>
          <w:sz w:val="24"/>
          <w:szCs w:val="24"/>
          <w:rtl/>
        </w:rPr>
      </w:pPr>
    </w:p>
    <w:p w14:paraId="2AD6C492" w14:textId="77777777" w:rsidR="00714CD0" w:rsidRDefault="00714CD0" w:rsidP="00714CD0">
      <w:pPr>
        <w:rPr>
          <w:rFonts w:asciiTheme="majorBidi" w:hAnsiTheme="majorBidi" w:cs="Times New Roman" w:hint="cs"/>
          <w:sz w:val="24"/>
          <w:szCs w:val="24"/>
        </w:rPr>
      </w:pPr>
    </w:p>
    <w:p w14:paraId="0EB8CA64" w14:textId="64833ED3" w:rsidR="00D16FBC" w:rsidRPr="00714CD0" w:rsidRDefault="00D16FBC" w:rsidP="00D16FBC">
      <w:pPr>
        <w:jc w:val="right"/>
        <w:rPr>
          <w:rFonts w:asciiTheme="majorBidi" w:hAnsiTheme="majorBidi" w:cs="Times New Roman"/>
          <w:b/>
          <w:bCs/>
          <w:sz w:val="32"/>
          <w:szCs w:val="32"/>
        </w:rPr>
      </w:pPr>
      <w:r w:rsidRPr="00714CD0">
        <w:rPr>
          <w:rFonts w:asciiTheme="majorBidi" w:hAnsiTheme="majorBidi" w:cs="Times New Roman"/>
          <w:b/>
          <w:bCs/>
          <w:sz w:val="32"/>
          <w:szCs w:val="32"/>
        </w:rPr>
        <w:t>1.3</w:t>
      </w:r>
      <w:r w:rsidRPr="00714CD0">
        <w:rPr>
          <w:rFonts w:asciiTheme="majorBidi" w:hAnsiTheme="majorBidi" w:cs="Times New Roman"/>
          <w:b/>
          <w:bCs/>
          <w:sz w:val="32"/>
          <w:szCs w:val="32"/>
        </w:rPr>
        <w:t xml:space="preserve"> Technical Scope</w:t>
      </w:r>
      <w:r w:rsidR="00714CD0">
        <w:rPr>
          <w:rFonts w:asciiTheme="majorBidi" w:hAnsiTheme="majorBidi" w:cs="Times New Roman"/>
          <w:b/>
          <w:bCs/>
          <w:sz w:val="32"/>
          <w:szCs w:val="32"/>
        </w:rPr>
        <w:t>:</w:t>
      </w:r>
    </w:p>
    <w:p w14:paraId="741A2189" w14:textId="6FE3223B" w:rsidR="00D16FBC" w:rsidRDefault="00D16FBC" w:rsidP="00D16FBC">
      <w:pPr>
        <w:jc w:val="right"/>
        <w:rPr>
          <w:rFonts w:asciiTheme="majorBidi" w:hAnsiTheme="majorBidi" w:cs="Times New Roman" w:hint="cs"/>
          <w:sz w:val="24"/>
          <w:szCs w:val="24"/>
        </w:rPr>
      </w:pPr>
      <w:r w:rsidRPr="00D16FBC">
        <w:rPr>
          <w:rFonts w:asciiTheme="majorBidi" w:hAnsiTheme="majorBidi" w:cs="Times New Roman"/>
          <w:sz w:val="24"/>
          <w:szCs w:val="24"/>
        </w:rPr>
        <w:t>The system’s scope includes all technical aspects required to build an effective and secure healthcare management platform that supports patients and medical professionals</w:t>
      </w:r>
      <w:r w:rsidR="00714CD0">
        <w:rPr>
          <w:rFonts w:asciiTheme="majorBidi" w:hAnsiTheme="majorBidi" w:cs="Times New Roman"/>
          <w:sz w:val="24"/>
          <w:szCs w:val="24"/>
        </w:rPr>
        <w:t>.</w:t>
      </w:r>
    </w:p>
    <w:p w14:paraId="104B1FE1" w14:textId="009BC655" w:rsidR="00D16FBC" w:rsidRDefault="00D16FBC" w:rsidP="00D16FBC">
      <w:pPr>
        <w:jc w:val="right"/>
        <w:rPr>
          <w:rFonts w:asciiTheme="majorBidi" w:hAnsiTheme="majorBidi" w:cs="Times New Roman"/>
          <w:sz w:val="24"/>
          <w:szCs w:val="24"/>
          <w:rtl/>
        </w:rPr>
      </w:pPr>
    </w:p>
    <w:p w14:paraId="73144A0C" w14:textId="77777777" w:rsidR="00714CD0" w:rsidRDefault="00714CD0" w:rsidP="00D16FBC">
      <w:pPr>
        <w:jc w:val="right"/>
        <w:rPr>
          <w:rFonts w:asciiTheme="majorBidi" w:hAnsiTheme="majorBidi" w:cs="Times New Roman"/>
          <w:sz w:val="24"/>
          <w:szCs w:val="24"/>
        </w:rPr>
      </w:pPr>
    </w:p>
    <w:p w14:paraId="782E744C" w14:textId="47822ADF" w:rsidR="00714CD0" w:rsidRPr="00714CD0" w:rsidRDefault="00714CD0" w:rsidP="00714CD0">
      <w:pPr>
        <w:jc w:val="right"/>
        <w:rPr>
          <w:rFonts w:asciiTheme="majorBidi" w:hAnsiTheme="majorBidi" w:cs="Times New Roman"/>
          <w:b/>
          <w:bCs/>
          <w:sz w:val="32"/>
          <w:szCs w:val="32"/>
        </w:rPr>
      </w:pPr>
      <w:r w:rsidRPr="00714CD0">
        <w:rPr>
          <w:rFonts w:asciiTheme="majorBidi" w:hAnsiTheme="majorBidi" w:cs="Times New Roman"/>
          <w:b/>
          <w:bCs/>
          <w:sz w:val="32"/>
          <w:szCs w:val="32"/>
        </w:rPr>
        <w:t>1.3.1</w:t>
      </w:r>
      <w:r w:rsidRPr="00714CD0">
        <w:rPr>
          <w:rFonts w:asciiTheme="majorBidi" w:hAnsiTheme="majorBidi" w:cs="Times New Roman"/>
          <w:b/>
          <w:bCs/>
          <w:sz w:val="32"/>
          <w:szCs w:val="32"/>
        </w:rPr>
        <w:t xml:space="preserve"> Frontend: </w:t>
      </w:r>
    </w:p>
    <w:p w14:paraId="4FEF4F60" w14:textId="2234B350" w:rsidR="00D16FBC" w:rsidRDefault="00714CD0" w:rsidP="00714CD0">
      <w:pPr>
        <w:jc w:val="right"/>
        <w:rPr>
          <w:rFonts w:asciiTheme="majorBidi" w:hAnsiTheme="majorBidi" w:cs="Times New Roman" w:hint="cs"/>
          <w:sz w:val="24"/>
          <w:szCs w:val="24"/>
        </w:rPr>
      </w:pPr>
      <w:r w:rsidRPr="00714CD0">
        <w:rPr>
          <w:rFonts w:asciiTheme="majorBidi" w:hAnsiTheme="majorBidi" w:cs="Times New Roman"/>
          <w:sz w:val="24"/>
          <w:szCs w:val="24"/>
        </w:rPr>
        <w:t>Design and development of responsive web interfaces using modern frameworks, supported by interactive libraries to ensure a smooth user experience for medication tracking</w:t>
      </w:r>
      <w:r>
        <w:rPr>
          <w:rFonts w:asciiTheme="majorBidi" w:hAnsiTheme="majorBidi" w:cs="Times New Roman"/>
          <w:sz w:val="24"/>
          <w:szCs w:val="24"/>
        </w:rPr>
        <w:t>.</w:t>
      </w:r>
    </w:p>
    <w:p w14:paraId="6FA3C204" w14:textId="55CCFE40" w:rsidR="00714CD0" w:rsidRDefault="00714CD0" w:rsidP="00714CD0">
      <w:pPr>
        <w:jc w:val="right"/>
        <w:rPr>
          <w:rFonts w:asciiTheme="majorBidi" w:hAnsiTheme="majorBidi" w:cs="Times New Roman"/>
          <w:sz w:val="24"/>
          <w:szCs w:val="24"/>
          <w:rtl/>
        </w:rPr>
      </w:pPr>
    </w:p>
    <w:p w14:paraId="3442C567" w14:textId="77777777" w:rsidR="00714CD0" w:rsidRDefault="00714CD0" w:rsidP="00714CD0">
      <w:pPr>
        <w:jc w:val="right"/>
        <w:rPr>
          <w:rFonts w:asciiTheme="majorBidi" w:hAnsiTheme="majorBidi" w:cs="Times New Roman"/>
          <w:sz w:val="24"/>
          <w:szCs w:val="24"/>
        </w:rPr>
      </w:pPr>
    </w:p>
    <w:p w14:paraId="28B2C986" w14:textId="602FD832" w:rsidR="00714CD0" w:rsidRPr="00714CD0" w:rsidRDefault="00714CD0" w:rsidP="00714CD0">
      <w:pPr>
        <w:jc w:val="right"/>
        <w:rPr>
          <w:rFonts w:asciiTheme="majorBidi" w:hAnsiTheme="majorBidi" w:cs="Times New Roman"/>
          <w:b/>
          <w:bCs/>
          <w:sz w:val="32"/>
          <w:szCs w:val="32"/>
        </w:rPr>
      </w:pPr>
      <w:r w:rsidRPr="00714CD0">
        <w:rPr>
          <w:rFonts w:asciiTheme="majorBidi" w:hAnsiTheme="majorBidi" w:cs="Times New Roman"/>
          <w:b/>
          <w:bCs/>
          <w:sz w:val="32"/>
          <w:szCs w:val="32"/>
        </w:rPr>
        <w:lastRenderedPageBreak/>
        <w:t>1.3.2</w:t>
      </w:r>
      <w:r w:rsidRPr="00714CD0">
        <w:rPr>
          <w:b/>
          <w:bCs/>
          <w:sz w:val="32"/>
          <w:szCs w:val="32"/>
        </w:rPr>
        <w:t xml:space="preserve"> </w:t>
      </w:r>
      <w:r w:rsidRPr="00714CD0">
        <w:rPr>
          <w:rFonts w:asciiTheme="majorBidi" w:hAnsiTheme="majorBidi" w:cs="Times New Roman"/>
          <w:b/>
          <w:bCs/>
          <w:sz w:val="32"/>
          <w:szCs w:val="32"/>
        </w:rPr>
        <w:t xml:space="preserve">Backend: </w:t>
      </w:r>
    </w:p>
    <w:p w14:paraId="56B08FD8" w14:textId="4B5022CE" w:rsidR="00714CD0" w:rsidRDefault="00714CD0" w:rsidP="00714CD0">
      <w:pPr>
        <w:jc w:val="right"/>
        <w:rPr>
          <w:rFonts w:asciiTheme="majorBidi" w:hAnsiTheme="majorBidi" w:cstheme="majorBidi" w:hint="cs"/>
          <w:sz w:val="24"/>
          <w:szCs w:val="24"/>
        </w:rPr>
      </w:pPr>
      <w:r w:rsidRPr="00714CD0">
        <w:rPr>
          <w:rFonts w:asciiTheme="majorBidi" w:hAnsiTheme="majorBidi" w:cs="Times New Roman"/>
          <w:sz w:val="24"/>
          <w:szCs w:val="24"/>
        </w:rPr>
        <w:t>Using specialized backend environments to implement the system’s logic, enabling efficient scheduling of dosages and secure management of patient profiles</w:t>
      </w:r>
      <w:r>
        <w:rPr>
          <w:rFonts w:asciiTheme="majorBidi" w:hAnsiTheme="majorBidi" w:cs="Times New Roman"/>
          <w:sz w:val="24"/>
          <w:szCs w:val="24"/>
        </w:rPr>
        <w:t>.</w:t>
      </w:r>
    </w:p>
    <w:p w14:paraId="59C0D58A" w14:textId="77777777" w:rsidR="00714CD0" w:rsidRDefault="00714CD0" w:rsidP="00714CD0">
      <w:pPr>
        <w:jc w:val="right"/>
        <w:rPr>
          <w:rFonts w:asciiTheme="majorBidi" w:hAnsiTheme="majorBidi" w:cstheme="majorBidi" w:hint="cs"/>
          <w:sz w:val="24"/>
          <w:szCs w:val="24"/>
          <w:rtl/>
        </w:rPr>
      </w:pPr>
    </w:p>
    <w:p w14:paraId="033D2523" w14:textId="544A69E3" w:rsidR="00714CD0" w:rsidRPr="00714CD0" w:rsidRDefault="00714CD0" w:rsidP="00714CD0">
      <w:pPr>
        <w:jc w:val="right"/>
        <w:rPr>
          <w:rFonts w:asciiTheme="majorBidi" w:hAnsiTheme="majorBidi" w:cstheme="majorBidi"/>
          <w:b/>
          <w:bCs/>
          <w:sz w:val="32"/>
          <w:szCs w:val="32"/>
        </w:rPr>
      </w:pPr>
      <w:r w:rsidRPr="00714CD0">
        <w:rPr>
          <w:rFonts w:asciiTheme="majorBidi" w:hAnsiTheme="majorBidi" w:cstheme="majorBidi"/>
          <w:b/>
          <w:bCs/>
          <w:sz w:val="32"/>
          <w:szCs w:val="32"/>
        </w:rPr>
        <w:t>1.3.3</w:t>
      </w:r>
      <w:r w:rsidRPr="00714CD0">
        <w:rPr>
          <w:rFonts w:asciiTheme="majorBidi" w:hAnsiTheme="majorBidi" w:cstheme="majorBidi"/>
          <w:b/>
          <w:bCs/>
          <w:sz w:val="32"/>
          <w:szCs w:val="32"/>
        </w:rPr>
        <w:t xml:space="preserve"> Database: </w:t>
      </w:r>
    </w:p>
    <w:p w14:paraId="4C57769E" w14:textId="714B109F" w:rsidR="00714CD0" w:rsidRDefault="00714CD0" w:rsidP="00714CD0">
      <w:pPr>
        <w:jc w:val="right"/>
        <w:rPr>
          <w:rFonts w:asciiTheme="majorBidi" w:hAnsiTheme="majorBidi" w:cs="Times New Roman"/>
          <w:sz w:val="24"/>
          <w:szCs w:val="24"/>
        </w:rPr>
      </w:pPr>
      <w:r w:rsidRPr="00714CD0">
        <w:rPr>
          <w:rFonts w:asciiTheme="majorBidi" w:hAnsiTheme="majorBidi" w:cstheme="majorBidi"/>
          <w:sz w:val="24"/>
          <w:szCs w:val="24"/>
        </w:rPr>
        <w:t xml:space="preserve">Using a structured relational database, designed with </w:t>
      </w:r>
      <w:proofErr w:type="spellStart"/>
      <w:r w:rsidRPr="00714CD0">
        <w:rPr>
          <w:rFonts w:asciiTheme="majorBidi" w:hAnsiTheme="majorBidi" w:cstheme="majorBidi"/>
          <w:sz w:val="24"/>
          <w:szCs w:val="24"/>
        </w:rPr>
        <w:t>QuickDBD</w:t>
      </w:r>
      <w:proofErr w:type="spellEnd"/>
      <w:r w:rsidRPr="00714CD0">
        <w:rPr>
          <w:rFonts w:asciiTheme="majorBidi" w:hAnsiTheme="majorBidi" w:cstheme="majorBidi"/>
          <w:sz w:val="24"/>
          <w:szCs w:val="24"/>
        </w:rPr>
        <w:t>, to store prescriptions, patient histories, and medication logs in a secure and organized manner</w:t>
      </w:r>
      <w:r>
        <w:rPr>
          <w:rFonts w:asciiTheme="majorBidi" w:hAnsiTheme="majorBidi" w:cs="Times New Roman"/>
          <w:sz w:val="24"/>
          <w:szCs w:val="24"/>
        </w:rPr>
        <w:t>.</w:t>
      </w:r>
    </w:p>
    <w:p w14:paraId="67C9A41D" w14:textId="3DA9CC38" w:rsidR="00064FAD" w:rsidRPr="00064FAD" w:rsidRDefault="00064FAD" w:rsidP="00714CD0">
      <w:pPr>
        <w:jc w:val="right"/>
        <w:rPr>
          <w:rFonts w:asciiTheme="majorBidi" w:hAnsiTheme="majorBidi" w:cs="Times New Roman"/>
          <w:b/>
          <w:bCs/>
          <w:sz w:val="32"/>
          <w:szCs w:val="32"/>
        </w:rPr>
      </w:pPr>
    </w:p>
    <w:p w14:paraId="276131BE" w14:textId="34351205" w:rsidR="00064FAD" w:rsidRPr="00064FAD" w:rsidRDefault="00064FAD" w:rsidP="00064FAD">
      <w:pPr>
        <w:jc w:val="right"/>
        <w:rPr>
          <w:rFonts w:asciiTheme="majorBidi" w:hAnsiTheme="majorBidi" w:cs="Times New Roman"/>
          <w:b/>
          <w:bCs/>
          <w:sz w:val="32"/>
          <w:szCs w:val="32"/>
        </w:rPr>
      </w:pPr>
      <w:r w:rsidRPr="00064FAD">
        <w:rPr>
          <w:rFonts w:asciiTheme="majorBidi" w:hAnsiTheme="majorBidi" w:cs="Times New Roman"/>
          <w:b/>
          <w:bCs/>
          <w:sz w:val="32"/>
          <w:szCs w:val="32"/>
        </w:rPr>
        <w:t>1.3.4</w:t>
      </w:r>
      <w:r w:rsidRPr="00064FAD">
        <w:rPr>
          <w:rFonts w:asciiTheme="majorBidi" w:hAnsiTheme="majorBidi" w:cs="Times New Roman"/>
          <w:b/>
          <w:bCs/>
          <w:sz w:val="32"/>
          <w:szCs w:val="32"/>
        </w:rPr>
        <w:t xml:space="preserve"> Image Processing Services: </w:t>
      </w:r>
    </w:p>
    <w:p w14:paraId="360C5876" w14:textId="0E6E2DF2" w:rsidR="00064FAD" w:rsidRDefault="00064FAD" w:rsidP="00064FAD">
      <w:pPr>
        <w:jc w:val="right"/>
        <w:rPr>
          <w:rFonts w:asciiTheme="majorBidi" w:hAnsiTheme="majorBidi" w:cs="Times New Roman" w:hint="cs"/>
          <w:sz w:val="24"/>
          <w:szCs w:val="24"/>
        </w:rPr>
      </w:pPr>
      <w:r w:rsidRPr="00064FAD">
        <w:rPr>
          <w:rFonts w:asciiTheme="majorBidi" w:hAnsiTheme="majorBidi" w:cs="Times New Roman"/>
          <w:sz w:val="24"/>
          <w:szCs w:val="24"/>
        </w:rPr>
        <w:t>An advanced image processing module using OpenCV and NumPy was integrated to analyze medication packaging and identifying labels. This feature provides high efficiency in automating medication tracking and reducing manual data entry errors</w:t>
      </w:r>
      <w:r>
        <w:rPr>
          <w:rFonts w:asciiTheme="majorBidi" w:hAnsiTheme="majorBidi" w:cs="Times New Roman"/>
          <w:sz w:val="24"/>
          <w:szCs w:val="24"/>
        </w:rPr>
        <w:t>.</w:t>
      </w:r>
    </w:p>
    <w:p w14:paraId="09553DF0" w14:textId="2635CAF9" w:rsidR="00064FAD" w:rsidRDefault="00064FAD" w:rsidP="00064FAD">
      <w:pPr>
        <w:jc w:val="right"/>
        <w:rPr>
          <w:rFonts w:asciiTheme="majorBidi" w:hAnsiTheme="majorBidi" w:cs="Times New Roman"/>
          <w:sz w:val="24"/>
          <w:szCs w:val="24"/>
        </w:rPr>
      </w:pPr>
    </w:p>
    <w:p w14:paraId="0BCD019F" w14:textId="19B25AAB" w:rsidR="00064FAD" w:rsidRPr="00064FAD" w:rsidRDefault="00064FAD" w:rsidP="00064FAD">
      <w:pPr>
        <w:jc w:val="right"/>
        <w:rPr>
          <w:rFonts w:asciiTheme="majorBidi" w:hAnsiTheme="majorBidi" w:cs="Times New Roman"/>
          <w:b/>
          <w:bCs/>
          <w:sz w:val="32"/>
          <w:szCs w:val="32"/>
        </w:rPr>
      </w:pPr>
      <w:r w:rsidRPr="00064FAD">
        <w:rPr>
          <w:rFonts w:asciiTheme="majorBidi" w:hAnsiTheme="majorBidi" w:cs="Times New Roman"/>
          <w:b/>
          <w:bCs/>
          <w:sz w:val="32"/>
          <w:szCs w:val="32"/>
        </w:rPr>
        <w:t>1.3.5</w:t>
      </w:r>
      <w:r w:rsidRPr="00064FAD">
        <w:rPr>
          <w:rFonts w:asciiTheme="majorBidi" w:hAnsiTheme="majorBidi" w:cs="Times New Roman"/>
          <w:b/>
          <w:bCs/>
          <w:sz w:val="32"/>
          <w:szCs w:val="32"/>
        </w:rPr>
        <w:t xml:space="preserve"> Security: </w:t>
      </w:r>
    </w:p>
    <w:p w14:paraId="78B8816E" w14:textId="2C0F9FE3" w:rsidR="00064FAD" w:rsidRDefault="00064FAD" w:rsidP="00064FAD">
      <w:pPr>
        <w:jc w:val="right"/>
        <w:rPr>
          <w:rFonts w:asciiTheme="majorBidi" w:hAnsiTheme="majorBidi" w:cs="Times New Roman" w:hint="cs"/>
          <w:sz w:val="24"/>
          <w:szCs w:val="24"/>
        </w:rPr>
      </w:pPr>
      <w:r w:rsidRPr="00064FAD">
        <w:rPr>
          <w:rFonts w:asciiTheme="majorBidi" w:hAnsiTheme="majorBidi" w:cs="Times New Roman"/>
          <w:sz w:val="24"/>
          <w:szCs w:val="24"/>
        </w:rPr>
        <w:t>The system implements robust security protocols, including data encryption and secure user authentication. These measures protect sensitive medical records against unauthorized access to ensure the confidentiality of patient health information</w:t>
      </w:r>
      <w:r>
        <w:rPr>
          <w:rFonts w:asciiTheme="majorBidi" w:hAnsiTheme="majorBidi" w:cs="Times New Roman"/>
          <w:sz w:val="24"/>
          <w:szCs w:val="24"/>
        </w:rPr>
        <w:t>.</w:t>
      </w:r>
    </w:p>
    <w:p w14:paraId="108465A0" w14:textId="423B7468" w:rsidR="00064FAD" w:rsidRDefault="00064FAD" w:rsidP="00064FAD">
      <w:pPr>
        <w:jc w:val="right"/>
        <w:rPr>
          <w:rFonts w:asciiTheme="majorBidi" w:hAnsiTheme="majorBidi" w:cs="Times New Roman"/>
          <w:sz w:val="24"/>
          <w:szCs w:val="24"/>
        </w:rPr>
      </w:pPr>
    </w:p>
    <w:p w14:paraId="6A8A8D92" w14:textId="34284C12" w:rsidR="00064FAD" w:rsidRPr="00064FAD" w:rsidRDefault="00064FAD" w:rsidP="00064FAD">
      <w:pPr>
        <w:jc w:val="right"/>
        <w:rPr>
          <w:rFonts w:asciiTheme="majorBidi" w:hAnsiTheme="majorBidi" w:cs="Times New Roman"/>
          <w:b/>
          <w:bCs/>
          <w:sz w:val="32"/>
          <w:szCs w:val="32"/>
        </w:rPr>
      </w:pPr>
      <w:r w:rsidRPr="00064FAD">
        <w:rPr>
          <w:rFonts w:asciiTheme="majorBidi" w:hAnsiTheme="majorBidi" w:cs="Times New Roman"/>
          <w:b/>
          <w:bCs/>
          <w:sz w:val="32"/>
          <w:szCs w:val="32"/>
        </w:rPr>
        <w:t>1.3.6</w:t>
      </w:r>
      <w:r w:rsidRPr="00064FAD">
        <w:rPr>
          <w:rFonts w:asciiTheme="majorBidi" w:hAnsiTheme="majorBidi" w:cs="Times New Roman"/>
          <w:b/>
          <w:bCs/>
          <w:sz w:val="32"/>
          <w:szCs w:val="32"/>
        </w:rPr>
        <w:t xml:space="preserve"> Integration: </w:t>
      </w:r>
    </w:p>
    <w:p w14:paraId="7DED85FB" w14:textId="29CBB498" w:rsidR="00064FAD" w:rsidRDefault="00064FAD" w:rsidP="00064FAD">
      <w:pPr>
        <w:jc w:val="right"/>
        <w:rPr>
          <w:rFonts w:asciiTheme="majorBidi" w:hAnsiTheme="majorBidi" w:cs="Times New Roman"/>
          <w:sz w:val="24"/>
          <w:szCs w:val="24"/>
        </w:rPr>
      </w:pPr>
      <w:r w:rsidRPr="00064FAD">
        <w:rPr>
          <w:rFonts w:asciiTheme="majorBidi" w:hAnsiTheme="majorBidi" w:cs="Times New Roman"/>
          <w:sz w:val="24"/>
          <w:szCs w:val="24"/>
        </w:rPr>
        <w:t>The architecture is designed to support seamless integration between the image processing engine, the dosage alert system, and the SQL database. This ensures a unified and consistent data flow across all system modules, from prescription entry to patient notification</w:t>
      </w:r>
      <w:r>
        <w:rPr>
          <w:rFonts w:asciiTheme="majorBidi" w:hAnsiTheme="majorBidi" w:cs="Times New Roman"/>
          <w:sz w:val="24"/>
          <w:szCs w:val="24"/>
        </w:rPr>
        <w:t>.</w:t>
      </w:r>
    </w:p>
    <w:p w14:paraId="06DBEF7B" w14:textId="3E7F075E" w:rsidR="00064FAD" w:rsidRDefault="00064FAD" w:rsidP="00064FAD">
      <w:pPr>
        <w:jc w:val="right"/>
        <w:rPr>
          <w:rFonts w:asciiTheme="majorBidi" w:hAnsiTheme="majorBidi" w:cs="Times New Roman"/>
          <w:sz w:val="24"/>
          <w:szCs w:val="24"/>
        </w:rPr>
      </w:pPr>
    </w:p>
    <w:p w14:paraId="2A4A7824" w14:textId="05EFD280" w:rsidR="00064FAD" w:rsidRDefault="00064FAD">
      <w:pPr>
        <w:rPr>
          <w:rFonts w:asciiTheme="majorBidi" w:hAnsiTheme="majorBidi" w:cs="Times New Roman"/>
          <w:sz w:val="24"/>
          <w:szCs w:val="24"/>
        </w:rPr>
      </w:pPr>
      <w:r>
        <w:rPr>
          <w:rFonts w:asciiTheme="majorBidi" w:hAnsiTheme="majorBidi" w:cs="Times New Roman"/>
          <w:sz w:val="24"/>
          <w:szCs w:val="24"/>
        </w:rPr>
        <w:br w:type="page"/>
      </w:r>
    </w:p>
    <w:p w14:paraId="5C6B2EAC" w14:textId="1B1C98E1" w:rsidR="00064FAD" w:rsidRDefault="00064FAD" w:rsidP="00064FAD">
      <w:pPr>
        <w:jc w:val="center"/>
        <w:rPr>
          <w:rFonts w:asciiTheme="majorBidi" w:hAnsiTheme="majorBidi" w:cstheme="majorBidi"/>
          <w:b/>
          <w:bCs/>
          <w:sz w:val="48"/>
          <w:szCs w:val="48"/>
          <w:rtl/>
        </w:rPr>
      </w:pPr>
    </w:p>
    <w:p w14:paraId="3321AAA2" w14:textId="2D9BD9DA" w:rsidR="00064FAD" w:rsidRDefault="00064FAD" w:rsidP="00064FAD">
      <w:pPr>
        <w:jc w:val="center"/>
        <w:rPr>
          <w:rFonts w:asciiTheme="majorBidi" w:hAnsiTheme="majorBidi" w:cstheme="majorBidi"/>
          <w:b/>
          <w:bCs/>
          <w:sz w:val="48"/>
          <w:szCs w:val="48"/>
          <w:rtl/>
        </w:rPr>
      </w:pPr>
    </w:p>
    <w:p w14:paraId="7E3067BF" w14:textId="77777777" w:rsidR="00064FAD" w:rsidRDefault="00064FAD" w:rsidP="00064FAD">
      <w:pPr>
        <w:jc w:val="center"/>
        <w:rPr>
          <w:rFonts w:asciiTheme="majorBidi" w:hAnsiTheme="majorBidi" w:cstheme="majorBidi"/>
          <w:b/>
          <w:bCs/>
          <w:sz w:val="48"/>
          <w:szCs w:val="48"/>
          <w:rtl/>
        </w:rPr>
      </w:pPr>
      <w:r w:rsidRPr="00064FAD">
        <w:rPr>
          <w:rFonts w:asciiTheme="majorBidi" w:hAnsiTheme="majorBidi" w:cstheme="majorBidi"/>
          <w:b/>
          <w:bCs/>
          <w:sz w:val="48"/>
          <w:szCs w:val="48"/>
        </w:rPr>
        <w:t>chapter2</w:t>
      </w:r>
    </w:p>
    <w:p w14:paraId="2208F922" w14:textId="77777777" w:rsidR="00064FAD" w:rsidRPr="00064FAD" w:rsidRDefault="00064FAD" w:rsidP="00064FAD">
      <w:pPr>
        <w:jc w:val="center"/>
        <w:rPr>
          <w:rFonts w:asciiTheme="majorBidi" w:hAnsiTheme="majorBidi" w:cstheme="majorBidi" w:hint="cs"/>
          <w:b/>
          <w:bCs/>
          <w:sz w:val="48"/>
          <w:szCs w:val="48"/>
        </w:rPr>
      </w:pPr>
      <w:r w:rsidRPr="00064FAD">
        <w:rPr>
          <w:rFonts w:asciiTheme="majorBidi" w:hAnsiTheme="majorBidi" w:cstheme="majorBidi"/>
          <w:b/>
          <w:bCs/>
          <w:sz w:val="48"/>
          <w:szCs w:val="48"/>
        </w:rPr>
        <w:t>Project management</w:t>
      </w:r>
    </w:p>
    <w:p w14:paraId="4F01413C" w14:textId="0E57C206" w:rsidR="00064FAD" w:rsidRDefault="00064FAD">
      <w:pPr>
        <w:rPr>
          <w:rFonts w:asciiTheme="majorBidi" w:hAnsiTheme="majorBidi" w:cstheme="majorBidi"/>
          <w:b/>
          <w:bCs/>
          <w:sz w:val="48"/>
          <w:szCs w:val="48"/>
          <w:rtl/>
        </w:rPr>
      </w:pPr>
      <w:r>
        <w:rPr>
          <w:rFonts w:asciiTheme="majorBidi" w:hAnsiTheme="majorBidi" w:cstheme="majorBidi"/>
          <w:b/>
          <w:bCs/>
          <w:sz w:val="48"/>
          <w:szCs w:val="48"/>
          <w:rtl/>
        </w:rPr>
        <w:br w:type="page"/>
      </w:r>
    </w:p>
    <w:p w14:paraId="64E89A44" w14:textId="661FBEA6" w:rsidR="00DE2D0B" w:rsidRPr="00DE2D0B" w:rsidRDefault="00DE2D0B" w:rsidP="00DE2D0B">
      <w:pPr>
        <w:jc w:val="right"/>
        <w:rPr>
          <w:rFonts w:asciiTheme="majorBidi" w:hAnsiTheme="majorBidi" w:cstheme="majorBidi"/>
          <w:b/>
          <w:bCs/>
          <w:sz w:val="32"/>
          <w:szCs w:val="32"/>
        </w:rPr>
      </w:pPr>
      <w:r w:rsidRPr="00DE2D0B">
        <w:rPr>
          <w:rFonts w:asciiTheme="majorBidi" w:hAnsiTheme="majorBidi" w:cstheme="majorBidi"/>
          <w:b/>
          <w:bCs/>
          <w:sz w:val="32"/>
          <w:szCs w:val="32"/>
        </w:rPr>
        <w:lastRenderedPageBreak/>
        <w:t>1.</w:t>
      </w:r>
      <w:r w:rsidRPr="00DE2D0B">
        <w:rPr>
          <w:b/>
          <w:bCs/>
          <w:sz w:val="32"/>
          <w:szCs w:val="32"/>
        </w:rPr>
        <w:t xml:space="preserve"> </w:t>
      </w:r>
      <w:r w:rsidRPr="00DE2D0B">
        <w:rPr>
          <w:rFonts w:asciiTheme="majorBidi" w:hAnsiTheme="majorBidi" w:cstheme="majorBidi"/>
          <w:b/>
          <w:bCs/>
          <w:sz w:val="32"/>
          <w:szCs w:val="32"/>
        </w:rPr>
        <w:t>introduction:</w:t>
      </w:r>
    </w:p>
    <w:p w14:paraId="3C098E4A" w14:textId="342C3C47" w:rsidR="00064FAD" w:rsidRDefault="00DE2D0B" w:rsidP="00DE2D0B">
      <w:pPr>
        <w:jc w:val="right"/>
        <w:rPr>
          <w:rFonts w:asciiTheme="majorBidi" w:hAnsiTheme="majorBidi" w:cs="Times New Roman"/>
          <w:sz w:val="24"/>
          <w:szCs w:val="24"/>
        </w:rPr>
      </w:pPr>
      <w:r w:rsidRPr="00DE2D0B">
        <w:rPr>
          <w:rFonts w:asciiTheme="majorBidi" w:hAnsiTheme="majorBidi" w:cstheme="majorBidi"/>
          <w:sz w:val="24"/>
          <w:szCs w:val="24"/>
        </w:rPr>
        <w:t>In this chapter, we will examine the project management phase, which includes: Project Charter, Project Plan, (Statement of Work - SOW), Work Breakdown Structure (WBS), Project Management Strategies and Risk Management Strategies. The project is designed to guide and control the project effectively. The project is a preliminary step towards completion</w:t>
      </w:r>
      <w:r>
        <w:rPr>
          <w:rFonts w:asciiTheme="majorBidi" w:hAnsiTheme="majorBidi" w:cs="Times New Roman"/>
          <w:sz w:val="24"/>
          <w:szCs w:val="24"/>
        </w:rPr>
        <w:t>.</w:t>
      </w:r>
    </w:p>
    <w:p w14:paraId="20113328" w14:textId="4EE44452" w:rsidR="00DE2D0B" w:rsidRDefault="00DE2D0B" w:rsidP="00DE2D0B">
      <w:pPr>
        <w:jc w:val="right"/>
        <w:rPr>
          <w:rFonts w:asciiTheme="majorBidi" w:hAnsiTheme="majorBidi" w:cs="Times New Roman"/>
          <w:sz w:val="24"/>
          <w:szCs w:val="24"/>
        </w:rPr>
      </w:pPr>
    </w:p>
    <w:p w14:paraId="0A29DA28" w14:textId="69341602" w:rsidR="00DE2D0B" w:rsidRPr="00DE2D0B" w:rsidRDefault="00DE2D0B" w:rsidP="00DE2D0B">
      <w:pPr>
        <w:jc w:val="right"/>
        <w:rPr>
          <w:rFonts w:asciiTheme="majorBidi" w:hAnsiTheme="majorBidi" w:cs="Times New Roman"/>
          <w:b/>
          <w:bCs/>
          <w:sz w:val="24"/>
          <w:szCs w:val="24"/>
        </w:rPr>
      </w:pPr>
      <w:r w:rsidRPr="00DE2D0B">
        <w:rPr>
          <w:rFonts w:asciiTheme="majorBidi" w:hAnsiTheme="majorBidi" w:cs="Times New Roman"/>
          <w:b/>
          <w:bCs/>
          <w:sz w:val="24"/>
          <w:szCs w:val="24"/>
        </w:rPr>
        <w:t>2.</w:t>
      </w:r>
      <w:r w:rsidRPr="00DE2D0B">
        <w:rPr>
          <w:rFonts w:asciiTheme="majorBidi" w:hAnsiTheme="majorBidi" w:cs="Times New Roman"/>
          <w:b/>
          <w:bCs/>
          <w:sz w:val="24"/>
          <w:szCs w:val="24"/>
        </w:rPr>
        <w:t xml:space="preserve"> project charter:</w:t>
      </w:r>
    </w:p>
    <w:p w14:paraId="261DDFDF" w14:textId="56786886" w:rsidR="00DE2D0B" w:rsidRDefault="00DE2D0B" w:rsidP="00DE2D0B">
      <w:pPr>
        <w:jc w:val="right"/>
        <w:rPr>
          <w:rFonts w:asciiTheme="majorBidi" w:hAnsiTheme="majorBidi" w:cs="Times New Roman"/>
          <w:sz w:val="24"/>
          <w:szCs w:val="24"/>
        </w:rPr>
      </w:pPr>
      <w:r w:rsidRPr="00DE2D0B">
        <w:rPr>
          <w:rFonts w:asciiTheme="majorBidi" w:hAnsiTheme="majorBidi" w:cs="Times New Roman"/>
          <w:sz w:val="24"/>
          <w:szCs w:val="24"/>
        </w:rPr>
        <w:t>The project charter is a formal document that requests official authorization to initiate the project. It serves as a reference point throughout the project, clearly stating its purpose and establishing a foundation for decision-making and project management</w:t>
      </w:r>
      <w:r>
        <w:rPr>
          <w:rFonts w:asciiTheme="majorBidi" w:hAnsiTheme="majorBidi" w:cs="Times New Roman"/>
          <w:sz w:val="24"/>
          <w:szCs w:val="24"/>
        </w:rPr>
        <w:t>.</w:t>
      </w:r>
    </w:p>
    <w:p w14:paraId="644EAF66" w14:textId="39ABCA46" w:rsidR="00DE2D0B" w:rsidRDefault="00DE2D0B" w:rsidP="00DE2D0B">
      <w:pPr>
        <w:jc w:val="right"/>
        <w:rPr>
          <w:rFonts w:asciiTheme="majorBidi" w:hAnsiTheme="majorBidi" w:cs="Times New Roman"/>
          <w:sz w:val="24"/>
          <w:szCs w:val="24"/>
        </w:rPr>
      </w:pPr>
    </w:p>
    <w:p w14:paraId="0E7BC0B1" w14:textId="3C9BF0EF" w:rsidR="00DE2D0B" w:rsidRDefault="00DE2D0B" w:rsidP="00DE2D0B">
      <w:pPr>
        <w:jc w:val="right"/>
        <w:rPr>
          <w:rFonts w:asciiTheme="majorBidi" w:hAnsiTheme="majorBidi" w:cs="Times New Roman"/>
          <w:sz w:val="24"/>
          <w:szCs w:val="24"/>
          <w:rtl/>
        </w:rPr>
      </w:pPr>
    </w:p>
    <w:p w14:paraId="4576E83A" w14:textId="7DB7C605" w:rsidR="00DE2D0B" w:rsidRDefault="00DE2D0B" w:rsidP="00DE2D0B">
      <w:pPr>
        <w:jc w:val="right"/>
        <w:rPr>
          <w:rFonts w:asciiTheme="majorBidi" w:hAnsiTheme="majorBidi" w:cs="Times New Roman"/>
          <w:sz w:val="24"/>
          <w:szCs w:val="24"/>
          <w:rtl/>
        </w:rPr>
      </w:pPr>
    </w:p>
    <w:p w14:paraId="0E349C90" w14:textId="136705C6" w:rsidR="00DE2D0B" w:rsidRDefault="00DE2D0B" w:rsidP="00DE2D0B">
      <w:pPr>
        <w:jc w:val="right"/>
        <w:rPr>
          <w:rFonts w:asciiTheme="majorBidi" w:hAnsiTheme="majorBidi" w:cs="Times New Roman"/>
          <w:sz w:val="24"/>
          <w:szCs w:val="24"/>
          <w:rtl/>
        </w:rPr>
      </w:pPr>
    </w:p>
    <w:p w14:paraId="72553F04" w14:textId="4B5F5E3C" w:rsidR="00DE2D0B" w:rsidRDefault="00DE2D0B" w:rsidP="00DE2D0B">
      <w:pPr>
        <w:jc w:val="right"/>
        <w:rPr>
          <w:rFonts w:asciiTheme="majorBidi" w:hAnsiTheme="majorBidi" w:cs="Times New Roman"/>
          <w:sz w:val="24"/>
          <w:szCs w:val="24"/>
          <w:rtl/>
        </w:rPr>
      </w:pPr>
    </w:p>
    <w:p w14:paraId="24AEFF49" w14:textId="6884650A" w:rsidR="00DE2D0B" w:rsidRDefault="00DE2D0B" w:rsidP="00DE2D0B">
      <w:pPr>
        <w:jc w:val="right"/>
        <w:rPr>
          <w:rFonts w:asciiTheme="majorBidi" w:hAnsiTheme="majorBidi" w:cs="Times New Roman"/>
          <w:sz w:val="24"/>
          <w:szCs w:val="24"/>
          <w:rtl/>
        </w:rPr>
      </w:pPr>
    </w:p>
    <w:p w14:paraId="3A252273" w14:textId="3DA76C3F" w:rsidR="00DE2D0B" w:rsidRDefault="00DE2D0B" w:rsidP="00DE2D0B">
      <w:pPr>
        <w:jc w:val="right"/>
        <w:rPr>
          <w:rFonts w:asciiTheme="majorBidi" w:hAnsiTheme="majorBidi" w:cs="Times New Roman"/>
          <w:sz w:val="24"/>
          <w:szCs w:val="24"/>
          <w:rtl/>
        </w:rPr>
      </w:pPr>
    </w:p>
    <w:p w14:paraId="5AF077E3" w14:textId="563438D9" w:rsidR="00DE2D0B" w:rsidRDefault="00DE2D0B" w:rsidP="00DE2D0B">
      <w:pPr>
        <w:jc w:val="right"/>
        <w:rPr>
          <w:rFonts w:asciiTheme="majorBidi" w:hAnsiTheme="majorBidi" w:cs="Times New Roman"/>
          <w:sz w:val="24"/>
          <w:szCs w:val="24"/>
          <w:rtl/>
        </w:rPr>
      </w:pPr>
    </w:p>
    <w:p w14:paraId="78D29FE6" w14:textId="63D81745" w:rsidR="00DE2D0B" w:rsidRDefault="00DE2D0B" w:rsidP="00DE2D0B">
      <w:pPr>
        <w:pStyle w:val="a9"/>
        <w:ind w:left="4068"/>
        <w:jc w:val="right"/>
        <w:rPr>
          <w:rFonts w:asciiTheme="majorBidi" w:hAnsiTheme="majorBidi" w:cs="Times New Roman"/>
          <w:sz w:val="24"/>
          <w:szCs w:val="24"/>
          <w:rtl/>
        </w:rPr>
      </w:pPr>
    </w:p>
    <w:p w14:paraId="736C0160" w14:textId="1CCE9889" w:rsidR="00DE2D0B" w:rsidRPr="00DE2D0B" w:rsidRDefault="00DE2D0B" w:rsidP="00DE2D0B">
      <w:pPr>
        <w:pStyle w:val="a9"/>
        <w:ind w:left="0"/>
        <w:jc w:val="right"/>
        <w:rPr>
          <w:rFonts w:asciiTheme="majorBidi" w:hAnsiTheme="majorBidi" w:cstheme="majorBidi" w:hint="cs"/>
          <w:b/>
          <w:bCs/>
          <w:sz w:val="32"/>
          <w:szCs w:val="32"/>
          <w:rtl/>
        </w:rPr>
      </w:pPr>
      <w:r w:rsidRPr="00DE2D0B">
        <w:rPr>
          <w:rFonts w:asciiTheme="majorBidi" w:hAnsiTheme="majorBidi" w:cstheme="majorBidi"/>
          <w:b/>
          <w:bCs/>
          <w:sz w:val="32"/>
          <w:szCs w:val="32"/>
        </w:rPr>
        <w:t xml:space="preserve">project </w:t>
      </w:r>
      <w:proofErr w:type="gramStart"/>
      <w:r w:rsidRPr="00DE2D0B">
        <w:rPr>
          <w:rFonts w:asciiTheme="majorBidi" w:hAnsiTheme="majorBidi" w:cstheme="majorBidi"/>
          <w:b/>
          <w:bCs/>
          <w:sz w:val="32"/>
          <w:szCs w:val="32"/>
        </w:rPr>
        <w:t>objectives:</w:t>
      </w:r>
      <w:r>
        <w:rPr>
          <w:rFonts w:asciiTheme="majorBidi" w:hAnsiTheme="majorBidi" w:cstheme="majorBidi" w:hint="cs"/>
          <w:b/>
          <w:bCs/>
          <w:sz w:val="32"/>
          <w:szCs w:val="32"/>
          <w:rtl/>
        </w:rPr>
        <w:t>-</w:t>
      </w:r>
      <w:proofErr w:type="gramEnd"/>
    </w:p>
    <w:p w14:paraId="117DC301" w14:textId="3CBE7917" w:rsidR="00DE2D0B" w:rsidRPr="00DE2D0B" w:rsidRDefault="00DE2D0B" w:rsidP="00DE2D0B">
      <w:pPr>
        <w:pStyle w:val="a9"/>
        <w:ind w:left="0"/>
        <w:jc w:val="right"/>
        <w:rPr>
          <w:rFonts w:asciiTheme="majorBidi" w:hAnsiTheme="majorBidi" w:cstheme="majorBidi" w:hint="cs"/>
          <w:sz w:val="24"/>
          <w:szCs w:val="24"/>
          <w:rtl/>
        </w:rPr>
      </w:pPr>
      <w:r w:rsidRPr="00DE2D0B">
        <w:rPr>
          <w:rFonts w:asciiTheme="majorBidi" w:hAnsiTheme="majorBidi" w:cstheme="majorBidi"/>
          <w:sz w:val="24"/>
          <w:szCs w:val="24"/>
        </w:rPr>
        <w:t>Establish a secure digital system for managing</w:t>
      </w:r>
      <w:r>
        <w:rPr>
          <w:rFonts w:asciiTheme="majorBidi" w:hAnsiTheme="majorBidi" w:cstheme="majorBidi"/>
          <w:sz w:val="24"/>
          <w:szCs w:val="24"/>
        </w:rPr>
        <w:t xml:space="preserve"> </w:t>
      </w:r>
      <w:r w:rsidRPr="00DE2D0B">
        <w:rPr>
          <w:rFonts w:asciiTheme="majorBidi" w:hAnsiTheme="majorBidi" w:cstheme="majorBidi"/>
          <w:sz w:val="24"/>
          <w:szCs w:val="24"/>
        </w:rPr>
        <w:t xml:space="preserve">patient prescriptions and dosages </w:t>
      </w:r>
      <w:proofErr w:type="gramStart"/>
      <w:r w:rsidRPr="00DE2D0B">
        <w:rPr>
          <w:rFonts w:asciiTheme="majorBidi" w:hAnsiTheme="majorBidi" w:cstheme="majorBidi"/>
          <w:sz w:val="24"/>
          <w:szCs w:val="24"/>
        </w:rPr>
        <w:t>efficiently</w:t>
      </w:r>
      <w:r>
        <w:rPr>
          <w:rFonts w:asciiTheme="majorBidi" w:hAnsiTheme="majorBidi" w:cs="Times New Roman"/>
          <w:sz w:val="24"/>
          <w:szCs w:val="24"/>
        </w:rPr>
        <w:t>.</w:t>
      </w:r>
      <w:r>
        <w:rPr>
          <w:rFonts w:asciiTheme="majorBidi" w:hAnsiTheme="majorBidi" w:cstheme="majorBidi" w:hint="cs"/>
          <w:sz w:val="24"/>
          <w:szCs w:val="24"/>
          <w:rtl/>
        </w:rPr>
        <w:t>-</w:t>
      </w:r>
      <w:proofErr w:type="gramEnd"/>
    </w:p>
    <w:p w14:paraId="20AEAC0C" w14:textId="72383F78" w:rsidR="00DE2D0B" w:rsidRPr="00DE2D0B" w:rsidRDefault="00DE2D0B" w:rsidP="00DE2D0B">
      <w:pPr>
        <w:pStyle w:val="a9"/>
        <w:ind w:left="0"/>
        <w:jc w:val="right"/>
        <w:rPr>
          <w:rFonts w:asciiTheme="majorBidi" w:hAnsiTheme="majorBidi" w:cstheme="majorBidi" w:hint="cs"/>
          <w:sz w:val="24"/>
          <w:szCs w:val="24"/>
        </w:rPr>
      </w:pPr>
      <w:r w:rsidRPr="00DE2D0B">
        <w:rPr>
          <w:rFonts w:asciiTheme="majorBidi" w:hAnsiTheme="majorBidi" w:cstheme="majorBidi"/>
          <w:sz w:val="24"/>
          <w:szCs w:val="24"/>
        </w:rPr>
        <w:t xml:space="preserve">Incorporate image processing services using OpenCV to identify medications </w:t>
      </w:r>
      <w:proofErr w:type="gramStart"/>
      <w:r w:rsidRPr="00DE2D0B">
        <w:rPr>
          <w:rFonts w:asciiTheme="majorBidi" w:hAnsiTheme="majorBidi" w:cstheme="majorBidi"/>
          <w:sz w:val="24"/>
          <w:szCs w:val="24"/>
        </w:rPr>
        <w:t>accurately</w:t>
      </w:r>
      <w:r>
        <w:rPr>
          <w:rFonts w:asciiTheme="majorBidi" w:hAnsiTheme="majorBidi" w:cs="Times New Roman"/>
          <w:sz w:val="24"/>
          <w:szCs w:val="24"/>
        </w:rPr>
        <w:t>.</w:t>
      </w:r>
      <w:r>
        <w:rPr>
          <w:rFonts w:asciiTheme="majorBidi" w:hAnsiTheme="majorBidi" w:cstheme="majorBidi" w:hint="cs"/>
          <w:sz w:val="24"/>
          <w:szCs w:val="24"/>
          <w:rtl/>
        </w:rPr>
        <w:t>-</w:t>
      </w:r>
      <w:proofErr w:type="gramEnd"/>
    </w:p>
    <w:p w14:paraId="680B020D" w14:textId="72E7CFCF" w:rsidR="00DE2D0B" w:rsidRPr="00DE2D0B" w:rsidRDefault="00DE2D0B" w:rsidP="00DE2D0B">
      <w:pPr>
        <w:pStyle w:val="a9"/>
        <w:ind w:left="0"/>
        <w:jc w:val="right"/>
        <w:rPr>
          <w:rFonts w:asciiTheme="majorBidi" w:hAnsiTheme="majorBidi" w:cstheme="majorBidi" w:hint="cs"/>
          <w:sz w:val="24"/>
          <w:szCs w:val="24"/>
        </w:rPr>
      </w:pPr>
      <w:r>
        <w:rPr>
          <w:rFonts w:asciiTheme="majorBidi" w:hAnsiTheme="majorBidi" w:cstheme="majorBidi"/>
          <w:sz w:val="24"/>
          <w:szCs w:val="24"/>
        </w:rPr>
        <w:t>-</w:t>
      </w:r>
      <w:r w:rsidRPr="00DE2D0B">
        <w:rPr>
          <w:rFonts w:asciiTheme="majorBidi" w:hAnsiTheme="majorBidi" w:cstheme="majorBidi"/>
          <w:sz w:val="24"/>
          <w:szCs w:val="24"/>
        </w:rPr>
        <w:t>Implement persistent and real-time alert mechanisms to ensure patient adherence to treatment schedules</w:t>
      </w:r>
      <w:r>
        <w:rPr>
          <w:rFonts w:asciiTheme="majorBidi" w:hAnsiTheme="majorBidi" w:cs="Times New Roman"/>
          <w:sz w:val="24"/>
          <w:szCs w:val="24"/>
        </w:rPr>
        <w:t>.</w:t>
      </w:r>
    </w:p>
    <w:p w14:paraId="095AA7AF" w14:textId="421C23B9" w:rsidR="00DE2D0B" w:rsidRPr="00DE2D0B" w:rsidRDefault="00DE2D0B" w:rsidP="00DE2D0B">
      <w:pPr>
        <w:pStyle w:val="a9"/>
        <w:ind w:left="0"/>
        <w:jc w:val="right"/>
        <w:rPr>
          <w:rFonts w:asciiTheme="majorBidi" w:hAnsiTheme="majorBidi" w:cstheme="majorBidi" w:hint="cs"/>
          <w:sz w:val="24"/>
          <w:szCs w:val="24"/>
        </w:rPr>
      </w:pPr>
      <w:r>
        <w:rPr>
          <w:rFonts w:asciiTheme="majorBidi" w:hAnsiTheme="majorBidi" w:cstheme="majorBidi"/>
          <w:sz w:val="24"/>
          <w:szCs w:val="24"/>
        </w:rPr>
        <w:t>-</w:t>
      </w:r>
      <w:r w:rsidRPr="00DE2D0B">
        <w:rPr>
          <w:rFonts w:asciiTheme="majorBidi" w:hAnsiTheme="majorBidi" w:cstheme="majorBidi"/>
          <w:sz w:val="24"/>
          <w:szCs w:val="24"/>
        </w:rPr>
        <w:t>Provide doctors with advanced tools to monitor patient compliance and detect drug-to-drug interactions</w:t>
      </w:r>
      <w:r>
        <w:rPr>
          <w:rFonts w:asciiTheme="majorBidi" w:hAnsiTheme="majorBidi" w:cs="Times New Roman"/>
          <w:sz w:val="24"/>
          <w:szCs w:val="24"/>
        </w:rPr>
        <w:t>.</w:t>
      </w:r>
    </w:p>
    <w:p w14:paraId="75DF9AD2" w14:textId="4C933CDC" w:rsidR="00DE2D0B" w:rsidRPr="00DE2D0B" w:rsidRDefault="00DE2D0B" w:rsidP="00DE2D0B">
      <w:pPr>
        <w:pStyle w:val="a9"/>
        <w:ind w:left="0"/>
        <w:jc w:val="right"/>
        <w:rPr>
          <w:rFonts w:asciiTheme="majorBidi" w:hAnsiTheme="majorBidi" w:cstheme="majorBidi" w:hint="cs"/>
          <w:sz w:val="24"/>
          <w:szCs w:val="24"/>
          <w:rtl/>
        </w:rPr>
      </w:pPr>
      <w:r w:rsidRPr="00DE2D0B">
        <w:rPr>
          <w:rFonts w:asciiTheme="majorBidi" w:hAnsiTheme="majorBidi" w:cstheme="majorBidi"/>
          <w:sz w:val="24"/>
          <w:szCs w:val="24"/>
        </w:rPr>
        <w:t xml:space="preserve">Automate inventory management to notify patients when medication supplies are </w:t>
      </w:r>
      <w:proofErr w:type="gramStart"/>
      <w:r w:rsidRPr="00DE2D0B">
        <w:rPr>
          <w:rFonts w:asciiTheme="majorBidi" w:hAnsiTheme="majorBidi" w:cstheme="majorBidi"/>
          <w:sz w:val="24"/>
          <w:szCs w:val="24"/>
        </w:rPr>
        <w:t>low</w:t>
      </w:r>
      <w:r>
        <w:rPr>
          <w:rFonts w:asciiTheme="majorBidi" w:hAnsiTheme="majorBidi" w:cs="Times New Roman"/>
          <w:sz w:val="24"/>
          <w:szCs w:val="24"/>
        </w:rPr>
        <w:t>.</w:t>
      </w:r>
      <w:r>
        <w:rPr>
          <w:rFonts w:asciiTheme="majorBidi" w:hAnsiTheme="majorBidi" w:cstheme="majorBidi" w:hint="cs"/>
          <w:sz w:val="24"/>
          <w:szCs w:val="24"/>
          <w:rtl/>
        </w:rPr>
        <w:t>-</w:t>
      </w:r>
      <w:proofErr w:type="gramEnd"/>
    </w:p>
    <w:p w14:paraId="740191AC" w14:textId="05F25296" w:rsidR="00DE2D0B" w:rsidRDefault="00DE2D0B" w:rsidP="00DE2D0B">
      <w:pPr>
        <w:pStyle w:val="a9"/>
        <w:ind w:left="0"/>
        <w:jc w:val="right"/>
        <w:rPr>
          <w:rFonts w:asciiTheme="majorBidi" w:hAnsiTheme="majorBidi" w:cs="Times New Roman"/>
          <w:sz w:val="24"/>
          <w:szCs w:val="24"/>
          <w:rtl/>
        </w:rPr>
      </w:pPr>
      <w:r w:rsidRPr="00DE2D0B">
        <w:rPr>
          <w:rFonts w:asciiTheme="majorBidi" w:hAnsiTheme="majorBidi" w:cstheme="majorBidi"/>
          <w:sz w:val="24"/>
          <w:szCs w:val="24"/>
        </w:rPr>
        <w:t xml:space="preserve">Design a structured database using </w:t>
      </w:r>
      <w:proofErr w:type="spellStart"/>
      <w:r w:rsidRPr="00DE2D0B">
        <w:rPr>
          <w:rFonts w:asciiTheme="majorBidi" w:hAnsiTheme="majorBidi" w:cstheme="majorBidi"/>
          <w:sz w:val="24"/>
          <w:szCs w:val="24"/>
        </w:rPr>
        <w:t>QuickDBD</w:t>
      </w:r>
      <w:proofErr w:type="spellEnd"/>
      <w:r w:rsidRPr="00DE2D0B">
        <w:rPr>
          <w:rFonts w:asciiTheme="majorBidi" w:hAnsiTheme="majorBidi" w:cstheme="majorBidi"/>
          <w:sz w:val="24"/>
          <w:szCs w:val="24"/>
        </w:rPr>
        <w:t xml:space="preserve"> to ensure data integrity and </w:t>
      </w:r>
      <w:proofErr w:type="gramStart"/>
      <w:r w:rsidRPr="00DE2D0B">
        <w:rPr>
          <w:rFonts w:asciiTheme="majorBidi" w:hAnsiTheme="majorBidi" w:cstheme="majorBidi"/>
          <w:sz w:val="24"/>
          <w:szCs w:val="24"/>
        </w:rPr>
        <w:t>security</w:t>
      </w:r>
      <w:r>
        <w:rPr>
          <w:rFonts w:asciiTheme="majorBidi" w:hAnsiTheme="majorBidi" w:cs="Times New Roman"/>
          <w:sz w:val="24"/>
          <w:szCs w:val="24"/>
        </w:rPr>
        <w:t>.</w:t>
      </w:r>
      <w:r>
        <w:rPr>
          <w:rFonts w:asciiTheme="majorBidi" w:hAnsiTheme="majorBidi" w:cstheme="majorBidi" w:hint="cs"/>
          <w:sz w:val="24"/>
          <w:szCs w:val="24"/>
          <w:rtl/>
        </w:rPr>
        <w:t>-</w:t>
      </w:r>
      <w:proofErr w:type="gramEnd"/>
    </w:p>
    <w:p w14:paraId="3C56E83C" w14:textId="6D1811EC" w:rsidR="00DE2D0B" w:rsidRDefault="00DE2D0B" w:rsidP="00DE2D0B">
      <w:pPr>
        <w:pStyle w:val="a9"/>
        <w:ind w:left="0"/>
        <w:jc w:val="right"/>
        <w:rPr>
          <w:rFonts w:asciiTheme="majorBidi" w:hAnsiTheme="majorBidi" w:cs="Times New Roman"/>
          <w:sz w:val="24"/>
          <w:szCs w:val="24"/>
          <w:rtl/>
        </w:rPr>
      </w:pPr>
    </w:p>
    <w:p w14:paraId="4F74798D" w14:textId="426808F0" w:rsidR="00DE2D0B" w:rsidRDefault="00DE2D0B">
      <w:pPr>
        <w:rPr>
          <w:rFonts w:asciiTheme="majorBidi" w:hAnsiTheme="majorBidi" w:cs="Times New Roman"/>
          <w:sz w:val="24"/>
          <w:szCs w:val="24"/>
          <w:rtl/>
        </w:rPr>
      </w:pPr>
      <w:r>
        <w:rPr>
          <w:rFonts w:asciiTheme="majorBidi" w:hAnsiTheme="majorBidi" w:cs="Times New Roman"/>
          <w:sz w:val="24"/>
          <w:szCs w:val="24"/>
          <w:rtl/>
        </w:rPr>
        <w:br w:type="page"/>
      </w:r>
    </w:p>
    <w:p w14:paraId="7EC71A50" w14:textId="77777777" w:rsidR="00A2608B" w:rsidRDefault="00A2608B" w:rsidP="00D3460C">
      <w:pPr>
        <w:pStyle w:val="a9"/>
        <w:jc w:val="right"/>
        <w:rPr>
          <w:rFonts w:asciiTheme="majorBidi" w:hAnsiTheme="majorBidi" w:cs="Times New Roman"/>
          <w:sz w:val="24"/>
          <w:szCs w:val="24"/>
        </w:rPr>
      </w:pPr>
    </w:p>
    <w:p w14:paraId="13DFFC40" w14:textId="77777777" w:rsidR="00A2608B" w:rsidRDefault="00A2608B" w:rsidP="00D3460C">
      <w:pPr>
        <w:pStyle w:val="a9"/>
        <w:jc w:val="right"/>
        <w:rPr>
          <w:rFonts w:asciiTheme="majorBidi" w:hAnsiTheme="majorBidi" w:cs="Times New Roman"/>
          <w:sz w:val="24"/>
          <w:szCs w:val="24"/>
        </w:rPr>
      </w:pPr>
    </w:p>
    <w:p w14:paraId="0B1F4D1A" w14:textId="374958CA" w:rsidR="00D3460C" w:rsidRPr="00D3460C" w:rsidRDefault="00F10342" w:rsidP="00D3460C">
      <w:pPr>
        <w:pStyle w:val="a9"/>
        <w:jc w:val="right"/>
        <w:rPr>
          <w:rFonts w:asciiTheme="majorBidi" w:hAnsiTheme="majorBidi" w:cs="Times New Roman" w:hint="cs"/>
          <w:sz w:val="24"/>
          <w:szCs w:val="24"/>
        </w:rPr>
      </w:pPr>
      <w:r>
        <w:rPr>
          <w:rFonts w:asciiTheme="majorBidi" w:hAnsiTheme="majorBidi" w:cs="Times New Roman"/>
          <w:sz w:val="24"/>
          <w:szCs w:val="24"/>
        </w:rPr>
        <w:t>-</w:t>
      </w:r>
      <w:r w:rsidR="00D3460C" w:rsidRPr="00D3460C">
        <w:rPr>
          <w:rFonts w:asciiTheme="majorBidi" w:hAnsiTheme="majorBidi" w:cs="Times New Roman"/>
          <w:sz w:val="24"/>
          <w:szCs w:val="24"/>
        </w:rPr>
        <w:t>Integrate with external pharmaceutical databases via APIs for accurate drug information</w:t>
      </w:r>
      <w:r>
        <w:rPr>
          <w:rFonts w:asciiTheme="majorBidi" w:hAnsiTheme="majorBidi" w:cs="Times New Roman"/>
          <w:sz w:val="24"/>
          <w:szCs w:val="24"/>
        </w:rPr>
        <w:t>.</w:t>
      </w:r>
    </w:p>
    <w:p w14:paraId="4ADD93CB" w14:textId="673188AE" w:rsidR="00D3460C" w:rsidRPr="00D3460C" w:rsidRDefault="00F10342" w:rsidP="00D3460C">
      <w:pPr>
        <w:pStyle w:val="a9"/>
        <w:jc w:val="right"/>
        <w:rPr>
          <w:rFonts w:asciiTheme="majorBidi" w:hAnsiTheme="majorBidi" w:cs="Times New Roman" w:hint="cs"/>
          <w:sz w:val="24"/>
          <w:szCs w:val="24"/>
        </w:rPr>
      </w:pPr>
      <w:r>
        <w:rPr>
          <w:rFonts w:asciiTheme="majorBidi" w:hAnsiTheme="majorBidi" w:cs="Times New Roman"/>
          <w:sz w:val="24"/>
          <w:szCs w:val="24"/>
        </w:rPr>
        <w:t>-</w:t>
      </w:r>
      <w:r w:rsidR="00D3460C" w:rsidRPr="00D3460C">
        <w:rPr>
          <w:rFonts w:asciiTheme="majorBidi" w:hAnsiTheme="majorBidi" w:cs="Times New Roman"/>
          <w:sz w:val="24"/>
          <w:szCs w:val="24"/>
        </w:rPr>
        <w:t>Improve system performance and scalability to handle a growing number of medical records and concurrent users</w:t>
      </w:r>
      <w:r>
        <w:rPr>
          <w:rFonts w:asciiTheme="majorBidi" w:hAnsiTheme="majorBidi" w:cs="Times New Roman"/>
          <w:sz w:val="24"/>
          <w:szCs w:val="24"/>
        </w:rPr>
        <w:t>.</w:t>
      </w:r>
    </w:p>
    <w:p w14:paraId="317BB92D" w14:textId="7EE30B32" w:rsidR="00D3460C" w:rsidRPr="00A2608B" w:rsidRDefault="00D3460C" w:rsidP="00D3460C">
      <w:pPr>
        <w:pStyle w:val="a9"/>
        <w:jc w:val="right"/>
        <w:rPr>
          <w:rFonts w:asciiTheme="majorBidi" w:hAnsiTheme="majorBidi" w:cs="Times New Roman" w:hint="cs"/>
          <w:sz w:val="32"/>
          <w:szCs w:val="32"/>
          <w:rtl/>
        </w:rPr>
      </w:pPr>
      <w:r w:rsidRPr="00A2608B">
        <w:rPr>
          <w:rFonts w:asciiTheme="majorBidi" w:hAnsiTheme="majorBidi" w:cs="Times New Roman"/>
          <w:b/>
          <w:bCs/>
          <w:sz w:val="32"/>
          <w:szCs w:val="32"/>
        </w:rPr>
        <w:t>Project Approach:</w:t>
      </w:r>
    </w:p>
    <w:p w14:paraId="727BB26F" w14:textId="288D1D17"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The Intelligent Medication Management and Dosage Alert System will be developed gradually in phases using the Agile methodology. Each phase focuses on specific priorities to ensure medical data integrity and system reliability</w:t>
      </w:r>
      <w:r w:rsidR="00F10342">
        <w:rPr>
          <w:rFonts w:asciiTheme="majorBidi" w:hAnsiTheme="majorBidi" w:cs="Times New Roman"/>
          <w:sz w:val="24"/>
          <w:szCs w:val="24"/>
        </w:rPr>
        <w:t>:</w:t>
      </w:r>
    </w:p>
    <w:p w14:paraId="0E794A48" w14:textId="07738B7E" w:rsidR="00D3460C" w:rsidRPr="00F10342" w:rsidRDefault="00D3460C" w:rsidP="00D3460C">
      <w:pPr>
        <w:pStyle w:val="a9"/>
        <w:jc w:val="right"/>
        <w:rPr>
          <w:rFonts w:asciiTheme="majorBidi" w:hAnsiTheme="majorBidi" w:cstheme="majorBidi" w:hint="cs"/>
          <w:b/>
          <w:bCs/>
          <w:sz w:val="28"/>
          <w:szCs w:val="28"/>
          <w:rtl/>
        </w:rPr>
      </w:pPr>
      <w:r w:rsidRPr="00A2608B">
        <w:rPr>
          <w:rFonts w:asciiTheme="majorBidi" w:hAnsiTheme="majorBidi" w:cs="Times New Roman"/>
          <w:b/>
          <w:bCs/>
          <w:sz w:val="32"/>
          <w:szCs w:val="32"/>
        </w:rPr>
        <w:t xml:space="preserve">User &amp; Profile Management: </w:t>
      </w:r>
      <w:r w:rsidR="00F10342">
        <w:rPr>
          <w:rFonts w:asciiTheme="majorBidi" w:hAnsiTheme="majorBidi" w:cstheme="majorBidi" w:hint="cs"/>
          <w:b/>
          <w:bCs/>
          <w:sz w:val="28"/>
          <w:szCs w:val="28"/>
          <w:rtl/>
        </w:rPr>
        <w:t>-</w:t>
      </w:r>
    </w:p>
    <w:p w14:paraId="5E236CAB" w14:textId="0334D413"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Develop secure registration and login for medical staff (doctors) and patients with role-based access control</w:t>
      </w:r>
      <w:r w:rsidR="00F10342">
        <w:rPr>
          <w:rFonts w:asciiTheme="majorBidi" w:hAnsiTheme="majorBidi" w:cs="Times New Roman"/>
          <w:sz w:val="24"/>
          <w:szCs w:val="24"/>
        </w:rPr>
        <w:t>.</w:t>
      </w:r>
    </w:p>
    <w:p w14:paraId="100CC506" w14:textId="76BB24CE" w:rsidR="00D3460C" w:rsidRPr="00D3460C" w:rsidRDefault="00D3460C" w:rsidP="00D3460C">
      <w:pPr>
        <w:pStyle w:val="a9"/>
        <w:jc w:val="right"/>
        <w:rPr>
          <w:rFonts w:asciiTheme="majorBidi" w:hAnsiTheme="majorBidi" w:cs="Times New Roman"/>
          <w:sz w:val="24"/>
          <w:szCs w:val="24"/>
        </w:rPr>
      </w:pPr>
      <w:r w:rsidRPr="00A2608B">
        <w:rPr>
          <w:rFonts w:asciiTheme="majorBidi" w:hAnsiTheme="majorBidi" w:cs="Times New Roman"/>
          <w:b/>
          <w:bCs/>
          <w:sz w:val="32"/>
          <w:szCs w:val="32"/>
        </w:rPr>
        <w:t xml:space="preserve">Prescription Management: </w:t>
      </w:r>
      <w:r w:rsidR="00F10342">
        <w:rPr>
          <w:rFonts w:asciiTheme="majorBidi" w:hAnsiTheme="majorBidi" w:cs="Times New Roman" w:hint="cs"/>
          <w:sz w:val="24"/>
          <w:szCs w:val="24"/>
          <w:rtl/>
        </w:rPr>
        <w:t>-</w:t>
      </w:r>
    </w:p>
    <w:p w14:paraId="54EF360B" w14:textId="6DA7A082"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Enable doctors to digitally prescribe medications, set dosage timings, and link them directly to patient accounts</w:t>
      </w:r>
      <w:r w:rsidR="00F10342">
        <w:rPr>
          <w:rFonts w:asciiTheme="majorBidi" w:hAnsiTheme="majorBidi" w:cs="Times New Roman"/>
          <w:sz w:val="24"/>
          <w:szCs w:val="24"/>
        </w:rPr>
        <w:t>.</w:t>
      </w:r>
    </w:p>
    <w:p w14:paraId="77F92D0B" w14:textId="047FF058" w:rsidR="00D3460C" w:rsidRPr="00D3460C" w:rsidRDefault="00D3460C" w:rsidP="00D3460C">
      <w:pPr>
        <w:pStyle w:val="a9"/>
        <w:jc w:val="right"/>
        <w:rPr>
          <w:rFonts w:asciiTheme="majorBidi" w:hAnsiTheme="majorBidi" w:cs="Times New Roman" w:hint="cs"/>
          <w:sz w:val="24"/>
          <w:szCs w:val="24"/>
          <w:rtl/>
        </w:rPr>
      </w:pPr>
      <w:r w:rsidRPr="00A2608B">
        <w:rPr>
          <w:rFonts w:asciiTheme="majorBidi" w:hAnsiTheme="majorBidi" w:cs="Times New Roman"/>
          <w:b/>
          <w:bCs/>
          <w:sz w:val="32"/>
          <w:szCs w:val="32"/>
        </w:rPr>
        <w:t>Inventory &amp; Dosage Tracking:</w:t>
      </w:r>
      <w:r w:rsidRPr="00A2608B">
        <w:rPr>
          <w:rFonts w:asciiTheme="majorBidi" w:hAnsiTheme="majorBidi" w:cs="Times New Roman"/>
          <w:sz w:val="32"/>
          <w:szCs w:val="32"/>
        </w:rPr>
        <w:t xml:space="preserve"> </w:t>
      </w:r>
      <w:r w:rsidR="00F10342">
        <w:rPr>
          <w:rFonts w:asciiTheme="majorBidi" w:hAnsiTheme="majorBidi" w:cs="Times New Roman" w:hint="cs"/>
          <w:sz w:val="24"/>
          <w:szCs w:val="24"/>
          <w:rtl/>
        </w:rPr>
        <w:t>-</w:t>
      </w:r>
    </w:p>
    <w:p w14:paraId="2D41F22A" w14:textId="7F30FC00"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Add, update, and track medication stock levels to notify users when refills are necessary</w:t>
      </w:r>
      <w:r w:rsidR="00F10342">
        <w:rPr>
          <w:rFonts w:asciiTheme="majorBidi" w:hAnsiTheme="majorBidi" w:cs="Times New Roman"/>
          <w:sz w:val="24"/>
          <w:szCs w:val="24"/>
        </w:rPr>
        <w:t>.</w:t>
      </w:r>
    </w:p>
    <w:p w14:paraId="55F3EFC7" w14:textId="3B341D09" w:rsidR="00D3460C" w:rsidRPr="00D3460C" w:rsidRDefault="00D3460C" w:rsidP="00D3460C">
      <w:pPr>
        <w:pStyle w:val="a9"/>
        <w:jc w:val="right"/>
        <w:rPr>
          <w:rFonts w:asciiTheme="majorBidi" w:hAnsiTheme="majorBidi" w:cs="Times New Roman" w:hint="cs"/>
          <w:sz w:val="24"/>
          <w:szCs w:val="24"/>
          <w:rtl/>
        </w:rPr>
      </w:pPr>
      <w:r w:rsidRPr="00A2608B">
        <w:rPr>
          <w:rFonts w:asciiTheme="majorBidi" w:hAnsiTheme="majorBidi" w:cs="Times New Roman"/>
          <w:b/>
          <w:bCs/>
          <w:sz w:val="32"/>
          <w:szCs w:val="32"/>
        </w:rPr>
        <w:t>Automated Image Recognition</w:t>
      </w:r>
      <w:r w:rsidR="00F10342" w:rsidRPr="00A2608B">
        <w:rPr>
          <w:rFonts w:asciiTheme="majorBidi" w:hAnsiTheme="majorBidi" w:cs="Times New Roman"/>
          <w:b/>
          <w:bCs/>
          <w:sz w:val="32"/>
          <w:szCs w:val="32"/>
        </w:rPr>
        <w:t xml:space="preserve">:  </w:t>
      </w:r>
      <w:r w:rsidR="00F10342">
        <w:rPr>
          <w:rFonts w:asciiTheme="majorBidi" w:hAnsiTheme="majorBidi" w:cs="Times New Roman" w:hint="cs"/>
          <w:sz w:val="24"/>
          <w:szCs w:val="24"/>
          <w:rtl/>
        </w:rPr>
        <w:t>-</w:t>
      </w:r>
    </w:p>
    <w:p w14:paraId="0A4279D1" w14:textId="6943CD91"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Process medication labels and packaging using OpenCV to extract identification details for automated tracking</w:t>
      </w:r>
      <w:r w:rsidR="00F10342">
        <w:rPr>
          <w:rFonts w:asciiTheme="majorBidi" w:hAnsiTheme="majorBidi" w:cs="Times New Roman"/>
          <w:sz w:val="24"/>
          <w:szCs w:val="24"/>
        </w:rPr>
        <w:t>.</w:t>
      </w:r>
    </w:p>
    <w:p w14:paraId="3347F635" w14:textId="594ABD88" w:rsidR="00D3460C" w:rsidRPr="00D3460C" w:rsidRDefault="00D3460C" w:rsidP="00D3460C">
      <w:pPr>
        <w:pStyle w:val="a9"/>
        <w:jc w:val="right"/>
        <w:rPr>
          <w:rFonts w:asciiTheme="majorBidi" w:hAnsiTheme="majorBidi" w:cs="Times New Roman"/>
          <w:sz w:val="24"/>
          <w:szCs w:val="24"/>
        </w:rPr>
      </w:pPr>
      <w:r w:rsidRPr="00A2608B">
        <w:rPr>
          <w:rFonts w:asciiTheme="majorBidi" w:hAnsiTheme="majorBidi" w:cs="Times New Roman"/>
          <w:b/>
          <w:bCs/>
          <w:sz w:val="32"/>
          <w:szCs w:val="32"/>
        </w:rPr>
        <w:t>Notification &amp; Alert Engine:</w:t>
      </w:r>
      <w:r w:rsidRPr="00F10342">
        <w:rPr>
          <w:rFonts w:asciiTheme="majorBidi" w:hAnsiTheme="majorBidi" w:cs="Times New Roman"/>
          <w:b/>
          <w:bCs/>
          <w:sz w:val="28"/>
          <w:szCs w:val="28"/>
        </w:rPr>
        <w:t xml:space="preserve"> </w:t>
      </w:r>
      <w:r w:rsidR="00F10342">
        <w:rPr>
          <w:rFonts w:asciiTheme="majorBidi" w:hAnsiTheme="majorBidi" w:cs="Times New Roman" w:hint="cs"/>
          <w:sz w:val="24"/>
          <w:szCs w:val="24"/>
          <w:rtl/>
        </w:rPr>
        <w:t>-</w:t>
      </w:r>
    </w:p>
    <w:p w14:paraId="6ABD1A54" w14:textId="452B39DA"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Provide persistent real-time alerts for scheduled dosages and repeated notifications for missed doses to ensure adherence</w:t>
      </w:r>
      <w:r w:rsidR="00F10342">
        <w:rPr>
          <w:rFonts w:asciiTheme="majorBidi" w:hAnsiTheme="majorBidi" w:cs="Times New Roman"/>
          <w:sz w:val="24"/>
          <w:szCs w:val="24"/>
        </w:rPr>
        <w:t>.</w:t>
      </w:r>
    </w:p>
    <w:p w14:paraId="73A808DD" w14:textId="2355ED63" w:rsidR="00D3460C" w:rsidRPr="00A2608B" w:rsidRDefault="00D3460C" w:rsidP="00D3460C">
      <w:pPr>
        <w:pStyle w:val="a9"/>
        <w:jc w:val="right"/>
        <w:rPr>
          <w:rFonts w:asciiTheme="majorBidi" w:hAnsiTheme="majorBidi" w:cs="Times New Roman"/>
          <w:sz w:val="32"/>
          <w:szCs w:val="32"/>
        </w:rPr>
      </w:pPr>
      <w:r w:rsidRPr="00A2608B">
        <w:rPr>
          <w:rFonts w:asciiTheme="majorBidi" w:hAnsiTheme="majorBidi" w:cs="Times New Roman"/>
          <w:b/>
          <w:bCs/>
          <w:sz w:val="32"/>
          <w:szCs w:val="32"/>
        </w:rPr>
        <w:t>Reporting &amp; Analytics:</w:t>
      </w:r>
      <w:r w:rsidRPr="00A2608B">
        <w:rPr>
          <w:rFonts w:asciiTheme="majorBidi" w:hAnsiTheme="majorBidi" w:cs="Times New Roman"/>
          <w:sz w:val="32"/>
          <w:szCs w:val="32"/>
        </w:rPr>
        <w:t xml:space="preserve"> </w:t>
      </w:r>
      <w:r w:rsidR="00F10342" w:rsidRPr="00A2608B">
        <w:rPr>
          <w:rFonts w:asciiTheme="majorBidi" w:hAnsiTheme="majorBidi" w:cs="Times New Roman" w:hint="cs"/>
          <w:sz w:val="32"/>
          <w:szCs w:val="32"/>
          <w:rtl/>
        </w:rPr>
        <w:t>-</w:t>
      </w:r>
    </w:p>
    <w:p w14:paraId="10690C43" w14:textId="7A602831" w:rsidR="00D3460C" w:rsidRPr="00D3460C" w:rsidRDefault="00D3460C" w:rsidP="00D3460C">
      <w:pPr>
        <w:pStyle w:val="a9"/>
        <w:jc w:val="right"/>
        <w:rPr>
          <w:rFonts w:asciiTheme="majorBidi" w:hAnsiTheme="majorBidi" w:cs="Times New Roman" w:hint="cs"/>
          <w:sz w:val="24"/>
          <w:szCs w:val="24"/>
        </w:rPr>
      </w:pPr>
      <w:r w:rsidRPr="00D3460C">
        <w:rPr>
          <w:rFonts w:asciiTheme="majorBidi" w:hAnsiTheme="majorBidi" w:cs="Times New Roman"/>
          <w:sz w:val="24"/>
          <w:szCs w:val="24"/>
        </w:rPr>
        <w:t>Generate detailed adherence reports for doctors and analyze potential drug-to-drug interactions</w:t>
      </w:r>
      <w:r w:rsidR="00F10342">
        <w:rPr>
          <w:rFonts w:asciiTheme="majorBidi" w:hAnsiTheme="majorBidi" w:cs="Times New Roman"/>
          <w:sz w:val="24"/>
          <w:szCs w:val="24"/>
        </w:rPr>
        <w:t>.</w:t>
      </w:r>
    </w:p>
    <w:p w14:paraId="29081120" w14:textId="3280C6C8" w:rsidR="00D3460C" w:rsidRPr="00D3460C" w:rsidRDefault="00D3460C" w:rsidP="00D3460C">
      <w:pPr>
        <w:pStyle w:val="a9"/>
        <w:jc w:val="right"/>
        <w:rPr>
          <w:rFonts w:asciiTheme="majorBidi" w:hAnsiTheme="majorBidi" w:cs="Times New Roman"/>
          <w:sz w:val="24"/>
          <w:szCs w:val="24"/>
        </w:rPr>
      </w:pPr>
      <w:r w:rsidRPr="00A2608B">
        <w:rPr>
          <w:rFonts w:asciiTheme="majorBidi" w:hAnsiTheme="majorBidi" w:cs="Times New Roman"/>
          <w:sz w:val="32"/>
          <w:szCs w:val="32"/>
          <w:rtl/>
        </w:rPr>
        <w:t xml:space="preserve"> </w:t>
      </w:r>
      <w:r w:rsidRPr="00A2608B">
        <w:rPr>
          <w:rFonts w:asciiTheme="majorBidi" w:hAnsiTheme="majorBidi" w:cs="Times New Roman"/>
          <w:b/>
          <w:bCs/>
          <w:sz w:val="32"/>
          <w:szCs w:val="32"/>
        </w:rPr>
        <w:t xml:space="preserve">Integration &amp; </w:t>
      </w:r>
      <w:proofErr w:type="gramStart"/>
      <w:r w:rsidRPr="00A2608B">
        <w:rPr>
          <w:rFonts w:asciiTheme="majorBidi" w:hAnsiTheme="majorBidi" w:cs="Times New Roman"/>
          <w:b/>
          <w:bCs/>
          <w:sz w:val="32"/>
          <w:szCs w:val="32"/>
        </w:rPr>
        <w:t>Expansion:</w:t>
      </w:r>
      <w:r w:rsidR="00F10342">
        <w:rPr>
          <w:rFonts w:asciiTheme="majorBidi" w:hAnsiTheme="majorBidi" w:cs="Times New Roman" w:hint="cs"/>
          <w:sz w:val="24"/>
          <w:szCs w:val="24"/>
          <w:rtl/>
        </w:rPr>
        <w:t>-</w:t>
      </w:r>
      <w:proofErr w:type="gramEnd"/>
    </w:p>
    <w:p w14:paraId="2C2BBC8D" w14:textId="0C2FAD2A" w:rsidR="00DE2D0B" w:rsidRDefault="00D3460C" w:rsidP="00D3460C">
      <w:pPr>
        <w:pStyle w:val="a9"/>
        <w:ind w:left="0"/>
        <w:jc w:val="right"/>
        <w:rPr>
          <w:rFonts w:asciiTheme="majorBidi" w:hAnsiTheme="majorBidi" w:cs="Times New Roman"/>
          <w:sz w:val="24"/>
          <w:szCs w:val="24"/>
        </w:rPr>
      </w:pPr>
      <w:r w:rsidRPr="00D3460C">
        <w:rPr>
          <w:rFonts w:asciiTheme="majorBidi" w:hAnsiTheme="majorBidi" w:cs="Times New Roman"/>
          <w:sz w:val="24"/>
          <w:szCs w:val="24"/>
        </w:rPr>
        <w:t>Connect with external health APIs, enhance data encryption, and support system scalability for wider clinical use</w:t>
      </w:r>
      <w:r>
        <w:rPr>
          <w:rFonts w:asciiTheme="majorBidi" w:hAnsiTheme="majorBidi" w:cs="Times New Roman"/>
          <w:sz w:val="24"/>
          <w:szCs w:val="24"/>
        </w:rPr>
        <w:t>.</w:t>
      </w:r>
    </w:p>
    <w:p w14:paraId="1C12E287" w14:textId="1B890659" w:rsidR="00D3460C" w:rsidRDefault="00D3460C" w:rsidP="00D3460C">
      <w:pPr>
        <w:pStyle w:val="a9"/>
        <w:ind w:left="0"/>
        <w:jc w:val="right"/>
        <w:rPr>
          <w:rFonts w:asciiTheme="majorBidi" w:hAnsiTheme="majorBidi" w:cs="Times New Roman"/>
          <w:sz w:val="24"/>
          <w:szCs w:val="24"/>
        </w:rPr>
      </w:pPr>
    </w:p>
    <w:p w14:paraId="72C54BBC" w14:textId="15F76F79" w:rsidR="00D3460C" w:rsidRDefault="00D3460C" w:rsidP="00D3460C">
      <w:pPr>
        <w:pStyle w:val="a9"/>
        <w:ind w:left="0"/>
        <w:jc w:val="right"/>
        <w:rPr>
          <w:rFonts w:asciiTheme="majorBidi" w:hAnsiTheme="majorBidi" w:cs="Times New Roman"/>
          <w:sz w:val="24"/>
          <w:szCs w:val="24"/>
        </w:rPr>
      </w:pPr>
    </w:p>
    <w:p w14:paraId="507C3851" w14:textId="48896094" w:rsidR="00D3460C" w:rsidRDefault="00D3460C">
      <w:pPr>
        <w:rPr>
          <w:rFonts w:asciiTheme="majorBidi" w:hAnsiTheme="majorBidi" w:cs="Times New Roman"/>
          <w:sz w:val="24"/>
          <w:szCs w:val="24"/>
        </w:rPr>
      </w:pPr>
      <w:r>
        <w:rPr>
          <w:rFonts w:asciiTheme="majorBidi" w:hAnsiTheme="majorBidi" w:cs="Times New Roman"/>
          <w:sz w:val="24"/>
          <w:szCs w:val="24"/>
        </w:rPr>
        <w:br w:type="page"/>
      </w:r>
    </w:p>
    <w:p w14:paraId="594AEFD8" w14:textId="4C7468EC" w:rsidR="00D3460C" w:rsidRPr="005B0D10" w:rsidRDefault="005B0D10" w:rsidP="00D3460C">
      <w:pPr>
        <w:pStyle w:val="a9"/>
        <w:ind w:left="0"/>
        <w:jc w:val="right"/>
        <w:rPr>
          <w:rFonts w:asciiTheme="majorBidi" w:hAnsiTheme="majorBidi" w:cs="Times New Roman"/>
          <w:b/>
          <w:bCs/>
          <w:sz w:val="32"/>
          <w:szCs w:val="32"/>
        </w:rPr>
      </w:pPr>
      <w:r w:rsidRPr="005B0D10">
        <w:rPr>
          <w:rFonts w:asciiTheme="majorBidi" w:hAnsiTheme="majorBidi" w:cs="Times New Roman"/>
          <w:b/>
          <w:bCs/>
          <w:sz w:val="32"/>
          <w:szCs w:val="32"/>
        </w:rPr>
        <w:lastRenderedPageBreak/>
        <w:t>Stakeholders:</w:t>
      </w:r>
    </w:p>
    <w:p w14:paraId="7488548B" w14:textId="2D204FEF" w:rsidR="00D3460C" w:rsidRDefault="00D3460C" w:rsidP="00D3460C">
      <w:pPr>
        <w:pStyle w:val="a9"/>
        <w:ind w:left="0"/>
        <w:jc w:val="right"/>
        <w:rPr>
          <w:rFonts w:asciiTheme="majorBidi" w:hAnsiTheme="majorBidi" w:cs="Times New Roman"/>
          <w:sz w:val="24"/>
          <w:szCs w:val="24"/>
        </w:rPr>
      </w:pPr>
    </w:p>
    <w:p w14:paraId="4BA74BFB" w14:textId="6C1AB2F3" w:rsidR="00D3460C" w:rsidRDefault="00D3460C" w:rsidP="00D3460C">
      <w:pPr>
        <w:pStyle w:val="a9"/>
        <w:ind w:left="0"/>
        <w:jc w:val="right"/>
        <w:rPr>
          <w:rFonts w:asciiTheme="majorBidi" w:hAnsiTheme="majorBidi" w:cs="Times New Roman"/>
          <w:sz w:val="24"/>
          <w:szCs w:val="24"/>
        </w:rPr>
      </w:pPr>
    </w:p>
    <w:p w14:paraId="574FFB27" w14:textId="3262F025" w:rsidR="00D3460C" w:rsidRDefault="00D3460C" w:rsidP="00D3460C">
      <w:pPr>
        <w:pStyle w:val="a9"/>
        <w:ind w:left="0"/>
        <w:jc w:val="right"/>
        <w:rPr>
          <w:rFonts w:asciiTheme="majorBidi" w:hAnsiTheme="majorBidi" w:cs="Times New Roman"/>
          <w:sz w:val="24"/>
          <w:szCs w:val="24"/>
        </w:rPr>
      </w:pPr>
    </w:p>
    <w:p w14:paraId="18A38147" w14:textId="53A33F5B" w:rsidR="00D3460C" w:rsidRDefault="00D3460C" w:rsidP="00D3460C">
      <w:pPr>
        <w:pStyle w:val="a9"/>
        <w:ind w:left="0"/>
        <w:jc w:val="right"/>
        <w:rPr>
          <w:rFonts w:asciiTheme="majorBidi" w:hAnsiTheme="majorBidi" w:cs="Times New Roman"/>
          <w:sz w:val="24"/>
          <w:szCs w:val="24"/>
        </w:rPr>
      </w:pPr>
    </w:p>
    <w:p w14:paraId="38C27999" w14:textId="17BFBFDF" w:rsidR="00D3460C" w:rsidRDefault="00D3460C" w:rsidP="00D3460C">
      <w:pPr>
        <w:pStyle w:val="a9"/>
        <w:ind w:left="0"/>
        <w:jc w:val="right"/>
        <w:rPr>
          <w:rFonts w:asciiTheme="majorBidi" w:hAnsiTheme="majorBidi" w:cs="Times New Roman"/>
          <w:sz w:val="24"/>
          <w:szCs w:val="24"/>
        </w:rPr>
      </w:pPr>
    </w:p>
    <w:p w14:paraId="323086F5" w14:textId="0AB640A5" w:rsidR="00D3460C" w:rsidRDefault="00D3460C" w:rsidP="00D3460C">
      <w:pPr>
        <w:pStyle w:val="a9"/>
        <w:ind w:left="0"/>
        <w:jc w:val="right"/>
        <w:rPr>
          <w:rFonts w:asciiTheme="majorBidi" w:hAnsiTheme="majorBidi" w:cs="Times New Roman"/>
          <w:sz w:val="24"/>
          <w:szCs w:val="24"/>
        </w:rPr>
      </w:pPr>
    </w:p>
    <w:p w14:paraId="0CDAB30A" w14:textId="3D1349D8" w:rsidR="00D3460C" w:rsidRDefault="00D3460C" w:rsidP="00D3460C">
      <w:pPr>
        <w:pStyle w:val="a9"/>
        <w:ind w:left="0"/>
        <w:jc w:val="right"/>
        <w:rPr>
          <w:rFonts w:asciiTheme="majorBidi" w:hAnsiTheme="majorBidi" w:cs="Times New Roman"/>
          <w:sz w:val="24"/>
          <w:szCs w:val="24"/>
        </w:rPr>
      </w:pPr>
    </w:p>
    <w:p w14:paraId="2804BAB0" w14:textId="587AB5E5" w:rsidR="00D3460C" w:rsidRDefault="00D3460C" w:rsidP="00D3460C">
      <w:pPr>
        <w:pStyle w:val="a9"/>
        <w:ind w:left="0"/>
        <w:jc w:val="right"/>
        <w:rPr>
          <w:rFonts w:asciiTheme="majorBidi" w:hAnsiTheme="majorBidi" w:cs="Times New Roman"/>
          <w:sz w:val="24"/>
          <w:szCs w:val="24"/>
        </w:rPr>
      </w:pPr>
    </w:p>
    <w:p w14:paraId="76A108BA" w14:textId="1AD8AF0D" w:rsidR="00D3460C" w:rsidRDefault="00D3460C" w:rsidP="00D3460C">
      <w:pPr>
        <w:pStyle w:val="a9"/>
        <w:ind w:left="0"/>
        <w:jc w:val="right"/>
        <w:rPr>
          <w:rFonts w:asciiTheme="majorBidi" w:hAnsiTheme="majorBidi" w:cs="Times New Roman"/>
          <w:sz w:val="24"/>
          <w:szCs w:val="24"/>
        </w:rPr>
      </w:pPr>
    </w:p>
    <w:p w14:paraId="05C0335C" w14:textId="397EF54A" w:rsidR="00D3460C" w:rsidRDefault="00D3460C" w:rsidP="00D3460C">
      <w:pPr>
        <w:pStyle w:val="a9"/>
        <w:ind w:left="0"/>
        <w:jc w:val="right"/>
        <w:rPr>
          <w:rFonts w:asciiTheme="majorBidi" w:hAnsiTheme="majorBidi" w:cs="Times New Roman"/>
          <w:sz w:val="24"/>
          <w:szCs w:val="24"/>
        </w:rPr>
      </w:pPr>
    </w:p>
    <w:p w14:paraId="5694D972" w14:textId="1FFB9904" w:rsidR="00D3460C" w:rsidRDefault="00D3460C" w:rsidP="00D3460C">
      <w:pPr>
        <w:pStyle w:val="a9"/>
        <w:ind w:left="0"/>
        <w:jc w:val="right"/>
        <w:rPr>
          <w:rFonts w:asciiTheme="majorBidi" w:hAnsiTheme="majorBidi" w:cs="Times New Roman"/>
          <w:sz w:val="24"/>
          <w:szCs w:val="24"/>
          <w:rtl/>
        </w:rPr>
      </w:pPr>
    </w:p>
    <w:p w14:paraId="1229F1AB" w14:textId="6E28DDF9" w:rsidR="00D3460C" w:rsidRDefault="00D3460C" w:rsidP="00D3460C">
      <w:pPr>
        <w:pStyle w:val="a9"/>
        <w:ind w:left="0"/>
        <w:jc w:val="right"/>
        <w:rPr>
          <w:rFonts w:asciiTheme="majorBidi" w:hAnsiTheme="majorBidi" w:cs="Times New Roman"/>
          <w:sz w:val="24"/>
          <w:szCs w:val="24"/>
          <w:rtl/>
        </w:rPr>
      </w:pPr>
    </w:p>
    <w:p w14:paraId="30D883C8" w14:textId="7D445FE7" w:rsidR="00D3460C" w:rsidRDefault="00D3460C" w:rsidP="00D3460C">
      <w:pPr>
        <w:pStyle w:val="a9"/>
        <w:ind w:left="0"/>
        <w:jc w:val="right"/>
        <w:rPr>
          <w:rFonts w:asciiTheme="majorBidi" w:hAnsiTheme="majorBidi" w:cs="Times New Roman"/>
          <w:sz w:val="24"/>
          <w:szCs w:val="24"/>
          <w:rtl/>
        </w:rPr>
      </w:pPr>
    </w:p>
    <w:p w14:paraId="43200F5D" w14:textId="3FFA32BC" w:rsidR="00D3460C" w:rsidRDefault="00D3460C" w:rsidP="00D3460C">
      <w:pPr>
        <w:pStyle w:val="a9"/>
        <w:ind w:left="0"/>
        <w:jc w:val="right"/>
        <w:rPr>
          <w:rFonts w:asciiTheme="majorBidi" w:hAnsiTheme="majorBidi" w:cs="Times New Roman"/>
          <w:sz w:val="24"/>
          <w:szCs w:val="24"/>
          <w:rtl/>
        </w:rPr>
      </w:pPr>
    </w:p>
    <w:p w14:paraId="7C7928DD" w14:textId="4F21ACEE" w:rsidR="00D3460C" w:rsidRDefault="00D3460C" w:rsidP="00D3460C">
      <w:pPr>
        <w:pStyle w:val="a9"/>
        <w:ind w:left="0"/>
        <w:jc w:val="right"/>
        <w:rPr>
          <w:rFonts w:asciiTheme="majorBidi" w:hAnsiTheme="majorBidi" w:cs="Times New Roman"/>
          <w:sz w:val="24"/>
          <w:szCs w:val="24"/>
          <w:rtl/>
        </w:rPr>
      </w:pPr>
    </w:p>
    <w:p w14:paraId="59F41009" w14:textId="77777777" w:rsidR="00D3460C" w:rsidRDefault="00D3460C" w:rsidP="00D3460C">
      <w:pPr>
        <w:pStyle w:val="a9"/>
        <w:ind w:left="0"/>
        <w:jc w:val="right"/>
        <w:rPr>
          <w:rFonts w:asciiTheme="majorBidi" w:hAnsiTheme="majorBidi" w:cs="Times New Roman" w:hint="cs"/>
          <w:sz w:val="24"/>
          <w:szCs w:val="24"/>
        </w:rPr>
      </w:pPr>
    </w:p>
    <w:p w14:paraId="2C24E78E" w14:textId="1ED3FA85" w:rsidR="00D3460C" w:rsidRDefault="00D3460C" w:rsidP="00D3460C">
      <w:pPr>
        <w:pStyle w:val="a9"/>
        <w:ind w:left="0"/>
        <w:jc w:val="right"/>
        <w:rPr>
          <w:rFonts w:asciiTheme="majorBidi" w:hAnsiTheme="majorBidi" w:cs="Times New Roman"/>
          <w:sz w:val="24"/>
          <w:szCs w:val="24"/>
        </w:rPr>
      </w:pPr>
    </w:p>
    <w:p w14:paraId="453E822E" w14:textId="0A14EB97" w:rsidR="00D3460C" w:rsidRDefault="00D3460C" w:rsidP="00D3460C">
      <w:pPr>
        <w:pStyle w:val="a9"/>
        <w:ind w:left="0"/>
        <w:jc w:val="right"/>
        <w:rPr>
          <w:rFonts w:asciiTheme="majorBidi" w:hAnsiTheme="majorBidi" w:cs="Times New Roman"/>
          <w:sz w:val="24"/>
          <w:szCs w:val="24"/>
        </w:rPr>
      </w:pPr>
    </w:p>
    <w:p w14:paraId="2A1E80E6" w14:textId="06413EE4" w:rsidR="00D3460C" w:rsidRPr="00D3460C" w:rsidRDefault="00D3460C" w:rsidP="00D3460C">
      <w:pPr>
        <w:pStyle w:val="a9"/>
        <w:jc w:val="right"/>
        <w:rPr>
          <w:rFonts w:asciiTheme="majorBidi" w:hAnsiTheme="majorBidi" w:cs="Times New Roman"/>
          <w:b/>
          <w:bCs/>
          <w:sz w:val="32"/>
          <w:szCs w:val="32"/>
        </w:rPr>
      </w:pPr>
      <w:r w:rsidRPr="00D3460C">
        <w:rPr>
          <w:rFonts w:asciiTheme="majorBidi" w:hAnsiTheme="majorBidi" w:cs="Times New Roman"/>
          <w:b/>
          <w:bCs/>
          <w:sz w:val="32"/>
          <w:szCs w:val="32"/>
        </w:rPr>
        <w:t>3.</w:t>
      </w:r>
      <w:r w:rsidRPr="00D3460C">
        <w:rPr>
          <w:b/>
          <w:bCs/>
          <w:sz w:val="32"/>
          <w:szCs w:val="32"/>
        </w:rPr>
        <w:t xml:space="preserve"> </w:t>
      </w:r>
      <w:r w:rsidRPr="00D3460C">
        <w:rPr>
          <w:rFonts w:asciiTheme="majorBidi" w:hAnsiTheme="majorBidi" w:cs="Times New Roman"/>
          <w:b/>
          <w:bCs/>
          <w:sz w:val="32"/>
          <w:szCs w:val="32"/>
        </w:rPr>
        <w:t>statement of work(sow):</w:t>
      </w:r>
    </w:p>
    <w:p w14:paraId="74CBC556" w14:textId="5616958F" w:rsidR="00D3460C" w:rsidRDefault="00D3460C" w:rsidP="00D3460C">
      <w:pPr>
        <w:pStyle w:val="a9"/>
        <w:ind w:left="0"/>
        <w:jc w:val="right"/>
        <w:rPr>
          <w:rFonts w:asciiTheme="majorBidi" w:hAnsiTheme="majorBidi" w:cs="Times New Roman"/>
          <w:sz w:val="24"/>
          <w:szCs w:val="24"/>
        </w:rPr>
      </w:pPr>
      <w:r w:rsidRPr="00D3460C">
        <w:rPr>
          <w:rFonts w:asciiTheme="majorBidi" w:hAnsiTheme="majorBidi" w:cs="Times New Roman"/>
          <w:sz w:val="24"/>
          <w:szCs w:val="24"/>
        </w:rPr>
        <w:t>The Statement of Work is a comprehensive document that defines the scope of work for the project, including specific tasks, deliverables, schedules, and responsibilities. It provides a clear understanding of what needs to be accomplished, the project's objectives, and success criteria</w:t>
      </w:r>
      <w:r>
        <w:rPr>
          <w:rFonts w:asciiTheme="majorBidi" w:hAnsiTheme="majorBidi" w:cs="Times New Roman"/>
          <w:sz w:val="24"/>
          <w:szCs w:val="24"/>
        </w:rPr>
        <w:t>.</w:t>
      </w:r>
    </w:p>
    <w:p w14:paraId="3B747860" w14:textId="7E3AC427" w:rsidR="00D3460C" w:rsidRDefault="00D3460C" w:rsidP="00D3460C">
      <w:pPr>
        <w:pStyle w:val="a9"/>
        <w:ind w:left="0"/>
        <w:jc w:val="right"/>
        <w:rPr>
          <w:rFonts w:asciiTheme="majorBidi" w:hAnsiTheme="majorBidi" w:cs="Times New Roman"/>
          <w:sz w:val="24"/>
          <w:szCs w:val="24"/>
        </w:rPr>
      </w:pPr>
    </w:p>
    <w:p w14:paraId="2F83FEBC" w14:textId="75D041CB" w:rsidR="00D3460C" w:rsidRDefault="00D3460C" w:rsidP="00D3460C">
      <w:pPr>
        <w:pStyle w:val="a9"/>
        <w:ind w:left="0"/>
        <w:jc w:val="right"/>
        <w:rPr>
          <w:rFonts w:asciiTheme="majorBidi" w:hAnsiTheme="majorBidi" w:cs="Times New Roman"/>
          <w:sz w:val="24"/>
          <w:szCs w:val="24"/>
        </w:rPr>
      </w:pPr>
    </w:p>
    <w:p w14:paraId="5178FE3C" w14:textId="7882015D" w:rsidR="00D3460C" w:rsidRDefault="00D3460C" w:rsidP="00D3460C">
      <w:pPr>
        <w:pStyle w:val="a9"/>
        <w:jc w:val="right"/>
        <w:rPr>
          <w:rFonts w:asciiTheme="majorBidi" w:hAnsiTheme="majorBidi" w:cs="Times New Roman"/>
          <w:sz w:val="24"/>
          <w:szCs w:val="24"/>
          <w:rtl/>
        </w:rPr>
      </w:pPr>
    </w:p>
    <w:p w14:paraId="02C10D56" w14:textId="6614BE65" w:rsidR="00D3460C" w:rsidRPr="00D3460C" w:rsidRDefault="00D3460C" w:rsidP="00D3460C">
      <w:pPr>
        <w:pStyle w:val="a9"/>
        <w:jc w:val="right"/>
        <w:rPr>
          <w:rFonts w:asciiTheme="majorBidi" w:hAnsiTheme="majorBidi" w:cs="Times New Roman" w:hint="cs"/>
          <w:b/>
          <w:bCs/>
          <w:sz w:val="32"/>
          <w:szCs w:val="32"/>
          <w:rtl/>
        </w:rPr>
      </w:pPr>
      <w:r w:rsidRPr="00D3460C">
        <w:rPr>
          <w:rFonts w:asciiTheme="majorBidi" w:hAnsiTheme="majorBidi" w:cs="Times New Roman"/>
          <w:b/>
          <w:bCs/>
          <w:sz w:val="32"/>
          <w:szCs w:val="32"/>
        </w:rPr>
        <w:t>3.1</w:t>
      </w:r>
      <w:r w:rsidRPr="00D3460C">
        <w:rPr>
          <w:rFonts w:asciiTheme="majorBidi" w:hAnsiTheme="majorBidi" w:cs="Times New Roman"/>
          <w:b/>
          <w:bCs/>
          <w:sz w:val="32"/>
          <w:szCs w:val="32"/>
        </w:rPr>
        <w:t xml:space="preserve"> project Description:</w:t>
      </w:r>
    </w:p>
    <w:p w14:paraId="2E7B4E30" w14:textId="69564773" w:rsidR="00D3460C" w:rsidRDefault="00D3460C" w:rsidP="00D3460C">
      <w:pPr>
        <w:pStyle w:val="a9"/>
        <w:jc w:val="right"/>
        <w:rPr>
          <w:rFonts w:asciiTheme="majorBidi" w:hAnsiTheme="majorBidi" w:cs="Times New Roman"/>
          <w:sz w:val="24"/>
          <w:szCs w:val="24"/>
        </w:rPr>
      </w:pPr>
      <w:r w:rsidRPr="00D3460C">
        <w:rPr>
          <w:rFonts w:asciiTheme="majorBidi" w:hAnsiTheme="majorBidi" w:cs="Times New Roman"/>
          <w:sz w:val="24"/>
          <w:szCs w:val="24"/>
        </w:rPr>
        <w:t>The Intelligent Medication Management and Dosage Alert System project aims to automate and manage patient prescriptions securely and efficiently. The system provides functionalities for digital prescribing, patient monitoring, and medication identification using image processing technology via OpenCV. It also supports persistent notification triggers, inventory tracking, and drug-interaction analysis to enhance patient safety and treatment adherence</w:t>
      </w:r>
      <w:r>
        <w:rPr>
          <w:rFonts w:asciiTheme="majorBidi" w:hAnsiTheme="majorBidi" w:cs="Times New Roman"/>
          <w:sz w:val="24"/>
          <w:szCs w:val="24"/>
        </w:rPr>
        <w:t>.</w:t>
      </w:r>
    </w:p>
    <w:p w14:paraId="2DFFE5A3" w14:textId="4D197668" w:rsidR="00D3460C" w:rsidRDefault="00D3460C" w:rsidP="00D3460C">
      <w:pPr>
        <w:pStyle w:val="a9"/>
        <w:jc w:val="right"/>
        <w:rPr>
          <w:rFonts w:asciiTheme="majorBidi" w:hAnsiTheme="majorBidi" w:cs="Times New Roman"/>
          <w:sz w:val="24"/>
          <w:szCs w:val="24"/>
        </w:rPr>
      </w:pPr>
    </w:p>
    <w:p w14:paraId="64E0459A" w14:textId="0ADB0C46" w:rsidR="00D3460C" w:rsidRDefault="00D3460C">
      <w:pPr>
        <w:rPr>
          <w:rFonts w:asciiTheme="majorBidi" w:hAnsiTheme="majorBidi" w:cs="Times New Roman"/>
          <w:sz w:val="24"/>
          <w:szCs w:val="24"/>
        </w:rPr>
      </w:pPr>
      <w:r>
        <w:rPr>
          <w:rFonts w:asciiTheme="majorBidi" w:hAnsiTheme="majorBidi" w:cs="Times New Roman"/>
          <w:sz w:val="24"/>
          <w:szCs w:val="24"/>
        </w:rPr>
        <w:br w:type="page"/>
      </w:r>
    </w:p>
    <w:p w14:paraId="630E774C" w14:textId="25A7AB01" w:rsidR="00F10342" w:rsidRPr="00A2608B" w:rsidRDefault="00F10342" w:rsidP="00F10342">
      <w:pPr>
        <w:pStyle w:val="a9"/>
        <w:jc w:val="right"/>
        <w:rPr>
          <w:rFonts w:asciiTheme="majorBidi" w:hAnsiTheme="majorBidi" w:cs="Times New Roman" w:hint="cs"/>
          <w:b/>
          <w:bCs/>
          <w:sz w:val="32"/>
          <w:szCs w:val="32"/>
        </w:rPr>
      </w:pPr>
      <w:r w:rsidRPr="00A2608B">
        <w:rPr>
          <w:rFonts w:asciiTheme="majorBidi" w:hAnsiTheme="majorBidi" w:cs="Times New Roman"/>
          <w:b/>
          <w:bCs/>
          <w:sz w:val="32"/>
          <w:szCs w:val="32"/>
        </w:rPr>
        <w:lastRenderedPageBreak/>
        <w:t>3.2</w:t>
      </w:r>
      <w:r w:rsidRPr="00A2608B">
        <w:rPr>
          <w:b/>
          <w:bCs/>
          <w:sz w:val="32"/>
          <w:szCs w:val="32"/>
        </w:rPr>
        <w:t xml:space="preserve"> </w:t>
      </w:r>
      <w:r w:rsidRPr="00A2608B">
        <w:rPr>
          <w:rFonts w:asciiTheme="majorBidi" w:hAnsiTheme="majorBidi" w:cs="Times New Roman"/>
          <w:b/>
          <w:bCs/>
          <w:sz w:val="32"/>
          <w:szCs w:val="32"/>
        </w:rPr>
        <w:t>Project Scope</w:t>
      </w:r>
      <w:r w:rsidR="00A2608B" w:rsidRPr="00A2608B">
        <w:rPr>
          <w:rFonts w:asciiTheme="majorBidi" w:hAnsiTheme="majorBidi" w:cs="Times New Roman"/>
          <w:b/>
          <w:bCs/>
          <w:sz w:val="32"/>
          <w:szCs w:val="32"/>
        </w:rPr>
        <w:t>:</w:t>
      </w:r>
    </w:p>
    <w:p w14:paraId="3D038A48" w14:textId="4AEB887C"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The system is designed to</w:t>
      </w:r>
      <w:r w:rsidR="00A2608B">
        <w:rPr>
          <w:rFonts w:asciiTheme="majorBidi" w:hAnsiTheme="majorBidi" w:cs="Times New Roman"/>
          <w:sz w:val="24"/>
          <w:szCs w:val="24"/>
        </w:rPr>
        <w:t>:</w:t>
      </w:r>
    </w:p>
    <w:p w14:paraId="4BDCC6AB" w14:textId="2B31DA96"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Automate medication scheduling and dosage tracking</w:t>
      </w:r>
      <w:r w:rsidR="00A2608B">
        <w:rPr>
          <w:rFonts w:asciiTheme="majorBidi" w:hAnsiTheme="majorBidi" w:cs="Times New Roman"/>
          <w:sz w:val="24"/>
          <w:szCs w:val="24"/>
        </w:rPr>
        <w:t>.</w:t>
      </w:r>
    </w:p>
    <w:p w14:paraId="6FBE7824" w14:textId="329B7E77"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Provide secure digital prescription management for doctors and patients</w:t>
      </w:r>
      <w:r w:rsidR="00A2608B">
        <w:rPr>
          <w:rFonts w:asciiTheme="majorBidi" w:hAnsiTheme="majorBidi" w:cs="Times New Roman"/>
          <w:sz w:val="24"/>
          <w:szCs w:val="24"/>
        </w:rPr>
        <w:t>.</w:t>
      </w:r>
    </w:p>
    <w:p w14:paraId="7913FE1A" w14:textId="124F6A22"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Enable real-time, persistent dosage alerts to ensure patient adherence</w:t>
      </w:r>
      <w:r w:rsidR="00A2608B">
        <w:rPr>
          <w:rFonts w:asciiTheme="majorBidi" w:hAnsiTheme="majorBidi" w:cs="Times New Roman"/>
          <w:sz w:val="24"/>
          <w:szCs w:val="24"/>
        </w:rPr>
        <w:t>.</w:t>
      </w:r>
    </w:p>
    <w:p w14:paraId="0F08238F" w14:textId="0BA75819"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Support automated medication identification using OpenCV and image processing</w:t>
      </w:r>
      <w:r w:rsidR="00A2608B">
        <w:rPr>
          <w:rFonts w:asciiTheme="majorBidi" w:hAnsiTheme="majorBidi" w:cs="Times New Roman"/>
          <w:sz w:val="24"/>
          <w:szCs w:val="24"/>
        </w:rPr>
        <w:t>.</w:t>
      </w:r>
    </w:p>
    <w:p w14:paraId="4648DF05" w14:textId="2DEB5DF9"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Offer advanced drug-interaction analysis to enhance patient safety</w:t>
      </w:r>
      <w:r w:rsidR="00A2608B">
        <w:rPr>
          <w:rFonts w:asciiTheme="majorBidi" w:hAnsiTheme="majorBidi" w:cs="Times New Roman"/>
          <w:sz w:val="24"/>
          <w:szCs w:val="24"/>
        </w:rPr>
        <w:t>.</w:t>
      </w:r>
    </w:p>
    <w:p w14:paraId="74A093E3" w14:textId="3980D759"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Generate detailed adherence reports and maintain medication logs</w:t>
      </w:r>
      <w:r w:rsidR="00A2608B">
        <w:rPr>
          <w:rFonts w:asciiTheme="majorBidi" w:hAnsiTheme="majorBidi" w:cs="Times New Roman"/>
          <w:sz w:val="24"/>
          <w:szCs w:val="24"/>
        </w:rPr>
        <w:t>.</w:t>
      </w:r>
    </w:p>
    <w:p w14:paraId="10729F6A" w14:textId="1ED24C86" w:rsidR="00D3460C"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Integrate with inventory management to monitor medication stock levels</w:t>
      </w:r>
      <w:r w:rsidR="00A2608B">
        <w:rPr>
          <w:rFonts w:asciiTheme="majorBidi" w:hAnsiTheme="majorBidi" w:cs="Times New Roman"/>
          <w:sz w:val="24"/>
          <w:szCs w:val="24"/>
        </w:rPr>
        <w:t>.</w:t>
      </w:r>
    </w:p>
    <w:p w14:paraId="063FC793" w14:textId="57D818AF" w:rsidR="00F10342" w:rsidRDefault="00F10342" w:rsidP="00F10342">
      <w:pPr>
        <w:pStyle w:val="a9"/>
        <w:jc w:val="right"/>
        <w:rPr>
          <w:rFonts w:asciiTheme="majorBidi" w:hAnsiTheme="majorBidi" w:cs="Times New Roman"/>
          <w:sz w:val="24"/>
          <w:szCs w:val="24"/>
        </w:rPr>
      </w:pPr>
    </w:p>
    <w:p w14:paraId="1837D9F4" w14:textId="31B11A17" w:rsidR="00F10342" w:rsidRDefault="00F10342" w:rsidP="00F10342">
      <w:pPr>
        <w:pStyle w:val="a9"/>
        <w:jc w:val="right"/>
        <w:rPr>
          <w:rFonts w:asciiTheme="majorBidi" w:hAnsiTheme="majorBidi" w:cs="Times New Roman"/>
          <w:sz w:val="24"/>
          <w:szCs w:val="24"/>
        </w:rPr>
      </w:pPr>
    </w:p>
    <w:p w14:paraId="2299338E" w14:textId="1B580180" w:rsidR="00F10342" w:rsidRPr="00A2608B" w:rsidRDefault="00F10342" w:rsidP="00F10342">
      <w:pPr>
        <w:pStyle w:val="a9"/>
        <w:jc w:val="right"/>
        <w:rPr>
          <w:rFonts w:asciiTheme="majorBidi" w:hAnsiTheme="majorBidi" w:cs="Times New Roman" w:hint="cs"/>
          <w:b/>
          <w:bCs/>
          <w:sz w:val="32"/>
          <w:szCs w:val="32"/>
          <w:rtl/>
        </w:rPr>
      </w:pPr>
      <w:r w:rsidRPr="00A2608B">
        <w:rPr>
          <w:rFonts w:asciiTheme="majorBidi" w:hAnsiTheme="majorBidi" w:cs="Times New Roman"/>
          <w:b/>
          <w:bCs/>
          <w:sz w:val="32"/>
          <w:szCs w:val="32"/>
        </w:rPr>
        <w:t>3.3</w:t>
      </w:r>
      <w:r w:rsidRPr="00A2608B">
        <w:rPr>
          <w:b/>
          <w:bCs/>
          <w:sz w:val="32"/>
          <w:szCs w:val="32"/>
        </w:rPr>
        <w:t xml:space="preserve"> </w:t>
      </w:r>
      <w:r w:rsidRPr="00A2608B">
        <w:rPr>
          <w:rFonts w:asciiTheme="majorBidi" w:hAnsiTheme="majorBidi" w:cs="Times New Roman"/>
          <w:b/>
          <w:bCs/>
          <w:sz w:val="32"/>
          <w:szCs w:val="32"/>
        </w:rPr>
        <w:t>Project Objectives</w:t>
      </w:r>
      <w:r w:rsidR="00A2608B" w:rsidRPr="00A2608B">
        <w:rPr>
          <w:rFonts w:asciiTheme="majorBidi" w:hAnsiTheme="majorBidi" w:cs="Times New Roman"/>
          <w:b/>
          <w:bCs/>
          <w:sz w:val="32"/>
          <w:szCs w:val="32"/>
        </w:rPr>
        <w:t>:</w:t>
      </w:r>
    </w:p>
    <w:p w14:paraId="6A5B8F66" w14:textId="6A805001"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Enhance patient safety through accurate medication management</w:t>
      </w:r>
      <w:r w:rsidR="00A2608B">
        <w:rPr>
          <w:rFonts w:asciiTheme="majorBidi" w:hAnsiTheme="majorBidi" w:cs="Times New Roman"/>
          <w:sz w:val="24"/>
          <w:szCs w:val="24"/>
        </w:rPr>
        <w:t>.</w:t>
      </w:r>
    </w:p>
    <w:p w14:paraId="55991A77" w14:textId="578A32D1"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Improve treatment adherence by reducing the risk of missed dosages</w:t>
      </w:r>
      <w:r w:rsidR="00A2608B">
        <w:rPr>
          <w:rFonts w:asciiTheme="majorBidi" w:hAnsiTheme="majorBidi" w:cs="Times New Roman"/>
          <w:sz w:val="24"/>
          <w:szCs w:val="24"/>
        </w:rPr>
        <w:t>.</w:t>
      </w:r>
    </w:p>
    <w:p w14:paraId="6D991BF9" w14:textId="6BCC70D0"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Provide secure remote access and role-based permissions for medical staff</w:t>
      </w:r>
      <w:r w:rsidR="00A2608B">
        <w:rPr>
          <w:rFonts w:asciiTheme="majorBidi" w:hAnsiTheme="majorBidi" w:cs="Times New Roman"/>
          <w:sz w:val="24"/>
          <w:szCs w:val="24"/>
        </w:rPr>
        <w:t>.</w:t>
      </w:r>
    </w:p>
    <w:p w14:paraId="25D30A02" w14:textId="1D10C331"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Support medical decision-making through data-driven reporting and analytics</w:t>
      </w:r>
      <w:r w:rsidR="00A2608B">
        <w:rPr>
          <w:rFonts w:asciiTheme="majorBidi" w:hAnsiTheme="majorBidi" w:cs="Times New Roman"/>
          <w:sz w:val="24"/>
          <w:szCs w:val="24"/>
        </w:rPr>
        <w:t>.</w:t>
      </w:r>
    </w:p>
    <w:p w14:paraId="7242C3E3" w14:textId="271CEA5F" w:rsid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Ensure system reliability and data integrity for sensitive medical information</w:t>
      </w:r>
      <w:r w:rsidR="00A2608B">
        <w:rPr>
          <w:rFonts w:asciiTheme="majorBidi" w:hAnsiTheme="majorBidi" w:cs="Times New Roman"/>
          <w:sz w:val="24"/>
          <w:szCs w:val="24"/>
        </w:rPr>
        <w:t>.</w:t>
      </w:r>
    </w:p>
    <w:p w14:paraId="25C8FE55" w14:textId="2AD1C963" w:rsidR="00F10342" w:rsidRDefault="00F10342" w:rsidP="00F10342">
      <w:pPr>
        <w:pStyle w:val="a9"/>
        <w:jc w:val="right"/>
        <w:rPr>
          <w:rFonts w:asciiTheme="majorBidi" w:hAnsiTheme="majorBidi" w:cs="Times New Roman"/>
          <w:sz w:val="24"/>
          <w:szCs w:val="24"/>
        </w:rPr>
      </w:pPr>
    </w:p>
    <w:p w14:paraId="4D27B1E2" w14:textId="06DFF98E" w:rsidR="00F10342" w:rsidRDefault="00F10342" w:rsidP="00F10342">
      <w:pPr>
        <w:pStyle w:val="a9"/>
        <w:jc w:val="right"/>
        <w:rPr>
          <w:rFonts w:asciiTheme="majorBidi" w:hAnsiTheme="majorBidi" w:cs="Times New Roman"/>
          <w:sz w:val="24"/>
          <w:szCs w:val="24"/>
        </w:rPr>
      </w:pPr>
    </w:p>
    <w:p w14:paraId="6960D054" w14:textId="7C074D72" w:rsidR="00F10342" w:rsidRPr="00A2608B" w:rsidRDefault="00F10342" w:rsidP="00F10342">
      <w:pPr>
        <w:pStyle w:val="a9"/>
        <w:jc w:val="right"/>
        <w:rPr>
          <w:rFonts w:asciiTheme="majorBidi" w:hAnsiTheme="majorBidi" w:cs="Times New Roman" w:hint="cs"/>
          <w:b/>
          <w:bCs/>
          <w:sz w:val="32"/>
          <w:szCs w:val="32"/>
        </w:rPr>
      </w:pPr>
      <w:r w:rsidRPr="00A2608B">
        <w:rPr>
          <w:rFonts w:asciiTheme="majorBidi" w:hAnsiTheme="majorBidi" w:cs="Times New Roman"/>
          <w:b/>
          <w:bCs/>
          <w:sz w:val="32"/>
          <w:szCs w:val="32"/>
        </w:rPr>
        <w:t>3.4</w:t>
      </w:r>
      <w:r w:rsidRPr="00A2608B">
        <w:rPr>
          <w:b/>
          <w:bCs/>
          <w:sz w:val="32"/>
          <w:szCs w:val="32"/>
        </w:rPr>
        <w:t xml:space="preserve"> </w:t>
      </w:r>
      <w:r w:rsidRPr="00A2608B">
        <w:rPr>
          <w:rFonts w:asciiTheme="majorBidi" w:hAnsiTheme="majorBidi" w:cs="Times New Roman"/>
          <w:b/>
          <w:bCs/>
          <w:sz w:val="32"/>
          <w:szCs w:val="32"/>
        </w:rPr>
        <w:t>Deliverables</w:t>
      </w:r>
      <w:r w:rsidR="00A2608B" w:rsidRPr="00A2608B">
        <w:rPr>
          <w:rFonts w:asciiTheme="majorBidi" w:hAnsiTheme="majorBidi" w:cs="Times New Roman"/>
          <w:b/>
          <w:bCs/>
          <w:sz w:val="32"/>
          <w:szCs w:val="32"/>
        </w:rPr>
        <w:t>:</w:t>
      </w:r>
    </w:p>
    <w:p w14:paraId="42250740" w14:textId="08673FCD"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Project Plan and Timeline</w:t>
      </w:r>
      <w:r w:rsidR="00A2608B">
        <w:rPr>
          <w:rFonts w:asciiTheme="majorBidi" w:hAnsiTheme="majorBidi" w:cs="Times New Roman"/>
          <w:sz w:val="24"/>
          <w:szCs w:val="24"/>
        </w:rPr>
        <w:t>.</w:t>
      </w:r>
    </w:p>
    <w:p w14:paraId="2193E8D6" w14:textId="20BFBAE6"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SRS Document (Software Requirements Specification)</w:t>
      </w:r>
      <w:r w:rsidR="00A2608B">
        <w:rPr>
          <w:rFonts w:asciiTheme="majorBidi" w:hAnsiTheme="majorBidi" w:cs="Times New Roman"/>
          <w:sz w:val="24"/>
          <w:szCs w:val="24"/>
        </w:rPr>
        <w:t>.</w:t>
      </w:r>
    </w:p>
    <w:p w14:paraId="42581144" w14:textId="4507A073"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Final Project Report</w:t>
      </w:r>
      <w:r w:rsidR="00A2608B">
        <w:rPr>
          <w:rFonts w:asciiTheme="majorBidi" w:hAnsiTheme="majorBidi" w:cs="Times New Roman"/>
          <w:sz w:val="24"/>
          <w:szCs w:val="24"/>
        </w:rPr>
        <w:t>.</w:t>
      </w:r>
    </w:p>
    <w:p w14:paraId="479B2808" w14:textId="4A2B6A9E" w:rsidR="00F10342" w:rsidRP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Functional Frontend and Backend components of the Intelligent Medication Management system</w:t>
      </w:r>
      <w:r w:rsidR="00A2608B">
        <w:rPr>
          <w:rFonts w:asciiTheme="majorBidi" w:hAnsiTheme="majorBidi" w:cs="Times New Roman"/>
          <w:sz w:val="24"/>
          <w:szCs w:val="24"/>
        </w:rPr>
        <w:t>.</w:t>
      </w:r>
    </w:p>
    <w:p w14:paraId="597576E1" w14:textId="4B9A3CB0" w:rsidR="00F10342" w:rsidRDefault="00F10342" w:rsidP="00F10342">
      <w:pPr>
        <w:pStyle w:val="a9"/>
        <w:jc w:val="right"/>
        <w:rPr>
          <w:rFonts w:asciiTheme="majorBidi" w:hAnsiTheme="majorBidi" w:cs="Times New Roman" w:hint="cs"/>
          <w:sz w:val="24"/>
          <w:szCs w:val="24"/>
        </w:rPr>
      </w:pPr>
      <w:r w:rsidRPr="00F10342">
        <w:rPr>
          <w:rFonts w:asciiTheme="majorBidi" w:hAnsiTheme="majorBidi" w:cs="Times New Roman"/>
          <w:sz w:val="24"/>
          <w:szCs w:val="24"/>
        </w:rPr>
        <w:t xml:space="preserve">Relational Database Model designed via </w:t>
      </w:r>
      <w:proofErr w:type="spellStart"/>
      <w:r w:rsidRPr="00F10342">
        <w:rPr>
          <w:rFonts w:asciiTheme="majorBidi" w:hAnsiTheme="majorBidi" w:cs="Times New Roman"/>
          <w:sz w:val="24"/>
          <w:szCs w:val="24"/>
        </w:rPr>
        <w:t>QuickDBD</w:t>
      </w:r>
      <w:proofErr w:type="spellEnd"/>
      <w:r w:rsidR="00A2608B">
        <w:rPr>
          <w:rFonts w:asciiTheme="majorBidi" w:hAnsiTheme="majorBidi" w:cs="Times New Roman"/>
          <w:sz w:val="24"/>
          <w:szCs w:val="24"/>
        </w:rPr>
        <w:t>.</w:t>
      </w:r>
    </w:p>
    <w:p w14:paraId="34B9C6B9" w14:textId="56096E17" w:rsidR="00F10342" w:rsidRDefault="00F10342" w:rsidP="00F10342">
      <w:pPr>
        <w:pStyle w:val="a9"/>
        <w:jc w:val="right"/>
        <w:rPr>
          <w:rFonts w:asciiTheme="majorBidi" w:hAnsiTheme="majorBidi" w:cs="Times New Roman"/>
          <w:sz w:val="24"/>
          <w:szCs w:val="24"/>
        </w:rPr>
      </w:pPr>
    </w:p>
    <w:p w14:paraId="42D13BC0" w14:textId="6FEE14F5" w:rsidR="00F10342" w:rsidRDefault="00F10342" w:rsidP="00F10342">
      <w:pPr>
        <w:pStyle w:val="a9"/>
        <w:jc w:val="right"/>
        <w:rPr>
          <w:rFonts w:asciiTheme="majorBidi" w:hAnsiTheme="majorBidi" w:cs="Times New Roman"/>
          <w:sz w:val="24"/>
          <w:szCs w:val="24"/>
        </w:rPr>
      </w:pPr>
    </w:p>
    <w:p w14:paraId="1BA6DD8A" w14:textId="4CAE5AA9" w:rsidR="00A2608B" w:rsidRDefault="00A2608B">
      <w:pPr>
        <w:rPr>
          <w:rFonts w:asciiTheme="majorBidi" w:hAnsiTheme="majorBidi" w:cs="Times New Roman"/>
          <w:sz w:val="24"/>
          <w:szCs w:val="24"/>
          <w:rtl/>
        </w:rPr>
      </w:pPr>
      <w:r>
        <w:rPr>
          <w:rFonts w:asciiTheme="majorBidi" w:hAnsiTheme="majorBidi" w:cs="Times New Roman"/>
          <w:sz w:val="24"/>
          <w:szCs w:val="24"/>
          <w:rtl/>
        </w:rPr>
        <w:br w:type="page"/>
      </w:r>
    </w:p>
    <w:p w14:paraId="66017D25" w14:textId="72507A43" w:rsidR="00A2608B" w:rsidRPr="00A2608B" w:rsidRDefault="00A2608B" w:rsidP="00A2608B">
      <w:pPr>
        <w:pStyle w:val="a9"/>
        <w:jc w:val="right"/>
        <w:rPr>
          <w:rFonts w:asciiTheme="majorBidi" w:hAnsiTheme="majorBidi" w:cs="Times New Roman"/>
          <w:b/>
          <w:bCs/>
          <w:sz w:val="32"/>
          <w:szCs w:val="32"/>
        </w:rPr>
      </w:pPr>
      <w:r w:rsidRPr="00A2608B">
        <w:rPr>
          <w:rFonts w:asciiTheme="majorBidi" w:hAnsiTheme="majorBidi" w:cs="Times New Roman"/>
          <w:b/>
          <w:bCs/>
          <w:sz w:val="32"/>
          <w:szCs w:val="32"/>
        </w:rPr>
        <w:lastRenderedPageBreak/>
        <w:t>3.5</w:t>
      </w:r>
      <w:r w:rsidRPr="00A2608B">
        <w:rPr>
          <w:rFonts w:asciiTheme="majorBidi" w:hAnsiTheme="majorBidi" w:cs="Times New Roman"/>
          <w:b/>
          <w:bCs/>
          <w:sz w:val="32"/>
          <w:szCs w:val="32"/>
        </w:rPr>
        <w:t xml:space="preserve"> project Requirements: </w:t>
      </w:r>
    </w:p>
    <w:p w14:paraId="622AEEF3" w14:textId="73A3E2DF" w:rsidR="00A2608B" w:rsidRPr="00A2608B" w:rsidRDefault="00A2608B" w:rsidP="00A2608B">
      <w:pPr>
        <w:pStyle w:val="a9"/>
        <w:jc w:val="right"/>
        <w:rPr>
          <w:rFonts w:asciiTheme="majorBidi" w:hAnsiTheme="majorBidi" w:cs="Times New Roman"/>
          <w:b/>
          <w:bCs/>
          <w:sz w:val="32"/>
          <w:szCs w:val="32"/>
        </w:rPr>
      </w:pPr>
      <w:r w:rsidRPr="00A2608B">
        <w:rPr>
          <w:rFonts w:asciiTheme="majorBidi" w:hAnsiTheme="majorBidi" w:cs="Times New Roman"/>
          <w:b/>
          <w:bCs/>
          <w:sz w:val="32"/>
          <w:szCs w:val="32"/>
        </w:rPr>
        <w:t xml:space="preserve">Technologies and Tools </w:t>
      </w:r>
    </w:p>
    <w:p w14:paraId="241DB972" w14:textId="3FCD677C" w:rsidR="00A2608B" w:rsidRPr="00A2608B" w:rsidRDefault="00A2608B" w:rsidP="00A2608B">
      <w:pPr>
        <w:pStyle w:val="a9"/>
        <w:jc w:val="right"/>
        <w:rPr>
          <w:rFonts w:asciiTheme="majorBidi" w:hAnsiTheme="majorBidi" w:cs="Times New Roman"/>
          <w:sz w:val="24"/>
          <w:szCs w:val="24"/>
        </w:rPr>
      </w:pPr>
      <w:r w:rsidRPr="00A2608B">
        <w:rPr>
          <w:rFonts w:asciiTheme="majorBidi" w:hAnsiTheme="majorBidi" w:cs="Times New Roman"/>
          <w:b/>
          <w:bCs/>
          <w:sz w:val="32"/>
          <w:szCs w:val="32"/>
        </w:rPr>
        <w:t xml:space="preserve">Backend Environment: </w:t>
      </w:r>
      <w:r w:rsidRPr="00A2608B">
        <w:rPr>
          <w:rFonts w:asciiTheme="majorBidi" w:hAnsiTheme="majorBidi" w:cs="Times New Roman"/>
          <w:sz w:val="24"/>
          <w:szCs w:val="24"/>
        </w:rPr>
        <w:t>Python-based frameworks for logic and API management</w:t>
      </w:r>
      <w:r>
        <w:rPr>
          <w:rFonts w:asciiTheme="majorBidi" w:hAnsiTheme="majorBidi" w:cs="Times New Roman"/>
          <w:sz w:val="24"/>
          <w:szCs w:val="24"/>
        </w:rPr>
        <w:t>.</w:t>
      </w:r>
    </w:p>
    <w:p w14:paraId="236003BC" w14:textId="4607E666"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Frontend Framework</w:t>
      </w:r>
      <w:r w:rsidRPr="00A2608B">
        <w:rPr>
          <w:rFonts w:asciiTheme="majorBidi" w:hAnsiTheme="majorBidi" w:cs="Times New Roman"/>
          <w:sz w:val="24"/>
          <w:szCs w:val="24"/>
        </w:rPr>
        <w:t>: Modern web technologies for responsive UI</w:t>
      </w:r>
      <w:r>
        <w:rPr>
          <w:rFonts w:asciiTheme="majorBidi" w:hAnsiTheme="majorBidi" w:cs="Times New Roman"/>
          <w:sz w:val="24"/>
          <w:szCs w:val="24"/>
        </w:rPr>
        <w:t>.</w:t>
      </w:r>
    </w:p>
    <w:p w14:paraId="357C1B6A" w14:textId="32E0451F"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 xml:space="preserve">Database: </w:t>
      </w:r>
      <w:r w:rsidRPr="00A2608B">
        <w:rPr>
          <w:rFonts w:asciiTheme="majorBidi" w:hAnsiTheme="majorBidi" w:cs="Times New Roman"/>
          <w:sz w:val="24"/>
          <w:szCs w:val="24"/>
        </w:rPr>
        <w:t>SQL-based relational database</w:t>
      </w:r>
      <w:r>
        <w:rPr>
          <w:rFonts w:asciiTheme="majorBidi" w:hAnsiTheme="majorBidi" w:cs="Times New Roman"/>
          <w:sz w:val="24"/>
          <w:szCs w:val="24"/>
        </w:rPr>
        <w:t>.</w:t>
      </w:r>
    </w:p>
    <w:p w14:paraId="75347C5C" w14:textId="062DEB13"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 xml:space="preserve">Database Design Tool: </w:t>
      </w:r>
      <w:proofErr w:type="spellStart"/>
      <w:r w:rsidRPr="00A2608B">
        <w:rPr>
          <w:rFonts w:asciiTheme="majorBidi" w:hAnsiTheme="majorBidi" w:cs="Times New Roman"/>
          <w:sz w:val="24"/>
          <w:szCs w:val="24"/>
        </w:rPr>
        <w:t>QuickDBD</w:t>
      </w:r>
      <w:proofErr w:type="spellEnd"/>
      <w:r>
        <w:rPr>
          <w:rFonts w:asciiTheme="majorBidi" w:hAnsiTheme="majorBidi" w:cs="Times New Roman"/>
          <w:sz w:val="24"/>
          <w:szCs w:val="24"/>
        </w:rPr>
        <w:t>.</w:t>
      </w:r>
    </w:p>
    <w:p w14:paraId="7993C0DE" w14:textId="533B43BD"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 xml:space="preserve">Image Processing Libraries: </w:t>
      </w:r>
      <w:r w:rsidRPr="00A2608B">
        <w:rPr>
          <w:rFonts w:asciiTheme="majorBidi" w:hAnsiTheme="majorBidi" w:cs="Times New Roman"/>
          <w:sz w:val="24"/>
          <w:szCs w:val="24"/>
        </w:rPr>
        <w:t>OpenCV, NumPy, and Matplotlib</w:t>
      </w:r>
      <w:r>
        <w:rPr>
          <w:rFonts w:asciiTheme="majorBidi" w:hAnsiTheme="majorBidi" w:cs="Times New Roman"/>
          <w:sz w:val="24"/>
          <w:szCs w:val="24"/>
        </w:rPr>
        <w:t>.</w:t>
      </w:r>
    </w:p>
    <w:p w14:paraId="345AF0C5" w14:textId="2D7BCD16"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 xml:space="preserve">Development Tools: </w:t>
      </w:r>
      <w:r w:rsidRPr="00A2608B">
        <w:rPr>
          <w:rFonts w:asciiTheme="majorBidi" w:hAnsiTheme="majorBidi" w:cs="Times New Roman"/>
          <w:sz w:val="24"/>
          <w:szCs w:val="24"/>
        </w:rPr>
        <w:t>Visual Studio Code and GitHub</w:t>
      </w:r>
      <w:r>
        <w:rPr>
          <w:rFonts w:asciiTheme="majorBidi" w:hAnsiTheme="majorBidi" w:cs="Times New Roman"/>
          <w:sz w:val="24"/>
          <w:szCs w:val="24"/>
        </w:rPr>
        <w:t>.</w:t>
      </w:r>
    </w:p>
    <w:p w14:paraId="57D8E108" w14:textId="62D63CEA" w:rsidR="00F10342"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b/>
          <w:bCs/>
          <w:sz w:val="32"/>
          <w:szCs w:val="32"/>
        </w:rPr>
        <w:t>Project Management Tools:</w:t>
      </w:r>
      <w:r w:rsidRPr="00A2608B">
        <w:rPr>
          <w:rFonts w:asciiTheme="majorBidi" w:hAnsiTheme="majorBidi" w:cs="Times New Roman"/>
          <w:sz w:val="24"/>
          <w:szCs w:val="24"/>
        </w:rPr>
        <w:t xml:space="preserve"> Microsoft Excel for timeline and Gantt charts</w:t>
      </w:r>
      <w:r>
        <w:rPr>
          <w:rFonts w:asciiTheme="majorBidi" w:hAnsiTheme="majorBidi" w:cs="Times New Roman"/>
          <w:sz w:val="24"/>
          <w:szCs w:val="24"/>
        </w:rPr>
        <w:t>.</w:t>
      </w:r>
    </w:p>
    <w:p w14:paraId="14BE2063" w14:textId="5CED2698" w:rsidR="00A2608B" w:rsidRDefault="00A2608B" w:rsidP="00F10342">
      <w:pPr>
        <w:pStyle w:val="a9"/>
        <w:jc w:val="right"/>
        <w:rPr>
          <w:rFonts w:asciiTheme="majorBidi" w:hAnsiTheme="majorBidi" w:cs="Times New Roman"/>
          <w:sz w:val="24"/>
          <w:szCs w:val="24"/>
        </w:rPr>
      </w:pPr>
    </w:p>
    <w:p w14:paraId="10EE6AA4" w14:textId="257DCBC1" w:rsidR="00A2608B" w:rsidRDefault="00A2608B" w:rsidP="00F10342">
      <w:pPr>
        <w:pStyle w:val="a9"/>
        <w:jc w:val="right"/>
        <w:rPr>
          <w:rFonts w:asciiTheme="majorBidi" w:hAnsiTheme="majorBidi" w:cs="Times New Roman"/>
          <w:sz w:val="24"/>
          <w:szCs w:val="24"/>
        </w:rPr>
      </w:pPr>
    </w:p>
    <w:p w14:paraId="3A91F982" w14:textId="62710B93" w:rsidR="00A2608B" w:rsidRPr="00A2608B" w:rsidRDefault="00A2608B" w:rsidP="00A2608B">
      <w:pPr>
        <w:pStyle w:val="a9"/>
        <w:jc w:val="right"/>
        <w:rPr>
          <w:rFonts w:asciiTheme="majorBidi" w:hAnsiTheme="majorBidi" w:cs="Times New Roman" w:hint="cs"/>
          <w:b/>
          <w:bCs/>
          <w:sz w:val="32"/>
          <w:szCs w:val="32"/>
          <w:rtl/>
        </w:rPr>
      </w:pPr>
      <w:r w:rsidRPr="00A2608B">
        <w:rPr>
          <w:rFonts w:asciiTheme="majorBidi" w:hAnsiTheme="majorBidi" w:cs="Times New Roman"/>
          <w:b/>
          <w:bCs/>
          <w:sz w:val="32"/>
          <w:szCs w:val="32"/>
        </w:rPr>
        <w:t>3.6</w:t>
      </w:r>
      <w:r w:rsidRPr="00A2608B">
        <w:rPr>
          <w:rFonts w:asciiTheme="majorBidi" w:hAnsiTheme="majorBidi" w:cs="Times New Roman"/>
          <w:b/>
          <w:bCs/>
          <w:sz w:val="32"/>
          <w:szCs w:val="32"/>
        </w:rPr>
        <w:t xml:space="preserve"> Assumptions: </w:t>
      </w:r>
    </w:p>
    <w:p w14:paraId="0D1DD515" w14:textId="238A20AC"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sz w:val="24"/>
          <w:szCs w:val="24"/>
        </w:rPr>
        <w:t>Continuous availability of project team members (Sedra and Raghad) to collaborate on system integration</w:t>
      </w:r>
      <w:r>
        <w:rPr>
          <w:rFonts w:asciiTheme="majorBidi" w:hAnsiTheme="majorBidi" w:cs="Times New Roman"/>
          <w:sz w:val="24"/>
          <w:szCs w:val="24"/>
        </w:rPr>
        <w:t>.</w:t>
      </w:r>
    </w:p>
    <w:p w14:paraId="4C844CD6" w14:textId="73B5702D"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sz w:val="24"/>
          <w:szCs w:val="24"/>
        </w:rPr>
        <w:t>Regular academic supervision and feedback throughout the development phases</w:t>
      </w:r>
      <w:r>
        <w:rPr>
          <w:rFonts w:asciiTheme="majorBidi" w:hAnsiTheme="majorBidi" w:cs="Times New Roman"/>
          <w:sz w:val="24"/>
          <w:szCs w:val="24"/>
        </w:rPr>
        <w:t>.</w:t>
      </w:r>
    </w:p>
    <w:p w14:paraId="0A848F27" w14:textId="3C258EDD"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sz w:val="24"/>
          <w:szCs w:val="24"/>
        </w:rPr>
        <w:t>Stable access to required Python libraries and database management tools</w:t>
      </w:r>
      <w:r>
        <w:rPr>
          <w:rFonts w:asciiTheme="majorBidi" w:hAnsiTheme="majorBidi" w:cs="Times New Roman"/>
          <w:sz w:val="24"/>
          <w:szCs w:val="24"/>
        </w:rPr>
        <w:t>.</w:t>
      </w:r>
    </w:p>
    <w:p w14:paraId="1A7483BE" w14:textId="33F84703" w:rsidR="00A2608B" w:rsidRPr="00A2608B" w:rsidRDefault="00A2608B" w:rsidP="00A2608B">
      <w:pPr>
        <w:pStyle w:val="a9"/>
        <w:jc w:val="right"/>
        <w:rPr>
          <w:rFonts w:asciiTheme="majorBidi" w:hAnsiTheme="majorBidi" w:cs="Times New Roman" w:hint="cs"/>
          <w:sz w:val="24"/>
          <w:szCs w:val="24"/>
        </w:rPr>
      </w:pPr>
      <w:r w:rsidRPr="00A2608B">
        <w:rPr>
          <w:rFonts w:asciiTheme="majorBidi" w:hAnsiTheme="majorBidi" w:cs="Times New Roman"/>
          <w:sz w:val="24"/>
          <w:szCs w:val="24"/>
        </w:rPr>
        <w:t>Consistent availability of hardware resources for testing image processing algorithms</w:t>
      </w:r>
      <w:r>
        <w:rPr>
          <w:rFonts w:asciiTheme="majorBidi" w:hAnsiTheme="majorBidi" w:cs="Times New Roman"/>
          <w:sz w:val="24"/>
          <w:szCs w:val="24"/>
        </w:rPr>
        <w:t>.</w:t>
      </w:r>
    </w:p>
    <w:p w14:paraId="65FE6B1A" w14:textId="46CF3A88" w:rsidR="00A2608B" w:rsidRDefault="00A2608B" w:rsidP="00A2608B">
      <w:pPr>
        <w:pStyle w:val="a9"/>
        <w:jc w:val="right"/>
        <w:rPr>
          <w:rFonts w:asciiTheme="majorBidi" w:hAnsiTheme="majorBidi" w:cs="Times New Roman"/>
          <w:sz w:val="24"/>
          <w:szCs w:val="24"/>
        </w:rPr>
      </w:pPr>
      <w:r w:rsidRPr="00A2608B">
        <w:rPr>
          <w:rFonts w:asciiTheme="majorBidi" w:hAnsiTheme="majorBidi" w:cs="Times New Roman"/>
          <w:sz w:val="24"/>
          <w:szCs w:val="24"/>
        </w:rPr>
        <w:t>Commitment of all team members to follow the Agile methodology and meet the project deadline of May 16, 2026</w:t>
      </w:r>
      <w:r>
        <w:rPr>
          <w:rFonts w:asciiTheme="majorBidi" w:hAnsiTheme="majorBidi" w:cs="Times New Roman"/>
          <w:sz w:val="24"/>
          <w:szCs w:val="24"/>
        </w:rPr>
        <w:t>.</w:t>
      </w:r>
    </w:p>
    <w:p w14:paraId="17054515" w14:textId="4037E9A8" w:rsidR="005B0D10" w:rsidRDefault="005B0D10" w:rsidP="00A2608B">
      <w:pPr>
        <w:pStyle w:val="a9"/>
        <w:jc w:val="right"/>
        <w:rPr>
          <w:rFonts w:asciiTheme="majorBidi" w:hAnsiTheme="majorBidi" w:cs="Times New Roman"/>
          <w:sz w:val="24"/>
          <w:szCs w:val="24"/>
        </w:rPr>
      </w:pPr>
    </w:p>
    <w:p w14:paraId="3C0BA042" w14:textId="250FCFBB" w:rsidR="005B0D10" w:rsidRDefault="005B0D10" w:rsidP="00A2608B">
      <w:pPr>
        <w:pStyle w:val="a9"/>
        <w:jc w:val="right"/>
        <w:rPr>
          <w:rFonts w:asciiTheme="majorBidi" w:hAnsiTheme="majorBidi" w:cs="Times New Roman"/>
          <w:sz w:val="24"/>
          <w:szCs w:val="24"/>
        </w:rPr>
      </w:pPr>
    </w:p>
    <w:p w14:paraId="27FFF290" w14:textId="1C293628" w:rsidR="005B0D10" w:rsidRPr="005B0D10" w:rsidRDefault="005B0D10" w:rsidP="005B0D10">
      <w:pPr>
        <w:rPr>
          <w:rFonts w:asciiTheme="majorBidi" w:hAnsiTheme="majorBidi" w:cs="Times New Roman" w:hint="cs"/>
          <w:sz w:val="24"/>
          <w:szCs w:val="24"/>
          <w:rtl/>
        </w:rPr>
      </w:pPr>
    </w:p>
    <w:sectPr w:rsidR="005B0D10" w:rsidRPr="005B0D10" w:rsidSect="00EA2DCD">
      <w:pgSz w:w="11906" w:h="16838"/>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0439E"/>
    <w:multiLevelType w:val="hybridMultilevel"/>
    <w:tmpl w:val="F1B6764E"/>
    <w:lvl w:ilvl="0" w:tplc="F66C2370">
      <w:numFmt w:val="bullet"/>
      <w:lvlText w:val="•"/>
      <w:lvlJc w:val="left"/>
      <w:pPr>
        <w:ind w:left="4068" w:hanging="3708"/>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E71D9"/>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41464A09"/>
    <w:multiLevelType w:val="hybridMultilevel"/>
    <w:tmpl w:val="EF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9E4E5C"/>
    <w:multiLevelType w:val="hybridMultilevel"/>
    <w:tmpl w:val="057CA46C"/>
    <w:lvl w:ilvl="0" w:tplc="E4F425F2">
      <w:start w:val="1"/>
      <w:numFmt w:val="decimal"/>
      <w:lvlText w:val="%1."/>
      <w:lvlJc w:val="left"/>
      <w:pPr>
        <w:ind w:left="2232" w:hanging="1872"/>
      </w:pPr>
      <w:rPr>
        <w:rFonts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mirrorMargins/>
  <w:gutterAtTop/>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83"/>
    <w:rsid w:val="00025758"/>
    <w:rsid w:val="00064FAD"/>
    <w:rsid w:val="000A2FA0"/>
    <w:rsid w:val="001175F0"/>
    <w:rsid w:val="00206E05"/>
    <w:rsid w:val="00232AB4"/>
    <w:rsid w:val="00243949"/>
    <w:rsid w:val="0035380B"/>
    <w:rsid w:val="004537A7"/>
    <w:rsid w:val="004C6E71"/>
    <w:rsid w:val="00543C83"/>
    <w:rsid w:val="00575AB9"/>
    <w:rsid w:val="005B0D10"/>
    <w:rsid w:val="006E222C"/>
    <w:rsid w:val="00714CD0"/>
    <w:rsid w:val="00726D62"/>
    <w:rsid w:val="008514CE"/>
    <w:rsid w:val="008B6913"/>
    <w:rsid w:val="00933D6F"/>
    <w:rsid w:val="00A2608B"/>
    <w:rsid w:val="00B215E7"/>
    <w:rsid w:val="00B3418F"/>
    <w:rsid w:val="00D16FBC"/>
    <w:rsid w:val="00D3460C"/>
    <w:rsid w:val="00DE2D0B"/>
    <w:rsid w:val="00E33D97"/>
    <w:rsid w:val="00E42165"/>
    <w:rsid w:val="00EA2DCD"/>
    <w:rsid w:val="00F10342"/>
    <w:rsid w:val="00FA6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633E"/>
  <w15:chartTrackingRefBased/>
  <w15:docId w15:val="{2A7B51AE-7B6E-41D0-AD61-A109542D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DCD"/>
  </w:style>
  <w:style w:type="paragraph" w:styleId="1">
    <w:name w:val="heading 1"/>
    <w:basedOn w:val="a"/>
    <w:next w:val="a"/>
    <w:link w:val="1Char"/>
    <w:uiPriority w:val="9"/>
    <w:qFormat/>
    <w:rsid w:val="00EA2D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Char"/>
    <w:uiPriority w:val="9"/>
    <w:semiHidden/>
    <w:unhideWhenUsed/>
    <w:qFormat/>
    <w:rsid w:val="00EA2DC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Char"/>
    <w:uiPriority w:val="9"/>
    <w:semiHidden/>
    <w:unhideWhenUsed/>
    <w:qFormat/>
    <w:rsid w:val="00EA2DCD"/>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Char"/>
    <w:uiPriority w:val="9"/>
    <w:semiHidden/>
    <w:unhideWhenUsed/>
    <w:qFormat/>
    <w:rsid w:val="00EA2DCD"/>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Char"/>
    <w:uiPriority w:val="9"/>
    <w:semiHidden/>
    <w:unhideWhenUsed/>
    <w:qFormat/>
    <w:rsid w:val="00EA2DCD"/>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Char"/>
    <w:uiPriority w:val="9"/>
    <w:semiHidden/>
    <w:unhideWhenUsed/>
    <w:qFormat/>
    <w:rsid w:val="00EA2DC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Char"/>
    <w:uiPriority w:val="9"/>
    <w:semiHidden/>
    <w:unhideWhenUsed/>
    <w:qFormat/>
    <w:rsid w:val="00EA2DC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EA2DC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Char"/>
    <w:uiPriority w:val="9"/>
    <w:semiHidden/>
    <w:unhideWhenUsed/>
    <w:qFormat/>
    <w:rsid w:val="00EA2DC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A2DCD"/>
    <w:rPr>
      <w:rFonts w:asciiTheme="majorHAnsi" w:eastAsiaTheme="majorEastAsia" w:hAnsiTheme="majorHAnsi" w:cstheme="majorBidi"/>
      <w:b/>
      <w:bCs/>
      <w:color w:val="2F5496" w:themeColor="accent1" w:themeShade="BF"/>
      <w:sz w:val="28"/>
      <w:szCs w:val="28"/>
    </w:rPr>
  </w:style>
  <w:style w:type="character" w:customStyle="1" w:styleId="2Char">
    <w:name w:val="عنوان 2 Char"/>
    <w:basedOn w:val="a0"/>
    <w:link w:val="2"/>
    <w:uiPriority w:val="9"/>
    <w:semiHidden/>
    <w:rsid w:val="00EA2DCD"/>
    <w:rPr>
      <w:rFonts w:asciiTheme="majorHAnsi" w:eastAsiaTheme="majorEastAsia" w:hAnsiTheme="majorHAnsi" w:cstheme="majorBidi"/>
      <w:b/>
      <w:bCs/>
      <w:color w:val="4472C4" w:themeColor="accent1"/>
      <w:sz w:val="26"/>
      <w:szCs w:val="26"/>
    </w:rPr>
  </w:style>
  <w:style w:type="character" w:customStyle="1" w:styleId="3Char">
    <w:name w:val="عنوان 3 Char"/>
    <w:basedOn w:val="a0"/>
    <w:link w:val="3"/>
    <w:uiPriority w:val="9"/>
    <w:semiHidden/>
    <w:rsid w:val="00EA2DCD"/>
    <w:rPr>
      <w:rFonts w:asciiTheme="majorHAnsi" w:eastAsiaTheme="majorEastAsia" w:hAnsiTheme="majorHAnsi" w:cstheme="majorBidi"/>
      <w:b/>
      <w:bCs/>
      <w:color w:val="4472C4" w:themeColor="accent1"/>
    </w:rPr>
  </w:style>
  <w:style w:type="character" w:customStyle="1" w:styleId="4Char">
    <w:name w:val="عنوان 4 Char"/>
    <w:basedOn w:val="a0"/>
    <w:link w:val="4"/>
    <w:uiPriority w:val="9"/>
    <w:semiHidden/>
    <w:rsid w:val="00EA2DCD"/>
    <w:rPr>
      <w:rFonts w:asciiTheme="majorHAnsi" w:eastAsiaTheme="majorEastAsia" w:hAnsiTheme="majorHAnsi" w:cstheme="majorBidi"/>
      <w:b/>
      <w:bCs/>
      <w:i/>
      <w:iCs/>
      <w:color w:val="4472C4" w:themeColor="accent1"/>
    </w:rPr>
  </w:style>
  <w:style w:type="character" w:customStyle="1" w:styleId="5Char">
    <w:name w:val="عنوان 5 Char"/>
    <w:basedOn w:val="a0"/>
    <w:link w:val="5"/>
    <w:uiPriority w:val="9"/>
    <w:semiHidden/>
    <w:rsid w:val="00EA2DCD"/>
    <w:rPr>
      <w:rFonts w:asciiTheme="majorHAnsi" w:eastAsiaTheme="majorEastAsia" w:hAnsiTheme="majorHAnsi" w:cstheme="majorBidi"/>
      <w:color w:val="1F3763" w:themeColor="accent1" w:themeShade="7F"/>
    </w:rPr>
  </w:style>
  <w:style w:type="character" w:customStyle="1" w:styleId="6Char">
    <w:name w:val="عنوان 6 Char"/>
    <w:basedOn w:val="a0"/>
    <w:link w:val="6"/>
    <w:uiPriority w:val="9"/>
    <w:semiHidden/>
    <w:rsid w:val="00EA2DCD"/>
    <w:rPr>
      <w:rFonts w:asciiTheme="majorHAnsi" w:eastAsiaTheme="majorEastAsia" w:hAnsiTheme="majorHAnsi" w:cstheme="majorBidi"/>
      <w:i/>
      <w:iCs/>
      <w:color w:val="1F3763" w:themeColor="accent1" w:themeShade="7F"/>
    </w:rPr>
  </w:style>
  <w:style w:type="character" w:customStyle="1" w:styleId="7Char">
    <w:name w:val="عنوان 7 Char"/>
    <w:basedOn w:val="a0"/>
    <w:link w:val="7"/>
    <w:uiPriority w:val="9"/>
    <w:semiHidden/>
    <w:rsid w:val="00EA2DCD"/>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EA2DCD"/>
    <w:rPr>
      <w:rFonts w:asciiTheme="majorHAnsi" w:eastAsiaTheme="majorEastAsia" w:hAnsiTheme="majorHAnsi" w:cstheme="majorBidi"/>
      <w:color w:val="4472C4" w:themeColor="accent1"/>
      <w:sz w:val="20"/>
      <w:szCs w:val="20"/>
    </w:rPr>
  </w:style>
  <w:style w:type="character" w:customStyle="1" w:styleId="9Char">
    <w:name w:val="عنوان 9 Char"/>
    <w:basedOn w:val="a0"/>
    <w:link w:val="9"/>
    <w:uiPriority w:val="9"/>
    <w:semiHidden/>
    <w:rsid w:val="00EA2DCD"/>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EA2DCD"/>
    <w:pPr>
      <w:spacing w:line="240" w:lineRule="auto"/>
    </w:pPr>
    <w:rPr>
      <w:b/>
      <w:bCs/>
      <w:color w:val="4472C4" w:themeColor="accent1"/>
      <w:sz w:val="18"/>
      <w:szCs w:val="18"/>
    </w:rPr>
  </w:style>
  <w:style w:type="paragraph" w:styleId="a4">
    <w:name w:val="Title"/>
    <w:basedOn w:val="a"/>
    <w:next w:val="a"/>
    <w:link w:val="Char"/>
    <w:uiPriority w:val="10"/>
    <w:qFormat/>
    <w:rsid w:val="00EA2DC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
    <w:name w:val="العنوان Char"/>
    <w:basedOn w:val="a0"/>
    <w:link w:val="a4"/>
    <w:uiPriority w:val="10"/>
    <w:rsid w:val="00EA2DCD"/>
    <w:rPr>
      <w:rFonts w:asciiTheme="majorHAnsi" w:eastAsiaTheme="majorEastAsia" w:hAnsiTheme="majorHAnsi" w:cstheme="majorBidi"/>
      <w:color w:val="323E4F" w:themeColor="text2" w:themeShade="BF"/>
      <w:spacing w:val="5"/>
      <w:kern w:val="28"/>
      <w:sz w:val="52"/>
      <w:szCs w:val="52"/>
    </w:rPr>
  </w:style>
  <w:style w:type="paragraph" w:styleId="a5">
    <w:name w:val="Subtitle"/>
    <w:basedOn w:val="a"/>
    <w:next w:val="a"/>
    <w:link w:val="Char0"/>
    <w:uiPriority w:val="11"/>
    <w:qFormat/>
    <w:rsid w:val="00EA2DC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Char0">
    <w:name w:val="عنوان فرعي Char"/>
    <w:basedOn w:val="a0"/>
    <w:link w:val="a5"/>
    <w:uiPriority w:val="11"/>
    <w:rsid w:val="00EA2DCD"/>
    <w:rPr>
      <w:rFonts w:asciiTheme="majorHAnsi" w:eastAsiaTheme="majorEastAsia" w:hAnsiTheme="majorHAnsi" w:cstheme="majorBidi"/>
      <w:i/>
      <w:iCs/>
      <w:color w:val="4472C4" w:themeColor="accent1"/>
      <w:spacing w:val="15"/>
      <w:sz w:val="24"/>
      <w:szCs w:val="24"/>
    </w:rPr>
  </w:style>
  <w:style w:type="character" w:styleId="a6">
    <w:name w:val="Strong"/>
    <w:basedOn w:val="a0"/>
    <w:uiPriority w:val="22"/>
    <w:qFormat/>
    <w:rsid w:val="00EA2DCD"/>
    <w:rPr>
      <w:b/>
      <w:bCs/>
    </w:rPr>
  </w:style>
  <w:style w:type="character" w:styleId="a7">
    <w:name w:val="Emphasis"/>
    <w:basedOn w:val="a0"/>
    <w:uiPriority w:val="20"/>
    <w:qFormat/>
    <w:rsid w:val="00EA2DCD"/>
    <w:rPr>
      <w:i/>
      <w:iCs/>
    </w:rPr>
  </w:style>
  <w:style w:type="paragraph" w:styleId="a8">
    <w:name w:val="No Spacing"/>
    <w:uiPriority w:val="1"/>
    <w:qFormat/>
    <w:rsid w:val="00EA2DCD"/>
    <w:pPr>
      <w:spacing w:after="0" w:line="240" w:lineRule="auto"/>
    </w:pPr>
  </w:style>
  <w:style w:type="paragraph" w:styleId="a9">
    <w:name w:val="List Paragraph"/>
    <w:basedOn w:val="a"/>
    <w:uiPriority w:val="34"/>
    <w:qFormat/>
    <w:rsid w:val="00EA2DCD"/>
    <w:pPr>
      <w:ind w:left="720"/>
      <w:contextualSpacing/>
    </w:pPr>
  </w:style>
  <w:style w:type="paragraph" w:styleId="aa">
    <w:name w:val="Quote"/>
    <w:basedOn w:val="a"/>
    <w:next w:val="a"/>
    <w:link w:val="Char1"/>
    <w:uiPriority w:val="29"/>
    <w:qFormat/>
    <w:rsid w:val="00EA2DCD"/>
    <w:rPr>
      <w:i/>
      <w:iCs/>
      <w:color w:val="000000" w:themeColor="text1"/>
    </w:rPr>
  </w:style>
  <w:style w:type="character" w:customStyle="1" w:styleId="Char1">
    <w:name w:val="اقتباس Char"/>
    <w:basedOn w:val="a0"/>
    <w:link w:val="aa"/>
    <w:uiPriority w:val="29"/>
    <w:rsid w:val="00EA2DCD"/>
    <w:rPr>
      <w:i/>
      <w:iCs/>
      <w:color w:val="000000" w:themeColor="text1"/>
    </w:rPr>
  </w:style>
  <w:style w:type="paragraph" w:styleId="ab">
    <w:name w:val="Intense Quote"/>
    <w:basedOn w:val="a"/>
    <w:next w:val="a"/>
    <w:link w:val="Char2"/>
    <w:uiPriority w:val="30"/>
    <w:qFormat/>
    <w:rsid w:val="00EA2DCD"/>
    <w:pPr>
      <w:pBdr>
        <w:bottom w:val="single" w:sz="4" w:space="4" w:color="4472C4" w:themeColor="accent1"/>
      </w:pBdr>
      <w:spacing w:before="200" w:after="280"/>
      <w:ind w:left="936" w:right="936"/>
    </w:pPr>
    <w:rPr>
      <w:b/>
      <w:bCs/>
      <w:i/>
      <w:iCs/>
      <w:color w:val="4472C4" w:themeColor="accent1"/>
    </w:rPr>
  </w:style>
  <w:style w:type="character" w:customStyle="1" w:styleId="Char2">
    <w:name w:val="اقتباس مكثف Char"/>
    <w:basedOn w:val="a0"/>
    <w:link w:val="ab"/>
    <w:uiPriority w:val="30"/>
    <w:rsid w:val="00EA2DCD"/>
    <w:rPr>
      <w:b/>
      <w:bCs/>
      <w:i/>
      <w:iCs/>
      <w:color w:val="4472C4" w:themeColor="accent1"/>
    </w:rPr>
  </w:style>
  <w:style w:type="character" w:styleId="ac">
    <w:name w:val="Subtle Emphasis"/>
    <w:basedOn w:val="a0"/>
    <w:uiPriority w:val="19"/>
    <w:qFormat/>
    <w:rsid w:val="00EA2DCD"/>
    <w:rPr>
      <w:i/>
      <w:iCs/>
      <w:color w:val="808080" w:themeColor="text1" w:themeTint="7F"/>
    </w:rPr>
  </w:style>
  <w:style w:type="character" w:styleId="ad">
    <w:name w:val="Intense Emphasis"/>
    <w:basedOn w:val="a0"/>
    <w:uiPriority w:val="21"/>
    <w:qFormat/>
    <w:rsid w:val="00EA2DCD"/>
    <w:rPr>
      <w:b/>
      <w:bCs/>
      <w:i/>
      <w:iCs/>
      <w:color w:val="4472C4" w:themeColor="accent1"/>
    </w:rPr>
  </w:style>
  <w:style w:type="character" w:styleId="ae">
    <w:name w:val="Subtle Reference"/>
    <w:basedOn w:val="a0"/>
    <w:uiPriority w:val="31"/>
    <w:qFormat/>
    <w:rsid w:val="00EA2DCD"/>
    <w:rPr>
      <w:smallCaps/>
      <w:color w:val="ED7D31" w:themeColor="accent2"/>
      <w:u w:val="single"/>
    </w:rPr>
  </w:style>
  <w:style w:type="character" w:styleId="af">
    <w:name w:val="Intense Reference"/>
    <w:basedOn w:val="a0"/>
    <w:uiPriority w:val="32"/>
    <w:qFormat/>
    <w:rsid w:val="00EA2DCD"/>
    <w:rPr>
      <w:b/>
      <w:bCs/>
      <w:smallCaps/>
      <w:color w:val="ED7D31" w:themeColor="accent2"/>
      <w:spacing w:val="5"/>
      <w:u w:val="single"/>
    </w:rPr>
  </w:style>
  <w:style w:type="character" w:styleId="af0">
    <w:name w:val="Book Title"/>
    <w:basedOn w:val="a0"/>
    <w:uiPriority w:val="33"/>
    <w:qFormat/>
    <w:rsid w:val="00EA2DCD"/>
    <w:rPr>
      <w:b/>
      <w:bCs/>
      <w:smallCaps/>
      <w:spacing w:val="5"/>
    </w:rPr>
  </w:style>
  <w:style w:type="paragraph" w:styleId="af1">
    <w:name w:val="TOC Heading"/>
    <w:basedOn w:val="1"/>
    <w:next w:val="a"/>
    <w:uiPriority w:val="39"/>
    <w:semiHidden/>
    <w:unhideWhenUsed/>
    <w:qFormat/>
    <w:rsid w:val="00EA2DCD"/>
    <w:pPr>
      <w:outlineLvl w:val="9"/>
    </w:pPr>
  </w:style>
  <w:style w:type="paragraph" w:customStyle="1" w:styleId="11">
    <w:name w:val="العنوان 11"/>
    <w:basedOn w:val="a"/>
    <w:rsid w:val="008514CE"/>
    <w:pPr>
      <w:numPr>
        <w:numId w:val="1"/>
      </w:numPr>
    </w:pPr>
  </w:style>
  <w:style w:type="paragraph" w:customStyle="1" w:styleId="21">
    <w:name w:val="عنوان 21"/>
    <w:basedOn w:val="a"/>
    <w:rsid w:val="008514CE"/>
    <w:pPr>
      <w:numPr>
        <w:ilvl w:val="1"/>
        <w:numId w:val="1"/>
      </w:numPr>
    </w:pPr>
  </w:style>
  <w:style w:type="paragraph" w:customStyle="1" w:styleId="31">
    <w:name w:val="عنوان 31"/>
    <w:basedOn w:val="a"/>
    <w:rsid w:val="008514CE"/>
    <w:pPr>
      <w:numPr>
        <w:ilvl w:val="2"/>
        <w:numId w:val="1"/>
      </w:numPr>
    </w:pPr>
  </w:style>
  <w:style w:type="paragraph" w:customStyle="1" w:styleId="41">
    <w:name w:val="عنوان 41"/>
    <w:basedOn w:val="a"/>
    <w:rsid w:val="008514CE"/>
    <w:pPr>
      <w:numPr>
        <w:ilvl w:val="3"/>
        <w:numId w:val="1"/>
      </w:numPr>
    </w:pPr>
  </w:style>
  <w:style w:type="paragraph" w:customStyle="1" w:styleId="51">
    <w:name w:val="عنوان 51"/>
    <w:basedOn w:val="a"/>
    <w:rsid w:val="008514CE"/>
    <w:pPr>
      <w:numPr>
        <w:ilvl w:val="4"/>
        <w:numId w:val="1"/>
      </w:numPr>
    </w:pPr>
  </w:style>
  <w:style w:type="paragraph" w:customStyle="1" w:styleId="61">
    <w:name w:val="عنوان 61"/>
    <w:basedOn w:val="a"/>
    <w:rsid w:val="008514CE"/>
    <w:pPr>
      <w:numPr>
        <w:ilvl w:val="5"/>
        <w:numId w:val="1"/>
      </w:numPr>
    </w:pPr>
  </w:style>
  <w:style w:type="paragraph" w:customStyle="1" w:styleId="71">
    <w:name w:val="عنوان 71"/>
    <w:basedOn w:val="a"/>
    <w:rsid w:val="008514CE"/>
    <w:pPr>
      <w:numPr>
        <w:ilvl w:val="6"/>
        <w:numId w:val="1"/>
      </w:numPr>
    </w:pPr>
  </w:style>
  <w:style w:type="paragraph" w:customStyle="1" w:styleId="81">
    <w:name w:val="عنوان 81"/>
    <w:basedOn w:val="a"/>
    <w:rsid w:val="008514CE"/>
    <w:pPr>
      <w:numPr>
        <w:ilvl w:val="7"/>
        <w:numId w:val="1"/>
      </w:numPr>
    </w:pPr>
  </w:style>
  <w:style w:type="paragraph" w:customStyle="1" w:styleId="91">
    <w:name w:val="عنوان 91"/>
    <w:basedOn w:val="a"/>
    <w:rsid w:val="008514CE"/>
    <w:pPr>
      <w:numPr>
        <w:ilvl w:val="8"/>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17</Pages>
  <Words>2459</Words>
  <Characters>14020</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سدرة نادر محمد هاشم</dc:creator>
  <cp:keywords/>
  <dc:description/>
  <cp:lastModifiedBy>سدرة نادر محمد هاشم</cp:lastModifiedBy>
  <cp:revision>6</cp:revision>
  <dcterms:created xsi:type="dcterms:W3CDTF">2026-05-05T11:56:00Z</dcterms:created>
  <dcterms:modified xsi:type="dcterms:W3CDTF">2026-05-05T19:57:00Z</dcterms:modified>
</cp:coreProperties>
</file>