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9"/>
      </w:tblGrid>
      <w:tr w:rsidR="005E4F8F" w:rsidRPr="00C34D6F" w14:paraId="10A4403C" w14:textId="77777777" w:rsidTr="00000C10">
        <w:trPr>
          <w:trHeight w:val="225"/>
        </w:trPr>
        <w:tc>
          <w:tcPr>
            <w:tcW w:w="2410" w:type="dxa"/>
          </w:tcPr>
          <w:p w14:paraId="527A6CDF" w14:textId="77777777" w:rsidR="005E4F8F" w:rsidRPr="00C34D6F" w:rsidRDefault="00AA3FB4">
            <w:pPr>
              <w:rPr>
                <w:rFonts w:asciiTheme="majorBidi" w:eastAsia="Calibri" w:hAnsiTheme="majorBidi" w:cstheme="majorBidi"/>
                <w:bCs/>
              </w:rPr>
            </w:pPr>
            <w:r w:rsidRPr="00C34D6F">
              <w:rPr>
                <w:rFonts w:asciiTheme="majorBidi" w:eastAsia="Calibri" w:hAnsiTheme="majorBidi" w:cstheme="majorBidi"/>
                <w:bCs/>
              </w:rPr>
              <w:t>Tarih:</w:t>
            </w:r>
          </w:p>
        </w:tc>
        <w:tc>
          <w:tcPr>
            <w:tcW w:w="7229" w:type="dxa"/>
          </w:tcPr>
          <w:p w14:paraId="3DAF7EE7" w14:textId="0A6726AF" w:rsidR="005E4F8F" w:rsidRPr="00C34D6F" w:rsidRDefault="000D1631" w:rsidP="00DA4543">
            <w:pPr>
              <w:rPr>
                <w:rFonts w:asciiTheme="majorBidi" w:eastAsia="Calibri" w:hAnsiTheme="majorBidi" w:cstheme="majorBidi"/>
                <w:bCs/>
                <w:iCs/>
                <w:color w:val="FF0000"/>
                <w:lang w:eastAsia="en-US"/>
              </w:rPr>
            </w:pPr>
            <w:r>
              <w:rPr>
                <w:rFonts w:asciiTheme="majorBidi" w:eastAsia="Calibri" w:hAnsiTheme="majorBidi" w:cstheme="majorBidi"/>
                <w:bCs/>
                <w:iCs/>
                <w:color w:val="FF0000"/>
                <w:lang w:eastAsia="en-US"/>
              </w:rPr>
              <w:t xml:space="preserve"> </w:t>
            </w:r>
            <w:r w:rsidR="00E2780F">
              <w:rPr>
                <w:rFonts w:asciiTheme="majorBidi" w:eastAsia="Calibri" w:hAnsiTheme="majorBidi" w:cstheme="majorBidi"/>
                <w:bCs/>
                <w:iCs/>
                <w:color w:val="000000" w:themeColor="text1"/>
                <w:lang w:eastAsia="en-US"/>
              </w:rPr>
              <w:t>06</w:t>
            </w:r>
            <w:r w:rsidRPr="00A37C69">
              <w:rPr>
                <w:rFonts w:asciiTheme="majorBidi" w:eastAsia="Calibri" w:hAnsiTheme="majorBidi" w:cstheme="majorBidi"/>
                <w:bCs/>
                <w:iCs/>
                <w:color w:val="000000" w:themeColor="text1"/>
                <w:lang w:eastAsia="en-US"/>
              </w:rPr>
              <w:t>/0</w:t>
            </w:r>
            <w:r w:rsidR="00E2780F">
              <w:rPr>
                <w:rFonts w:asciiTheme="majorBidi" w:eastAsia="Calibri" w:hAnsiTheme="majorBidi" w:cstheme="majorBidi"/>
                <w:bCs/>
                <w:iCs/>
                <w:color w:val="000000" w:themeColor="text1"/>
                <w:lang w:eastAsia="en-US"/>
              </w:rPr>
              <w:t>4</w:t>
            </w:r>
            <w:r w:rsidRPr="00A37C69">
              <w:rPr>
                <w:rFonts w:asciiTheme="majorBidi" w:eastAsia="Calibri" w:hAnsiTheme="majorBidi" w:cstheme="majorBidi"/>
                <w:bCs/>
                <w:iCs/>
                <w:color w:val="000000" w:themeColor="text1"/>
                <w:lang w:eastAsia="en-US"/>
              </w:rPr>
              <w:t>/2026</w:t>
            </w:r>
          </w:p>
        </w:tc>
      </w:tr>
      <w:tr w:rsidR="00A95146" w:rsidRPr="00C34D6F" w14:paraId="075B6630" w14:textId="77777777" w:rsidTr="00000C10">
        <w:trPr>
          <w:trHeight w:val="413"/>
        </w:trPr>
        <w:tc>
          <w:tcPr>
            <w:tcW w:w="2410" w:type="dxa"/>
          </w:tcPr>
          <w:p w14:paraId="02263487" w14:textId="42DCAF2F" w:rsidR="00A95146" w:rsidRPr="00C34D6F" w:rsidRDefault="00A95146" w:rsidP="00A95146">
            <w:pPr>
              <w:rPr>
                <w:rFonts w:asciiTheme="majorBidi" w:eastAsia="Calibri" w:hAnsiTheme="majorBidi" w:cstheme="majorBidi"/>
                <w:bCs/>
              </w:rPr>
            </w:pPr>
            <w:r w:rsidRPr="00C34D6F">
              <w:rPr>
                <w:rFonts w:asciiTheme="majorBidi" w:eastAsia="Calibri" w:hAnsiTheme="majorBidi" w:cstheme="majorBidi"/>
                <w:bCs/>
              </w:rPr>
              <w:t>Ekler:</w:t>
            </w:r>
          </w:p>
        </w:tc>
        <w:tc>
          <w:tcPr>
            <w:tcW w:w="7229" w:type="dxa"/>
          </w:tcPr>
          <w:p w14:paraId="48984AE4" w14:textId="1ACFDE1B" w:rsidR="0048571B" w:rsidRPr="00C34D6F" w:rsidRDefault="006C480B" w:rsidP="006C480B">
            <w:pPr>
              <w:jc w:val="both"/>
              <w:rPr>
                <w:rFonts w:asciiTheme="majorBidi" w:hAnsiTheme="majorBidi" w:cstheme="majorBidi"/>
                <w:bCs/>
              </w:rPr>
            </w:pPr>
            <w:r w:rsidRPr="00C34D6F">
              <w:rPr>
                <w:rFonts w:asciiTheme="majorBidi" w:hAnsiTheme="majorBidi" w:cstheme="majorBidi"/>
                <w:bCs/>
              </w:rPr>
              <w:t xml:space="preserve">EK 1: </w:t>
            </w:r>
            <w:r w:rsidR="0048571B" w:rsidRPr="00C34D6F">
              <w:rPr>
                <w:rFonts w:asciiTheme="majorBidi" w:hAnsiTheme="majorBidi" w:cstheme="majorBidi"/>
                <w:bCs/>
              </w:rPr>
              <w:t>Başvuru Dilekçesi</w:t>
            </w:r>
          </w:p>
          <w:p w14:paraId="0A865135" w14:textId="5EBB2977" w:rsidR="0048571B" w:rsidRPr="00C34D6F" w:rsidRDefault="006C480B" w:rsidP="006C480B">
            <w:pPr>
              <w:jc w:val="both"/>
              <w:rPr>
                <w:rFonts w:asciiTheme="majorBidi" w:eastAsia="Calibri" w:hAnsiTheme="majorBidi" w:cstheme="majorBidi"/>
                <w:bCs/>
                <w:lang w:eastAsia="en-US"/>
              </w:rPr>
            </w:pPr>
            <w:r w:rsidRPr="00C34D6F">
              <w:rPr>
                <w:rFonts w:asciiTheme="majorBidi" w:eastAsia="Calibri" w:hAnsiTheme="majorBidi" w:cstheme="majorBidi"/>
                <w:bCs/>
                <w:lang w:eastAsia="en-US"/>
              </w:rPr>
              <w:t xml:space="preserve">EK 2: </w:t>
            </w:r>
            <w:r w:rsidR="007E319E" w:rsidRPr="00C34D6F">
              <w:rPr>
                <w:rFonts w:asciiTheme="majorBidi" w:eastAsia="Calibri" w:hAnsiTheme="majorBidi" w:cstheme="majorBidi"/>
                <w:bCs/>
                <w:lang w:eastAsia="en-US"/>
              </w:rPr>
              <w:t xml:space="preserve">Araştırmacı </w:t>
            </w:r>
            <w:r w:rsidR="0048571B" w:rsidRPr="00C34D6F">
              <w:rPr>
                <w:rFonts w:asciiTheme="majorBidi" w:eastAsia="Calibri" w:hAnsiTheme="majorBidi" w:cstheme="majorBidi"/>
                <w:bCs/>
                <w:lang w:eastAsia="en-US"/>
              </w:rPr>
              <w:t>Etik Taahhütname</w:t>
            </w:r>
            <w:r w:rsidR="007E319E" w:rsidRPr="00C34D6F">
              <w:rPr>
                <w:rFonts w:asciiTheme="majorBidi" w:eastAsia="Calibri" w:hAnsiTheme="majorBidi" w:cstheme="majorBidi"/>
                <w:bCs/>
                <w:lang w:eastAsia="en-US"/>
              </w:rPr>
              <w:t>si</w:t>
            </w:r>
          </w:p>
          <w:p w14:paraId="5E0F9AF5" w14:textId="0FAD25ED" w:rsidR="0048571B" w:rsidRPr="00C34D6F" w:rsidRDefault="006C480B" w:rsidP="006C480B">
            <w:pPr>
              <w:jc w:val="both"/>
              <w:rPr>
                <w:rFonts w:asciiTheme="majorBidi" w:eastAsia="Calibri" w:hAnsiTheme="majorBidi" w:cstheme="majorBidi"/>
                <w:bCs/>
                <w:lang w:eastAsia="en-US"/>
              </w:rPr>
            </w:pPr>
            <w:r w:rsidRPr="00C34D6F">
              <w:rPr>
                <w:rFonts w:asciiTheme="majorBidi" w:eastAsia="Calibri" w:hAnsiTheme="majorBidi" w:cstheme="majorBidi"/>
                <w:bCs/>
                <w:lang w:eastAsia="en-US"/>
              </w:rPr>
              <w:t xml:space="preserve">EK 3: </w:t>
            </w:r>
            <w:r w:rsidR="00A77ABA" w:rsidRPr="00C34D6F">
              <w:rPr>
                <w:rFonts w:asciiTheme="majorBidi" w:eastAsia="Calibri" w:hAnsiTheme="majorBidi" w:cstheme="majorBidi"/>
                <w:bCs/>
                <w:lang w:eastAsia="en-US"/>
              </w:rPr>
              <w:t>Bilgilendirilmiş Gönüllü Olur Formu</w:t>
            </w:r>
          </w:p>
          <w:p w14:paraId="6ADDFEF1" w14:textId="3ADEA16B" w:rsidR="0048571B" w:rsidRPr="00C34D6F" w:rsidRDefault="006C480B" w:rsidP="006C480B">
            <w:pPr>
              <w:jc w:val="both"/>
              <w:rPr>
                <w:rFonts w:asciiTheme="majorBidi" w:eastAsia="Calibri" w:hAnsiTheme="majorBidi" w:cstheme="majorBidi"/>
                <w:bCs/>
                <w:lang w:eastAsia="en-US"/>
              </w:rPr>
            </w:pPr>
            <w:r w:rsidRPr="00C34D6F">
              <w:rPr>
                <w:rFonts w:asciiTheme="majorBidi" w:eastAsia="Calibri" w:hAnsiTheme="majorBidi" w:cstheme="majorBidi"/>
                <w:bCs/>
                <w:lang w:eastAsia="en-US"/>
              </w:rPr>
              <w:t xml:space="preserve">EK 4: </w:t>
            </w:r>
            <w:r w:rsidR="0048571B" w:rsidRPr="00C34D6F">
              <w:rPr>
                <w:rFonts w:asciiTheme="majorBidi" w:eastAsia="Calibri" w:hAnsiTheme="majorBidi" w:cstheme="majorBidi"/>
                <w:bCs/>
                <w:lang w:eastAsia="en-US"/>
              </w:rPr>
              <w:t>Ölçme Araçları</w:t>
            </w:r>
            <w:r w:rsidR="00723EFB" w:rsidRPr="00C34D6F">
              <w:rPr>
                <w:rFonts w:asciiTheme="majorBidi" w:eastAsia="Calibri" w:hAnsiTheme="majorBidi" w:cstheme="majorBidi"/>
                <w:bCs/>
                <w:lang w:eastAsia="en-US"/>
              </w:rPr>
              <w:t xml:space="preserve"> (</w:t>
            </w:r>
            <w:r w:rsidR="002E5C27" w:rsidRPr="00C34D6F">
              <w:rPr>
                <w:rFonts w:asciiTheme="majorBidi" w:eastAsia="Calibri" w:hAnsiTheme="majorBidi" w:cstheme="majorBidi"/>
                <w:bCs/>
                <w:lang w:eastAsia="en-US"/>
              </w:rPr>
              <w:t xml:space="preserve">1 </w:t>
            </w:r>
            <w:r w:rsidR="00723EFB" w:rsidRPr="00C34D6F">
              <w:rPr>
                <w:rFonts w:asciiTheme="majorBidi" w:eastAsia="Calibri" w:hAnsiTheme="majorBidi" w:cstheme="majorBidi"/>
                <w:bCs/>
                <w:i/>
                <w:iCs/>
                <w:lang w:eastAsia="en-US"/>
              </w:rPr>
              <w:t xml:space="preserve">Sayfa </w:t>
            </w:r>
            <w:r w:rsidR="00723EFB" w:rsidRPr="00C34D6F">
              <w:rPr>
                <w:rFonts w:asciiTheme="majorBidi" w:eastAsia="Calibri" w:hAnsiTheme="majorBidi" w:cstheme="majorBidi"/>
                <w:bCs/>
                <w:lang w:eastAsia="en-US"/>
              </w:rPr>
              <w:t>)</w:t>
            </w:r>
          </w:p>
          <w:p w14:paraId="0EB9C230" w14:textId="69225FC7" w:rsidR="00DD18FC" w:rsidRPr="00C34D6F" w:rsidRDefault="006C480B" w:rsidP="000D4EB7">
            <w:pPr>
              <w:jc w:val="both"/>
              <w:rPr>
                <w:rFonts w:asciiTheme="majorBidi" w:eastAsia="Calibri" w:hAnsiTheme="majorBidi" w:cstheme="majorBidi"/>
                <w:bCs/>
                <w:lang w:eastAsia="en-US"/>
              </w:rPr>
            </w:pPr>
            <w:r w:rsidRPr="00C34D6F">
              <w:rPr>
                <w:rFonts w:asciiTheme="majorBidi" w:eastAsia="Calibri" w:hAnsiTheme="majorBidi" w:cstheme="majorBidi"/>
                <w:bCs/>
                <w:lang w:eastAsia="en-US"/>
              </w:rPr>
              <w:t xml:space="preserve">EK 5: </w:t>
            </w:r>
            <w:r w:rsidR="00DD18FC" w:rsidRPr="00C34D6F">
              <w:rPr>
                <w:rFonts w:asciiTheme="majorBidi" w:eastAsia="Calibri" w:hAnsiTheme="majorBidi" w:cstheme="majorBidi"/>
                <w:bCs/>
                <w:lang w:eastAsia="en-US"/>
              </w:rPr>
              <w:t>Covid-19 Araştırma</w:t>
            </w:r>
            <w:r w:rsidR="00723EFB" w:rsidRPr="00C34D6F">
              <w:rPr>
                <w:rFonts w:asciiTheme="majorBidi" w:eastAsia="Calibri" w:hAnsiTheme="majorBidi" w:cstheme="majorBidi"/>
                <w:bCs/>
                <w:lang w:eastAsia="en-US"/>
              </w:rPr>
              <w:t xml:space="preserve"> Başvuru Formu ve</w:t>
            </w:r>
            <w:r w:rsidR="00DD18FC" w:rsidRPr="00C34D6F">
              <w:rPr>
                <w:rFonts w:asciiTheme="majorBidi" w:eastAsia="Calibri" w:hAnsiTheme="majorBidi" w:cstheme="majorBidi"/>
                <w:bCs/>
                <w:lang w:eastAsia="en-US"/>
              </w:rPr>
              <w:t xml:space="preserve"> Onay</w:t>
            </w:r>
            <w:r w:rsidR="00723EFB" w:rsidRPr="00C34D6F">
              <w:rPr>
                <w:rFonts w:asciiTheme="majorBidi" w:eastAsia="Calibri" w:hAnsiTheme="majorBidi" w:cstheme="majorBidi"/>
                <w:bCs/>
                <w:lang w:eastAsia="en-US"/>
              </w:rPr>
              <w:t xml:space="preserve"> Yazısı</w:t>
            </w:r>
            <w:r w:rsidR="00DD18FC" w:rsidRPr="00C34D6F">
              <w:rPr>
                <w:rFonts w:asciiTheme="majorBidi" w:eastAsia="Calibri" w:hAnsiTheme="majorBidi" w:cstheme="majorBidi"/>
                <w:bCs/>
                <w:lang w:eastAsia="en-US"/>
              </w:rPr>
              <w:t xml:space="preserve"> </w:t>
            </w:r>
            <w:r w:rsidR="00DD18FC" w:rsidRPr="00C34D6F">
              <w:rPr>
                <w:rFonts w:asciiTheme="majorBidi" w:eastAsia="Calibri" w:hAnsiTheme="majorBidi" w:cstheme="majorBidi"/>
                <w:bCs/>
                <w:i/>
                <w:iCs/>
                <w:lang w:eastAsia="en-US"/>
              </w:rPr>
              <w:t xml:space="preserve">(Sadece Covid-19 </w:t>
            </w:r>
            <w:r w:rsidR="000D4EB7" w:rsidRPr="00C34D6F">
              <w:rPr>
                <w:rFonts w:asciiTheme="majorBidi" w:eastAsia="Calibri" w:hAnsiTheme="majorBidi" w:cstheme="majorBidi"/>
                <w:bCs/>
                <w:i/>
                <w:iCs/>
                <w:lang w:eastAsia="en-US"/>
              </w:rPr>
              <w:t>Salgınıyla</w:t>
            </w:r>
            <w:r w:rsidR="00DD18FC" w:rsidRPr="00C34D6F">
              <w:rPr>
                <w:rFonts w:asciiTheme="majorBidi" w:eastAsia="Calibri" w:hAnsiTheme="majorBidi" w:cstheme="majorBidi"/>
                <w:bCs/>
                <w:i/>
                <w:iCs/>
                <w:lang w:eastAsia="en-US"/>
              </w:rPr>
              <w:t xml:space="preserve"> ilgili araştırmalar için)</w:t>
            </w:r>
          </w:p>
        </w:tc>
      </w:tr>
      <w:tr w:rsidR="00BE6CFB" w:rsidRPr="00C34D6F" w14:paraId="0349A856" w14:textId="77777777" w:rsidTr="00000C10">
        <w:tc>
          <w:tcPr>
            <w:tcW w:w="2410" w:type="dxa"/>
          </w:tcPr>
          <w:p w14:paraId="5BF93959" w14:textId="0620DB40" w:rsidR="00BE6CFB" w:rsidRPr="00C34D6F" w:rsidRDefault="00BE6CFB" w:rsidP="00EA4D48">
            <w:pPr>
              <w:ind w:right="-106"/>
              <w:rPr>
                <w:rFonts w:asciiTheme="majorBidi" w:eastAsia="Calibri" w:hAnsiTheme="majorBidi" w:cstheme="majorBidi"/>
                <w:bCs/>
                <w:lang w:eastAsia="en-US"/>
              </w:rPr>
            </w:pPr>
            <w:r w:rsidRPr="00C34D6F">
              <w:rPr>
                <w:rFonts w:asciiTheme="majorBidi" w:eastAsia="Calibri" w:hAnsiTheme="majorBidi" w:cstheme="majorBidi"/>
                <w:bCs/>
                <w:lang w:eastAsia="en-US"/>
              </w:rPr>
              <w:t>Araştırma Etiği:</w:t>
            </w:r>
          </w:p>
        </w:tc>
        <w:tc>
          <w:tcPr>
            <w:tcW w:w="7229" w:type="dxa"/>
          </w:tcPr>
          <w:p w14:paraId="020B3700" w14:textId="65D50D7B" w:rsidR="00BE6CFB" w:rsidRPr="00C34D6F" w:rsidRDefault="00BE6CFB" w:rsidP="000D4EB7">
            <w:pPr>
              <w:jc w:val="both"/>
              <w:rPr>
                <w:rFonts w:asciiTheme="majorBidi" w:hAnsiTheme="majorBidi" w:cstheme="majorBidi"/>
                <w:bCs/>
                <w:i/>
                <w:iCs/>
                <w:sz w:val="22"/>
                <w:szCs w:val="22"/>
              </w:rPr>
            </w:pPr>
            <w:r w:rsidRPr="00C34D6F">
              <w:rPr>
                <w:rFonts w:asciiTheme="majorBidi" w:hAnsiTheme="majorBidi" w:cstheme="majorBidi"/>
                <w:bCs/>
                <w:i/>
                <w:iCs/>
                <w:sz w:val="22"/>
                <w:szCs w:val="22"/>
              </w:rPr>
              <w:t>Araştırmaya</w:t>
            </w:r>
            <w:r w:rsidR="00BC5ED0" w:rsidRPr="00C34D6F">
              <w:rPr>
                <w:rFonts w:asciiTheme="majorBidi" w:hAnsiTheme="majorBidi" w:cstheme="majorBidi"/>
                <w:bCs/>
                <w:i/>
                <w:iCs/>
                <w:sz w:val="22"/>
                <w:szCs w:val="22"/>
              </w:rPr>
              <w:t>,</w:t>
            </w:r>
            <w:r w:rsidR="0048571B" w:rsidRPr="00C34D6F">
              <w:rPr>
                <w:rFonts w:asciiTheme="majorBidi" w:hAnsiTheme="majorBidi" w:cstheme="majorBidi"/>
                <w:bCs/>
                <w:i/>
                <w:iCs/>
                <w:sz w:val="22"/>
                <w:szCs w:val="22"/>
              </w:rPr>
              <w:t xml:space="preserve"> </w:t>
            </w:r>
            <w:r w:rsidR="00BC5ED0" w:rsidRPr="00C34D6F">
              <w:rPr>
                <w:rFonts w:asciiTheme="majorBidi" w:hAnsiTheme="majorBidi" w:cstheme="majorBidi"/>
                <w:bCs/>
                <w:i/>
                <w:iCs/>
                <w:sz w:val="22"/>
                <w:szCs w:val="22"/>
              </w:rPr>
              <w:t xml:space="preserve">araştırma </w:t>
            </w:r>
            <w:r w:rsidR="0048571B" w:rsidRPr="00C34D6F">
              <w:rPr>
                <w:rFonts w:asciiTheme="majorBidi" w:hAnsiTheme="majorBidi" w:cstheme="majorBidi"/>
                <w:bCs/>
                <w:i/>
                <w:iCs/>
                <w:sz w:val="22"/>
                <w:szCs w:val="22"/>
              </w:rPr>
              <w:t>bir kurumda yapılacak</w:t>
            </w:r>
            <w:r w:rsidR="00BC5ED0" w:rsidRPr="00C34D6F">
              <w:rPr>
                <w:rFonts w:asciiTheme="majorBidi" w:hAnsiTheme="majorBidi" w:cstheme="majorBidi"/>
                <w:bCs/>
                <w:i/>
                <w:iCs/>
                <w:sz w:val="22"/>
                <w:szCs w:val="22"/>
              </w:rPr>
              <w:t xml:space="preserve">sa </w:t>
            </w:r>
            <w:r w:rsidRPr="00C34D6F">
              <w:rPr>
                <w:rFonts w:asciiTheme="majorBidi" w:hAnsiTheme="majorBidi" w:cstheme="majorBidi"/>
                <w:bCs/>
                <w:i/>
                <w:iCs/>
                <w:sz w:val="22"/>
                <w:szCs w:val="22"/>
              </w:rPr>
              <w:t>kurum izni ve gerekiyorsa veli/vasi izni alındıktan sonra başlanılacaktır. Araştırma</w:t>
            </w:r>
            <w:r w:rsidR="00BC5ED0" w:rsidRPr="00C34D6F">
              <w:rPr>
                <w:rFonts w:asciiTheme="majorBidi" w:hAnsiTheme="majorBidi" w:cstheme="majorBidi"/>
                <w:bCs/>
                <w:i/>
                <w:iCs/>
                <w:sz w:val="22"/>
                <w:szCs w:val="22"/>
              </w:rPr>
              <w:t>nın</w:t>
            </w:r>
            <w:r w:rsidR="00DD18FC" w:rsidRPr="00C34D6F">
              <w:rPr>
                <w:rFonts w:asciiTheme="majorBidi" w:hAnsiTheme="majorBidi" w:cstheme="majorBidi"/>
                <w:bCs/>
                <w:i/>
                <w:iCs/>
                <w:sz w:val="22"/>
                <w:szCs w:val="22"/>
              </w:rPr>
              <w:t xml:space="preserve"> MEB kurumlarında görevli personel ve öğrencilerle yapılacak olması durumunda</w:t>
            </w:r>
            <w:r w:rsidRPr="00C34D6F">
              <w:rPr>
                <w:rFonts w:asciiTheme="majorBidi" w:hAnsiTheme="majorBidi" w:cstheme="majorBidi"/>
                <w:bCs/>
                <w:i/>
                <w:iCs/>
                <w:sz w:val="22"/>
                <w:szCs w:val="22"/>
              </w:rPr>
              <w:t xml:space="preserve"> Millî Eğitim Bakanlığının 2020/02 Sayılı Araştırma Uygulama İzinleri hakkında</w:t>
            </w:r>
            <w:r w:rsidR="005A052A" w:rsidRPr="00C34D6F">
              <w:rPr>
                <w:rFonts w:asciiTheme="majorBidi" w:hAnsiTheme="majorBidi" w:cstheme="majorBidi"/>
                <w:bCs/>
                <w:i/>
                <w:iCs/>
                <w:sz w:val="22"/>
                <w:szCs w:val="22"/>
              </w:rPr>
              <w:t>ki</w:t>
            </w:r>
            <w:r w:rsidR="000D4EB7" w:rsidRPr="00C34D6F">
              <w:rPr>
                <w:rFonts w:asciiTheme="majorBidi" w:hAnsiTheme="majorBidi" w:cstheme="majorBidi"/>
                <w:bCs/>
                <w:i/>
                <w:iCs/>
                <w:sz w:val="22"/>
                <w:szCs w:val="22"/>
              </w:rPr>
              <w:t xml:space="preserve"> Genelge</w:t>
            </w:r>
            <w:r w:rsidR="005A052A" w:rsidRPr="00C34D6F">
              <w:rPr>
                <w:rFonts w:asciiTheme="majorBidi" w:hAnsiTheme="majorBidi" w:cstheme="majorBidi"/>
                <w:bCs/>
                <w:i/>
                <w:iCs/>
                <w:sz w:val="22"/>
                <w:szCs w:val="22"/>
              </w:rPr>
              <w:t>sine</w:t>
            </w:r>
            <w:r w:rsidR="00BC5ED0" w:rsidRPr="00C34D6F">
              <w:rPr>
                <w:rFonts w:asciiTheme="majorBidi" w:hAnsiTheme="majorBidi" w:cstheme="majorBidi"/>
                <w:bCs/>
                <w:i/>
                <w:iCs/>
                <w:sz w:val="22"/>
                <w:szCs w:val="22"/>
              </w:rPr>
              <w:t xml:space="preserve"> </w:t>
            </w:r>
            <w:r w:rsidRPr="00C34D6F">
              <w:rPr>
                <w:rFonts w:asciiTheme="majorBidi" w:hAnsiTheme="majorBidi" w:cstheme="majorBidi"/>
                <w:bCs/>
                <w:i/>
                <w:iCs/>
                <w:sz w:val="22"/>
                <w:szCs w:val="22"/>
              </w:rPr>
              <w:t>uygun olarak yapılacak</w:t>
            </w:r>
            <w:r w:rsidR="00BC5ED0" w:rsidRPr="00C34D6F">
              <w:rPr>
                <w:rFonts w:asciiTheme="majorBidi" w:hAnsiTheme="majorBidi" w:cstheme="majorBidi"/>
                <w:bCs/>
                <w:i/>
                <w:iCs/>
                <w:sz w:val="22"/>
                <w:szCs w:val="22"/>
              </w:rPr>
              <w:t>tır.</w:t>
            </w:r>
            <w:r w:rsidRPr="00C34D6F">
              <w:rPr>
                <w:rFonts w:asciiTheme="majorBidi" w:hAnsiTheme="majorBidi" w:cstheme="majorBidi"/>
                <w:bCs/>
                <w:i/>
                <w:iCs/>
                <w:sz w:val="22"/>
                <w:szCs w:val="22"/>
              </w:rPr>
              <w:t xml:space="preserve"> </w:t>
            </w:r>
            <w:r w:rsidR="00BC5ED0" w:rsidRPr="00C34D6F">
              <w:rPr>
                <w:rFonts w:asciiTheme="majorBidi" w:hAnsiTheme="majorBidi" w:cstheme="majorBidi"/>
                <w:bCs/>
                <w:i/>
                <w:iCs/>
                <w:sz w:val="22"/>
                <w:szCs w:val="22"/>
              </w:rPr>
              <w:t>A</w:t>
            </w:r>
            <w:r w:rsidRPr="00C34D6F">
              <w:rPr>
                <w:rFonts w:asciiTheme="majorBidi" w:hAnsiTheme="majorBidi" w:cstheme="majorBidi"/>
                <w:bCs/>
                <w:i/>
                <w:iCs/>
                <w:sz w:val="22"/>
                <w:szCs w:val="22"/>
              </w:rPr>
              <w:t>raştırmada kişisel veri toplanacağından 6698 sayılı Kişisel Verilerin Korunması Kanunu ve ilgili mevzuat uyarınca kişisel verileri korumak amacıyla gerekli tüm tedbirler alınacak, gerekli her türlü yükümlülük özenle yerine getirilecektir. Çalışmanın bilimsel bir araştırma için veri toplamayı amaçladığı, çalışma sonuçlarının sadece bilimsel amaçlarla kullanılacağı, çalışmanın sonuçlarının katılımcıların aleyhine olacak şekilde kullanılmayacağı, çalışmaya katılımın gönüllülük esasına dayandığı, cevapların tamamen gizli tutulacağı, çalışmaya katılanların kimliklerini açık edici davranışlardan kaçınılacağı ve çalışmaya katılanların katılım sırasında herhangi bir nedenle rahatsızlık hissetmeleri durumunda istedikleri zaman katılımlarını sona erdirebilecekleri bilgileri</w:t>
            </w:r>
            <w:r w:rsidR="00EA4D48" w:rsidRPr="00C34D6F">
              <w:rPr>
                <w:rFonts w:asciiTheme="majorBidi" w:hAnsiTheme="majorBidi" w:cstheme="majorBidi"/>
                <w:bCs/>
                <w:i/>
                <w:iCs/>
                <w:sz w:val="22"/>
                <w:szCs w:val="22"/>
              </w:rPr>
              <w:t xml:space="preserve"> </w:t>
            </w:r>
            <w:r w:rsidR="003461B5" w:rsidRPr="00C34D6F">
              <w:rPr>
                <w:rFonts w:asciiTheme="majorBidi" w:hAnsiTheme="majorBidi" w:cstheme="majorBidi"/>
                <w:bCs/>
                <w:i/>
                <w:iCs/>
                <w:sz w:val="22"/>
                <w:szCs w:val="22"/>
              </w:rPr>
              <w:t xml:space="preserve">Bilgilendirilmiş Gönüllü Olur </w:t>
            </w:r>
            <w:r w:rsidR="00EA4D48" w:rsidRPr="00C34D6F">
              <w:rPr>
                <w:rFonts w:asciiTheme="majorBidi" w:hAnsiTheme="majorBidi" w:cstheme="majorBidi"/>
                <w:bCs/>
                <w:i/>
                <w:iCs/>
                <w:sz w:val="22"/>
                <w:szCs w:val="22"/>
              </w:rPr>
              <w:t xml:space="preserve">Formunda </w:t>
            </w:r>
            <w:r w:rsidRPr="00C34D6F">
              <w:rPr>
                <w:rFonts w:asciiTheme="majorBidi" w:hAnsiTheme="majorBidi" w:cstheme="majorBidi"/>
                <w:bCs/>
                <w:i/>
                <w:iCs/>
                <w:sz w:val="22"/>
                <w:szCs w:val="22"/>
              </w:rPr>
              <w:t>yer almaktadır</w:t>
            </w:r>
            <w:r w:rsidR="0048571B" w:rsidRPr="00C34D6F">
              <w:rPr>
                <w:rFonts w:asciiTheme="majorBidi" w:hAnsiTheme="majorBidi" w:cstheme="majorBidi"/>
                <w:bCs/>
                <w:i/>
                <w:iCs/>
                <w:sz w:val="22"/>
                <w:szCs w:val="22"/>
              </w:rPr>
              <w:t>.</w:t>
            </w:r>
            <w:r w:rsidR="00DD18FC" w:rsidRPr="00C34D6F">
              <w:rPr>
                <w:rFonts w:asciiTheme="majorBidi" w:hAnsiTheme="majorBidi" w:cstheme="majorBidi"/>
                <w:bCs/>
                <w:i/>
                <w:iCs/>
                <w:sz w:val="22"/>
                <w:szCs w:val="22"/>
              </w:rPr>
              <w:t xml:space="preserve"> </w:t>
            </w:r>
          </w:p>
        </w:tc>
      </w:tr>
      <w:tr w:rsidR="001F257B" w:rsidRPr="00C34D6F" w14:paraId="52297936" w14:textId="77777777" w:rsidTr="00000C10">
        <w:tc>
          <w:tcPr>
            <w:tcW w:w="2410" w:type="dxa"/>
          </w:tcPr>
          <w:p w14:paraId="33691553" w14:textId="77777777" w:rsidR="001F257B" w:rsidRPr="00C34D6F" w:rsidRDefault="001F257B" w:rsidP="001F257B">
            <w:pPr>
              <w:rPr>
                <w:rFonts w:asciiTheme="majorBidi" w:eastAsia="Calibri" w:hAnsiTheme="majorBidi" w:cstheme="majorBidi"/>
                <w:bCs/>
                <w:lang w:eastAsia="en-US"/>
              </w:rPr>
            </w:pPr>
            <w:r w:rsidRPr="00C34D6F">
              <w:rPr>
                <w:rFonts w:asciiTheme="majorBidi" w:eastAsia="Calibri" w:hAnsiTheme="majorBidi" w:cstheme="majorBidi"/>
                <w:bCs/>
                <w:lang w:eastAsia="en-US"/>
              </w:rPr>
              <w:t>Araştırmanın Niteliği:</w:t>
            </w:r>
          </w:p>
        </w:tc>
        <w:tc>
          <w:tcPr>
            <w:tcW w:w="7229" w:type="dxa"/>
          </w:tcPr>
          <w:p w14:paraId="6163F135" w14:textId="498E6746" w:rsidR="001F257B" w:rsidRPr="00C34D6F" w:rsidRDefault="00453711" w:rsidP="00453711">
            <w:pPr>
              <w:jc w:val="both"/>
              <w:rPr>
                <w:rFonts w:asciiTheme="majorBidi" w:hAnsiTheme="majorBidi" w:cstheme="majorBidi"/>
                <w:bCs/>
                <w:iCs/>
                <w:color w:val="000000" w:themeColor="text1"/>
              </w:rPr>
            </w:pPr>
            <w:r w:rsidRPr="00C34D6F">
              <w:rPr>
                <w:rFonts w:asciiTheme="majorBidi" w:eastAsia="Calibri" w:hAnsiTheme="majorBidi" w:cstheme="majorBidi"/>
                <w:bCs/>
                <w:iCs/>
                <w:color w:val="000000" w:themeColor="text1"/>
                <w:lang w:eastAsia="en-US"/>
              </w:rPr>
              <w:t>İZÜ BAP 100 Destekli Lisans Öğrencisi Projesi</w:t>
            </w:r>
          </w:p>
        </w:tc>
      </w:tr>
      <w:tr w:rsidR="001F257B" w:rsidRPr="00C34D6F" w14:paraId="2B592DB1" w14:textId="77777777" w:rsidTr="00000C10">
        <w:tc>
          <w:tcPr>
            <w:tcW w:w="2410" w:type="dxa"/>
          </w:tcPr>
          <w:p w14:paraId="1C1BE93B" w14:textId="77777777" w:rsidR="001F257B" w:rsidRPr="00C34D6F" w:rsidRDefault="001F257B" w:rsidP="001F257B">
            <w:pPr>
              <w:rPr>
                <w:rFonts w:asciiTheme="majorBidi" w:eastAsia="Calibri" w:hAnsiTheme="majorBidi" w:cstheme="majorBidi"/>
                <w:bCs/>
                <w:lang w:eastAsia="en-US"/>
              </w:rPr>
            </w:pPr>
            <w:r w:rsidRPr="00C34D6F">
              <w:rPr>
                <w:rFonts w:asciiTheme="majorBidi" w:eastAsia="Calibri" w:hAnsiTheme="majorBidi" w:cstheme="majorBidi"/>
                <w:bCs/>
              </w:rPr>
              <w:t>Araştırmanın Başlığı:</w:t>
            </w:r>
          </w:p>
        </w:tc>
        <w:tc>
          <w:tcPr>
            <w:tcW w:w="7229" w:type="dxa"/>
          </w:tcPr>
          <w:p w14:paraId="75CF4363" w14:textId="19C6BA3D" w:rsidR="001F257B" w:rsidRPr="00C34D6F" w:rsidRDefault="00453711" w:rsidP="00453711">
            <w:pPr>
              <w:jc w:val="both"/>
              <w:rPr>
                <w:rFonts w:asciiTheme="majorBidi" w:hAnsiTheme="majorBidi" w:cstheme="majorBidi"/>
                <w:bCs/>
                <w:iCs/>
                <w:color w:val="000000" w:themeColor="text1"/>
              </w:rPr>
            </w:pPr>
            <w:r w:rsidRPr="00C34D6F">
              <w:rPr>
                <w:rFonts w:asciiTheme="majorBidi" w:eastAsia="Calibri" w:hAnsiTheme="majorBidi" w:cstheme="majorBidi"/>
                <w:bCs/>
                <w:iCs/>
                <w:color w:val="000000" w:themeColor="text1"/>
                <w:lang w:eastAsia="en-US"/>
              </w:rPr>
              <w:t xml:space="preserve">PCOS’lu Üniversite Öğrencilerinin Akademik </w:t>
            </w:r>
            <w:r w:rsidRPr="00F71AF6">
              <w:rPr>
                <w:rFonts w:asciiTheme="majorBidi" w:eastAsia="Calibri" w:hAnsiTheme="majorBidi" w:cstheme="majorBidi"/>
                <w:bCs/>
                <w:iCs/>
                <w:color w:val="000000" w:themeColor="text1"/>
                <w:lang w:eastAsia="en-US"/>
              </w:rPr>
              <w:t>Verimlilik</w:t>
            </w:r>
            <w:r w:rsidRPr="00C34D6F">
              <w:rPr>
                <w:rFonts w:asciiTheme="majorBidi" w:eastAsia="Calibri" w:hAnsiTheme="majorBidi" w:cstheme="majorBidi"/>
                <w:bCs/>
                <w:iCs/>
                <w:color w:val="000000" w:themeColor="text1"/>
                <w:lang w:eastAsia="en-US"/>
              </w:rPr>
              <w:t xml:space="preserve"> Analizi için Yapay Zekâ Destekli Akıllı Takip Uygulaması</w:t>
            </w:r>
          </w:p>
        </w:tc>
      </w:tr>
      <w:tr w:rsidR="002159C3" w:rsidRPr="00C34D6F" w14:paraId="0C48BAA5" w14:textId="77777777" w:rsidTr="00000C10">
        <w:trPr>
          <w:trHeight w:val="567"/>
        </w:trPr>
        <w:tc>
          <w:tcPr>
            <w:tcW w:w="2410" w:type="dxa"/>
          </w:tcPr>
          <w:p w14:paraId="173ABB8A" w14:textId="6716AADB" w:rsidR="002159C3" w:rsidRPr="00C34D6F" w:rsidRDefault="002159C3" w:rsidP="002159C3">
            <w:pPr>
              <w:pStyle w:val="NoSpacing"/>
              <w:rPr>
                <w:rFonts w:asciiTheme="majorBidi" w:eastAsia="Calibri" w:hAnsiTheme="majorBidi" w:cstheme="majorBidi"/>
                <w:bCs/>
                <w:sz w:val="24"/>
              </w:rPr>
            </w:pPr>
            <w:r w:rsidRPr="00C34D6F">
              <w:rPr>
                <w:rFonts w:asciiTheme="majorBidi" w:eastAsia="Calibri" w:hAnsiTheme="majorBidi" w:cstheme="majorBidi"/>
                <w:bCs/>
                <w:sz w:val="24"/>
              </w:rPr>
              <w:t>Araştırma</w:t>
            </w:r>
            <w:r w:rsidR="00974F6F" w:rsidRPr="00C34D6F">
              <w:rPr>
                <w:rFonts w:asciiTheme="majorBidi" w:eastAsia="Calibri" w:hAnsiTheme="majorBidi" w:cstheme="majorBidi"/>
                <w:bCs/>
                <w:sz w:val="24"/>
              </w:rPr>
              <w:t>cı</w:t>
            </w:r>
            <w:r w:rsidR="006C480B" w:rsidRPr="00C34D6F">
              <w:rPr>
                <w:rFonts w:asciiTheme="majorBidi" w:eastAsia="Calibri" w:hAnsiTheme="majorBidi" w:cstheme="majorBidi"/>
                <w:bCs/>
                <w:sz w:val="24"/>
              </w:rPr>
              <w:t>/</w:t>
            </w:r>
            <w:r w:rsidR="00974F6F" w:rsidRPr="00C34D6F">
              <w:rPr>
                <w:rFonts w:asciiTheme="majorBidi" w:eastAsia="Calibri" w:hAnsiTheme="majorBidi" w:cstheme="majorBidi"/>
                <w:bCs/>
                <w:sz w:val="24"/>
              </w:rPr>
              <w:t>lar Bilgisi:</w:t>
            </w:r>
          </w:p>
        </w:tc>
        <w:tc>
          <w:tcPr>
            <w:tcW w:w="7229" w:type="dxa"/>
          </w:tcPr>
          <w:p w14:paraId="3B906C4D" w14:textId="77777777" w:rsidR="00AA351F" w:rsidRDefault="00453711" w:rsidP="00453711">
            <w:pPr>
              <w:rPr>
                <w:rFonts w:asciiTheme="majorBidi" w:eastAsia="Calibri" w:hAnsiTheme="majorBidi" w:cstheme="majorBidi"/>
                <w:bCs/>
                <w:iCs/>
                <w:color w:val="000000" w:themeColor="text1"/>
                <w:lang w:eastAsia="en-US"/>
              </w:rPr>
            </w:pPr>
            <w:r w:rsidRPr="00C34D6F">
              <w:rPr>
                <w:rFonts w:asciiTheme="majorBidi" w:eastAsia="Calibri" w:hAnsiTheme="majorBidi" w:cstheme="majorBidi"/>
                <w:bCs/>
                <w:iCs/>
                <w:color w:val="000000" w:themeColor="text1"/>
                <w:lang w:eastAsia="en-US"/>
              </w:rPr>
              <w:t>Proje Yürütücüsü (Başvurucu): Dr. Öğr. Üyesi Doğan Şengül</w:t>
            </w:r>
          </w:p>
          <w:p w14:paraId="09D5007F" w14:textId="6DC5FFCD" w:rsidR="00AA351F" w:rsidRDefault="007804A9" w:rsidP="00453711">
            <w:pPr>
              <w:rPr>
                <w:rFonts w:asciiTheme="majorBidi" w:eastAsia="Calibri" w:hAnsiTheme="majorBidi" w:cstheme="majorBidi"/>
                <w:bCs/>
                <w:iCs/>
                <w:color w:val="000000" w:themeColor="text1"/>
                <w:lang w:eastAsia="en-US"/>
              </w:rPr>
            </w:pPr>
            <w:proofErr w:type="spellStart"/>
            <w:r>
              <w:rPr>
                <w:rFonts w:asciiTheme="majorBidi" w:eastAsia="Calibri" w:hAnsiTheme="majorBidi" w:cstheme="majorBidi"/>
                <w:bCs/>
                <w:iCs/>
                <w:color w:val="000000" w:themeColor="text1"/>
                <w:lang w:eastAsia="en-US"/>
              </w:rPr>
              <w:t>E-posta:</w:t>
            </w:r>
            <w:r w:rsidR="00F54707">
              <w:rPr>
                <w:rFonts w:asciiTheme="majorBidi" w:eastAsia="Calibri" w:hAnsiTheme="majorBidi" w:cstheme="majorBidi"/>
                <w:bCs/>
                <w:iCs/>
                <w:color w:val="000000" w:themeColor="text1"/>
                <w:lang w:eastAsia="en-US"/>
              </w:rPr>
              <w:t>Doğan.sengul@izu.edu.tr</w:t>
            </w:r>
            <w:proofErr w:type="spellEnd"/>
          </w:p>
          <w:p w14:paraId="759BF2F1" w14:textId="77777777" w:rsidR="00A742AA" w:rsidRDefault="007804A9" w:rsidP="00453711">
            <w:pPr>
              <w:rPr>
                <w:rFonts w:asciiTheme="majorHAnsi" w:hAnsiTheme="majorHAnsi" w:cstheme="majorHAnsi"/>
                <w:szCs w:val="24"/>
              </w:rPr>
            </w:pPr>
            <w:r>
              <w:rPr>
                <w:rFonts w:asciiTheme="majorBidi" w:eastAsia="Calibri" w:hAnsiTheme="majorBidi" w:cstheme="majorBidi"/>
                <w:bCs/>
                <w:iCs/>
                <w:color w:val="000000" w:themeColor="text1"/>
                <w:lang w:eastAsia="en-US"/>
              </w:rPr>
              <w:t>GSM:</w:t>
            </w:r>
            <w:r w:rsidR="00A742AA">
              <w:rPr>
                <w:rFonts w:asciiTheme="majorBidi" w:eastAsia="Calibri" w:hAnsiTheme="majorBidi" w:cstheme="majorBidi"/>
                <w:bCs/>
                <w:iCs/>
                <w:color w:val="000000" w:themeColor="text1"/>
                <w:lang w:eastAsia="en-US"/>
              </w:rPr>
              <w:t>+9</w:t>
            </w:r>
            <w:r w:rsidR="00A742AA" w:rsidRPr="004F3262">
              <w:rPr>
                <w:rFonts w:asciiTheme="majorHAnsi" w:hAnsiTheme="majorHAnsi" w:cstheme="majorHAnsi"/>
                <w:szCs w:val="24"/>
              </w:rPr>
              <w:t>0505 929 3981</w:t>
            </w:r>
          </w:p>
          <w:p w14:paraId="15531622" w14:textId="77777777" w:rsidR="00F54707" w:rsidRDefault="00F54707" w:rsidP="00453711">
            <w:pPr>
              <w:rPr>
                <w:rFonts w:asciiTheme="majorHAnsi" w:hAnsiTheme="majorHAnsi" w:cstheme="majorHAnsi"/>
                <w:szCs w:val="24"/>
              </w:rPr>
            </w:pPr>
          </w:p>
          <w:p w14:paraId="58098A4B" w14:textId="44774F25" w:rsidR="003461B5" w:rsidRDefault="00453711" w:rsidP="00453711">
            <w:pPr>
              <w:rPr>
                <w:rFonts w:asciiTheme="majorBidi" w:eastAsia="Calibri" w:hAnsiTheme="majorBidi" w:cstheme="majorBidi"/>
                <w:bCs/>
                <w:iCs/>
                <w:color w:val="000000" w:themeColor="text1"/>
                <w:lang w:eastAsia="en-US"/>
              </w:rPr>
            </w:pPr>
            <w:r w:rsidRPr="00C34D6F">
              <w:rPr>
                <w:rFonts w:asciiTheme="majorBidi" w:eastAsia="Calibri" w:hAnsiTheme="majorBidi" w:cstheme="majorBidi"/>
                <w:bCs/>
                <w:iCs/>
                <w:color w:val="000000" w:themeColor="text1"/>
                <w:lang w:eastAsia="en-US"/>
              </w:rPr>
              <w:t xml:space="preserve">Araştırmacı (Öğrenci): Sedra AL OUDAT ALLAH </w:t>
            </w:r>
          </w:p>
          <w:p w14:paraId="6CE9A3CF" w14:textId="1CE7DE72" w:rsidR="007804A9" w:rsidRPr="007804A9" w:rsidRDefault="007804A9" w:rsidP="00453711">
            <w:pPr>
              <w:rPr>
                <w:rFonts w:asciiTheme="majorBidi" w:eastAsia="Calibri" w:hAnsiTheme="majorBidi" w:cstheme="majorBidi"/>
                <w:bCs/>
                <w:iCs/>
                <w:color w:val="000000" w:themeColor="text1"/>
                <w:lang w:eastAsia="en-US"/>
              </w:rPr>
            </w:pPr>
            <w:r>
              <w:rPr>
                <w:rFonts w:asciiTheme="majorBidi" w:eastAsia="Calibri" w:hAnsiTheme="majorBidi" w:cstheme="majorBidi"/>
                <w:bCs/>
                <w:iCs/>
                <w:color w:val="000000" w:themeColor="text1"/>
                <w:lang w:eastAsia="en-US"/>
              </w:rPr>
              <w:t xml:space="preserve">E-posta:030722174@std.izu.edu.tr </w:t>
            </w:r>
          </w:p>
          <w:p w14:paraId="19D2DA88" w14:textId="798EFB1C" w:rsidR="007804A9" w:rsidRDefault="007804A9" w:rsidP="00453711">
            <w:pPr>
              <w:rPr>
                <w:rFonts w:asciiTheme="majorBidi" w:hAnsiTheme="majorBidi" w:cstheme="majorBidi"/>
                <w:bCs/>
                <w:iCs/>
                <w:color w:val="000000" w:themeColor="text1"/>
              </w:rPr>
            </w:pPr>
            <w:r>
              <w:rPr>
                <w:rFonts w:asciiTheme="majorBidi" w:hAnsiTheme="majorBidi" w:cstheme="majorBidi"/>
                <w:bCs/>
                <w:iCs/>
                <w:color w:val="000000" w:themeColor="text1"/>
              </w:rPr>
              <w:t>GSM:+905058521162</w:t>
            </w:r>
          </w:p>
          <w:p w14:paraId="4339679D" w14:textId="5A3E3399" w:rsidR="007804A9" w:rsidRPr="00C34D6F" w:rsidRDefault="007804A9" w:rsidP="00453711">
            <w:pPr>
              <w:rPr>
                <w:rFonts w:asciiTheme="majorBidi" w:hAnsiTheme="majorBidi" w:cstheme="majorBidi"/>
                <w:bCs/>
                <w:iCs/>
                <w:color w:val="000000" w:themeColor="text1"/>
              </w:rPr>
            </w:pPr>
          </w:p>
        </w:tc>
      </w:tr>
      <w:tr w:rsidR="002159C3" w:rsidRPr="00C34D6F" w14:paraId="05F02858" w14:textId="77777777" w:rsidTr="00000C10">
        <w:tc>
          <w:tcPr>
            <w:tcW w:w="2410" w:type="dxa"/>
          </w:tcPr>
          <w:p w14:paraId="5D2CFFCA" w14:textId="45BE8414" w:rsidR="002159C3" w:rsidRPr="00C34D6F" w:rsidRDefault="002159C3" w:rsidP="002159C3">
            <w:pPr>
              <w:jc w:val="both"/>
              <w:rPr>
                <w:rFonts w:asciiTheme="majorBidi" w:eastAsia="Calibri" w:hAnsiTheme="majorBidi" w:cstheme="majorBidi"/>
                <w:bCs/>
              </w:rPr>
            </w:pPr>
            <w:r w:rsidRPr="00C34D6F">
              <w:rPr>
                <w:rFonts w:asciiTheme="majorBidi" w:eastAsia="Calibri" w:hAnsiTheme="majorBidi" w:cstheme="majorBidi"/>
                <w:bCs/>
              </w:rPr>
              <w:t>Araştırmanın</w:t>
            </w:r>
            <w:r w:rsidR="006C480B" w:rsidRPr="00C34D6F">
              <w:rPr>
                <w:rFonts w:asciiTheme="majorBidi" w:eastAsia="Calibri" w:hAnsiTheme="majorBidi" w:cstheme="majorBidi"/>
                <w:bCs/>
              </w:rPr>
              <w:t xml:space="preserve"> </w:t>
            </w:r>
            <w:r w:rsidRPr="00C34D6F">
              <w:rPr>
                <w:rFonts w:asciiTheme="majorBidi" w:eastAsia="Calibri" w:hAnsiTheme="majorBidi" w:cstheme="majorBidi"/>
                <w:bCs/>
              </w:rPr>
              <w:t>Süresi (ay):</w:t>
            </w:r>
          </w:p>
        </w:tc>
        <w:tc>
          <w:tcPr>
            <w:tcW w:w="7229" w:type="dxa"/>
          </w:tcPr>
          <w:p w14:paraId="225DDCE6" w14:textId="4A6412BE" w:rsidR="002159C3" w:rsidRPr="00C34D6F" w:rsidRDefault="00453711" w:rsidP="006C480B">
            <w:pPr>
              <w:jc w:val="both"/>
              <w:rPr>
                <w:rFonts w:asciiTheme="majorBidi" w:hAnsiTheme="majorBidi" w:cstheme="majorBidi"/>
                <w:bCs/>
              </w:rPr>
            </w:pPr>
            <w:r w:rsidRPr="00C34D6F">
              <w:rPr>
                <w:rFonts w:asciiTheme="majorBidi" w:hAnsiTheme="majorBidi" w:cstheme="majorBidi"/>
                <w:bCs/>
              </w:rPr>
              <w:t>5</w:t>
            </w:r>
          </w:p>
        </w:tc>
      </w:tr>
      <w:tr w:rsidR="00DA4543" w:rsidRPr="00C34D6F" w14:paraId="63019B91" w14:textId="77777777" w:rsidTr="00000C10">
        <w:tc>
          <w:tcPr>
            <w:tcW w:w="9639" w:type="dxa"/>
            <w:gridSpan w:val="2"/>
          </w:tcPr>
          <w:p w14:paraId="0F5D4A16" w14:textId="77777777" w:rsidR="00DA4543" w:rsidRPr="00C34D6F" w:rsidRDefault="00DA4543" w:rsidP="00DA4543">
            <w:pPr>
              <w:jc w:val="center"/>
              <w:rPr>
                <w:rFonts w:asciiTheme="majorBidi" w:eastAsia="Calibri" w:hAnsiTheme="majorBidi" w:cstheme="majorBidi"/>
                <w:bCs/>
                <w:color w:val="FF0000"/>
                <w:lang w:eastAsia="en-US"/>
              </w:rPr>
            </w:pPr>
          </w:p>
          <w:p w14:paraId="2B717AC9" w14:textId="6489A3C9" w:rsidR="00DA4543" w:rsidRPr="00C34D6F" w:rsidRDefault="00DA4543" w:rsidP="00DA4543">
            <w:pPr>
              <w:jc w:val="center"/>
              <w:rPr>
                <w:rFonts w:asciiTheme="majorBidi" w:eastAsia="Calibri" w:hAnsiTheme="majorBidi" w:cstheme="majorBidi"/>
                <w:bCs/>
                <w:lang w:eastAsia="en-US"/>
              </w:rPr>
            </w:pPr>
            <w:r w:rsidRPr="00C34D6F">
              <w:rPr>
                <w:rFonts w:asciiTheme="majorBidi" w:eastAsia="Calibri" w:hAnsiTheme="majorBidi" w:cstheme="majorBidi"/>
                <w:bCs/>
                <w:lang w:eastAsia="en-US"/>
              </w:rPr>
              <w:t>PLANLANAN ARAŞTIRMA ÖNERİSİNE İLİŞKİN ÖZET BİLGİLER</w:t>
            </w:r>
          </w:p>
          <w:p w14:paraId="7854A9C3" w14:textId="77777777" w:rsidR="00DA4543" w:rsidRPr="00C34D6F" w:rsidRDefault="00DA4543" w:rsidP="00DA4543">
            <w:pPr>
              <w:jc w:val="center"/>
              <w:rPr>
                <w:rFonts w:asciiTheme="majorBidi" w:hAnsiTheme="majorBidi" w:cstheme="majorBidi"/>
                <w:bCs/>
                <w:color w:val="FF0000"/>
              </w:rPr>
            </w:pPr>
          </w:p>
        </w:tc>
      </w:tr>
      <w:tr w:rsidR="00DA4543" w:rsidRPr="00C34D6F" w14:paraId="5B504D98" w14:textId="77777777" w:rsidTr="00000C10">
        <w:tc>
          <w:tcPr>
            <w:tcW w:w="2410" w:type="dxa"/>
          </w:tcPr>
          <w:p w14:paraId="694861B4" w14:textId="609D7FB3" w:rsidR="00DA4543" w:rsidRPr="00C34D6F" w:rsidRDefault="00DA4543" w:rsidP="00BC5ED0">
            <w:pPr>
              <w:rPr>
                <w:rFonts w:asciiTheme="majorBidi" w:eastAsia="Calibri" w:hAnsiTheme="majorBidi" w:cstheme="majorBidi"/>
                <w:bCs/>
              </w:rPr>
            </w:pPr>
            <w:r w:rsidRPr="00C34D6F">
              <w:rPr>
                <w:rFonts w:asciiTheme="majorBidi" w:eastAsia="Calibri" w:hAnsiTheme="majorBidi" w:cstheme="majorBidi"/>
                <w:bCs/>
              </w:rPr>
              <w:t xml:space="preserve">Araştırmanın Amacı, Konusu, İçeriği ve Özgünlüğü </w:t>
            </w:r>
          </w:p>
        </w:tc>
        <w:tc>
          <w:tcPr>
            <w:tcW w:w="7229" w:type="dxa"/>
          </w:tcPr>
          <w:p w14:paraId="18D916E7" w14:textId="60C41B18" w:rsidR="00DA4543" w:rsidRPr="00C34D6F" w:rsidRDefault="00453711" w:rsidP="00453711">
            <w:pPr>
              <w:rPr>
                <w:rFonts w:asciiTheme="majorBidi" w:hAnsiTheme="majorBidi" w:cstheme="majorBidi"/>
                <w:bCs/>
                <w:iCs/>
              </w:rPr>
            </w:pPr>
            <w:r w:rsidRPr="00C34D6F">
              <w:rPr>
                <w:rFonts w:asciiTheme="majorBidi" w:hAnsiTheme="majorBidi" w:cstheme="majorBidi"/>
                <w:bCs/>
                <w:iCs/>
                <w:color w:val="000000" w:themeColor="text1"/>
              </w:rPr>
              <w:t>Bu proje, PCOS’lu üniversite öğrencilerinin günlük alışkanlıkları ile akademik verimlilikleri arasındaki ilişkiyi analiz eden yapay zekâ destekli bir takip uygulaması geliştirmeyi amaçlamaktadır. Uygulama; uyku süresi, ders çalışma zamanı, ruh hâli ve yorgunluk düzeyi gibi günlük davranış verilerini toplayarak makine öğrenimi algoritmalarıyla analiz edecektir. Proje, mevcut literatürdeki boşluğu doldurarak PCOS, mobil veri toplama ve akademik performans tahmini arasında özgün bir köprü kurmayı hedeflemektedir. (Ayrıntılı Özgün Değer Metni BAP Başvurusunda sunulmuştur.)</w:t>
            </w:r>
          </w:p>
        </w:tc>
      </w:tr>
      <w:tr w:rsidR="00DA4543" w:rsidRPr="00C34D6F" w14:paraId="76146546" w14:textId="77777777" w:rsidTr="00000C10">
        <w:trPr>
          <w:trHeight w:val="1299"/>
        </w:trPr>
        <w:tc>
          <w:tcPr>
            <w:tcW w:w="2410" w:type="dxa"/>
          </w:tcPr>
          <w:p w14:paraId="74E2924C" w14:textId="008ED5A5" w:rsidR="00DA4543" w:rsidRPr="00C34D6F" w:rsidRDefault="00DA4543" w:rsidP="00BC5ED0">
            <w:pPr>
              <w:rPr>
                <w:rFonts w:asciiTheme="majorBidi" w:eastAsia="Calibri" w:hAnsiTheme="majorBidi" w:cstheme="majorBidi"/>
                <w:bCs/>
              </w:rPr>
            </w:pPr>
            <w:r w:rsidRPr="00C34D6F">
              <w:rPr>
                <w:rFonts w:asciiTheme="majorBidi" w:eastAsia="Calibri" w:hAnsiTheme="majorBidi" w:cstheme="majorBidi"/>
                <w:bCs/>
              </w:rPr>
              <w:lastRenderedPageBreak/>
              <w:t xml:space="preserve">Araştırmanın Yöntemi ve Araştırmada Kullanılacak Ölçme Araçları ve Kaynakları: </w:t>
            </w:r>
          </w:p>
        </w:tc>
        <w:tc>
          <w:tcPr>
            <w:tcW w:w="7229" w:type="dxa"/>
            <w:vAlign w:val="center"/>
          </w:tcPr>
          <w:p w14:paraId="7D55713F" w14:textId="77777777" w:rsidR="00895465" w:rsidRDefault="00895465" w:rsidP="00895465">
            <w:pPr>
              <w:rPr>
                <w:rFonts w:asciiTheme="majorBidi" w:hAnsiTheme="majorBidi" w:cstheme="majorBidi"/>
                <w:bCs/>
              </w:rPr>
            </w:pPr>
            <w:r w:rsidRPr="00895465">
              <w:rPr>
                <w:rFonts w:asciiTheme="majorBidi" w:hAnsiTheme="majorBidi" w:cstheme="majorBidi"/>
                <w:bCs/>
              </w:rPr>
              <w:t xml:space="preserve">Araştırmada, </w:t>
            </w:r>
            <w:r w:rsidRPr="00895465">
              <w:rPr>
                <w:rFonts w:asciiTheme="majorBidi" w:hAnsiTheme="majorBidi" w:cstheme="majorBidi"/>
                <w:b/>
                <w:bCs/>
              </w:rPr>
              <w:t>İstanbul Sabahattin Zaim Üniversitesi'nde (İZÜ) öğrenim gören, 18-30 yaş aralığındaki ve en az 100 gönüllü kadın öğrenciden</w:t>
            </w:r>
            <w:r w:rsidRPr="00895465">
              <w:rPr>
                <w:rFonts w:asciiTheme="majorBidi" w:hAnsiTheme="majorBidi" w:cstheme="majorBidi"/>
                <w:bCs/>
              </w:rPr>
              <w:t xml:space="preserve"> mobil tabanlı veri toplama yaklaşımı kullanılacaktır. Katılımcı seçiminde </w:t>
            </w:r>
            <w:r w:rsidRPr="00895465">
              <w:rPr>
                <w:rFonts w:asciiTheme="majorBidi" w:hAnsiTheme="majorBidi" w:cstheme="majorBidi"/>
                <w:b/>
                <w:bCs/>
              </w:rPr>
              <w:t>'Gönüllü Beyanı'</w:t>
            </w:r>
            <w:r w:rsidRPr="00895465">
              <w:rPr>
                <w:rFonts w:asciiTheme="majorBidi" w:hAnsiTheme="majorBidi" w:cstheme="majorBidi"/>
                <w:bCs/>
              </w:rPr>
              <w:t xml:space="preserve"> esas alınacak; öğrencilerden herhangi bir tıbbi tanı belgesi istenmeyecek, ancak uygulama kayıt aşamasında uzman hekim tarafından konulmuş bir PCOS tanısına sahip olduklarını beyan etmeleri ön koşul olarak aranacaktır.</w:t>
            </w:r>
          </w:p>
          <w:p w14:paraId="57D99502" w14:textId="77777777" w:rsidR="006D0836" w:rsidRPr="00895465" w:rsidRDefault="006D0836" w:rsidP="00895465">
            <w:pPr>
              <w:rPr>
                <w:rFonts w:asciiTheme="majorBidi" w:hAnsiTheme="majorBidi" w:cstheme="majorBidi"/>
                <w:bCs/>
              </w:rPr>
            </w:pPr>
          </w:p>
          <w:p w14:paraId="51E67A44" w14:textId="7145AA54" w:rsidR="00895465" w:rsidRDefault="00895465" w:rsidP="00895465">
            <w:pPr>
              <w:rPr>
                <w:rFonts w:asciiTheme="majorBidi" w:hAnsiTheme="majorBidi" w:cstheme="majorBidi"/>
                <w:bCs/>
              </w:rPr>
            </w:pPr>
            <w:r w:rsidRPr="00895465">
              <w:rPr>
                <w:rFonts w:asciiTheme="majorBidi" w:hAnsiTheme="majorBidi" w:cstheme="majorBidi"/>
                <w:bCs/>
              </w:rPr>
              <w:t xml:space="preserve">Veriler, 5 ay boyunca kullanıcıların günlük veri girişleri (uyku, çalışma süresi, ruh hâli vb.) ve telefon sensörleri (adım sayısı, ekran süresi) aracılığıyla elde edilecektir. </w:t>
            </w:r>
            <w:r w:rsidR="007479A2" w:rsidRPr="007479A2">
              <w:rPr>
                <w:rFonts w:asciiTheme="majorBidi" w:hAnsiTheme="majorBidi" w:cstheme="majorBidi"/>
                <w:szCs w:val="24"/>
              </w:rPr>
              <w:t>Toplanan veriler öncelikle betimsel istatistikler ve örüntü analizi yöntemleriyle incelenecek; veri yeterliliği sağlandığında uygun makine öğrenimi modelleri kullanılarak analiz edilecektir.</w:t>
            </w:r>
          </w:p>
          <w:p w14:paraId="2EA00698" w14:textId="77777777" w:rsidR="006D0836" w:rsidRPr="00895465" w:rsidRDefault="006D0836" w:rsidP="00895465">
            <w:pPr>
              <w:rPr>
                <w:rFonts w:asciiTheme="majorBidi" w:hAnsiTheme="majorBidi" w:cstheme="majorBidi"/>
                <w:bCs/>
              </w:rPr>
            </w:pPr>
          </w:p>
          <w:p w14:paraId="11ED70A0" w14:textId="59ED3D30" w:rsidR="00895465" w:rsidRDefault="00895465" w:rsidP="00895465">
            <w:pPr>
              <w:rPr>
                <w:rFonts w:asciiTheme="majorBidi" w:hAnsiTheme="majorBidi" w:cstheme="majorBidi"/>
                <w:bCs/>
              </w:rPr>
            </w:pPr>
            <w:r w:rsidRPr="00895465">
              <w:rPr>
                <w:rFonts w:asciiTheme="majorBidi" w:hAnsiTheme="majorBidi" w:cstheme="majorBidi"/>
                <w:b/>
                <w:bCs/>
              </w:rPr>
              <w:t>Bağımlı değişken:</w:t>
            </w:r>
            <w:r w:rsidRPr="00895465">
              <w:rPr>
                <w:rFonts w:asciiTheme="majorBidi" w:hAnsiTheme="majorBidi" w:cstheme="majorBidi"/>
                <w:bCs/>
              </w:rPr>
              <w:t xml:space="preserve"> Günlük Akademik Verimlilik Puanı (1–10 arası </w:t>
            </w:r>
            <w:proofErr w:type="spellStart"/>
            <w:r w:rsidRPr="00895465">
              <w:rPr>
                <w:rFonts w:asciiTheme="majorBidi" w:hAnsiTheme="majorBidi" w:cstheme="majorBidi"/>
                <w:bCs/>
              </w:rPr>
              <w:t>Likert</w:t>
            </w:r>
            <w:proofErr w:type="spellEnd"/>
            <w:r w:rsidRPr="00895465">
              <w:rPr>
                <w:rFonts w:asciiTheme="majorBidi" w:hAnsiTheme="majorBidi" w:cstheme="majorBidi"/>
                <w:bCs/>
              </w:rPr>
              <w:t xml:space="preserve"> tipi öz-değerlendirme). </w:t>
            </w:r>
            <w:r w:rsidR="006D0836">
              <w:rPr>
                <w:rFonts w:asciiTheme="majorBidi" w:hAnsiTheme="majorBidi" w:cstheme="majorBidi"/>
                <w:bCs/>
              </w:rPr>
              <w:br/>
            </w:r>
            <w:r w:rsidRPr="00895465">
              <w:rPr>
                <w:rFonts w:asciiTheme="majorBidi" w:hAnsiTheme="majorBidi" w:cstheme="majorBidi"/>
                <w:b/>
                <w:bCs/>
              </w:rPr>
              <w:t>Bağımsız değişkenler:</w:t>
            </w:r>
            <w:r w:rsidRPr="00895465">
              <w:rPr>
                <w:rFonts w:asciiTheme="majorBidi" w:hAnsiTheme="majorBidi" w:cstheme="majorBidi"/>
                <w:bCs/>
              </w:rPr>
              <w:t xml:space="preserve"> Uyku süresi, çalışma süresi, ruh hâli, stres düzeyi, yorgunluk, odaklanma, beslenme düzeni ve fiziksel aktivite süresi.</w:t>
            </w:r>
          </w:p>
          <w:p w14:paraId="780B05DF" w14:textId="77777777" w:rsidR="006D0836" w:rsidRPr="00895465" w:rsidRDefault="006D0836" w:rsidP="00895465">
            <w:pPr>
              <w:rPr>
                <w:rFonts w:asciiTheme="majorBidi" w:hAnsiTheme="majorBidi" w:cstheme="majorBidi"/>
                <w:bCs/>
              </w:rPr>
            </w:pPr>
          </w:p>
          <w:p w14:paraId="5D066F82" w14:textId="77777777" w:rsidR="00895465" w:rsidRDefault="00895465" w:rsidP="00895465">
            <w:pPr>
              <w:rPr>
                <w:rFonts w:asciiTheme="majorBidi" w:hAnsiTheme="majorBidi" w:cstheme="majorBidi"/>
                <w:bCs/>
              </w:rPr>
            </w:pPr>
            <w:r w:rsidRPr="00895465">
              <w:rPr>
                <w:rFonts w:asciiTheme="majorBidi" w:hAnsiTheme="majorBidi" w:cstheme="majorBidi"/>
                <w:b/>
                <w:bCs/>
              </w:rPr>
              <w:t>Kullanılacak Ölçme Araçları:</w:t>
            </w:r>
            <w:r w:rsidRPr="00895465">
              <w:rPr>
                <w:rFonts w:asciiTheme="majorBidi" w:hAnsiTheme="majorBidi" w:cstheme="majorBidi"/>
                <w:bCs/>
              </w:rPr>
              <w:t xml:space="preserve"> Araştırmacı tarafından literatür taranarak oluşturulan 'Günlük Davranışsal Takip ve Akademik Verimlilik Anket Maddeleri' (EK 4'te sunulmuştur) ve mobil cihaz sensör verileri kullanılacaktır. Tüm veri toplama araçları ve bilimsel dayanaklar; PCOS takibinde yapay zeka kullanımı (</w:t>
            </w:r>
            <w:proofErr w:type="spellStart"/>
            <w:r w:rsidRPr="00895465">
              <w:rPr>
                <w:rFonts w:asciiTheme="majorBidi" w:hAnsiTheme="majorBidi" w:cstheme="majorBidi"/>
                <w:bCs/>
              </w:rPr>
              <w:t>Upreti</w:t>
            </w:r>
            <w:proofErr w:type="spellEnd"/>
            <w:r w:rsidRPr="00895465">
              <w:rPr>
                <w:rFonts w:asciiTheme="majorBidi" w:hAnsiTheme="majorBidi" w:cstheme="majorBidi"/>
                <w:bCs/>
              </w:rPr>
              <w:t xml:space="preserve"> et al., 2025; Rahman et al., 2024) ve eğitimde mobil uygulama entegrasyonu (Wang et al., 2024) literatürüne uygun olarak yapılandırılmıştır.</w:t>
            </w:r>
          </w:p>
          <w:p w14:paraId="1D2B65A7" w14:textId="77777777" w:rsidR="0082683B" w:rsidRDefault="0082683B" w:rsidP="00895465">
            <w:pPr>
              <w:rPr>
                <w:rFonts w:asciiTheme="majorBidi" w:hAnsiTheme="majorBidi" w:cstheme="majorBidi"/>
                <w:bCs/>
              </w:rPr>
            </w:pPr>
          </w:p>
          <w:p w14:paraId="5FE61B01" w14:textId="19A6E1F0" w:rsidR="0082683B" w:rsidRPr="0082683B" w:rsidRDefault="0082683B" w:rsidP="00895465">
            <w:pPr>
              <w:rPr>
                <w:rFonts w:asciiTheme="majorBidi" w:hAnsiTheme="majorBidi" w:cstheme="majorBidi"/>
                <w:bCs/>
                <w:szCs w:val="24"/>
              </w:rPr>
            </w:pPr>
            <w:r w:rsidRPr="0082683B">
              <w:rPr>
                <w:rFonts w:asciiTheme="majorBidi" w:hAnsiTheme="majorBidi" w:cstheme="majorBidi"/>
                <w:szCs w:val="24"/>
              </w:rPr>
              <w:t xml:space="preserve">Dahil edilme kriterleri: İstanbul Sabahattin Zaim Üniversitesi’nde aktif kayıtlı öğrenci olmak, 18–30 yaş aralığında olmak, uzman hekim tarafından PCOS tanısı aldığını beyan etmek, Bilgilendirilmiş Gönüllü Olur </w:t>
            </w:r>
            <w:proofErr w:type="spellStart"/>
            <w:r w:rsidRPr="0082683B">
              <w:rPr>
                <w:rFonts w:asciiTheme="majorBidi" w:hAnsiTheme="majorBidi" w:cstheme="majorBidi"/>
                <w:szCs w:val="24"/>
              </w:rPr>
              <w:t>Formu’nu</w:t>
            </w:r>
            <w:proofErr w:type="spellEnd"/>
            <w:r w:rsidRPr="0082683B">
              <w:rPr>
                <w:rFonts w:asciiTheme="majorBidi" w:hAnsiTheme="majorBidi" w:cstheme="majorBidi"/>
                <w:szCs w:val="24"/>
              </w:rPr>
              <w:t xml:space="preserve"> onaylamak ve mobil uygulamayı kullanabilecek akıllı telefona sahip olmaktır. Dışlanma kriterleri: 18 yaş altında olmak, İZÜ öğrencisi olmamak, PCOS tanısı beyan etmemek, bilgilendirilmiş onam vermemek, uygulamayı teknik olarak kullanamayacak durumda olmak ve mükerrer kayıt oluşturmaktır.</w:t>
            </w:r>
          </w:p>
          <w:p w14:paraId="08B3D58E" w14:textId="268C84FD" w:rsidR="00DA4543" w:rsidRPr="00C34D6F" w:rsidRDefault="00DA4543" w:rsidP="003461B5">
            <w:pPr>
              <w:rPr>
                <w:rFonts w:asciiTheme="majorBidi" w:hAnsiTheme="majorBidi" w:cstheme="majorBidi"/>
                <w:bCs/>
                <w:color w:val="000000"/>
                <w:shd w:val="clear" w:color="auto" w:fill="FFFFFF"/>
              </w:rPr>
            </w:pPr>
          </w:p>
        </w:tc>
      </w:tr>
      <w:tr w:rsidR="00DA4543" w:rsidRPr="00C34D6F" w14:paraId="111F6584" w14:textId="77777777" w:rsidTr="00000C10">
        <w:trPr>
          <w:trHeight w:val="891"/>
        </w:trPr>
        <w:tc>
          <w:tcPr>
            <w:tcW w:w="2410" w:type="dxa"/>
          </w:tcPr>
          <w:p w14:paraId="077E3395" w14:textId="3D53F857" w:rsidR="00DA4543" w:rsidRPr="00C34D6F" w:rsidRDefault="00DA4543" w:rsidP="00BC5ED0">
            <w:pPr>
              <w:rPr>
                <w:rFonts w:asciiTheme="majorBidi" w:eastAsia="Calibri" w:hAnsiTheme="majorBidi" w:cstheme="majorBidi"/>
                <w:bCs/>
              </w:rPr>
            </w:pPr>
            <w:r w:rsidRPr="00C34D6F">
              <w:rPr>
                <w:rFonts w:asciiTheme="majorBidi" w:eastAsia="Calibri" w:hAnsiTheme="majorBidi" w:cstheme="majorBidi"/>
                <w:bCs/>
              </w:rPr>
              <w:t xml:space="preserve">Araştırmanın </w:t>
            </w:r>
            <w:r w:rsidR="00A733CD" w:rsidRPr="00C34D6F">
              <w:rPr>
                <w:rFonts w:asciiTheme="majorBidi" w:eastAsia="Calibri" w:hAnsiTheme="majorBidi" w:cstheme="majorBidi"/>
                <w:bCs/>
              </w:rPr>
              <w:t>Örneklemi, Örneklem</w:t>
            </w:r>
            <w:r w:rsidRPr="00C34D6F">
              <w:rPr>
                <w:rFonts w:asciiTheme="majorBidi" w:eastAsia="Calibri" w:hAnsiTheme="majorBidi" w:cstheme="majorBidi"/>
                <w:bCs/>
              </w:rPr>
              <w:t xml:space="preserve"> Sayısı, Örneklemin Nereden ve Nasıl Seçileceği:  </w:t>
            </w:r>
          </w:p>
        </w:tc>
        <w:tc>
          <w:tcPr>
            <w:tcW w:w="7229" w:type="dxa"/>
          </w:tcPr>
          <w:p w14:paraId="3029CFA3" w14:textId="77777777" w:rsidR="00DA4543" w:rsidRDefault="00985E21" w:rsidP="00985E21">
            <w:pPr>
              <w:rPr>
                <w:rFonts w:asciiTheme="majorBidi" w:hAnsiTheme="majorBidi" w:cstheme="majorBidi"/>
                <w:bCs/>
              </w:rPr>
            </w:pPr>
            <w:r w:rsidRPr="00985E21">
              <w:rPr>
                <w:rFonts w:asciiTheme="majorBidi" w:hAnsiTheme="majorBidi" w:cstheme="majorBidi"/>
                <w:bCs/>
              </w:rPr>
              <w:t xml:space="preserve">Araştırmanın örneklemi, </w:t>
            </w:r>
            <w:r w:rsidRPr="00985E21">
              <w:rPr>
                <w:rFonts w:asciiTheme="majorBidi" w:hAnsiTheme="majorBidi" w:cstheme="majorBidi"/>
                <w:b/>
                <w:bCs/>
              </w:rPr>
              <w:t>İstanbul Sabahattin Zaim Üniversitesi (İZÜ)</w:t>
            </w:r>
            <w:r w:rsidRPr="00985E21">
              <w:rPr>
                <w:rFonts w:asciiTheme="majorBidi" w:hAnsiTheme="majorBidi" w:cstheme="majorBidi"/>
                <w:bCs/>
              </w:rPr>
              <w:t xml:space="preserve"> bünyesinde öğrenim gören, </w:t>
            </w:r>
            <w:r w:rsidRPr="00985E21">
              <w:rPr>
                <w:rFonts w:asciiTheme="majorBidi" w:hAnsiTheme="majorBidi" w:cstheme="majorBidi"/>
                <w:b/>
                <w:bCs/>
              </w:rPr>
              <w:t>18-30 yaş aralığındaki</w:t>
            </w:r>
            <w:r w:rsidRPr="00985E21">
              <w:rPr>
                <w:rFonts w:asciiTheme="majorBidi" w:hAnsiTheme="majorBidi" w:cstheme="majorBidi"/>
                <w:bCs/>
              </w:rPr>
              <w:t xml:space="preserve"> ve PCOS tanısı almış </w:t>
            </w:r>
            <w:r w:rsidRPr="00985E21">
              <w:rPr>
                <w:rFonts w:asciiTheme="majorBidi" w:hAnsiTheme="majorBidi" w:cstheme="majorBidi"/>
                <w:b/>
                <w:bCs/>
              </w:rPr>
              <w:t>en az 100</w:t>
            </w:r>
            <w:r w:rsidRPr="00985E21">
              <w:rPr>
                <w:rFonts w:asciiTheme="majorBidi" w:hAnsiTheme="majorBidi" w:cstheme="majorBidi"/>
                <w:bCs/>
              </w:rPr>
              <w:t xml:space="preserve"> kadın öğrenciden oluşacaktır. Katılımcı seçiminde </w:t>
            </w:r>
            <w:r w:rsidRPr="00985E21">
              <w:rPr>
                <w:rFonts w:asciiTheme="majorBidi" w:hAnsiTheme="majorBidi" w:cstheme="majorBidi"/>
                <w:b/>
                <w:bCs/>
              </w:rPr>
              <w:t>'Gönüllü Beyanı'</w:t>
            </w:r>
            <w:r w:rsidRPr="00985E21">
              <w:rPr>
                <w:rFonts w:asciiTheme="majorBidi" w:hAnsiTheme="majorBidi" w:cstheme="majorBidi"/>
                <w:bCs/>
              </w:rPr>
              <w:t xml:space="preserve"> esas alınacak; öğrencilerden tıbbi bir tanı belgesi ibraz etmeleri istenmeyecek, ancak mobil uygulama kayıt aşamasında bir uzman hekim tarafından PCOS tanısı almış olduklarını beyan etmeleri ön koşul olarak aranacaktır. Katılımcılara, üniversitenin Sağlık Kültür ve Spor (SKS) Daire Başkanlığı onayıyla yapılacak kurumsal e-posta duyuruları ve kampüs içi ilanlar aracılığıyla ulaşılacaktır. Proje süresi (5 ay) boyunca veri kalitesi ve makine öğrenimi modellerinin </w:t>
            </w:r>
            <w:r w:rsidRPr="00985E21">
              <w:rPr>
                <w:rFonts w:asciiTheme="majorBidi" w:hAnsiTheme="majorBidi" w:cstheme="majorBidi"/>
                <w:bCs/>
              </w:rPr>
              <w:lastRenderedPageBreak/>
              <w:t>eğitim gereksinimleri göz önüne alınarak, hedeflenen örneklem sayısına ulaşılana kadar veri toplanması planlanmaktadır. Tüm katılımcılardan Bilgilendirilmiş Gönüllü Olur Formu alınacaktır.</w:t>
            </w:r>
          </w:p>
          <w:p w14:paraId="32137EA3" w14:textId="30EDEFD5" w:rsidR="00C4600A" w:rsidRPr="00C4600A" w:rsidRDefault="00C4600A" w:rsidP="00985E21">
            <w:pPr>
              <w:rPr>
                <w:rFonts w:asciiTheme="majorBidi" w:hAnsiTheme="majorBidi" w:cstheme="majorBidi"/>
                <w:bCs/>
                <w:szCs w:val="24"/>
              </w:rPr>
            </w:pPr>
            <w:r w:rsidRPr="00C4600A">
              <w:rPr>
                <w:rFonts w:asciiTheme="majorBidi" w:hAnsiTheme="majorBidi" w:cstheme="majorBidi"/>
                <w:szCs w:val="24"/>
              </w:rPr>
              <w:t>Katılımcı erişim süreci şu şekilde yürütülecektir: SKS Daire Başkanlığı onayı ile kurumsal e-posta ve kampüs içi duyurular yapılacaktır. Araştırmaya katılmak isteyen öğrenciler mobil uygulama ön kayıt ekranına yönlendirilecek, burada yaş, aktif öğrenci olma durumu ve uzman hekim tarafından PCOS tanısı aldığına ilişkin öz-beyan alınacaktır. Uygun bulunan adaylardan elektronik Bilgilendirilmiş Gönüllü Olur Formu alınacak, ardından uygulama erişimi açılacaktır. Katılımcılar 5 ay boyunca günlük veri girişi yapacak ve istedikleri zaman gerekçe göstermeksizin çalışmadan ayrılabilecektir.</w:t>
            </w:r>
          </w:p>
          <w:p w14:paraId="5F8BCC09" w14:textId="7EB69808" w:rsidR="006D0836" w:rsidRPr="00C34D6F" w:rsidRDefault="006D0836" w:rsidP="00985E21">
            <w:pPr>
              <w:rPr>
                <w:rFonts w:asciiTheme="majorBidi" w:hAnsiTheme="majorBidi" w:cstheme="majorBidi"/>
                <w:bCs/>
              </w:rPr>
            </w:pPr>
          </w:p>
        </w:tc>
      </w:tr>
    </w:tbl>
    <w:p w14:paraId="4185975E" w14:textId="21E8ACF2" w:rsidR="00792E9E" w:rsidRPr="00C34D6F" w:rsidRDefault="00792E9E" w:rsidP="00DD0D9D">
      <w:pPr>
        <w:ind w:firstLine="708"/>
        <w:jc w:val="both"/>
        <w:rPr>
          <w:rFonts w:asciiTheme="majorBidi" w:hAnsiTheme="majorBidi" w:cstheme="majorBidi"/>
          <w:bCs/>
          <w:sz w:val="20"/>
          <w:lang w:eastAsia="en-GB"/>
        </w:rPr>
      </w:pPr>
      <w:r w:rsidRPr="00C34D6F">
        <w:rPr>
          <w:rFonts w:asciiTheme="majorBidi" w:hAnsiTheme="majorBidi" w:cstheme="majorBidi"/>
          <w:bCs/>
          <w:sz w:val="20"/>
          <w:lang w:eastAsia="en-GB"/>
        </w:rPr>
        <w:lastRenderedPageBreak/>
        <w:t xml:space="preserve">Yukarıda verdiğim bilgilerin eksiksiz ve doğru olduğunu, bu başvuruya konu olan araştırmanın İstanbul Sabahattin Zaim Üniversitesi Etik Kurul Yönergesi ve Çalışma Esaslarında belirtilen ilkeler doğrultusunda gerçekleştirileceğini ve </w:t>
      </w:r>
      <w:r w:rsidR="00205E19" w:rsidRPr="00C34D6F">
        <w:rPr>
          <w:rFonts w:asciiTheme="majorBidi" w:hAnsiTheme="majorBidi" w:cstheme="majorBidi"/>
          <w:bCs/>
          <w:sz w:val="20"/>
          <w:lang w:eastAsia="en-GB"/>
        </w:rPr>
        <w:t>araştırmanın uygulanması ile ilgili tüm hukuki ve cezai sorumluluğun tarafıma/tarafımıza ait olduğunu</w:t>
      </w:r>
      <w:r w:rsidRPr="00C34D6F">
        <w:rPr>
          <w:rFonts w:asciiTheme="majorBidi" w:hAnsiTheme="majorBidi" w:cstheme="majorBidi"/>
          <w:bCs/>
          <w:sz w:val="20"/>
          <w:lang w:eastAsia="en-GB"/>
        </w:rPr>
        <w:t xml:space="preserve"> beyan ve taahhüt ederim</w:t>
      </w:r>
      <w:r w:rsidR="00DD0D9D" w:rsidRPr="00C34D6F">
        <w:rPr>
          <w:rFonts w:asciiTheme="majorBidi" w:hAnsiTheme="majorBidi" w:cstheme="majorBidi"/>
          <w:bCs/>
          <w:sz w:val="20"/>
          <w:lang w:eastAsia="en-GB"/>
        </w:rPr>
        <w:t>/ederiz</w:t>
      </w:r>
      <w:r w:rsidRPr="00C34D6F">
        <w:rPr>
          <w:rFonts w:asciiTheme="majorBidi" w:hAnsiTheme="majorBidi" w:cstheme="majorBidi"/>
          <w:bCs/>
          <w:sz w:val="20"/>
          <w:lang w:eastAsia="en-GB"/>
        </w:rPr>
        <w:t xml:space="preserve">. </w:t>
      </w:r>
    </w:p>
    <w:p w14:paraId="3D0CB974" w14:textId="77777777" w:rsidR="00792E9E" w:rsidRPr="00C34D6F" w:rsidRDefault="00792E9E" w:rsidP="00792E9E">
      <w:pPr>
        <w:rPr>
          <w:rFonts w:asciiTheme="majorBidi" w:hAnsiTheme="majorBidi" w:cstheme="majorBidi"/>
          <w:bCs/>
          <w:sz w:val="20"/>
          <w:lang w:eastAsia="en-GB"/>
        </w:rPr>
      </w:pPr>
    </w:p>
    <w:p w14:paraId="2C337BD9" w14:textId="77777777" w:rsidR="00792E9E" w:rsidRDefault="00792E9E" w:rsidP="00792E9E">
      <w:pPr>
        <w:rPr>
          <w:rFonts w:asciiTheme="majorBidi" w:hAnsiTheme="majorBidi" w:cstheme="majorBidi"/>
          <w:bCs/>
          <w:sz w:val="22"/>
          <w:szCs w:val="22"/>
          <w:lang w:eastAsia="en-GB"/>
        </w:rPr>
      </w:pPr>
    </w:p>
    <w:p w14:paraId="1ECD4824" w14:textId="77777777" w:rsidR="006D0836" w:rsidRPr="00C34D6F" w:rsidRDefault="006D0836" w:rsidP="00792E9E">
      <w:pPr>
        <w:rPr>
          <w:rFonts w:asciiTheme="majorBidi" w:hAnsiTheme="majorBidi" w:cstheme="majorBidi"/>
          <w:bCs/>
          <w:sz w:val="22"/>
          <w:szCs w:val="22"/>
          <w:lang w:eastAsia="en-GB"/>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6"/>
        <w:gridCol w:w="4394"/>
        <w:gridCol w:w="2977"/>
      </w:tblGrid>
      <w:tr w:rsidR="00A3459F" w:rsidRPr="00C34D6F" w14:paraId="248CF5E8" w14:textId="77777777" w:rsidTr="00B94E8F">
        <w:trPr>
          <w:gridBefore w:val="1"/>
          <w:wBefore w:w="2836" w:type="dxa"/>
          <w:trHeight w:val="315"/>
        </w:trPr>
        <w:tc>
          <w:tcPr>
            <w:tcW w:w="4394" w:type="dxa"/>
          </w:tcPr>
          <w:p w14:paraId="4E22EC1A" w14:textId="5115C17E" w:rsidR="00792E9E" w:rsidRPr="00C34D6F" w:rsidRDefault="00DD0D9D" w:rsidP="00DD0D9D">
            <w:pPr>
              <w:rPr>
                <w:rFonts w:asciiTheme="majorBidi" w:hAnsiTheme="majorBidi" w:cstheme="majorBidi"/>
                <w:bCs/>
                <w:sz w:val="22"/>
                <w:szCs w:val="22"/>
                <w:lang w:eastAsia="en-GB"/>
              </w:rPr>
            </w:pPr>
            <w:r w:rsidRPr="00C34D6F">
              <w:rPr>
                <w:rFonts w:asciiTheme="majorBidi" w:hAnsiTheme="majorBidi" w:cstheme="majorBidi"/>
                <w:bCs/>
                <w:sz w:val="22"/>
                <w:szCs w:val="22"/>
                <w:lang w:eastAsia="en-GB"/>
              </w:rPr>
              <w:t>Ad</w:t>
            </w:r>
            <w:r w:rsidR="00792E9E" w:rsidRPr="00C34D6F">
              <w:rPr>
                <w:rFonts w:asciiTheme="majorBidi" w:hAnsiTheme="majorBidi" w:cstheme="majorBidi"/>
                <w:bCs/>
                <w:sz w:val="22"/>
                <w:szCs w:val="22"/>
                <w:lang w:eastAsia="en-GB"/>
              </w:rPr>
              <w:t xml:space="preserve"> Soy</w:t>
            </w:r>
            <w:r w:rsidRPr="00C34D6F">
              <w:rPr>
                <w:rFonts w:asciiTheme="majorBidi" w:hAnsiTheme="majorBidi" w:cstheme="majorBidi"/>
                <w:bCs/>
                <w:sz w:val="22"/>
                <w:szCs w:val="22"/>
                <w:lang w:eastAsia="en-GB"/>
              </w:rPr>
              <w:t>ad</w:t>
            </w:r>
          </w:p>
        </w:tc>
        <w:tc>
          <w:tcPr>
            <w:tcW w:w="2977" w:type="dxa"/>
          </w:tcPr>
          <w:p w14:paraId="2CC88B18" w14:textId="77777777" w:rsidR="00792E9E" w:rsidRPr="00C34D6F" w:rsidRDefault="00792E9E" w:rsidP="00792E9E">
            <w:pPr>
              <w:rPr>
                <w:rFonts w:asciiTheme="majorBidi" w:hAnsiTheme="majorBidi" w:cstheme="majorBidi"/>
                <w:bCs/>
                <w:sz w:val="22"/>
                <w:szCs w:val="22"/>
                <w:lang w:eastAsia="en-GB"/>
              </w:rPr>
            </w:pPr>
            <w:r w:rsidRPr="00C34D6F">
              <w:rPr>
                <w:rFonts w:asciiTheme="majorBidi" w:hAnsiTheme="majorBidi" w:cstheme="majorBidi"/>
                <w:bCs/>
                <w:sz w:val="22"/>
                <w:szCs w:val="22"/>
                <w:lang w:eastAsia="en-GB"/>
              </w:rPr>
              <w:t>İmza</w:t>
            </w:r>
          </w:p>
        </w:tc>
      </w:tr>
      <w:tr w:rsidR="00A3459F" w:rsidRPr="00C34D6F" w14:paraId="08184CAE" w14:textId="77777777" w:rsidTr="00B94E8F">
        <w:tblPrEx>
          <w:tblLook w:val="01E0" w:firstRow="1" w:lastRow="1" w:firstColumn="1" w:lastColumn="1" w:noHBand="0" w:noVBand="0"/>
        </w:tblPrEx>
        <w:trPr>
          <w:trHeight w:val="615"/>
        </w:trPr>
        <w:tc>
          <w:tcPr>
            <w:tcW w:w="2836" w:type="dxa"/>
          </w:tcPr>
          <w:p w14:paraId="4EC2851F" w14:textId="77777777" w:rsidR="00792E9E" w:rsidRPr="00C34D6F" w:rsidRDefault="00792E9E" w:rsidP="00792E9E">
            <w:pPr>
              <w:rPr>
                <w:rFonts w:asciiTheme="majorBidi" w:hAnsiTheme="majorBidi" w:cstheme="majorBidi"/>
                <w:bCs/>
                <w:sz w:val="20"/>
                <w:lang w:eastAsia="en-GB"/>
              </w:rPr>
            </w:pPr>
          </w:p>
          <w:p w14:paraId="1779C6D0" w14:textId="50EF6CE1" w:rsidR="00792E9E" w:rsidRPr="00C34D6F" w:rsidRDefault="00DD0D9D" w:rsidP="00792E9E">
            <w:pPr>
              <w:rPr>
                <w:rFonts w:asciiTheme="majorBidi" w:hAnsiTheme="majorBidi" w:cstheme="majorBidi"/>
                <w:bCs/>
                <w:sz w:val="20"/>
                <w:lang w:eastAsia="en-GB"/>
              </w:rPr>
            </w:pPr>
            <w:r w:rsidRPr="00C34D6F">
              <w:rPr>
                <w:rFonts w:asciiTheme="majorBidi" w:hAnsiTheme="majorBidi" w:cstheme="majorBidi"/>
                <w:bCs/>
                <w:sz w:val="20"/>
                <w:lang w:eastAsia="en-GB"/>
              </w:rPr>
              <w:t>Araştırma</w:t>
            </w:r>
            <w:r w:rsidR="00792E9E" w:rsidRPr="00C34D6F">
              <w:rPr>
                <w:rFonts w:asciiTheme="majorBidi" w:hAnsiTheme="majorBidi" w:cstheme="majorBidi"/>
                <w:bCs/>
                <w:sz w:val="20"/>
                <w:lang w:eastAsia="en-GB"/>
              </w:rPr>
              <w:t xml:space="preserve"> Y</w:t>
            </w:r>
            <w:r w:rsidRPr="00C34D6F">
              <w:rPr>
                <w:rFonts w:asciiTheme="majorBidi" w:hAnsiTheme="majorBidi" w:cstheme="majorBidi"/>
                <w:bCs/>
                <w:sz w:val="20"/>
                <w:lang w:eastAsia="en-GB"/>
              </w:rPr>
              <w:t>ürütücüsü/</w:t>
            </w:r>
            <w:r w:rsidRPr="00C34D6F">
              <w:rPr>
                <w:rFonts w:asciiTheme="majorBidi" w:hAnsiTheme="majorBidi" w:cstheme="majorBidi"/>
                <w:bCs/>
              </w:rPr>
              <w:t xml:space="preserve"> </w:t>
            </w:r>
            <w:r w:rsidRPr="00C34D6F">
              <w:rPr>
                <w:rFonts w:asciiTheme="majorBidi" w:hAnsiTheme="majorBidi" w:cstheme="majorBidi"/>
                <w:bCs/>
                <w:sz w:val="20"/>
                <w:lang w:eastAsia="en-GB"/>
              </w:rPr>
              <w:t>Araştırmacı Öğrenci</w:t>
            </w:r>
          </w:p>
          <w:p w14:paraId="35CCD728" w14:textId="6A847C31" w:rsidR="00792E9E" w:rsidRPr="00C34D6F" w:rsidRDefault="00792E9E" w:rsidP="00DD0D9D">
            <w:pPr>
              <w:rPr>
                <w:rFonts w:asciiTheme="majorBidi" w:hAnsiTheme="majorBidi" w:cstheme="majorBidi"/>
                <w:bCs/>
                <w:sz w:val="20"/>
                <w:lang w:eastAsia="en-GB"/>
              </w:rPr>
            </w:pPr>
            <w:r w:rsidRPr="00C34D6F">
              <w:rPr>
                <w:rFonts w:asciiTheme="majorBidi" w:hAnsiTheme="majorBidi" w:cstheme="majorBidi"/>
                <w:bCs/>
                <w:sz w:val="20"/>
                <w:lang w:eastAsia="en-GB"/>
              </w:rPr>
              <w:t xml:space="preserve">(Öğrenci </w:t>
            </w:r>
            <w:r w:rsidR="00DD0D9D" w:rsidRPr="00C34D6F">
              <w:rPr>
                <w:rFonts w:asciiTheme="majorBidi" w:hAnsiTheme="majorBidi" w:cstheme="majorBidi"/>
                <w:bCs/>
                <w:sz w:val="20"/>
                <w:lang w:eastAsia="en-GB"/>
              </w:rPr>
              <w:t>araştırması</w:t>
            </w:r>
            <w:r w:rsidRPr="00C34D6F">
              <w:rPr>
                <w:rFonts w:asciiTheme="majorBidi" w:hAnsiTheme="majorBidi" w:cstheme="majorBidi"/>
                <w:bCs/>
                <w:sz w:val="20"/>
                <w:lang w:eastAsia="en-GB"/>
              </w:rPr>
              <w:t xml:space="preserve"> ise, </w:t>
            </w:r>
            <w:r w:rsidR="00DD0D9D" w:rsidRPr="00C34D6F">
              <w:rPr>
                <w:rFonts w:asciiTheme="majorBidi" w:hAnsiTheme="majorBidi" w:cstheme="majorBidi"/>
                <w:bCs/>
                <w:sz w:val="20"/>
                <w:lang w:eastAsia="en-GB"/>
              </w:rPr>
              <w:t xml:space="preserve">bu kısmı danışman öğretim üyesi araştırmacı </w:t>
            </w:r>
            <w:r w:rsidRPr="00C34D6F">
              <w:rPr>
                <w:rFonts w:asciiTheme="majorBidi" w:hAnsiTheme="majorBidi" w:cstheme="majorBidi"/>
                <w:bCs/>
                <w:sz w:val="20"/>
                <w:lang w:eastAsia="en-GB"/>
              </w:rPr>
              <w:t xml:space="preserve">öğrenci </w:t>
            </w:r>
            <w:r w:rsidR="00DD0D9D" w:rsidRPr="00C34D6F">
              <w:rPr>
                <w:rFonts w:asciiTheme="majorBidi" w:hAnsiTheme="majorBidi" w:cstheme="majorBidi"/>
                <w:bCs/>
                <w:sz w:val="20"/>
                <w:lang w:eastAsia="en-GB"/>
              </w:rPr>
              <w:t>ile</w:t>
            </w:r>
            <w:r w:rsidRPr="00C34D6F">
              <w:rPr>
                <w:rFonts w:asciiTheme="majorBidi" w:hAnsiTheme="majorBidi" w:cstheme="majorBidi"/>
                <w:bCs/>
                <w:sz w:val="20"/>
                <w:lang w:eastAsia="en-GB"/>
              </w:rPr>
              <w:t xml:space="preserve"> birlikte</w:t>
            </w:r>
            <w:r w:rsidR="00DD0D9D" w:rsidRPr="00C34D6F">
              <w:rPr>
                <w:rFonts w:asciiTheme="majorBidi" w:hAnsiTheme="majorBidi" w:cstheme="majorBidi"/>
                <w:bCs/>
                <w:sz w:val="20"/>
                <w:lang w:eastAsia="en-GB"/>
              </w:rPr>
              <w:t xml:space="preserve"> imzalayacaklardır.</w:t>
            </w:r>
            <w:r w:rsidRPr="00C34D6F">
              <w:rPr>
                <w:rFonts w:asciiTheme="majorBidi" w:hAnsiTheme="majorBidi" w:cstheme="majorBidi"/>
                <w:bCs/>
                <w:sz w:val="20"/>
                <w:lang w:eastAsia="en-GB"/>
              </w:rPr>
              <w:t>)</w:t>
            </w:r>
          </w:p>
        </w:tc>
        <w:tc>
          <w:tcPr>
            <w:tcW w:w="4394" w:type="dxa"/>
          </w:tcPr>
          <w:p w14:paraId="2DFF2539" w14:textId="52693ECD" w:rsidR="00453711" w:rsidRPr="00C34D6F" w:rsidRDefault="00453711" w:rsidP="00453711">
            <w:pPr>
              <w:rPr>
                <w:rFonts w:asciiTheme="majorBidi" w:hAnsiTheme="majorBidi" w:cstheme="majorBidi"/>
                <w:bCs/>
              </w:rPr>
            </w:pPr>
            <w:r w:rsidRPr="00C34D6F">
              <w:rPr>
                <w:rFonts w:asciiTheme="majorBidi" w:hAnsiTheme="majorBidi" w:cstheme="majorBidi"/>
                <w:bCs/>
              </w:rPr>
              <w:t>Dr. Öğr. Üyesi Doğan Şengül (Araştırma Yürütücüsü)</w:t>
            </w:r>
          </w:p>
          <w:p w14:paraId="3B977EC4" w14:textId="77777777" w:rsidR="00DD0D9D" w:rsidRPr="00C34D6F" w:rsidRDefault="00DD0D9D" w:rsidP="00792E9E">
            <w:pPr>
              <w:rPr>
                <w:rFonts w:asciiTheme="majorBidi" w:hAnsiTheme="majorBidi" w:cstheme="majorBidi"/>
                <w:bCs/>
                <w:caps/>
                <w:sz w:val="20"/>
                <w:lang w:eastAsia="en-GB"/>
              </w:rPr>
            </w:pPr>
          </w:p>
          <w:p w14:paraId="42C5E84C" w14:textId="77777777" w:rsidR="00DD0D9D" w:rsidRPr="00C34D6F" w:rsidRDefault="00DD0D9D" w:rsidP="00792E9E">
            <w:pPr>
              <w:rPr>
                <w:rFonts w:asciiTheme="majorBidi" w:hAnsiTheme="majorBidi" w:cstheme="majorBidi"/>
                <w:bCs/>
                <w:caps/>
                <w:sz w:val="20"/>
                <w:lang w:eastAsia="en-GB"/>
              </w:rPr>
            </w:pPr>
          </w:p>
          <w:p w14:paraId="52DCFA25" w14:textId="77777777" w:rsidR="00DD0D9D" w:rsidRPr="00C34D6F" w:rsidRDefault="00DD0D9D" w:rsidP="00792E9E">
            <w:pPr>
              <w:rPr>
                <w:rFonts w:asciiTheme="majorBidi" w:hAnsiTheme="majorBidi" w:cstheme="majorBidi"/>
                <w:bCs/>
                <w:caps/>
                <w:sz w:val="20"/>
                <w:lang w:eastAsia="en-GB"/>
              </w:rPr>
            </w:pPr>
          </w:p>
          <w:p w14:paraId="3925B0DA" w14:textId="35CC15A6" w:rsidR="00DD0D9D" w:rsidRPr="00C34D6F" w:rsidRDefault="00453711" w:rsidP="00453711">
            <w:pPr>
              <w:rPr>
                <w:rFonts w:asciiTheme="majorBidi" w:hAnsiTheme="majorBidi" w:cstheme="majorBidi"/>
                <w:bCs/>
              </w:rPr>
            </w:pPr>
            <w:r w:rsidRPr="00C34D6F">
              <w:rPr>
                <w:rFonts w:asciiTheme="majorBidi" w:hAnsiTheme="majorBidi" w:cstheme="majorBidi"/>
                <w:bCs/>
              </w:rPr>
              <w:t>Sedra AL OUDAT ALLAH (Araştırmacı Öğrenci)</w:t>
            </w:r>
          </w:p>
          <w:p w14:paraId="1A99C2F8" w14:textId="76D08906" w:rsidR="00DD0D9D" w:rsidRPr="00C34D6F" w:rsidRDefault="00DD0D9D" w:rsidP="00792E9E">
            <w:pPr>
              <w:rPr>
                <w:rFonts w:asciiTheme="majorBidi" w:hAnsiTheme="majorBidi" w:cstheme="majorBidi"/>
                <w:bCs/>
                <w:caps/>
                <w:sz w:val="20"/>
                <w:lang w:eastAsia="en-GB"/>
              </w:rPr>
            </w:pPr>
          </w:p>
        </w:tc>
        <w:tc>
          <w:tcPr>
            <w:tcW w:w="2977" w:type="dxa"/>
          </w:tcPr>
          <w:p w14:paraId="17D9582C" w14:textId="1A0B51EA" w:rsidR="00792E9E" w:rsidRPr="00C34D6F" w:rsidRDefault="00792E9E" w:rsidP="00792E9E">
            <w:pPr>
              <w:rPr>
                <w:rFonts w:asciiTheme="majorBidi" w:hAnsiTheme="majorBidi" w:cstheme="majorBidi"/>
                <w:bCs/>
                <w:sz w:val="20"/>
                <w:lang w:eastAsia="en-GB"/>
              </w:rPr>
            </w:pPr>
          </w:p>
        </w:tc>
      </w:tr>
    </w:tbl>
    <w:p w14:paraId="50A593A1" w14:textId="77777777" w:rsidR="0066124F" w:rsidRPr="00C34D6F" w:rsidRDefault="0066124F" w:rsidP="0066124F">
      <w:pPr>
        <w:tabs>
          <w:tab w:val="left" w:pos="3180"/>
        </w:tabs>
        <w:spacing w:line="240" w:lineRule="atLeast"/>
        <w:rPr>
          <w:rFonts w:asciiTheme="majorBidi" w:hAnsiTheme="majorBidi" w:cstheme="majorBidi"/>
          <w:bCs/>
          <w:sz w:val="22"/>
          <w:szCs w:val="22"/>
        </w:rPr>
      </w:pPr>
      <w:r w:rsidRPr="00C34D6F">
        <w:rPr>
          <w:rFonts w:asciiTheme="majorBidi" w:hAnsiTheme="majorBidi" w:cstheme="majorBidi"/>
          <w:bCs/>
          <w:sz w:val="22"/>
          <w:szCs w:val="22"/>
        </w:rPr>
        <w:t xml:space="preserve">                                                                                      </w:t>
      </w:r>
    </w:p>
    <w:p w14:paraId="7B1D55C9" w14:textId="0103E58D" w:rsidR="005E4F8F" w:rsidRPr="00C34D6F" w:rsidRDefault="005E4F8F">
      <w:pPr>
        <w:jc w:val="both"/>
        <w:rPr>
          <w:rFonts w:asciiTheme="majorBidi" w:hAnsiTheme="majorBidi" w:cstheme="majorBidi"/>
          <w:bCs/>
          <w:sz w:val="20"/>
        </w:rPr>
      </w:pPr>
    </w:p>
    <w:p w14:paraId="76034C6E" w14:textId="77777777" w:rsidR="00BC5ED0" w:rsidRPr="00C34D6F" w:rsidRDefault="006B65AE"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NOT</w:t>
      </w:r>
      <w:r w:rsidR="00BC5ED0" w:rsidRPr="00C34D6F">
        <w:rPr>
          <w:rFonts w:asciiTheme="majorBidi" w:hAnsiTheme="majorBidi" w:cstheme="majorBidi"/>
          <w:bCs/>
          <w:color w:val="FF0000"/>
          <w:sz w:val="20"/>
        </w:rPr>
        <w:t>LAR</w:t>
      </w:r>
      <w:r w:rsidRPr="00C34D6F">
        <w:rPr>
          <w:rFonts w:asciiTheme="majorBidi" w:hAnsiTheme="majorBidi" w:cstheme="majorBidi"/>
          <w:bCs/>
          <w:color w:val="FF0000"/>
          <w:sz w:val="20"/>
        </w:rPr>
        <w:t xml:space="preserve">: </w:t>
      </w:r>
    </w:p>
    <w:p w14:paraId="7EA9479E" w14:textId="77777777" w:rsidR="00BC5ED0" w:rsidRPr="00C34D6F" w:rsidRDefault="00BC5ED0" w:rsidP="0066729B">
      <w:pPr>
        <w:pStyle w:val="Header"/>
        <w:jc w:val="both"/>
        <w:rPr>
          <w:rFonts w:asciiTheme="majorBidi" w:hAnsiTheme="majorBidi" w:cstheme="majorBidi"/>
          <w:bCs/>
          <w:color w:val="FF0000"/>
          <w:sz w:val="20"/>
        </w:rPr>
      </w:pPr>
    </w:p>
    <w:p w14:paraId="39D63782" w14:textId="77777777" w:rsidR="00A77ABA" w:rsidRPr="00C34D6F" w:rsidRDefault="00BC5ED0" w:rsidP="00A77ABA">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 xml:space="preserve">1- </w:t>
      </w:r>
      <w:r w:rsidR="006B65AE" w:rsidRPr="00C34D6F">
        <w:rPr>
          <w:rFonts w:asciiTheme="majorBidi" w:hAnsiTheme="majorBidi" w:cstheme="majorBidi"/>
          <w:bCs/>
          <w:color w:val="FF0000"/>
          <w:sz w:val="20"/>
        </w:rPr>
        <w:t xml:space="preserve">BU </w:t>
      </w:r>
      <w:r w:rsidR="00DD0D9D" w:rsidRPr="00C34D6F">
        <w:rPr>
          <w:rFonts w:asciiTheme="majorBidi" w:hAnsiTheme="majorBidi" w:cstheme="majorBidi"/>
          <w:bCs/>
          <w:color w:val="FF0000"/>
          <w:sz w:val="20"/>
        </w:rPr>
        <w:t xml:space="preserve">BAŞVURU </w:t>
      </w:r>
      <w:r w:rsidR="006B65AE" w:rsidRPr="00C34D6F">
        <w:rPr>
          <w:rFonts w:asciiTheme="majorBidi" w:hAnsiTheme="majorBidi" w:cstheme="majorBidi"/>
          <w:bCs/>
          <w:color w:val="FF0000"/>
          <w:sz w:val="20"/>
        </w:rPr>
        <w:t>FORM</w:t>
      </w:r>
      <w:r w:rsidR="00DD0D9D" w:rsidRPr="00C34D6F">
        <w:rPr>
          <w:rFonts w:asciiTheme="majorBidi" w:hAnsiTheme="majorBidi" w:cstheme="majorBidi"/>
          <w:bCs/>
          <w:color w:val="FF0000"/>
          <w:sz w:val="20"/>
        </w:rPr>
        <w:t>U</w:t>
      </w:r>
      <w:r w:rsidR="006B65AE" w:rsidRPr="00C34D6F">
        <w:rPr>
          <w:rFonts w:asciiTheme="majorBidi" w:hAnsiTheme="majorBidi" w:cstheme="majorBidi"/>
          <w:bCs/>
          <w:color w:val="FF0000"/>
          <w:sz w:val="20"/>
        </w:rPr>
        <w:t xml:space="preserve">, </w:t>
      </w:r>
      <w:r w:rsidR="00DD0D9D" w:rsidRPr="00C34D6F">
        <w:rPr>
          <w:rFonts w:asciiTheme="majorBidi" w:hAnsiTheme="majorBidi" w:cstheme="majorBidi"/>
          <w:bCs/>
          <w:color w:val="FF0000"/>
          <w:sz w:val="20"/>
        </w:rPr>
        <w:t xml:space="preserve">ARAŞTIRMA YAPACAK </w:t>
      </w:r>
      <w:r w:rsidR="006B65AE" w:rsidRPr="00C34D6F">
        <w:rPr>
          <w:rFonts w:asciiTheme="majorBidi" w:hAnsiTheme="majorBidi" w:cstheme="majorBidi"/>
          <w:bCs/>
          <w:color w:val="FF0000"/>
          <w:sz w:val="20"/>
        </w:rPr>
        <w:t xml:space="preserve">ÜNİVERSİTEMİZ İDARİ/AKADEMİK PERSONELLERİ VE </w:t>
      </w:r>
      <w:r w:rsidR="003C2B1A" w:rsidRPr="00C34D6F">
        <w:rPr>
          <w:rFonts w:asciiTheme="majorBidi" w:hAnsiTheme="majorBidi" w:cstheme="majorBidi"/>
          <w:bCs/>
          <w:color w:val="FF0000"/>
          <w:sz w:val="20"/>
        </w:rPr>
        <w:t xml:space="preserve">LİSANSÜSTÜ </w:t>
      </w:r>
      <w:r w:rsidR="006B65AE" w:rsidRPr="00C34D6F">
        <w:rPr>
          <w:rFonts w:asciiTheme="majorBidi" w:hAnsiTheme="majorBidi" w:cstheme="majorBidi"/>
          <w:bCs/>
          <w:color w:val="FF0000"/>
          <w:sz w:val="20"/>
        </w:rPr>
        <w:t>Ö</w:t>
      </w:r>
      <w:r w:rsidR="00A77ABA" w:rsidRPr="00C34D6F">
        <w:rPr>
          <w:rFonts w:asciiTheme="majorBidi" w:hAnsiTheme="majorBidi" w:cstheme="majorBidi"/>
          <w:bCs/>
          <w:color w:val="FF0000"/>
          <w:sz w:val="20"/>
        </w:rPr>
        <w:t>ĞRENCİLERİ İÇİN HAZIRLANMIŞTIR.</w:t>
      </w:r>
    </w:p>
    <w:p w14:paraId="047E1F1F" w14:textId="77777777" w:rsidR="00A77ABA" w:rsidRPr="00C34D6F" w:rsidRDefault="00A77ABA" w:rsidP="00A77ABA">
      <w:pPr>
        <w:pStyle w:val="Header"/>
        <w:jc w:val="both"/>
        <w:rPr>
          <w:rFonts w:asciiTheme="majorBidi" w:hAnsiTheme="majorBidi" w:cstheme="majorBidi"/>
          <w:bCs/>
          <w:color w:val="FF0000"/>
          <w:sz w:val="20"/>
        </w:rPr>
      </w:pPr>
    </w:p>
    <w:p w14:paraId="112F42F6" w14:textId="258225FD" w:rsidR="005073F7" w:rsidRPr="00C34D6F" w:rsidRDefault="00A77ABA" w:rsidP="00A77ABA">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 xml:space="preserve">2- BU FORMU DOLDURURKEN ETİK KURUL BAŞVURUSU BİLGİLENDİRME FORMUNDAN YARARLANABİLİRSİNİZ. FORM,  </w:t>
      </w:r>
      <w:hyperlink r:id="rId8" w:history="1">
        <w:r w:rsidRPr="00C34D6F">
          <w:rPr>
            <w:rStyle w:val="Hyperlink"/>
            <w:rFonts w:asciiTheme="majorBidi" w:hAnsiTheme="majorBidi" w:cstheme="majorBidi"/>
            <w:bCs/>
            <w:sz w:val="20"/>
          </w:rPr>
          <w:t>www.izu.edu.tr</w:t>
        </w:r>
      </w:hyperlink>
      <w:r w:rsidRPr="00C34D6F">
        <w:rPr>
          <w:rFonts w:asciiTheme="majorBidi" w:hAnsiTheme="majorBidi" w:cstheme="majorBidi"/>
          <w:bCs/>
          <w:color w:val="FF0000"/>
          <w:sz w:val="20"/>
        </w:rPr>
        <w:t xml:space="preserve">  ETİK KURUL BAŞVURU SAYFASINDAKİ HUSUSLAR DİKKATE ALINARAK DOLDURULUP İMZALANMALIDIR.</w:t>
      </w:r>
    </w:p>
    <w:p w14:paraId="57913FED" w14:textId="77777777" w:rsidR="005073F7" w:rsidRPr="00C34D6F" w:rsidRDefault="005073F7" w:rsidP="0066729B">
      <w:pPr>
        <w:pStyle w:val="Header"/>
        <w:jc w:val="both"/>
        <w:rPr>
          <w:rFonts w:asciiTheme="majorBidi" w:hAnsiTheme="majorBidi" w:cstheme="majorBidi"/>
          <w:bCs/>
          <w:color w:val="FF0000"/>
          <w:sz w:val="20"/>
        </w:rPr>
      </w:pPr>
    </w:p>
    <w:p w14:paraId="2D380174" w14:textId="6CA63C5A" w:rsidR="006B65AE" w:rsidRPr="00C34D6F" w:rsidRDefault="00A77ABA"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3</w:t>
      </w:r>
      <w:r w:rsidR="005073F7" w:rsidRPr="00C34D6F">
        <w:rPr>
          <w:rFonts w:asciiTheme="majorBidi" w:hAnsiTheme="majorBidi" w:cstheme="majorBidi"/>
          <w:bCs/>
          <w:color w:val="FF0000"/>
          <w:sz w:val="20"/>
        </w:rPr>
        <w:t>- BAŞVURU FORMUNDA KESİNLİKLE DEĞİŞİKLİK YAPILMAMALI, BİLGİLER BU FORMA UYGUN ŞEKİLDE DOLDURULMALIDIR.</w:t>
      </w:r>
    </w:p>
    <w:p w14:paraId="1C39E5A7" w14:textId="77777777" w:rsidR="00DD0D9D" w:rsidRPr="00C34D6F" w:rsidRDefault="00DD0D9D" w:rsidP="0066729B">
      <w:pPr>
        <w:pStyle w:val="Header"/>
        <w:jc w:val="both"/>
        <w:rPr>
          <w:rFonts w:asciiTheme="majorBidi" w:hAnsiTheme="majorBidi" w:cstheme="majorBidi"/>
          <w:bCs/>
          <w:color w:val="FF0000"/>
          <w:sz w:val="20"/>
        </w:rPr>
      </w:pPr>
    </w:p>
    <w:p w14:paraId="589C802D" w14:textId="21F16241" w:rsidR="00AB2BFC" w:rsidRPr="00C34D6F" w:rsidRDefault="00A77ABA"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4</w:t>
      </w:r>
      <w:r w:rsidR="00BC5ED0" w:rsidRPr="00C34D6F">
        <w:rPr>
          <w:rFonts w:asciiTheme="majorBidi" w:hAnsiTheme="majorBidi" w:cstheme="majorBidi"/>
          <w:bCs/>
          <w:color w:val="FF0000"/>
          <w:sz w:val="20"/>
        </w:rPr>
        <w:t xml:space="preserve">- </w:t>
      </w:r>
      <w:r w:rsidR="006B65AE" w:rsidRPr="00C34D6F">
        <w:rPr>
          <w:rFonts w:asciiTheme="majorBidi" w:hAnsiTheme="majorBidi" w:cstheme="majorBidi"/>
          <w:bCs/>
          <w:color w:val="FF0000"/>
          <w:sz w:val="20"/>
        </w:rPr>
        <w:t xml:space="preserve">ETİK KURUL </w:t>
      </w:r>
      <w:r w:rsidR="00BC5ED0" w:rsidRPr="00C34D6F">
        <w:rPr>
          <w:rFonts w:asciiTheme="majorBidi" w:hAnsiTheme="majorBidi" w:cstheme="majorBidi"/>
          <w:bCs/>
          <w:color w:val="FF0000"/>
          <w:sz w:val="20"/>
        </w:rPr>
        <w:t>BAŞVURU</w:t>
      </w:r>
      <w:r w:rsidR="006B65AE" w:rsidRPr="00C34D6F">
        <w:rPr>
          <w:rFonts w:asciiTheme="majorBidi" w:hAnsiTheme="majorBidi" w:cstheme="majorBidi"/>
          <w:bCs/>
          <w:color w:val="FF0000"/>
          <w:sz w:val="20"/>
        </w:rPr>
        <w:t xml:space="preserve"> FORM</w:t>
      </w:r>
      <w:r w:rsidR="00BC5ED0" w:rsidRPr="00C34D6F">
        <w:rPr>
          <w:rFonts w:asciiTheme="majorBidi" w:hAnsiTheme="majorBidi" w:cstheme="majorBidi"/>
          <w:bCs/>
          <w:color w:val="FF0000"/>
          <w:sz w:val="20"/>
        </w:rPr>
        <w:t>U</w:t>
      </w:r>
      <w:r w:rsidR="006B65AE" w:rsidRPr="00C34D6F">
        <w:rPr>
          <w:rFonts w:asciiTheme="majorBidi" w:hAnsiTheme="majorBidi" w:cstheme="majorBidi"/>
          <w:bCs/>
          <w:color w:val="FF0000"/>
          <w:sz w:val="20"/>
        </w:rPr>
        <w:t xml:space="preserve"> TÜRKÇE </w:t>
      </w:r>
      <w:r w:rsidR="00DD0D9D" w:rsidRPr="00C34D6F">
        <w:rPr>
          <w:rFonts w:asciiTheme="majorBidi" w:hAnsiTheme="majorBidi" w:cstheme="majorBidi"/>
          <w:bCs/>
          <w:color w:val="FF0000"/>
          <w:sz w:val="20"/>
        </w:rPr>
        <w:t>OLARAK DÜZENLENMELİDİR</w:t>
      </w:r>
      <w:r w:rsidR="006B65AE" w:rsidRPr="00C34D6F">
        <w:rPr>
          <w:rFonts w:asciiTheme="majorBidi" w:hAnsiTheme="majorBidi" w:cstheme="majorBidi"/>
          <w:bCs/>
          <w:color w:val="FF0000"/>
          <w:sz w:val="20"/>
        </w:rPr>
        <w:t>.</w:t>
      </w:r>
      <w:r w:rsidR="00D76EE6" w:rsidRPr="00C34D6F">
        <w:rPr>
          <w:rFonts w:asciiTheme="majorBidi" w:hAnsiTheme="majorBidi" w:cstheme="majorBidi"/>
          <w:bCs/>
          <w:color w:val="FF0000"/>
          <w:sz w:val="20"/>
        </w:rPr>
        <w:t xml:space="preserve"> </w:t>
      </w:r>
    </w:p>
    <w:p w14:paraId="779819EC" w14:textId="77777777" w:rsidR="00DD0D9D" w:rsidRPr="00C34D6F" w:rsidRDefault="00DD0D9D" w:rsidP="0066729B">
      <w:pPr>
        <w:pStyle w:val="Header"/>
        <w:jc w:val="both"/>
        <w:rPr>
          <w:rFonts w:asciiTheme="majorBidi" w:hAnsiTheme="majorBidi" w:cstheme="majorBidi"/>
          <w:bCs/>
          <w:color w:val="FF0000"/>
          <w:sz w:val="20"/>
        </w:rPr>
      </w:pPr>
    </w:p>
    <w:p w14:paraId="0D41AECA" w14:textId="5567FF6E" w:rsidR="005073F7" w:rsidRPr="00C34D6F" w:rsidRDefault="00A77ABA"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5</w:t>
      </w:r>
      <w:r w:rsidR="00BC5ED0" w:rsidRPr="00C34D6F">
        <w:rPr>
          <w:rFonts w:asciiTheme="majorBidi" w:hAnsiTheme="majorBidi" w:cstheme="majorBidi"/>
          <w:bCs/>
          <w:color w:val="FF0000"/>
          <w:sz w:val="20"/>
        </w:rPr>
        <w:t xml:space="preserve">- </w:t>
      </w:r>
      <w:r w:rsidR="00D76EE6" w:rsidRPr="00C34D6F">
        <w:rPr>
          <w:rFonts w:asciiTheme="majorBidi" w:hAnsiTheme="majorBidi" w:cstheme="majorBidi"/>
          <w:bCs/>
          <w:color w:val="FF0000"/>
          <w:sz w:val="20"/>
        </w:rPr>
        <w:t>BİRDEN ÇOK ARAŞTIRMACI İLE YAPILAN ARAŞTIRMALARDA SADECE KURUM İÇİ ARAŞTIRMA YÜRÜTÜCÜSÜNÜN BAŞVURUSU KABUL EDİLMEKTEDİR.</w:t>
      </w:r>
    </w:p>
    <w:p w14:paraId="64DE21CA" w14:textId="77777777" w:rsidR="005073F7" w:rsidRPr="00C34D6F" w:rsidRDefault="005073F7" w:rsidP="0066729B">
      <w:pPr>
        <w:pStyle w:val="Header"/>
        <w:jc w:val="both"/>
        <w:rPr>
          <w:rFonts w:asciiTheme="majorBidi" w:hAnsiTheme="majorBidi" w:cstheme="majorBidi"/>
          <w:bCs/>
          <w:color w:val="FF0000"/>
          <w:sz w:val="20"/>
        </w:rPr>
      </w:pPr>
    </w:p>
    <w:p w14:paraId="7AF40F23" w14:textId="546A74C1" w:rsidR="006B65AE" w:rsidRPr="00C34D6F" w:rsidRDefault="00A77ABA"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6</w:t>
      </w:r>
      <w:r w:rsidR="00BC5ED0" w:rsidRPr="00C34D6F">
        <w:rPr>
          <w:rFonts w:asciiTheme="majorBidi" w:hAnsiTheme="majorBidi" w:cstheme="majorBidi"/>
          <w:bCs/>
          <w:color w:val="FF0000"/>
          <w:sz w:val="20"/>
        </w:rPr>
        <w:t xml:space="preserve">- </w:t>
      </w:r>
      <w:r w:rsidR="006B65AE" w:rsidRPr="00C34D6F">
        <w:rPr>
          <w:rFonts w:asciiTheme="majorBidi" w:hAnsiTheme="majorBidi" w:cstheme="majorBidi"/>
          <w:bCs/>
          <w:color w:val="FF0000"/>
          <w:sz w:val="20"/>
        </w:rPr>
        <w:t>KURUM DIŞINDAN ETİK KURUL BAŞVURUSU KABUL EDİLMEMEKTEDİR.</w:t>
      </w:r>
    </w:p>
    <w:p w14:paraId="71F561F6" w14:textId="03E7720D" w:rsidR="00A337F0" w:rsidRPr="00C34D6F" w:rsidRDefault="00A337F0" w:rsidP="0066729B">
      <w:pPr>
        <w:pStyle w:val="Header"/>
        <w:jc w:val="both"/>
        <w:rPr>
          <w:rFonts w:asciiTheme="majorBidi" w:hAnsiTheme="majorBidi" w:cstheme="majorBidi"/>
          <w:bCs/>
          <w:color w:val="FF0000"/>
          <w:sz w:val="20"/>
        </w:rPr>
      </w:pPr>
    </w:p>
    <w:p w14:paraId="4C38594E" w14:textId="77777777" w:rsidR="00A77ABA" w:rsidRPr="00C34D6F" w:rsidRDefault="00A77ABA" w:rsidP="0066729B">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t>7-</w:t>
      </w:r>
      <w:r w:rsidR="00A337F0" w:rsidRPr="00C34D6F">
        <w:rPr>
          <w:rFonts w:asciiTheme="majorBidi" w:hAnsiTheme="majorBidi" w:cstheme="majorBidi"/>
          <w:bCs/>
          <w:color w:val="FF0000"/>
          <w:sz w:val="20"/>
        </w:rPr>
        <w:t xml:space="preserve"> AYNI </w:t>
      </w:r>
      <w:r w:rsidR="001875B6" w:rsidRPr="00C34D6F">
        <w:rPr>
          <w:rFonts w:asciiTheme="majorBidi" w:hAnsiTheme="majorBidi" w:cstheme="majorBidi"/>
          <w:bCs/>
          <w:color w:val="FF0000"/>
          <w:sz w:val="20"/>
        </w:rPr>
        <w:t xml:space="preserve">ARAŞTIRMA </w:t>
      </w:r>
      <w:r w:rsidR="00A337F0" w:rsidRPr="00C34D6F">
        <w:rPr>
          <w:rFonts w:asciiTheme="majorBidi" w:hAnsiTheme="majorBidi" w:cstheme="majorBidi"/>
          <w:bCs/>
          <w:color w:val="FF0000"/>
          <w:sz w:val="20"/>
        </w:rPr>
        <w:t xml:space="preserve">HAKKINDA DAHA ÖNCE ETİK KURUL </w:t>
      </w:r>
      <w:r w:rsidR="001875B6" w:rsidRPr="00C34D6F">
        <w:rPr>
          <w:rFonts w:asciiTheme="majorBidi" w:hAnsiTheme="majorBidi" w:cstheme="majorBidi"/>
          <w:bCs/>
          <w:color w:val="FF0000"/>
          <w:sz w:val="20"/>
        </w:rPr>
        <w:t>ONAYI</w:t>
      </w:r>
      <w:r w:rsidR="00A337F0" w:rsidRPr="00C34D6F">
        <w:rPr>
          <w:rFonts w:asciiTheme="majorBidi" w:hAnsiTheme="majorBidi" w:cstheme="majorBidi"/>
          <w:bCs/>
          <w:color w:val="FF0000"/>
          <w:sz w:val="20"/>
        </w:rPr>
        <w:t xml:space="preserve"> </w:t>
      </w:r>
      <w:r w:rsidR="001875B6" w:rsidRPr="00C34D6F">
        <w:rPr>
          <w:rFonts w:asciiTheme="majorBidi" w:hAnsiTheme="majorBidi" w:cstheme="majorBidi"/>
          <w:bCs/>
          <w:color w:val="FF0000"/>
          <w:sz w:val="20"/>
        </w:rPr>
        <w:t>ALINMAMIŞ</w:t>
      </w:r>
      <w:r w:rsidR="00A337F0" w:rsidRPr="00C34D6F">
        <w:rPr>
          <w:rFonts w:asciiTheme="majorBidi" w:hAnsiTheme="majorBidi" w:cstheme="majorBidi"/>
          <w:bCs/>
          <w:color w:val="FF0000"/>
          <w:sz w:val="20"/>
        </w:rPr>
        <w:t xml:space="preserve"> OLMALIDIR. ÖNCEDEN ONAY ALINMIŞ BAŞVURULARDA REVİZE YAPILARAK YENİ BAŞVURUDA BULUNULMASI HALİNDE BU HUSUS AÇIKÇA </w:t>
      </w:r>
      <w:r w:rsidR="001875B6" w:rsidRPr="00C34D6F">
        <w:rPr>
          <w:rFonts w:asciiTheme="majorBidi" w:hAnsiTheme="majorBidi" w:cstheme="majorBidi"/>
          <w:bCs/>
          <w:color w:val="FF0000"/>
          <w:sz w:val="20"/>
        </w:rPr>
        <w:t xml:space="preserve">BAŞVURU DİLEKÇESİNDE </w:t>
      </w:r>
      <w:r w:rsidR="00A337F0" w:rsidRPr="00C34D6F">
        <w:rPr>
          <w:rFonts w:asciiTheme="majorBidi" w:hAnsiTheme="majorBidi" w:cstheme="majorBidi"/>
          <w:bCs/>
          <w:color w:val="FF0000"/>
          <w:sz w:val="20"/>
        </w:rPr>
        <w:t>BELİRTİLMELİDİR.</w:t>
      </w:r>
    </w:p>
    <w:p w14:paraId="38F03B05" w14:textId="77777777" w:rsidR="00A77ABA" w:rsidRPr="00C34D6F" w:rsidRDefault="00A77ABA" w:rsidP="0066729B">
      <w:pPr>
        <w:pStyle w:val="Header"/>
        <w:jc w:val="both"/>
        <w:rPr>
          <w:rFonts w:asciiTheme="majorBidi" w:hAnsiTheme="majorBidi" w:cstheme="majorBidi"/>
          <w:bCs/>
          <w:color w:val="FF0000"/>
          <w:sz w:val="20"/>
        </w:rPr>
      </w:pPr>
    </w:p>
    <w:p w14:paraId="610F0B67" w14:textId="032095C3" w:rsidR="00A337F0" w:rsidRPr="00C34D6F" w:rsidRDefault="00A77ABA" w:rsidP="00A77ABA">
      <w:pPr>
        <w:pStyle w:val="Header"/>
        <w:jc w:val="both"/>
        <w:rPr>
          <w:rFonts w:asciiTheme="majorBidi" w:hAnsiTheme="majorBidi" w:cstheme="majorBidi"/>
          <w:bCs/>
          <w:color w:val="FF0000"/>
          <w:sz w:val="20"/>
        </w:rPr>
      </w:pPr>
      <w:r w:rsidRPr="00C34D6F">
        <w:rPr>
          <w:rFonts w:asciiTheme="majorBidi" w:hAnsiTheme="majorBidi" w:cstheme="majorBidi"/>
          <w:bCs/>
          <w:color w:val="FF0000"/>
          <w:sz w:val="20"/>
        </w:rPr>
        <w:lastRenderedPageBreak/>
        <w:t xml:space="preserve">8- </w:t>
      </w:r>
      <w:r w:rsidR="00A337F0" w:rsidRPr="00C34D6F">
        <w:rPr>
          <w:rFonts w:asciiTheme="majorBidi" w:hAnsiTheme="majorBidi" w:cstheme="majorBidi"/>
          <w:bCs/>
          <w:color w:val="FF0000"/>
          <w:sz w:val="20"/>
        </w:rPr>
        <w:t xml:space="preserve"> </w:t>
      </w:r>
      <w:r w:rsidR="00C84D82" w:rsidRPr="00C34D6F">
        <w:rPr>
          <w:rFonts w:asciiTheme="majorBidi" w:hAnsiTheme="majorBidi" w:cstheme="majorBidi"/>
          <w:bCs/>
          <w:color w:val="FF0000"/>
          <w:sz w:val="20"/>
        </w:rPr>
        <w:t>BU FORM DOLDURULDUKTAN SONRA AKADEMİSYENLERİMİZ BAĞLI BULUNDUKLARI FAKÜLTE SEKRETERLİKLERİNE, LİSANSÜSTÜ ÖĞRENCİLERİMİZ İSE ENSTİTÜ MÜDÜRLÜĞÜNE BAŞVURU DİLEKÇESİ İLE VERİLECEKTİR. EKLER ARASINDA YER ALAN ANKETLER DANIŞMANA ONAYLATILMALI, ETİK TAAHHÜTNAMESİ İSE ARAŞTIRMACILAR VE VARSA DANIŞMAN TARAFINDAN İMZALANMALIDIR. BİLGİLENDİRİCİ GÖNÜLLÜ O</w:t>
      </w:r>
      <w:r w:rsidR="003461B5" w:rsidRPr="00C34D6F">
        <w:rPr>
          <w:rFonts w:asciiTheme="majorBidi" w:hAnsiTheme="majorBidi" w:cstheme="majorBidi"/>
          <w:bCs/>
          <w:color w:val="FF0000"/>
          <w:sz w:val="20"/>
        </w:rPr>
        <w:t>LUR</w:t>
      </w:r>
      <w:r w:rsidR="00C84D82" w:rsidRPr="00C34D6F">
        <w:rPr>
          <w:rFonts w:asciiTheme="majorBidi" w:hAnsiTheme="majorBidi" w:cstheme="majorBidi"/>
          <w:bCs/>
          <w:color w:val="FF0000"/>
          <w:sz w:val="20"/>
        </w:rPr>
        <w:t xml:space="preserve"> FORMU DA BAŞVURU EKİNDE YER ALMALIDIR.</w:t>
      </w:r>
    </w:p>
    <w:p w14:paraId="7FF59D62" w14:textId="4A9DE2D4" w:rsidR="006B65AE" w:rsidRPr="00C34D6F" w:rsidRDefault="006B65AE" w:rsidP="0066729B">
      <w:pPr>
        <w:pStyle w:val="Header"/>
        <w:jc w:val="both"/>
        <w:rPr>
          <w:rFonts w:asciiTheme="majorBidi" w:hAnsiTheme="majorBidi" w:cstheme="majorBidi"/>
          <w:bCs/>
          <w:color w:val="FF0000"/>
          <w:sz w:val="20"/>
        </w:rPr>
      </w:pPr>
    </w:p>
    <w:p w14:paraId="6310DFD9" w14:textId="44BBCDA4" w:rsidR="00385B29" w:rsidRPr="00C34D6F" w:rsidRDefault="00385B29" w:rsidP="0066729B">
      <w:pPr>
        <w:pStyle w:val="Header"/>
        <w:jc w:val="both"/>
        <w:rPr>
          <w:rFonts w:asciiTheme="majorBidi" w:hAnsiTheme="majorBidi" w:cstheme="majorBidi"/>
          <w:bCs/>
          <w:i/>
          <w:iCs/>
          <w:color w:val="FF0000"/>
        </w:rPr>
      </w:pPr>
    </w:p>
    <w:sectPr w:rsidR="00385B29" w:rsidRPr="00C34D6F" w:rsidSect="002B5A7A">
      <w:headerReference w:type="default" r:id="rId9"/>
      <w:footerReference w:type="default" r:id="rId10"/>
      <w:pgSz w:w="11906" w:h="16838"/>
      <w:pgMar w:top="426" w:right="1274" w:bottom="992" w:left="992" w:header="424"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AB" w14:textId="77777777" w:rsidR="000B4760" w:rsidRDefault="000B4760">
      <w:r>
        <w:separator/>
      </w:r>
    </w:p>
  </w:endnote>
  <w:endnote w:type="continuationSeparator" w:id="0">
    <w:p w14:paraId="5889C66D" w14:textId="77777777" w:rsidR="000B4760" w:rsidRDefault="000B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037511"/>
      <w:docPartObj>
        <w:docPartGallery w:val="Page Numbers (Bottom of Page)"/>
        <w:docPartUnique/>
      </w:docPartObj>
    </w:sdtPr>
    <w:sdtEndPr>
      <w:rPr>
        <w:sz w:val="22"/>
        <w:szCs w:val="22"/>
      </w:rPr>
    </w:sdtEndPr>
    <w:sdtContent>
      <w:sdt>
        <w:sdtPr>
          <w:rPr>
            <w:sz w:val="22"/>
            <w:szCs w:val="22"/>
          </w:rPr>
          <w:id w:val="-1769616900"/>
          <w:docPartObj>
            <w:docPartGallery w:val="Page Numbers (Top of Page)"/>
            <w:docPartUnique/>
          </w:docPartObj>
        </w:sdtPr>
        <w:sdtContent>
          <w:p w14:paraId="3F1D1667" w14:textId="290B13C1" w:rsidR="00F72574" w:rsidRPr="002B5A7A" w:rsidRDefault="002B5A7A" w:rsidP="002B5A7A">
            <w:pPr>
              <w:tabs>
                <w:tab w:val="left" w:pos="5655"/>
                <w:tab w:val="left" w:pos="6990"/>
                <w:tab w:val="left" w:pos="7770"/>
              </w:tabs>
              <w:jc w:val="right"/>
            </w:pPr>
            <w:r>
              <w:rPr>
                <w:rFonts w:ascii="Arial" w:hAnsi="Arial" w:cs="Arial"/>
                <w:i/>
                <w:sz w:val="16"/>
                <w:szCs w:val="16"/>
              </w:rPr>
              <w:t>Dokümantasyon Onayı: Prof. Dr. İbrahim GÜNEY, Yönetim Sistemleri Temsilcisi</w:t>
            </w:r>
          </w:p>
        </w:sdtContent>
      </w:sdt>
    </w:sdtContent>
  </w:sdt>
  <w:p w14:paraId="59F14A67" w14:textId="77777777" w:rsidR="00736262" w:rsidRPr="00F72574" w:rsidRDefault="0073626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D765" w14:textId="77777777" w:rsidR="000B4760" w:rsidRDefault="000B4760">
      <w:r>
        <w:separator/>
      </w:r>
    </w:p>
  </w:footnote>
  <w:footnote w:type="continuationSeparator" w:id="0">
    <w:p w14:paraId="1AF9FF27" w14:textId="77777777" w:rsidR="000B4760" w:rsidRDefault="000B4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0BF0" w14:textId="77777777" w:rsidR="002B5A7A" w:rsidRDefault="00BC5ED0" w:rsidP="002B5A7A">
    <w:pPr>
      <w:pStyle w:val="Header"/>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4414"/>
      <w:gridCol w:w="1560"/>
      <w:gridCol w:w="1271"/>
    </w:tblGrid>
    <w:tr w:rsidR="002B5A7A" w:rsidRPr="00151E02" w14:paraId="312826C4" w14:textId="77777777" w:rsidTr="00000C10">
      <w:tc>
        <w:tcPr>
          <w:tcW w:w="0" w:type="auto"/>
          <w:vMerge w:val="restart"/>
          <w:vAlign w:val="center"/>
        </w:tcPr>
        <w:p w14:paraId="14B7708A" w14:textId="31278378" w:rsidR="002B5A7A" w:rsidRPr="00A22E0A" w:rsidRDefault="002B5A7A" w:rsidP="002B5A7A">
          <w:pPr>
            <w:pStyle w:val="stbilgi"/>
            <w:jc w:val="center"/>
            <w:rPr>
              <w:rFonts w:ascii="Arial" w:hAnsi="Arial" w:cs="Arial"/>
            </w:rPr>
          </w:pPr>
          <w:r w:rsidRPr="00836FC2">
            <w:rPr>
              <w:noProof/>
            </w:rPr>
            <w:drawing>
              <wp:inline distT="0" distB="0" distL="0" distR="0" wp14:anchorId="4CE1FD18" wp14:editId="1FF2655E">
                <wp:extent cx="1266825" cy="47625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76250"/>
                        </a:xfrm>
                        <a:prstGeom prst="rect">
                          <a:avLst/>
                        </a:prstGeom>
                        <a:noFill/>
                        <a:ln>
                          <a:noFill/>
                        </a:ln>
                      </pic:spPr>
                    </pic:pic>
                  </a:graphicData>
                </a:graphic>
              </wp:inline>
            </w:drawing>
          </w:r>
        </w:p>
      </w:tc>
      <w:tc>
        <w:tcPr>
          <w:tcW w:w="2292" w:type="pct"/>
          <w:vMerge w:val="restart"/>
          <w:vAlign w:val="center"/>
        </w:tcPr>
        <w:p w14:paraId="5C652A69" w14:textId="096D0408" w:rsidR="002B5A7A" w:rsidRPr="00D4254C" w:rsidRDefault="002B5A7A" w:rsidP="002B5A7A">
          <w:pPr>
            <w:pStyle w:val="stbilgi"/>
            <w:jc w:val="center"/>
            <w:rPr>
              <w:rFonts w:ascii="Arial" w:hAnsi="Arial" w:cs="Arial"/>
              <w:b/>
            </w:rPr>
          </w:pPr>
          <w:r w:rsidRPr="002B5A7A">
            <w:rPr>
              <w:b/>
            </w:rPr>
            <w:t>ETİK KURUL BAŞVURU FORMU</w:t>
          </w:r>
        </w:p>
      </w:tc>
      <w:tc>
        <w:tcPr>
          <w:tcW w:w="810" w:type="pct"/>
          <w:vAlign w:val="center"/>
        </w:tcPr>
        <w:p w14:paraId="3018D48A" w14:textId="77777777" w:rsidR="002B5A7A" w:rsidRPr="00D4254C" w:rsidRDefault="002B5A7A" w:rsidP="002B5A7A">
          <w:pPr>
            <w:pStyle w:val="stbilgi"/>
            <w:rPr>
              <w:b/>
              <w:sz w:val="18"/>
            </w:rPr>
          </w:pPr>
          <w:r w:rsidRPr="00D4254C">
            <w:rPr>
              <w:b/>
              <w:sz w:val="18"/>
            </w:rPr>
            <w:t>Doküman No</w:t>
          </w:r>
        </w:p>
      </w:tc>
      <w:tc>
        <w:tcPr>
          <w:tcW w:w="660" w:type="pct"/>
          <w:vAlign w:val="center"/>
        </w:tcPr>
        <w:p w14:paraId="439E762B" w14:textId="4004F1D3" w:rsidR="002B5A7A" w:rsidRPr="00D4254C" w:rsidRDefault="00FE6EC3" w:rsidP="00FE6EC3">
          <w:pPr>
            <w:pStyle w:val="stbilgi"/>
            <w:jc w:val="center"/>
            <w:rPr>
              <w:b/>
              <w:sz w:val="18"/>
            </w:rPr>
          </w:pPr>
          <w:r>
            <w:rPr>
              <w:b/>
              <w:sz w:val="18"/>
            </w:rPr>
            <w:t>REK-FR-529</w:t>
          </w:r>
        </w:p>
      </w:tc>
    </w:tr>
    <w:tr w:rsidR="002B5A7A" w:rsidRPr="00151E02" w14:paraId="42160081" w14:textId="77777777" w:rsidTr="00000C10">
      <w:tc>
        <w:tcPr>
          <w:tcW w:w="0" w:type="auto"/>
          <w:vMerge/>
          <w:vAlign w:val="center"/>
        </w:tcPr>
        <w:p w14:paraId="6C63EA31" w14:textId="77777777" w:rsidR="002B5A7A" w:rsidRPr="00A22E0A" w:rsidRDefault="002B5A7A" w:rsidP="002B5A7A">
          <w:pPr>
            <w:pStyle w:val="stbilgi"/>
            <w:jc w:val="center"/>
            <w:rPr>
              <w:rFonts w:ascii="Arial" w:hAnsi="Arial" w:cs="Arial"/>
            </w:rPr>
          </w:pPr>
        </w:p>
      </w:tc>
      <w:tc>
        <w:tcPr>
          <w:tcW w:w="2292" w:type="pct"/>
          <w:vMerge/>
          <w:vAlign w:val="center"/>
        </w:tcPr>
        <w:p w14:paraId="501C5475" w14:textId="77777777" w:rsidR="002B5A7A" w:rsidRPr="00A22E0A" w:rsidRDefault="002B5A7A" w:rsidP="002B5A7A">
          <w:pPr>
            <w:pStyle w:val="stbilgi"/>
            <w:jc w:val="center"/>
            <w:rPr>
              <w:rFonts w:ascii="Arial" w:hAnsi="Arial" w:cs="Arial"/>
            </w:rPr>
          </w:pPr>
        </w:p>
      </w:tc>
      <w:tc>
        <w:tcPr>
          <w:tcW w:w="810" w:type="pct"/>
          <w:vAlign w:val="center"/>
        </w:tcPr>
        <w:p w14:paraId="69E0F3AE" w14:textId="77777777" w:rsidR="002B5A7A" w:rsidRPr="00D4254C" w:rsidRDefault="002B5A7A" w:rsidP="002B5A7A">
          <w:pPr>
            <w:pStyle w:val="stbilgi"/>
            <w:rPr>
              <w:b/>
              <w:sz w:val="18"/>
            </w:rPr>
          </w:pPr>
          <w:r w:rsidRPr="00D4254C">
            <w:rPr>
              <w:b/>
              <w:sz w:val="18"/>
            </w:rPr>
            <w:t>İlk Yayın Tarihi</w:t>
          </w:r>
        </w:p>
      </w:tc>
      <w:tc>
        <w:tcPr>
          <w:tcW w:w="660" w:type="pct"/>
          <w:vAlign w:val="center"/>
        </w:tcPr>
        <w:p w14:paraId="75F1389E" w14:textId="2142D764" w:rsidR="002B5A7A" w:rsidRPr="00D4254C" w:rsidRDefault="002B5A7A" w:rsidP="002B5A7A">
          <w:pPr>
            <w:pStyle w:val="stbilgi"/>
            <w:jc w:val="center"/>
            <w:rPr>
              <w:b/>
              <w:sz w:val="18"/>
            </w:rPr>
          </w:pPr>
          <w:r>
            <w:rPr>
              <w:b/>
              <w:sz w:val="18"/>
            </w:rPr>
            <w:t>17.02.2021</w:t>
          </w:r>
        </w:p>
      </w:tc>
    </w:tr>
    <w:tr w:rsidR="002B5A7A" w:rsidRPr="00151E02" w14:paraId="6BFF4E4E" w14:textId="77777777" w:rsidTr="00000C10">
      <w:tc>
        <w:tcPr>
          <w:tcW w:w="0" w:type="auto"/>
          <w:vMerge/>
          <w:vAlign w:val="center"/>
        </w:tcPr>
        <w:p w14:paraId="611E3F7C" w14:textId="77777777" w:rsidR="002B5A7A" w:rsidRPr="00A22E0A" w:rsidRDefault="002B5A7A" w:rsidP="002B5A7A">
          <w:pPr>
            <w:pStyle w:val="stbilgi"/>
            <w:jc w:val="center"/>
            <w:rPr>
              <w:rFonts w:ascii="Arial" w:hAnsi="Arial" w:cs="Arial"/>
            </w:rPr>
          </w:pPr>
        </w:p>
      </w:tc>
      <w:tc>
        <w:tcPr>
          <w:tcW w:w="2292" w:type="pct"/>
          <w:vMerge/>
          <w:vAlign w:val="center"/>
        </w:tcPr>
        <w:p w14:paraId="60766418" w14:textId="77777777" w:rsidR="002B5A7A" w:rsidRPr="00A22E0A" w:rsidRDefault="002B5A7A" w:rsidP="002B5A7A">
          <w:pPr>
            <w:pStyle w:val="stbilgi"/>
            <w:jc w:val="center"/>
            <w:rPr>
              <w:rFonts w:ascii="Arial" w:hAnsi="Arial" w:cs="Arial"/>
            </w:rPr>
          </w:pPr>
        </w:p>
      </w:tc>
      <w:tc>
        <w:tcPr>
          <w:tcW w:w="810" w:type="pct"/>
          <w:vAlign w:val="center"/>
        </w:tcPr>
        <w:p w14:paraId="38EAC3B6" w14:textId="77777777" w:rsidR="002B5A7A" w:rsidRPr="00D4254C" w:rsidRDefault="002B5A7A" w:rsidP="002B5A7A">
          <w:pPr>
            <w:pStyle w:val="stbilgi"/>
            <w:rPr>
              <w:b/>
              <w:sz w:val="18"/>
            </w:rPr>
          </w:pPr>
          <w:r w:rsidRPr="00D4254C">
            <w:rPr>
              <w:b/>
              <w:sz w:val="18"/>
            </w:rPr>
            <w:t>Revizyon Tarihi</w:t>
          </w:r>
        </w:p>
      </w:tc>
      <w:tc>
        <w:tcPr>
          <w:tcW w:w="660" w:type="pct"/>
          <w:vAlign w:val="center"/>
        </w:tcPr>
        <w:p w14:paraId="2162F28A" w14:textId="77777777" w:rsidR="002B5A7A" w:rsidRPr="00D4254C" w:rsidRDefault="002B5A7A" w:rsidP="002B5A7A">
          <w:pPr>
            <w:pStyle w:val="stbilgi"/>
            <w:jc w:val="center"/>
            <w:rPr>
              <w:b/>
              <w:sz w:val="18"/>
            </w:rPr>
          </w:pPr>
        </w:p>
      </w:tc>
    </w:tr>
    <w:tr w:rsidR="002B5A7A" w:rsidRPr="00151E02" w14:paraId="093D8D8B" w14:textId="77777777" w:rsidTr="00000C10">
      <w:tc>
        <w:tcPr>
          <w:tcW w:w="0" w:type="auto"/>
          <w:vMerge/>
          <w:vAlign w:val="center"/>
        </w:tcPr>
        <w:p w14:paraId="3C6BECB0" w14:textId="77777777" w:rsidR="002B5A7A" w:rsidRPr="00A22E0A" w:rsidRDefault="002B5A7A" w:rsidP="002B5A7A">
          <w:pPr>
            <w:pStyle w:val="stbilgi"/>
            <w:jc w:val="center"/>
            <w:rPr>
              <w:rFonts w:ascii="Arial" w:hAnsi="Arial" w:cs="Arial"/>
            </w:rPr>
          </w:pPr>
        </w:p>
      </w:tc>
      <w:tc>
        <w:tcPr>
          <w:tcW w:w="2292" w:type="pct"/>
          <w:vMerge/>
          <w:vAlign w:val="center"/>
        </w:tcPr>
        <w:p w14:paraId="1363FA93" w14:textId="77777777" w:rsidR="002B5A7A" w:rsidRPr="00A22E0A" w:rsidRDefault="002B5A7A" w:rsidP="002B5A7A">
          <w:pPr>
            <w:pStyle w:val="stbilgi"/>
            <w:jc w:val="center"/>
            <w:rPr>
              <w:rFonts w:ascii="Arial" w:hAnsi="Arial" w:cs="Arial"/>
            </w:rPr>
          </w:pPr>
        </w:p>
      </w:tc>
      <w:tc>
        <w:tcPr>
          <w:tcW w:w="810" w:type="pct"/>
          <w:vAlign w:val="center"/>
        </w:tcPr>
        <w:p w14:paraId="7D909CAF" w14:textId="77777777" w:rsidR="002B5A7A" w:rsidRPr="00D4254C" w:rsidRDefault="002B5A7A" w:rsidP="002B5A7A">
          <w:pPr>
            <w:pStyle w:val="stbilgi"/>
            <w:rPr>
              <w:b/>
              <w:sz w:val="18"/>
            </w:rPr>
          </w:pPr>
          <w:r w:rsidRPr="00D4254C">
            <w:rPr>
              <w:b/>
              <w:sz w:val="18"/>
            </w:rPr>
            <w:t>Revizyon No</w:t>
          </w:r>
        </w:p>
      </w:tc>
      <w:tc>
        <w:tcPr>
          <w:tcW w:w="660" w:type="pct"/>
          <w:vAlign w:val="center"/>
        </w:tcPr>
        <w:p w14:paraId="2FD7EA20" w14:textId="77777777" w:rsidR="002B5A7A" w:rsidRPr="00AC14C1" w:rsidRDefault="002B5A7A" w:rsidP="002B5A7A">
          <w:pPr>
            <w:pStyle w:val="stbilgi"/>
            <w:jc w:val="center"/>
            <w:rPr>
              <w:b/>
              <w:sz w:val="18"/>
              <w:szCs w:val="18"/>
            </w:rPr>
          </w:pPr>
          <w:r>
            <w:rPr>
              <w:b/>
              <w:sz w:val="18"/>
              <w:szCs w:val="18"/>
            </w:rPr>
            <w:t>00</w:t>
          </w:r>
        </w:p>
      </w:tc>
    </w:tr>
    <w:tr w:rsidR="002B5A7A" w:rsidRPr="00151E02" w14:paraId="6216F48B" w14:textId="77777777" w:rsidTr="00000C10">
      <w:tc>
        <w:tcPr>
          <w:tcW w:w="0" w:type="auto"/>
          <w:vMerge/>
          <w:vAlign w:val="center"/>
        </w:tcPr>
        <w:p w14:paraId="196BBEA7" w14:textId="77777777" w:rsidR="002B5A7A" w:rsidRPr="00A22E0A" w:rsidRDefault="002B5A7A" w:rsidP="002B5A7A">
          <w:pPr>
            <w:pStyle w:val="stbilgi"/>
            <w:jc w:val="center"/>
            <w:rPr>
              <w:rFonts w:ascii="Arial" w:hAnsi="Arial" w:cs="Arial"/>
            </w:rPr>
          </w:pPr>
        </w:p>
      </w:tc>
      <w:tc>
        <w:tcPr>
          <w:tcW w:w="2292" w:type="pct"/>
          <w:vMerge/>
          <w:vAlign w:val="center"/>
        </w:tcPr>
        <w:p w14:paraId="557DC623" w14:textId="77777777" w:rsidR="002B5A7A" w:rsidRPr="00A22E0A" w:rsidRDefault="002B5A7A" w:rsidP="002B5A7A">
          <w:pPr>
            <w:pStyle w:val="stbilgi"/>
            <w:jc w:val="center"/>
            <w:rPr>
              <w:rFonts w:ascii="Arial" w:hAnsi="Arial" w:cs="Arial"/>
            </w:rPr>
          </w:pPr>
        </w:p>
      </w:tc>
      <w:tc>
        <w:tcPr>
          <w:tcW w:w="810" w:type="pct"/>
          <w:vAlign w:val="center"/>
        </w:tcPr>
        <w:p w14:paraId="552712C4" w14:textId="77777777" w:rsidR="002B5A7A" w:rsidRPr="00D4254C" w:rsidRDefault="002B5A7A" w:rsidP="002B5A7A">
          <w:pPr>
            <w:pStyle w:val="stbilgi"/>
            <w:rPr>
              <w:b/>
              <w:sz w:val="18"/>
            </w:rPr>
          </w:pPr>
          <w:r w:rsidRPr="00D4254C">
            <w:rPr>
              <w:b/>
              <w:sz w:val="18"/>
            </w:rPr>
            <w:t>Sayfa</w:t>
          </w:r>
        </w:p>
      </w:tc>
      <w:tc>
        <w:tcPr>
          <w:tcW w:w="660" w:type="pct"/>
          <w:vAlign w:val="center"/>
        </w:tcPr>
        <w:p w14:paraId="5707D22D" w14:textId="4EC901B4" w:rsidR="002B5A7A" w:rsidRPr="00AC14C1" w:rsidRDefault="002B5A7A" w:rsidP="002B5A7A">
          <w:pPr>
            <w:pStyle w:val="stbilgi"/>
            <w:jc w:val="center"/>
            <w:rPr>
              <w:b/>
              <w:sz w:val="18"/>
              <w:szCs w:val="18"/>
            </w:rPr>
          </w:pPr>
          <w:r w:rsidRPr="00AC14C1">
            <w:rPr>
              <w:b/>
              <w:sz w:val="18"/>
              <w:szCs w:val="18"/>
            </w:rPr>
            <w:fldChar w:fldCharType="begin"/>
          </w:r>
          <w:r w:rsidRPr="00AC14C1">
            <w:rPr>
              <w:b/>
              <w:sz w:val="18"/>
              <w:szCs w:val="18"/>
            </w:rPr>
            <w:instrText xml:space="preserve"> PAGE   \* MERGEFORMAT </w:instrText>
          </w:r>
          <w:r w:rsidRPr="00AC14C1">
            <w:rPr>
              <w:b/>
              <w:sz w:val="18"/>
              <w:szCs w:val="18"/>
            </w:rPr>
            <w:fldChar w:fldCharType="separate"/>
          </w:r>
          <w:r w:rsidR="00661961">
            <w:rPr>
              <w:b/>
              <w:noProof/>
              <w:sz w:val="18"/>
              <w:szCs w:val="18"/>
            </w:rPr>
            <w:t>1</w:t>
          </w:r>
          <w:r w:rsidRPr="00AC14C1">
            <w:rPr>
              <w:b/>
              <w:sz w:val="18"/>
              <w:szCs w:val="18"/>
            </w:rPr>
            <w:fldChar w:fldCharType="end"/>
          </w:r>
          <w:r w:rsidRPr="00AC14C1">
            <w:rPr>
              <w:b/>
              <w:sz w:val="18"/>
              <w:szCs w:val="18"/>
            </w:rPr>
            <w:t>/</w:t>
          </w:r>
          <w:r w:rsidRPr="00AC14C1">
            <w:rPr>
              <w:b/>
              <w:sz w:val="18"/>
              <w:szCs w:val="18"/>
            </w:rPr>
            <w:fldChar w:fldCharType="begin"/>
          </w:r>
          <w:r w:rsidRPr="00AC14C1">
            <w:rPr>
              <w:b/>
              <w:sz w:val="18"/>
              <w:szCs w:val="18"/>
            </w:rPr>
            <w:instrText xml:space="preserve"> NUMPAGES   \* MERGEFORMAT </w:instrText>
          </w:r>
          <w:r w:rsidRPr="00AC14C1">
            <w:rPr>
              <w:b/>
              <w:sz w:val="18"/>
              <w:szCs w:val="18"/>
            </w:rPr>
            <w:fldChar w:fldCharType="separate"/>
          </w:r>
          <w:r w:rsidR="00661961">
            <w:rPr>
              <w:b/>
              <w:noProof/>
              <w:sz w:val="18"/>
              <w:szCs w:val="18"/>
            </w:rPr>
            <w:t>1</w:t>
          </w:r>
          <w:r w:rsidRPr="00AC14C1">
            <w:rPr>
              <w:b/>
              <w:noProof/>
              <w:sz w:val="18"/>
              <w:szCs w:val="18"/>
            </w:rPr>
            <w:fldChar w:fldCharType="end"/>
          </w:r>
        </w:p>
      </w:tc>
    </w:tr>
  </w:tbl>
  <w:p w14:paraId="0995B592" w14:textId="2311B630" w:rsidR="00736262" w:rsidRDefault="00736262" w:rsidP="002B5A7A">
    <w:pPr>
      <w:pStyle w:val="Header"/>
    </w:pPr>
  </w:p>
  <w:p w14:paraId="4F6350CB" w14:textId="77777777" w:rsidR="00736262" w:rsidRPr="00140DED" w:rsidRDefault="00736262" w:rsidP="00994393">
    <w:pPr>
      <w:pStyle w:val="Header"/>
      <w:jc w:val="both"/>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55C"/>
    <w:multiLevelType w:val="hybridMultilevel"/>
    <w:tmpl w:val="4D9A6A80"/>
    <w:lvl w:ilvl="0" w:tplc="AB5C6668">
      <w:start w:val="1"/>
      <w:numFmt w:val="decimal"/>
      <w:lvlText w:val="%1."/>
      <w:lvlJc w:val="left"/>
      <w:pPr>
        <w:ind w:left="69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FD120A8"/>
    <w:multiLevelType w:val="hybridMultilevel"/>
    <w:tmpl w:val="FD1EF81E"/>
    <w:lvl w:ilvl="0" w:tplc="2020BF6E">
      <w:start w:val="1"/>
      <w:numFmt w:val="decimal"/>
      <w:lvlText w:val="%1."/>
      <w:lvlJc w:val="left"/>
      <w:pPr>
        <w:ind w:left="720" w:hanging="360"/>
      </w:pPr>
    </w:lvl>
    <w:lvl w:ilvl="1" w:tplc="56A20046">
      <w:start w:val="1"/>
      <w:numFmt w:val="lowerLetter"/>
      <w:lvlText w:val="%2."/>
      <w:lvlJc w:val="left"/>
      <w:pPr>
        <w:ind w:left="1440" w:hanging="360"/>
      </w:pPr>
    </w:lvl>
    <w:lvl w:ilvl="2" w:tplc="D2324494">
      <w:start w:val="1"/>
      <w:numFmt w:val="lowerRoman"/>
      <w:lvlText w:val="%3."/>
      <w:lvlJc w:val="right"/>
      <w:pPr>
        <w:ind w:left="2160" w:hanging="180"/>
      </w:pPr>
    </w:lvl>
    <w:lvl w:ilvl="3" w:tplc="5AF4AE98">
      <w:start w:val="1"/>
      <w:numFmt w:val="decimal"/>
      <w:lvlText w:val="%4."/>
      <w:lvlJc w:val="left"/>
      <w:pPr>
        <w:ind w:left="2880" w:hanging="360"/>
      </w:pPr>
    </w:lvl>
    <w:lvl w:ilvl="4" w:tplc="9F12041C">
      <w:start w:val="1"/>
      <w:numFmt w:val="lowerLetter"/>
      <w:lvlText w:val="%5."/>
      <w:lvlJc w:val="left"/>
      <w:pPr>
        <w:ind w:left="3600" w:hanging="360"/>
      </w:pPr>
    </w:lvl>
    <w:lvl w:ilvl="5" w:tplc="08062764">
      <w:start w:val="1"/>
      <w:numFmt w:val="lowerRoman"/>
      <w:lvlText w:val="%6."/>
      <w:lvlJc w:val="right"/>
      <w:pPr>
        <w:ind w:left="4320" w:hanging="180"/>
      </w:pPr>
    </w:lvl>
    <w:lvl w:ilvl="6" w:tplc="A07E9D38">
      <w:start w:val="1"/>
      <w:numFmt w:val="decimal"/>
      <w:lvlText w:val="%7."/>
      <w:lvlJc w:val="left"/>
      <w:pPr>
        <w:ind w:left="5040" w:hanging="360"/>
      </w:pPr>
    </w:lvl>
    <w:lvl w:ilvl="7" w:tplc="F272BE9A">
      <w:start w:val="1"/>
      <w:numFmt w:val="lowerLetter"/>
      <w:lvlText w:val="%8."/>
      <w:lvlJc w:val="left"/>
      <w:pPr>
        <w:ind w:left="5760" w:hanging="360"/>
      </w:pPr>
    </w:lvl>
    <w:lvl w:ilvl="8" w:tplc="CDCEED64">
      <w:start w:val="1"/>
      <w:numFmt w:val="lowerRoman"/>
      <w:lvlText w:val="%9."/>
      <w:lvlJc w:val="right"/>
      <w:pPr>
        <w:ind w:left="6480" w:hanging="180"/>
      </w:pPr>
    </w:lvl>
  </w:abstractNum>
  <w:abstractNum w:abstractNumId="2" w15:restartNumberingAfterBreak="0">
    <w:nsid w:val="438B68ED"/>
    <w:multiLevelType w:val="hybridMultilevel"/>
    <w:tmpl w:val="513CD40E"/>
    <w:lvl w:ilvl="0" w:tplc="AB5C6668">
      <w:start w:val="1"/>
      <w:numFmt w:val="decimal"/>
      <w:lvlText w:val="%1."/>
      <w:lvlJc w:val="left"/>
      <w:pPr>
        <w:ind w:left="69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0A21BF2"/>
    <w:multiLevelType w:val="hybridMultilevel"/>
    <w:tmpl w:val="A5A66C6E"/>
    <w:lvl w:ilvl="0" w:tplc="25906338">
      <w:start w:val="1"/>
      <w:numFmt w:val="decimal"/>
      <w:lvlText w:val="%1."/>
      <w:lvlJc w:val="left"/>
      <w:pPr>
        <w:ind w:left="690" w:hanging="360"/>
      </w:pPr>
      <w:rPr>
        <w:b/>
      </w:rPr>
    </w:lvl>
    <w:lvl w:ilvl="1" w:tplc="D4507D2A">
      <w:start w:val="1"/>
      <w:numFmt w:val="lowerLetter"/>
      <w:lvlText w:val="%2."/>
      <w:lvlJc w:val="left"/>
      <w:pPr>
        <w:ind w:left="1440" w:hanging="360"/>
      </w:pPr>
    </w:lvl>
    <w:lvl w:ilvl="2" w:tplc="19DE996C">
      <w:start w:val="1"/>
      <w:numFmt w:val="lowerRoman"/>
      <w:lvlText w:val="%3."/>
      <w:lvlJc w:val="right"/>
      <w:pPr>
        <w:ind w:left="2160" w:hanging="180"/>
      </w:pPr>
    </w:lvl>
    <w:lvl w:ilvl="3" w:tplc="3350F772">
      <w:start w:val="1"/>
      <w:numFmt w:val="decimal"/>
      <w:lvlText w:val="%4."/>
      <w:lvlJc w:val="left"/>
      <w:pPr>
        <w:ind w:left="2880" w:hanging="360"/>
      </w:pPr>
    </w:lvl>
    <w:lvl w:ilvl="4" w:tplc="73DC63F0">
      <w:start w:val="1"/>
      <w:numFmt w:val="lowerLetter"/>
      <w:lvlText w:val="%5."/>
      <w:lvlJc w:val="left"/>
      <w:pPr>
        <w:ind w:left="3600" w:hanging="360"/>
      </w:pPr>
    </w:lvl>
    <w:lvl w:ilvl="5" w:tplc="5AFAA60A">
      <w:start w:val="1"/>
      <w:numFmt w:val="lowerRoman"/>
      <w:lvlText w:val="%6."/>
      <w:lvlJc w:val="right"/>
      <w:pPr>
        <w:ind w:left="4320" w:hanging="180"/>
      </w:pPr>
    </w:lvl>
    <w:lvl w:ilvl="6" w:tplc="5D8C4EE4">
      <w:start w:val="1"/>
      <w:numFmt w:val="decimal"/>
      <w:lvlText w:val="%7."/>
      <w:lvlJc w:val="left"/>
      <w:pPr>
        <w:ind w:left="5040" w:hanging="360"/>
      </w:pPr>
    </w:lvl>
    <w:lvl w:ilvl="7" w:tplc="DFFA1AE4">
      <w:start w:val="1"/>
      <w:numFmt w:val="lowerLetter"/>
      <w:lvlText w:val="%8."/>
      <w:lvlJc w:val="left"/>
      <w:pPr>
        <w:ind w:left="5760" w:hanging="360"/>
      </w:pPr>
    </w:lvl>
    <w:lvl w:ilvl="8" w:tplc="F59CF80E">
      <w:start w:val="1"/>
      <w:numFmt w:val="lowerRoman"/>
      <w:lvlText w:val="%9."/>
      <w:lvlJc w:val="right"/>
      <w:pPr>
        <w:ind w:left="6480" w:hanging="180"/>
      </w:pPr>
    </w:lvl>
  </w:abstractNum>
  <w:abstractNum w:abstractNumId="4" w15:restartNumberingAfterBreak="0">
    <w:nsid w:val="5A177C60"/>
    <w:multiLevelType w:val="hybridMultilevel"/>
    <w:tmpl w:val="6EDA0F5E"/>
    <w:lvl w:ilvl="0" w:tplc="C5AA8D94">
      <w:start w:val="1"/>
      <w:numFmt w:val="decimal"/>
      <w:lvlText w:val="%1."/>
      <w:lvlJc w:val="left"/>
      <w:pPr>
        <w:ind w:left="720" w:hanging="360"/>
      </w:pPr>
    </w:lvl>
    <w:lvl w:ilvl="1" w:tplc="0DA01398">
      <w:start w:val="1"/>
      <w:numFmt w:val="lowerLetter"/>
      <w:lvlText w:val="%2."/>
      <w:lvlJc w:val="left"/>
      <w:pPr>
        <w:ind w:left="1440" w:hanging="360"/>
      </w:pPr>
    </w:lvl>
    <w:lvl w:ilvl="2" w:tplc="1D6C284E">
      <w:start w:val="1"/>
      <w:numFmt w:val="lowerRoman"/>
      <w:lvlText w:val="%3."/>
      <w:lvlJc w:val="right"/>
      <w:pPr>
        <w:ind w:left="2160" w:hanging="180"/>
      </w:pPr>
    </w:lvl>
    <w:lvl w:ilvl="3" w:tplc="C56E915C">
      <w:start w:val="1"/>
      <w:numFmt w:val="decimal"/>
      <w:lvlText w:val="%4."/>
      <w:lvlJc w:val="left"/>
      <w:pPr>
        <w:ind w:left="2880" w:hanging="360"/>
      </w:pPr>
    </w:lvl>
    <w:lvl w:ilvl="4" w:tplc="E77C1E96">
      <w:start w:val="1"/>
      <w:numFmt w:val="lowerLetter"/>
      <w:lvlText w:val="%5."/>
      <w:lvlJc w:val="left"/>
      <w:pPr>
        <w:ind w:left="3600" w:hanging="360"/>
      </w:pPr>
    </w:lvl>
    <w:lvl w:ilvl="5" w:tplc="D41A629A">
      <w:start w:val="1"/>
      <w:numFmt w:val="lowerRoman"/>
      <w:lvlText w:val="%6."/>
      <w:lvlJc w:val="right"/>
      <w:pPr>
        <w:ind w:left="4320" w:hanging="180"/>
      </w:pPr>
    </w:lvl>
    <w:lvl w:ilvl="6" w:tplc="11900A4C">
      <w:start w:val="1"/>
      <w:numFmt w:val="decimal"/>
      <w:lvlText w:val="%7."/>
      <w:lvlJc w:val="left"/>
      <w:pPr>
        <w:ind w:left="5040" w:hanging="360"/>
      </w:pPr>
    </w:lvl>
    <w:lvl w:ilvl="7" w:tplc="65165F50">
      <w:start w:val="1"/>
      <w:numFmt w:val="lowerLetter"/>
      <w:lvlText w:val="%8."/>
      <w:lvlJc w:val="left"/>
      <w:pPr>
        <w:ind w:left="5760" w:hanging="360"/>
      </w:pPr>
    </w:lvl>
    <w:lvl w:ilvl="8" w:tplc="DC4838BC">
      <w:start w:val="1"/>
      <w:numFmt w:val="lowerRoman"/>
      <w:lvlText w:val="%9."/>
      <w:lvlJc w:val="right"/>
      <w:pPr>
        <w:ind w:left="6480" w:hanging="180"/>
      </w:pPr>
    </w:lvl>
  </w:abstractNum>
  <w:num w:numId="1" w16cid:durableId="1833443109">
    <w:abstractNumId w:val="4"/>
  </w:num>
  <w:num w:numId="2" w16cid:durableId="1691833760">
    <w:abstractNumId w:val="1"/>
  </w:num>
  <w:num w:numId="3" w16cid:durableId="1453786053">
    <w:abstractNumId w:val="3"/>
  </w:num>
  <w:num w:numId="4" w16cid:durableId="517547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3599964">
    <w:abstractNumId w:val="0"/>
  </w:num>
  <w:num w:numId="6" w16cid:durableId="128715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tr-TR" w:vendorID="64" w:dllVersion="0" w:nlCheck="1" w:checkStyle="0"/>
  <w:activeWritingStyle w:appName="MSWord" w:lang="tr-TR"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94"/>
    <w:rsid w:val="00000C10"/>
    <w:rsid w:val="00002778"/>
    <w:rsid w:val="00003868"/>
    <w:rsid w:val="0000416B"/>
    <w:rsid w:val="00006007"/>
    <w:rsid w:val="0001465A"/>
    <w:rsid w:val="0002767E"/>
    <w:rsid w:val="000318E6"/>
    <w:rsid w:val="00033130"/>
    <w:rsid w:val="000346C8"/>
    <w:rsid w:val="000355D0"/>
    <w:rsid w:val="000367E7"/>
    <w:rsid w:val="00042544"/>
    <w:rsid w:val="00045A2E"/>
    <w:rsid w:val="0004792A"/>
    <w:rsid w:val="000504F0"/>
    <w:rsid w:val="0005199C"/>
    <w:rsid w:val="00052F72"/>
    <w:rsid w:val="00057122"/>
    <w:rsid w:val="00060E52"/>
    <w:rsid w:val="00061BF1"/>
    <w:rsid w:val="000644C1"/>
    <w:rsid w:val="00064D58"/>
    <w:rsid w:val="00067866"/>
    <w:rsid w:val="00070E1F"/>
    <w:rsid w:val="000759C1"/>
    <w:rsid w:val="00075D83"/>
    <w:rsid w:val="00083B94"/>
    <w:rsid w:val="00093976"/>
    <w:rsid w:val="0009397F"/>
    <w:rsid w:val="00093F75"/>
    <w:rsid w:val="000947C8"/>
    <w:rsid w:val="00095260"/>
    <w:rsid w:val="00095837"/>
    <w:rsid w:val="000A12BB"/>
    <w:rsid w:val="000A25CE"/>
    <w:rsid w:val="000A49FD"/>
    <w:rsid w:val="000B1AD2"/>
    <w:rsid w:val="000B237F"/>
    <w:rsid w:val="000B416E"/>
    <w:rsid w:val="000B4760"/>
    <w:rsid w:val="000B4B02"/>
    <w:rsid w:val="000B4CA7"/>
    <w:rsid w:val="000B515C"/>
    <w:rsid w:val="000B5354"/>
    <w:rsid w:val="000B65DB"/>
    <w:rsid w:val="000C62C1"/>
    <w:rsid w:val="000C77D0"/>
    <w:rsid w:val="000D055A"/>
    <w:rsid w:val="000D0981"/>
    <w:rsid w:val="000D1631"/>
    <w:rsid w:val="000D199D"/>
    <w:rsid w:val="000D211F"/>
    <w:rsid w:val="000D3210"/>
    <w:rsid w:val="000D43B7"/>
    <w:rsid w:val="000D4768"/>
    <w:rsid w:val="000D4EB7"/>
    <w:rsid w:val="000E070B"/>
    <w:rsid w:val="000E68A4"/>
    <w:rsid w:val="000E7796"/>
    <w:rsid w:val="000F2C2A"/>
    <w:rsid w:val="000F670E"/>
    <w:rsid w:val="000F68DC"/>
    <w:rsid w:val="000F70A7"/>
    <w:rsid w:val="00101268"/>
    <w:rsid w:val="0010262D"/>
    <w:rsid w:val="00102B3B"/>
    <w:rsid w:val="0010379D"/>
    <w:rsid w:val="00103B03"/>
    <w:rsid w:val="00104362"/>
    <w:rsid w:val="00105079"/>
    <w:rsid w:val="0011053C"/>
    <w:rsid w:val="00112843"/>
    <w:rsid w:val="00113144"/>
    <w:rsid w:val="0011587B"/>
    <w:rsid w:val="001176EC"/>
    <w:rsid w:val="00120054"/>
    <w:rsid w:val="00123105"/>
    <w:rsid w:val="00126AA0"/>
    <w:rsid w:val="00130F2E"/>
    <w:rsid w:val="00131A84"/>
    <w:rsid w:val="00133D2D"/>
    <w:rsid w:val="00136DF8"/>
    <w:rsid w:val="00137797"/>
    <w:rsid w:val="00140DED"/>
    <w:rsid w:val="00144061"/>
    <w:rsid w:val="00144E5E"/>
    <w:rsid w:val="00147B0F"/>
    <w:rsid w:val="00151221"/>
    <w:rsid w:val="001523DD"/>
    <w:rsid w:val="00152F83"/>
    <w:rsid w:val="00155704"/>
    <w:rsid w:val="0016130F"/>
    <w:rsid w:val="0016238D"/>
    <w:rsid w:val="001628B6"/>
    <w:rsid w:val="00166B8D"/>
    <w:rsid w:val="00171EE7"/>
    <w:rsid w:val="0017273C"/>
    <w:rsid w:val="00172B05"/>
    <w:rsid w:val="00172D50"/>
    <w:rsid w:val="00174E20"/>
    <w:rsid w:val="00175A39"/>
    <w:rsid w:val="00184250"/>
    <w:rsid w:val="00185FF7"/>
    <w:rsid w:val="001875B6"/>
    <w:rsid w:val="001953E3"/>
    <w:rsid w:val="00195490"/>
    <w:rsid w:val="00195E4C"/>
    <w:rsid w:val="00195F11"/>
    <w:rsid w:val="00196FB3"/>
    <w:rsid w:val="00197217"/>
    <w:rsid w:val="001A0ACA"/>
    <w:rsid w:val="001A3909"/>
    <w:rsid w:val="001A566D"/>
    <w:rsid w:val="001A5C00"/>
    <w:rsid w:val="001A5CD8"/>
    <w:rsid w:val="001B05C3"/>
    <w:rsid w:val="001B2B6F"/>
    <w:rsid w:val="001B7F1E"/>
    <w:rsid w:val="001C1896"/>
    <w:rsid w:val="001C210A"/>
    <w:rsid w:val="001C2914"/>
    <w:rsid w:val="001C2C5F"/>
    <w:rsid w:val="001C472D"/>
    <w:rsid w:val="001C4CA9"/>
    <w:rsid w:val="001C6605"/>
    <w:rsid w:val="001D172B"/>
    <w:rsid w:val="001D1743"/>
    <w:rsid w:val="001D42BF"/>
    <w:rsid w:val="001D483A"/>
    <w:rsid w:val="001D6E5C"/>
    <w:rsid w:val="001D6FB0"/>
    <w:rsid w:val="001E28FE"/>
    <w:rsid w:val="001E3E67"/>
    <w:rsid w:val="001E5BD1"/>
    <w:rsid w:val="001E7529"/>
    <w:rsid w:val="001F105A"/>
    <w:rsid w:val="001F19E4"/>
    <w:rsid w:val="001F257B"/>
    <w:rsid w:val="001F61A3"/>
    <w:rsid w:val="0020542F"/>
    <w:rsid w:val="00205AE7"/>
    <w:rsid w:val="00205E19"/>
    <w:rsid w:val="00215423"/>
    <w:rsid w:val="002159C3"/>
    <w:rsid w:val="00217470"/>
    <w:rsid w:val="0021787A"/>
    <w:rsid w:val="00220E8C"/>
    <w:rsid w:val="00224995"/>
    <w:rsid w:val="00227294"/>
    <w:rsid w:val="002275F9"/>
    <w:rsid w:val="0023193F"/>
    <w:rsid w:val="00234BAB"/>
    <w:rsid w:val="0024199E"/>
    <w:rsid w:val="0024524F"/>
    <w:rsid w:val="0025442C"/>
    <w:rsid w:val="00255C00"/>
    <w:rsid w:val="0025702C"/>
    <w:rsid w:val="00257539"/>
    <w:rsid w:val="00262046"/>
    <w:rsid w:val="00263B5E"/>
    <w:rsid w:val="002727F0"/>
    <w:rsid w:val="002751D8"/>
    <w:rsid w:val="0027725C"/>
    <w:rsid w:val="00281175"/>
    <w:rsid w:val="002815AE"/>
    <w:rsid w:val="00282EE2"/>
    <w:rsid w:val="00283D0E"/>
    <w:rsid w:val="002857D9"/>
    <w:rsid w:val="002859BF"/>
    <w:rsid w:val="00287CD2"/>
    <w:rsid w:val="00290B86"/>
    <w:rsid w:val="00291603"/>
    <w:rsid w:val="00294788"/>
    <w:rsid w:val="002954DA"/>
    <w:rsid w:val="002962AD"/>
    <w:rsid w:val="00296AD2"/>
    <w:rsid w:val="002A23CB"/>
    <w:rsid w:val="002A3004"/>
    <w:rsid w:val="002A3A44"/>
    <w:rsid w:val="002A3F14"/>
    <w:rsid w:val="002A5186"/>
    <w:rsid w:val="002A5EAA"/>
    <w:rsid w:val="002B3603"/>
    <w:rsid w:val="002B56B8"/>
    <w:rsid w:val="002B5A7A"/>
    <w:rsid w:val="002B6847"/>
    <w:rsid w:val="002C1862"/>
    <w:rsid w:val="002C1D03"/>
    <w:rsid w:val="002C278D"/>
    <w:rsid w:val="002C3528"/>
    <w:rsid w:val="002C4F21"/>
    <w:rsid w:val="002C57CF"/>
    <w:rsid w:val="002D0B3F"/>
    <w:rsid w:val="002D2BDA"/>
    <w:rsid w:val="002E12CA"/>
    <w:rsid w:val="002E2191"/>
    <w:rsid w:val="002E3A0D"/>
    <w:rsid w:val="002E5C27"/>
    <w:rsid w:val="002F50A0"/>
    <w:rsid w:val="002F5F67"/>
    <w:rsid w:val="002F61DF"/>
    <w:rsid w:val="003003CE"/>
    <w:rsid w:val="00304A0C"/>
    <w:rsid w:val="00305777"/>
    <w:rsid w:val="0030708A"/>
    <w:rsid w:val="00313F54"/>
    <w:rsid w:val="0031761B"/>
    <w:rsid w:val="00340D6D"/>
    <w:rsid w:val="00341145"/>
    <w:rsid w:val="003433E1"/>
    <w:rsid w:val="0034420B"/>
    <w:rsid w:val="003461B5"/>
    <w:rsid w:val="00350266"/>
    <w:rsid w:val="0035211A"/>
    <w:rsid w:val="003563E0"/>
    <w:rsid w:val="00360C77"/>
    <w:rsid w:val="003617D4"/>
    <w:rsid w:val="00363766"/>
    <w:rsid w:val="0037145C"/>
    <w:rsid w:val="00374086"/>
    <w:rsid w:val="00377676"/>
    <w:rsid w:val="00377E81"/>
    <w:rsid w:val="00381B43"/>
    <w:rsid w:val="00384542"/>
    <w:rsid w:val="00385B29"/>
    <w:rsid w:val="00391039"/>
    <w:rsid w:val="00392973"/>
    <w:rsid w:val="00392A1E"/>
    <w:rsid w:val="003A23C4"/>
    <w:rsid w:val="003A3351"/>
    <w:rsid w:val="003A34CA"/>
    <w:rsid w:val="003A3B82"/>
    <w:rsid w:val="003A461A"/>
    <w:rsid w:val="003A6B97"/>
    <w:rsid w:val="003B127E"/>
    <w:rsid w:val="003B2E8F"/>
    <w:rsid w:val="003B410C"/>
    <w:rsid w:val="003B568E"/>
    <w:rsid w:val="003B7567"/>
    <w:rsid w:val="003C033E"/>
    <w:rsid w:val="003C19A5"/>
    <w:rsid w:val="003C277A"/>
    <w:rsid w:val="003C2B1A"/>
    <w:rsid w:val="003C3207"/>
    <w:rsid w:val="003C38B3"/>
    <w:rsid w:val="003C79FC"/>
    <w:rsid w:val="003D1F3C"/>
    <w:rsid w:val="003E4264"/>
    <w:rsid w:val="003E4822"/>
    <w:rsid w:val="003E50F9"/>
    <w:rsid w:val="003E57A2"/>
    <w:rsid w:val="003E7F58"/>
    <w:rsid w:val="003F3D6A"/>
    <w:rsid w:val="003F6145"/>
    <w:rsid w:val="00402AB5"/>
    <w:rsid w:val="004031F1"/>
    <w:rsid w:val="004037AE"/>
    <w:rsid w:val="004041E6"/>
    <w:rsid w:val="004060AF"/>
    <w:rsid w:val="00406BFA"/>
    <w:rsid w:val="004148A0"/>
    <w:rsid w:val="00414E85"/>
    <w:rsid w:val="00415395"/>
    <w:rsid w:val="00417D47"/>
    <w:rsid w:val="004223CE"/>
    <w:rsid w:val="00422BDA"/>
    <w:rsid w:val="00422E8F"/>
    <w:rsid w:val="00425283"/>
    <w:rsid w:val="00425E9A"/>
    <w:rsid w:val="00430845"/>
    <w:rsid w:val="004322D6"/>
    <w:rsid w:val="004356F6"/>
    <w:rsid w:val="00441867"/>
    <w:rsid w:val="00442BE9"/>
    <w:rsid w:val="004503DC"/>
    <w:rsid w:val="00450BC7"/>
    <w:rsid w:val="00453711"/>
    <w:rsid w:val="00454485"/>
    <w:rsid w:val="00457851"/>
    <w:rsid w:val="0046064E"/>
    <w:rsid w:val="0046198F"/>
    <w:rsid w:val="00462262"/>
    <w:rsid w:val="004634E3"/>
    <w:rsid w:val="00466481"/>
    <w:rsid w:val="00467D4E"/>
    <w:rsid w:val="004727B7"/>
    <w:rsid w:val="004733EE"/>
    <w:rsid w:val="00475177"/>
    <w:rsid w:val="00480BD5"/>
    <w:rsid w:val="0048571B"/>
    <w:rsid w:val="0048775A"/>
    <w:rsid w:val="00490663"/>
    <w:rsid w:val="00493FE4"/>
    <w:rsid w:val="004A0C4E"/>
    <w:rsid w:val="004A15E6"/>
    <w:rsid w:val="004A21EE"/>
    <w:rsid w:val="004A3F63"/>
    <w:rsid w:val="004A4AD5"/>
    <w:rsid w:val="004A6A81"/>
    <w:rsid w:val="004B39A3"/>
    <w:rsid w:val="004B716E"/>
    <w:rsid w:val="004C3AAA"/>
    <w:rsid w:val="004C3AC7"/>
    <w:rsid w:val="004C3BC6"/>
    <w:rsid w:val="004C5032"/>
    <w:rsid w:val="004C696A"/>
    <w:rsid w:val="004C7463"/>
    <w:rsid w:val="004C7DF8"/>
    <w:rsid w:val="004D291D"/>
    <w:rsid w:val="004D6013"/>
    <w:rsid w:val="004D6DD2"/>
    <w:rsid w:val="004D75CA"/>
    <w:rsid w:val="004E481B"/>
    <w:rsid w:val="004F11F9"/>
    <w:rsid w:val="004F168F"/>
    <w:rsid w:val="004F6D02"/>
    <w:rsid w:val="004F6E2B"/>
    <w:rsid w:val="00504BF0"/>
    <w:rsid w:val="00505974"/>
    <w:rsid w:val="005067BF"/>
    <w:rsid w:val="005072CD"/>
    <w:rsid w:val="005073F7"/>
    <w:rsid w:val="00510A1A"/>
    <w:rsid w:val="00512605"/>
    <w:rsid w:val="00515D87"/>
    <w:rsid w:val="00524BBE"/>
    <w:rsid w:val="00526AAA"/>
    <w:rsid w:val="005304E3"/>
    <w:rsid w:val="0053223D"/>
    <w:rsid w:val="0053604A"/>
    <w:rsid w:val="005409C2"/>
    <w:rsid w:val="005418C5"/>
    <w:rsid w:val="00542004"/>
    <w:rsid w:val="005439ED"/>
    <w:rsid w:val="00543C9B"/>
    <w:rsid w:val="00545BC6"/>
    <w:rsid w:val="0054703A"/>
    <w:rsid w:val="00550382"/>
    <w:rsid w:val="005613F5"/>
    <w:rsid w:val="005627AD"/>
    <w:rsid w:val="00563960"/>
    <w:rsid w:val="00571DED"/>
    <w:rsid w:val="005725B2"/>
    <w:rsid w:val="00576704"/>
    <w:rsid w:val="00577D2E"/>
    <w:rsid w:val="00581328"/>
    <w:rsid w:val="00583AD9"/>
    <w:rsid w:val="0058475D"/>
    <w:rsid w:val="005902B1"/>
    <w:rsid w:val="00594292"/>
    <w:rsid w:val="005977F5"/>
    <w:rsid w:val="005A052A"/>
    <w:rsid w:val="005A0565"/>
    <w:rsid w:val="005A1262"/>
    <w:rsid w:val="005A2B4A"/>
    <w:rsid w:val="005A3392"/>
    <w:rsid w:val="005A479F"/>
    <w:rsid w:val="005B0E26"/>
    <w:rsid w:val="005C101D"/>
    <w:rsid w:val="005C1A4F"/>
    <w:rsid w:val="005C202F"/>
    <w:rsid w:val="005C5AE2"/>
    <w:rsid w:val="005D0598"/>
    <w:rsid w:val="005D13C5"/>
    <w:rsid w:val="005D13E7"/>
    <w:rsid w:val="005D1C1A"/>
    <w:rsid w:val="005D27E7"/>
    <w:rsid w:val="005D314F"/>
    <w:rsid w:val="005E2437"/>
    <w:rsid w:val="005E335D"/>
    <w:rsid w:val="005E4F8F"/>
    <w:rsid w:val="005E5FAC"/>
    <w:rsid w:val="005F0C2E"/>
    <w:rsid w:val="005F1497"/>
    <w:rsid w:val="005F4BC3"/>
    <w:rsid w:val="005F5198"/>
    <w:rsid w:val="0060098B"/>
    <w:rsid w:val="00607FEE"/>
    <w:rsid w:val="00610F10"/>
    <w:rsid w:val="006115BA"/>
    <w:rsid w:val="006120E9"/>
    <w:rsid w:val="00613C6A"/>
    <w:rsid w:val="006212ED"/>
    <w:rsid w:val="00622F5E"/>
    <w:rsid w:val="006241CD"/>
    <w:rsid w:val="00624933"/>
    <w:rsid w:val="0062605D"/>
    <w:rsid w:val="00630316"/>
    <w:rsid w:val="00633ECC"/>
    <w:rsid w:val="0063470C"/>
    <w:rsid w:val="006408E7"/>
    <w:rsid w:val="00642DFC"/>
    <w:rsid w:val="00643F3B"/>
    <w:rsid w:val="006443A0"/>
    <w:rsid w:val="006463D2"/>
    <w:rsid w:val="00646DBD"/>
    <w:rsid w:val="00653961"/>
    <w:rsid w:val="0065422C"/>
    <w:rsid w:val="00655398"/>
    <w:rsid w:val="006567F1"/>
    <w:rsid w:val="00661129"/>
    <w:rsid w:val="0066124F"/>
    <w:rsid w:val="00661961"/>
    <w:rsid w:val="00661B20"/>
    <w:rsid w:val="0066509E"/>
    <w:rsid w:val="0066729B"/>
    <w:rsid w:val="00671C2E"/>
    <w:rsid w:val="00686F10"/>
    <w:rsid w:val="00687DFC"/>
    <w:rsid w:val="00690016"/>
    <w:rsid w:val="00693C2F"/>
    <w:rsid w:val="00695BD4"/>
    <w:rsid w:val="00697EFE"/>
    <w:rsid w:val="006A1E24"/>
    <w:rsid w:val="006A46D3"/>
    <w:rsid w:val="006B1057"/>
    <w:rsid w:val="006B1969"/>
    <w:rsid w:val="006B5CED"/>
    <w:rsid w:val="006B65AE"/>
    <w:rsid w:val="006B7EC9"/>
    <w:rsid w:val="006C0B29"/>
    <w:rsid w:val="006C24A1"/>
    <w:rsid w:val="006C480B"/>
    <w:rsid w:val="006C549D"/>
    <w:rsid w:val="006D0836"/>
    <w:rsid w:val="006D0BE4"/>
    <w:rsid w:val="006D195B"/>
    <w:rsid w:val="006D1B52"/>
    <w:rsid w:val="006D31CF"/>
    <w:rsid w:val="006D4DA4"/>
    <w:rsid w:val="006E0749"/>
    <w:rsid w:val="006E433A"/>
    <w:rsid w:val="006E6192"/>
    <w:rsid w:val="006E6B61"/>
    <w:rsid w:val="006F3BAE"/>
    <w:rsid w:val="006F5A72"/>
    <w:rsid w:val="00701904"/>
    <w:rsid w:val="00702C2F"/>
    <w:rsid w:val="00703673"/>
    <w:rsid w:val="007036BB"/>
    <w:rsid w:val="00704A57"/>
    <w:rsid w:val="00706C3F"/>
    <w:rsid w:val="00706D92"/>
    <w:rsid w:val="00714218"/>
    <w:rsid w:val="0071442F"/>
    <w:rsid w:val="00721800"/>
    <w:rsid w:val="00723EFB"/>
    <w:rsid w:val="00734F6D"/>
    <w:rsid w:val="00736262"/>
    <w:rsid w:val="00736ACD"/>
    <w:rsid w:val="00737876"/>
    <w:rsid w:val="007458E0"/>
    <w:rsid w:val="00746883"/>
    <w:rsid w:val="007479A2"/>
    <w:rsid w:val="00752DBE"/>
    <w:rsid w:val="00753620"/>
    <w:rsid w:val="007562F8"/>
    <w:rsid w:val="00756E4E"/>
    <w:rsid w:val="00762B94"/>
    <w:rsid w:val="00762F97"/>
    <w:rsid w:val="00766AD2"/>
    <w:rsid w:val="0077415F"/>
    <w:rsid w:val="007749D6"/>
    <w:rsid w:val="00774BCA"/>
    <w:rsid w:val="007755D1"/>
    <w:rsid w:val="007772F3"/>
    <w:rsid w:val="00777E91"/>
    <w:rsid w:val="007804A9"/>
    <w:rsid w:val="00780CF7"/>
    <w:rsid w:val="00782169"/>
    <w:rsid w:val="007826D1"/>
    <w:rsid w:val="00782B9E"/>
    <w:rsid w:val="00782D2C"/>
    <w:rsid w:val="0078308A"/>
    <w:rsid w:val="00792E9E"/>
    <w:rsid w:val="00796BBB"/>
    <w:rsid w:val="007A13BD"/>
    <w:rsid w:val="007A46EA"/>
    <w:rsid w:val="007A580C"/>
    <w:rsid w:val="007A6FC5"/>
    <w:rsid w:val="007B18E1"/>
    <w:rsid w:val="007B341D"/>
    <w:rsid w:val="007B5F1B"/>
    <w:rsid w:val="007C21A0"/>
    <w:rsid w:val="007C3B82"/>
    <w:rsid w:val="007D1959"/>
    <w:rsid w:val="007D1DA2"/>
    <w:rsid w:val="007D3700"/>
    <w:rsid w:val="007D51C7"/>
    <w:rsid w:val="007D7572"/>
    <w:rsid w:val="007E017F"/>
    <w:rsid w:val="007E1829"/>
    <w:rsid w:val="007E319E"/>
    <w:rsid w:val="007E3561"/>
    <w:rsid w:val="007E4453"/>
    <w:rsid w:val="007F1126"/>
    <w:rsid w:val="007F4481"/>
    <w:rsid w:val="007F5302"/>
    <w:rsid w:val="007F5B8F"/>
    <w:rsid w:val="007F7355"/>
    <w:rsid w:val="0080022F"/>
    <w:rsid w:val="00802D48"/>
    <w:rsid w:val="008056D3"/>
    <w:rsid w:val="00807494"/>
    <w:rsid w:val="0081100C"/>
    <w:rsid w:val="0081174A"/>
    <w:rsid w:val="00814196"/>
    <w:rsid w:val="00814F99"/>
    <w:rsid w:val="0081580D"/>
    <w:rsid w:val="008158B1"/>
    <w:rsid w:val="008243FD"/>
    <w:rsid w:val="0082683B"/>
    <w:rsid w:val="00830A9B"/>
    <w:rsid w:val="00831FFC"/>
    <w:rsid w:val="00833F20"/>
    <w:rsid w:val="00834219"/>
    <w:rsid w:val="00835104"/>
    <w:rsid w:val="008400EC"/>
    <w:rsid w:val="00845C40"/>
    <w:rsid w:val="00852523"/>
    <w:rsid w:val="00860BA1"/>
    <w:rsid w:val="00860C20"/>
    <w:rsid w:val="00863944"/>
    <w:rsid w:val="00866237"/>
    <w:rsid w:val="0086736C"/>
    <w:rsid w:val="00870099"/>
    <w:rsid w:val="008707E7"/>
    <w:rsid w:val="00871E32"/>
    <w:rsid w:val="00873622"/>
    <w:rsid w:val="00875751"/>
    <w:rsid w:val="00875C32"/>
    <w:rsid w:val="00885FFB"/>
    <w:rsid w:val="00887451"/>
    <w:rsid w:val="00892FB6"/>
    <w:rsid w:val="00893957"/>
    <w:rsid w:val="0089515F"/>
    <w:rsid w:val="00895465"/>
    <w:rsid w:val="008976F1"/>
    <w:rsid w:val="008A404C"/>
    <w:rsid w:val="008A41BE"/>
    <w:rsid w:val="008A5282"/>
    <w:rsid w:val="008A6B51"/>
    <w:rsid w:val="008A78EA"/>
    <w:rsid w:val="008B1E86"/>
    <w:rsid w:val="008B4B93"/>
    <w:rsid w:val="008B4D5D"/>
    <w:rsid w:val="008C0EBE"/>
    <w:rsid w:val="008C1330"/>
    <w:rsid w:val="008C3070"/>
    <w:rsid w:val="008C35A9"/>
    <w:rsid w:val="008D0385"/>
    <w:rsid w:val="008D254A"/>
    <w:rsid w:val="008D3132"/>
    <w:rsid w:val="008D43A7"/>
    <w:rsid w:val="008E0542"/>
    <w:rsid w:val="008E541D"/>
    <w:rsid w:val="008E61DB"/>
    <w:rsid w:val="008F4388"/>
    <w:rsid w:val="009058B5"/>
    <w:rsid w:val="0091079A"/>
    <w:rsid w:val="00912B92"/>
    <w:rsid w:val="00920AA8"/>
    <w:rsid w:val="00921571"/>
    <w:rsid w:val="00924EEC"/>
    <w:rsid w:val="00931801"/>
    <w:rsid w:val="00932A83"/>
    <w:rsid w:val="00934983"/>
    <w:rsid w:val="00935A8E"/>
    <w:rsid w:val="00940AFE"/>
    <w:rsid w:val="0094336A"/>
    <w:rsid w:val="009447D4"/>
    <w:rsid w:val="00947409"/>
    <w:rsid w:val="009522F1"/>
    <w:rsid w:val="0095276F"/>
    <w:rsid w:val="00960195"/>
    <w:rsid w:val="00966B70"/>
    <w:rsid w:val="00967858"/>
    <w:rsid w:val="009746FB"/>
    <w:rsid w:val="00974F6F"/>
    <w:rsid w:val="009820C0"/>
    <w:rsid w:val="00982EEE"/>
    <w:rsid w:val="0098316B"/>
    <w:rsid w:val="00985E21"/>
    <w:rsid w:val="009871F8"/>
    <w:rsid w:val="00987FD0"/>
    <w:rsid w:val="00991DBF"/>
    <w:rsid w:val="00994393"/>
    <w:rsid w:val="009955BE"/>
    <w:rsid w:val="009A4978"/>
    <w:rsid w:val="009A5E31"/>
    <w:rsid w:val="009A6649"/>
    <w:rsid w:val="009A7BC5"/>
    <w:rsid w:val="009B6957"/>
    <w:rsid w:val="009C3078"/>
    <w:rsid w:val="009C4079"/>
    <w:rsid w:val="009C6049"/>
    <w:rsid w:val="009C7624"/>
    <w:rsid w:val="009D0FA0"/>
    <w:rsid w:val="009D376C"/>
    <w:rsid w:val="009D5ADB"/>
    <w:rsid w:val="009D5E6D"/>
    <w:rsid w:val="009D72DB"/>
    <w:rsid w:val="009D7337"/>
    <w:rsid w:val="009E0C18"/>
    <w:rsid w:val="009E6797"/>
    <w:rsid w:val="009E6938"/>
    <w:rsid w:val="009E6B2A"/>
    <w:rsid w:val="009F0633"/>
    <w:rsid w:val="009F740B"/>
    <w:rsid w:val="00A10DF1"/>
    <w:rsid w:val="00A11495"/>
    <w:rsid w:val="00A148E0"/>
    <w:rsid w:val="00A16B51"/>
    <w:rsid w:val="00A20F02"/>
    <w:rsid w:val="00A227E5"/>
    <w:rsid w:val="00A26BD1"/>
    <w:rsid w:val="00A300B6"/>
    <w:rsid w:val="00A3118A"/>
    <w:rsid w:val="00A3127F"/>
    <w:rsid w:val="00A31691"/>
    <w:rsid w:val="00A32A0A"/>
    <w:rsid w:val="00A337F0"/>
    <w:rsid w:val="00A34276"/>
    <w:rsid w:val="00A3459F"/>
    <w:rsid w:val="00A349A3"/>
    <w:rsid w:val="00A34F03"/>
    <w:rsid w:val="00A37480"/>
    <w:rsid w:val="00A37C69"/>
    <w:rsid w:val="00A41F7B"/>
    <w:rsid w:val="00A44010"/>
    <w:rsid w:val="00A446C2"/>
    <w:rsid w:val="00A46C41"/>
    <w:rsid w:val="00A46EBE"/>
    <w:rsid w:val="00A47030"/>
    <w:rsid w:val="00A50A2C"/>
    <w:rsid w:val="00A50F6D"/>
    <w:rsid w:val="00A527D1"/>
    <w:rsid w:val="00A53F4C"/>
    <w:rsid w:val="00A609FC"/>
    <w:rsid w:val="00A6451A"/>
    <w:rsid w:val="00A666D9"/>
    <w:rsid w:val="00A66B7B"/>
    <w:rsid w:val="00A72928"/>
    <w:rsid w:val="00A72E0D"/>
    <w:rsid w:val="00A733CD"/>
    <w:rsid w:val="00A742AA"/>
    <w:rsid w:val="00A77ABA"/>
    <w:rsid w:val="00A77D64"/>
    <w:rsid w:val="00A81E4E"/>
    <w:rsid w:val="00A84245"/>
    <w:rsid w:val="00A87244"/>
    <w:rsid w:val="00A905A1"/>
    <w:rsid w:val="00A95146"/>
    <w:rsid w:val="00AA0329"/>
    <w:rsid w:val="00AA1A99"/>
    <w:rsid w:val="00AA2FCC"/>
    <w:rsid w:val="00AA3481"/>
    <w:rsid w:val="00AA351F"/>
    <w:rsid w:val="00AA38EE"/>
    <w:rsid w:val="00AA3FB4"/>
    <w:rsid w:val="00AA71AB"/>
    <w:rsid w:val="00AA73D1"/>
    <w:rsid w:val="00AB1CC9"/>
    <w:rsid w:val="00AB2BFC"/>
    <w:rsid w:val="00AB32FC"/>
    <w:rsid w:val="00AC5077"/>
    <w:rsid w:val="00AC6141"/>
    <w:rsid w:val="00AD351C"/>
    <w:rsid w:val="00AD5A22"/>
    <w:rsid w:val="00AD6B8B"/>
    <w:rsid w:val="00AD6CC7"/>
    <w:rsid w:val="00AE10D6"/>
    <w:rsid w:val="00AE32A0"/>
    <w:rsid w:val="00AF2636"/>
    <w:rsid w:val="00AF2659"/>
    <w:rsid w:val="00AF3FBB"/>
    <w:rsid w:val="00AF5E90"/>
    <w:rsid w:val="00AF6A31"/>
    <w:rsid w:val="00B079E3"/>
    <w:rsid w:val="00B1343A"/>
    <w:rsid w:val="00B154E5"/>
    <w:rsid w:val="00B200DF"/>
    <w:rsid w:val="00B236EC"/>
    <w:rsid w:val="00B25BC2"/>
    <w:rsid w:val="00B26974"/>
    <w:rsid w:val="00B30041"/>
    <w:rsid w:val="00B31837"/>
    <w:rsid w:val="00B327F4"/>
    <w:rsid w:val="00B34899"/>
    <w:rsid w:val="00B35B9E"/>
    <w:rsid w:val="00B36C43"/>
    <w:rsid w:val="00B4022E"/>
    <w:rsid w:val="00B41370"/>
    <w:rsid w:val="00B457A9"/>
    <w:rsid w:val="00B475D4"/>
    <w:rsid w:val="00B5222B"/>
    <w:rsid w:val="00B54CEE"/>
    <w:rsid w:val="00B562CE"/>
    <w:rsid w:val="00B56DC9"/>
    <w:rsid w:val="00B577B2"/>
    <w:rsid w:val="00B57B1D"/>
    <w:rsid w:val="00B600F6"/>
    <w:rsid w:val="00B63557"/>
    <w:rsid w:val="00B63DBC"/>
    <w:rsid w:val="00B70794"/>
    <w:rsid w:val="00B75680"/>
    <w:rsid w:val="00B75AEF"/>
    <w:rsid w:val="00B864EC"/>
    <w:rsid w:val="00B87D82"/>
    <w:rsid w:val="00B910B7"/>
    <w:rsid w:val="00B93212"/>
    <w:rsid w:val="00B9391E"/>
    <w:rsid w:val="00B93E09"/>
    <w:rsid w:val="00B94E8F"/>
    <w:rsid w:val="00B960D6"/>
    <w:rsid w:val="00B96261"/>
    <w:rsid w:val="00BA00F1"/>
    <w:rsid w:val="00BA01D9"/>
    <w:rsid w:val="00BA7732"/>
    <w:rsid w:val="00BB22EA"/>
    <w:rsid w:val="00BB426B"/>
    <w:rsid w:val="00BB4739"/>
    <w:rsid w:val="00BB657A"/>
    <w:rsid w:val="00BC05E2"/>
    <w:rsid w:val="00BC09E8"/>
    <w:rsid w:val="00BC1129"/>
    <w:rsid w:val="00BC1794"/>
    <w:rsid w:val="00BC1DB6"/>
    <w:rsid w:val="00BC247B"/>
    <w:rsid w:val="00BC399C"/>
    <w:rsid w:val="00BC5ED0"/>
    <w:rsid w:val="00BC7225"/>
    <w:rsid w:val="00BD52A4"/>
    <w:rsid w:val="00BD5FDE"/>
    <w:rsid w:val="00BE32ED"/>
    <w:rsid w:val="00BE3EA0"/>
    <w:rsid w:val="00BE6CFB"/>
    <w:rsid w:val="00BF016C"/>
    <w:rsid w:val="00BF5E68"/>
    <w:rsid w:val="00BF7E38"/>
    <w:rsid w:val="00BF7F5A"/>
    <w:rsid w:val="00C0232A"/>
    <w:rsid w:val="00C04A03"/>
    <w:rsid w:val="00C126B4"/>
    <w:rsid w:val="00C12D94"/>
    <w:rsid w:val="00C12EA3"/>
    <w:rsid w:val="00C13435"/>
    <w:rsid w:val="00C162F4"/>
    <w:rsid w:val="00C20B23"/>
    <w:rsid w:val="00C21045"/>
    <w:rsid w:val="00C22106"/>
    <w:rsid w:val="00C24E26"/>
    <w:rsid w:val="00C24FBC"/>
    <w:rsid w:val="00C30BFD"/>
    <w:rsid w:val="00C32539"/>
    <w:rsid w:val="00C32937"/>
    <w:rsid w:val="00C32C6F"/>
    <w:rsid w:val="00C34A1C"/>
    <w:rsid w:val="00C34D6F"/>
    <w:rsid w:val="00C36936"/>
    <w:rsid w:val="00C40187"/>
    <w:rsid w:val="00C4244E"/>
    <w:rsid w:val="00C4600A"/>
    <w:rsid w:val="00C473FE"/>
    <w:rsid w:val="00C5297A"/>
    <w:rsid w:val="00C60713"/>
    <w:rsid w:val="00C61780"/>
    <w:rsid w:val="00C6615B"/>
    <w:rsid w:val="00C67D1C"/>
    <w:rsid w:val="00C72FFA"/>
    <w:rsid w:val="00C73A06"/>
    <w:rsid w:val="00C75BAA"/>
    <w:rsid w:val="00C769DE"/>
    <w:rsid w:val="00C777C5"/>
    <w:rsid w:val="00C84D82"/>
    <w:rsid w:val="00C851C8"/>
    <w:rsid w:val="00C91326"/>
    <w:rsid w:val="00C914B1"/>
    <w:rsid w:val="00C91600"/>
    <w:rsid w:val="00C941C8"/>
    <w:rsid w:val="00C94320"/>
    <w:rsid w:val="00C94393"/>
    <w:rsid w:val="00C95946"/>
    <w:rsid w:val="00C97026"/>
    <w:rsid w:val="00CA693E"/>
    <w:rsid w:val="00CB31B1"/>
    <w:rsid w:val="00CB42F1"/>
    <w:rsid w:val="00CC2168"/>
    <w:rsid w:val="00CC40BF"/>
    <w:rsid w:val="00CC4316"/>
    <w:rsid w:val="00CD0671"/>
    <w:rsid w:val="00CD0711"/>
    <w:rsid w:val="00CD13F3"/>
    <w:rsid w:val="00CD1EE5"/>
    <w:rsid w:val="00CD4D56"/>
    <w:rsid w:val="00CD5F7F"/>
    <w:rsid w:val="00CE193B"/>
    <w:rsid w:val="00CE3148"/>
    <w:rsid w:val="00CE5108"/>
    <w:rsid w:val="00CE799D"/>
    <w:rsid w:val="00CF024D"/>
    <w:rsid w:val="00CF0CAB"/>
    <w:rsid w:val="00CF6646"/>
    <w:rsid w:val="00CF7427"/>
    <w:rsid w:val="00D02F0C"/>
    <w:rsid w:val="00D033C1"/>
    <w:rsid w:val="00D0625F"/>
    <w:rsid w:val="00D14C6C"/>
    <w:rsid w:val="00D14F24"/>
    <w:rsid w:val="00D151DA"/>
    <w:rsid w:val="00D21C95"/>
    <w:rsid w:val="00D27D20"/>
    <w:rsid w:val="00D379C5"/>
    <w:rsid w:val="00D435FD"/>
    <w:rsid w:val="00D46CFC"/>
    <w:rsid w:val="00D471DC"/>
    <w:rsid w:val="00D500AA"/>
    <w:rsid w:val="00D52057"/>
    <w:rsid w:val="00D52165"/>
    <w:rsid w:val="00D53029"/>
    <w:rsid w:val="00D566EF"/>
    <w:rsid w:val="00D60225"/>
    <w:rsid w:val="00D61226"/>
    <w:rsid w:val="00D6285B"/>
    <w:rsid w:val="00D70A04"/>
    <w:rsid w:val="00D76EE6"/>
    <w:rsid w:val="00D77982"/>
    <w:rsid w:val="00D864BC"/>
    <w:rsid w:val="00D875F5"/>
    <w:rsid w:val="00D87CC5"/>
    <w:rsid w:val="00D90A0F"/>
    <w:rsid w:val="00D94723"/>
    <w:rsid w:val="00D96426"/>
    <w:rsid w:val="00DA43E3"/>
    <w:rsid w:val="00DA4543"/>
    <w:rsid w:val="00DA5583"/>
    <w:rsid w:val="00DA5EA8"/>
    <w:rsid w:val="00DA6DAE"/>
    <w:rsid w:val="00DB138F"/>
    <w:rsid w:val="00DB3F29"/>
    <w:rsid w:val="00DB439A"/>
    <w:rsid w:val="00DB43A6"/>
    <w:rsid w:val="00DB4B1F"/>
    <w:rsid w:val="00DB64C1"/>
    <w:rsid w:val="00DB6F98"/>
    <w:rsid w:val="00DB7B06"/>
    <w:rsid w:val="00DC2C80"/>
    <w:rsid w:val="00DC752B"/>
    <w:rsid w:val="00DC75E3"/>
    <w:rsid w:val="00DD0D9D"/>
    <w:rsid w:val="00DD131F"/>
    <w:rsid w:val="00DD16AB"/>
    <w:rsid w:val="00DD18FC"/>
    <w:rsid w:val="00DE0EA0"/>
    <w:rsid w:val="00DE1750"/>
    <w:rsid w:val="00DE2DDD"/>
    <w:rsid w:val="00DE696D"/>
    <w:rsid w:val="00DF35F9"/>
    <w:rsid w:val="00DF44A9"/>
    <w:rsid w:val="00DF5B98"/>
    <w:rsid w:val="00DF5DE9"/>
    <w:rsid w:val="00E02F1A"/>
    <w:rsid w:val="00E03577"/>
    <w:rsid w:val="00E05560"/>
    <w:rsid w:val="00E05BD5"/>
    <w:rsid w:val="00E060AC"/>
    <w:rsid w:val="00E123F0"/>
    <w:rsid w:val="00E135F8"/>
    <w:rsid w:val="00E14298"/>
    <w:rsid w:val="00E14A46"/>
    <w:rsid w:val="00E17972"/>
    <w:rsid w:val="00E17A89"/>
    <w:rsid w:val="00E17C46"/>
    <w:rsid w:val="00E2091A"/>
    <w:rsid w:val="00E2285F"/>
    <w:rsid w:val="00E2313B"/>
    <w:rsid w:val="00E2474B"/>
    <w:rsid w:val="00E24862"/>
    <w:rsid w:val="00E2780F"/>
    <w:rsid w:val="00E27F78"/>
    <w:rsid w:val="00E301D0"/>
    <w:rsid w:val="00E32E40"/>
    <w:rsid w:val="00E50AAE"/>
    <w:rsid w:val="00E51389"/>
    <w:rsid w:val="00E522F1"/>
    <w:rsid w:val="00E561D8"/>
    <w:rsid w:val="00E6109E"/>
    <w:rsid w:val="00E61837"/>
    <w:rsid w:val="00E637EA"/>
    <w:rsid w:val="00E654FA"/>
    <w:rsid w:val="00E7132B"/>
    <w:rsid w:val="00E8407F"/>
    <w:rsid w:val="00E91A66"/>
    <w:rsid w:val="00E91D0A"/>
    <w:rsid w:val="00E95652"/>
    <w:rsid w:val="00EA13C0"/>
    <w:rsid w:val="00EA195B"/>
    <w:rsid w:val="00EA3D80"/>
    <w:rsid w:val="00EA4D48"/>
    <w:rsid w:val="00EA5B79"/>
    <w:rsid w:val="00EA65A6"/>
    <w:rsid w:val="00EA67E4"/>
    <w:rsid w:val="00EA7A67"/>
    <w:rsid w:val="00EB1DF7"/>
    <w:rsid w:val="00EB347D"/>
    <w:rsid w:val="00EB4E57"/>
    <w:rsid w:val="00EB5670"/>
    <w:rsid w:val="00EB5F08"/>
    <w:rsid w:val="00EC206D"/>
    <w:rsid w:val="00EC4F1D"/>
    <w:rsid w:val="00ED1D03"/>
    <w:rsid w:val="00ED211A"/>
    <w:rsid w:val="00ED2C79"/>
    <w:rsid w:val="00ED4AAA"/>
    <w:rsid w:val="00ED4E37"/>
    <w:rsid w:val="00EE05AC"/>
    <w:rsid w:val="00EE33BF"/>
    <w:rsid w:val="00EE4F5D"/>
    <w:rsid w:val="00EE65B6"/>
    <w:rsid w:val="00EE70D5"/>
    <w:rsid w:val="00EF0816"/>
    <w:rsid w:val="00EF1D33"/>
    <w:rsid w:val="00EF6268"/>
    <w:rsid w:val="00F0297C"/>
    <w:rsid w:val="00F036EC"/>
    <w:rsid w:val="00F03F11"/>
    <w:rsid w:val="00F075C8"/>
    <w:rsid w:val="00F11C53"/>
    <w:rsid w:val="00F20B11"/>
    <w:rsid w:val="00F214FA"/>
    <w:rsid w:val="00F21AEA"/>
    <w:rsid w:val="00F22608"/>
    <w:rsid w:val="00F23D68"/>
    <w:rsid w:val="00F253C6"/>
    <w:rsid w:val="00F32878"/>
    <w:rsid w:val="00F32AD5"/>
    <w:rsid w:val="00F34189"/>
    <w:rsid w:val="00F34ACD"/>
    <w:rsid w:val="00F4044E"/>
    <w:rsid w:val="00F42B2B"/>
    <w:rsid w:val="00F4326B"/>
    <w:rsid w:val="00F437C8"/>
    <w:rsid w:val="00F5186B"/>
    <w:rsid w:val="00F535D0"/>
    <w:rsid w:val="00F54707"/>
    <w:rsid w:val="00F55E28"/>
    <w:rsid w:val="00F62B09"/>
    <w:rsid w:val="00F62E30"/>
    <w:rsid w:val="00F65E1B"/>
    <w:rsid w:val="00F718C5"/>
    <w:rsid w:val="00F71AF6"/>
    <w:rsid w:val="00F72574"/>
    <w:rsid w:val="00F74DA6"/>
    <w:rsid w:val="00F7558D"/>
    <w:rsid w:val="00F77131"/>
    <w:rsid w:val="00F77137"/>
    <w:rsid w:val="00F81AF8"/>
    <w:rsid w:val="00F837E2"/>
    <w:rsid w:val="00F8553E"/>
    <w:rsid w:val="00F857B2"/>
    <w:rsid w:val="00F90A08"/>
    <w:rsid w:val="00F92879"/>
    <w:rsid w:val="00F92A93"/>
    <w:rsid w:val="00F931F0"/>
    <w:rsid w:val="00F946DE"/>
    <w:rsid w:val="00F94C02"/>
    <w:rsid w:val="00F965FB"/>
    <w:rsid w:val="00F96E5F"/>
    <w:rsid w:val="00FA0DC0"/>
    <w:rsid w:val="00FA65A1"/>
    <w:rsid w:val="00FA76A8"/>
    <w:rsid w:val="00FB0B23"/>
    <w:rsid w:val="00FC149E"/>
    <w:rsid w:val="00FD07DE"/>
    <w:rsid w:val="00FD147E"/>
    <w:rsid w:val="00FD2C75"/>
    <w:rsid w:val="00FD64DC"/>
    <w:rsid w:val="00FD6B77"/>
    <w:rsid w:val="00FD74F3"/>
    <w:rsid w:val="00FE01F7"/>
    <w:rsid w:val="00FE2BFA"/>
    <w:rsid w:val="00FE4615"/>
    <w:rsid w:val="00FE4C0B"/>
    <w:rsid w:val="00FE6EC3"/>
    <w:rsid w:val="00FF672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E5F13"/>
  <w15:chartTrackingRefBased/>
  <w15:docId w15:val="{D08D3DC8-5008-F248-B73E-2321C5D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Pr>
      <w:sz w:val="24"/>
    </w:rPr>
  </w:style>
  <w:style w:type="paragraph" w:styleId="Heading1">
    <w:name w:val="heading 1"/>
    <w:basedOn w:val="Normal"/>
    <w:uiPriority w:val="9"/>
    <w:qFormat/>
    <w:pPr>
      <w:spacing w:before="100" w:after="100"/>
      <w:outlineLvl w:val="0"/>
    </w:pPr>
    <w:rPr>
      <w:b/>
      <w:sz w:val="4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color w:val="4472C4" w:themeColor="accent1"/>
      <w:sz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i/>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472C4" w:themeColor="accent1"/>
    </w:rPr>
  </w:style>
  <w:style w:type="paragraph" w:styleId="FootnoteText">
    <w:name w:val="footnote text"/>
    <w:basedOn w:val="Normal"/>
    <w:link w:val="FootnoteTextChar1"/>
    <w:uiPriority w:val="99"/>
    <w:unhideWhenUsed/>
    <w:rPr>
      <w:sz w:val="20"/>
      <w:lang w:val="en-US" w:eastAsia="ar-SA"/>
    </w:rPr>
  </w:style>
  <w:style w:type="paragraph" w:styleId="Quote">
    <w:name w:val="Quote"/>
    <w:basedOn w:val="Normal"/>
    <w:next w:val="Normal"/>
    <w:link w:val="QuoteChar"/>
    <w:uiPriority w:val="29"/>
    <w:qFormat/>
    <w:rPr>
      <w:i/>
      <w:color w:val="000000" w:themeColor="text1"/>
    </w:rPr>
  </w:style>
  <w:style w:type="character" w:styleId="FootnoteReference">
    <w:name w:val="footnote reference"/>
    <w:basedOn w:val="DefaultParagraphFont"/>
    <w:uiPriority w:val="99"/>
    <w:semiHidden/>
    <w:unhideWhenUsed/>
    <w:rPr>
      <w:vertAlign w:val="superscript"/>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472C4" w:themeColor="accent1"/>
      <w:spacing w:val="15"/>
    </w:rPr>
  </w:style>
  <w:style w:type="paragraph" w:customStyle="1" w:styleId="Default">
    <w:name w:val="Default"/>
    <w:uiPriority w:val="99"/>
    <w:rPr>
      <w:rFonts w:eastAsia="Calibri"/>
      <w:color w:val="000000"/>
      <w:sz w:val="24"/>
      <w:lang w:eastAsia="en-US"/>
    </w:rPr>
  </w:style>
  <w:style w:type="character" w:customStyle="1" w:styleId="EndnoteTextChar">
    <w:name w:val="Endnote Text Char"/>
    <w:basedOn w:val="DefaultParagraphFont"/>
    <w:link w:val="EndnoteText"/>
    <w:uiPriority w:val="99"/>
    <w:semiHidden/>
    <w:rPr>
      <w:sz w:val="20"/>
    </w:rPr>
  </w:style>
  <w:style w:type="paragraph" w:styleId="BalloonText">
    <w:name w:val="Balloon Text"/>
    <w:basedOn w:val="Normal"/>
    <w:link w:val="BalloonTextChar"/>
    <w:uiPriority w:val="99"/>
    <w:rPr>
      <w:rFonts w:ascii="Segoe UI" w:hAnsi="Segoe UI"/>
      <w:sz w:val="18"/>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472C4" w:themeColor="accent1"/>
      <w:spacing w:val="15"/>
      <w:sz w:val="24"/>
    </w:rPr>
  </w:style>
  <w:style w:type="paragraph" w:styleId="EndnoteText">
    <w:name w:val="endnote text"/>
    <w:basedOn w:val="Normal"/>
    <w:link w:val="EndnoteTextChar"/>
    <w:uiPriority w:val="99"/>
    <w:semiHidden/>
    <w:unhideWhenUsed/>
    <w:rPr>
      <w:sz w:val="20"/>
    </w:rPr>
  </w:style>
  <w:style w:type="character" w:customStyle="1" w:styleId="AralkYokChar">
    <w:name w:val="Aralık Yok Char"/>
    <w:uiPriority w:val="1"/>
    <w:rPr>
      <w:rFonts w:ascii="Calibri" w:hAnsi="Calibri"/>
      <w:sz w:val="22"/>
      <w:lang w:val="tr-TR" w:eastAsia="en-US" w:bidi="ar-SA"/>
    </w:rPr>
  </w:style>
  <w:style w:type="character" w:styleId="SubtleReference">
    <w:name w:val="Subtle Reference"/>
    <w:basedOn w:val="DefaultParagraphFont"/>
    <w:uiPriority w:val="31"/>
    <w:qFormat/>
    <w:rPr>
      <w:smallCaps/>
      <w:color w:val="ED7D31" w:themeColor="accent2"/>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472C4" w:themeColor="accent1"/>
      <w:sz w:val="26"/>
    </w:rPr>
  </w:style>
  <w:style w:type="character" w:customStyle="1" w:styleId="FootnoteTextChar">
    <w:name w:val="Footnote Text Char"/>
    <w:basedOn w:val="DefaultParagraphFont"/>
    <w:uiPriority w:val="99"/>
    <w:semiHidden/>
    <w:rPr>
      <w:sz w:val="20"/>
    </w:rPr>
  </w:style>
  <w:style w:type="character" w:customStyle="1" w:styleId="IntenseQuoteChar">
    <w:name w:val="Intense Quote Char"/>
    <w:basedOn w:val="DefaultParagraphFont"/>
    <w:link w:val="IntenseQuote"/>
    <w:uiPriority w:val="30"/>
    <w:rPr>
      <w:b/>
      <w:i/>
      <w:color w:val="4472C4" w:themeColor="accent1"/>
    </w:rPr>
  </w:style>
  <w:style w:type="character" w:styleId="Hyperlink">
    <w:name w:val="Hyperlink"/>
    <w:basedOn w:val="DefaultParagraphFont"/>
    <w:uiPriority w:val="99"/>
    <w:unhideWhenUsed/>
    <w:rPr>
      <w:color w:val="0563C1" w:themeColor="hyperlink"/>
      <w:u w:val="single"/>
    </w:rPr>
  </w:style>
  <w:style w:type="character" w:styleId="IntenseReference">
    <w:name w:val="Intense Reference"/>
    <w:basedOn w:val="DefaultParagraphFont"/>
    <w:uiPriority w:val="32"/>
    <w:qFormat/>
    <w:rPr>
      <w:b/>
      <w:smallCaps/>
      <w:color w:val="ED7D31" w:themeColor="accent2"/>
      <w:spacing w:val="5"/>
      <w:u w:val="single"/>
    </w:rPr>
  </w:style>
  <w:style w:type="paragraph" w:styleId="NoSpacing">
    <w:name w:val="No Spacing"/>
    <w:uiPriority w:val="1"/>
    <w:qFormat/>
  </w:style>
  <w:style w:type="character" w:styleId="Emphasis">
    <w:name w:val="Emphasis"/>
    <w:basedOn w:val="DefaultParagraphFont"/>
    <w:uiPriority w:val="20"/>
    <w:qFormat/>
    <w:rPr>
      <w:i/>
    </w:rPr>
  </w:style>
  <w:style w:type="paragraph" w:customStyle="1" w:styleId="Altbilgi">
    <w:name w:val="Altbilgi"/>
    <w:basedOn w:val="Normal"/>
    <w:link w:val="AltbilgiChar"/>
    <w:uiPriority w:val="99"/>
    <w:pPr>
      <w:tabs>
        <w:tab w:val="center" w:pos="4536"/>
        <w:tab w:val="right" w:pos="9072"/>
      </w:tabs>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rPr>
      <w:i/>
      <w:color w:val="000000" w:themeColor="text1"/>
    </w:rPr>
  </w:style>
  <w:style w:type="paragraph" w:styleId="PlainText">
    <w:name w:val="Plain Text"/>
    <w:basedOn w:val="Normal"/>
    <w:link w:val="PlainTextChar"/>
    <w:uiPriority w:val="99"/>
    <w:semiHidden/>
    <w:unhideWhenUsed/>
    <w:rPr>
      <w:rFonts w:ascii="Courier New" w:hAnsi="Courier New" w:cs="Courier New"/>
      <w:sz w:val="21"/>
    </w:rPr>
  </w:style>
  <w:style w:type="character" w:customStyle="1" w:styleId="Heading1Char">
    <w:name w:val="Heading 1 Char"/>
    <w:basedOn w:val="DefaultParagraphFont"/>
    <w:uiPriority w:val="9"/>
    <w:rPr>
      <w:rFonts w:asciiTheme="majorHAnsi" w:eastAsiaTheme="majorEastAsia" w:hAnsiTheme="majorHAnsi" w:cstheme="majorBidi"/>
      <w:b/>
      <w:color w:val="2F5496" w:themeColor="accent1" w:themeShade="BF"/>
      <w:sz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472C4" w:themeColor="accent1"/>
    </w:rPr>
  </w:style>
  <w:style w:type="table" w:styleId="TableGrid">
    <w:name w:val="Table Grid"/>
    <w:basedOn w:val="TableNormal"/>
    <w:uiPriority w:val="59"/>
    <w:rPr>
      <w:rFonts w:ascii="Calibri" w:eastAsia="Calibri" w:hAnsi="Calibri" w:cs="Arial"/>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TableNormal"/>
    <w:uiPriority w:val="59"/>
    <w:rPr>
      <w:rFonts w:ascii="Calibri" w:eastAsia="Calibri" w:hAnsi="Calibri" w:cs="Arial"/>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rPr>
  </w:style>
  <w:style w:type="paragraph" w:styleId="EnvelopeAddress">
    <w:name w:val="envelope address"/>
    <w:basedOn w:val="Normal"/>
    <w:uiPriority w:val="99"/>
    <w:unhideWhenUsed/>
    <w:pPr>
      <w:ind w:left="2880"/>
    </w:pPr>
    <w:rPr>
      <w:rFonts w:asciiTheme="majorHAnsi" w:eastAsiaTheme="majorEastAsia" w:hAnsiTheme="majorHAnsi" w:cstheme="majorBidi"/>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rPr>
      <w:vertAlign w:val="superscript"/>
    </w:rPr>
  </w:style>
  <w:style w:type="paragraph" w:styleId="EnvelopeReturn">
    <w:name w:val="envelope return"/>
    <w:basedOn w:val="Normal"/>
    <w:uiPriority w:val="99"/>
    <w:unhideWhenUsed/>
    <w:rPr>
      <w:rFonts w:asciiTheme="majorHAnsi" w:eastAsiaTheme="majorEastAsia" w:hAnsiTheme="majorHAnsi" w:cstheme="majorBidi"/>
      <w:sz w:val="2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rPr>
  </w:style>
  <w:style w:type="paragraph" w:styleId="ListParagraph">
    <w:name w:val="List Paragraph"/>
    <w:basedOn w:val="Normal"/>
    <w:uiPriority w:val="34"/>
    <w:qFormat/>
    <w:pPr>
      <w:ind w:left="720"/>
      <w:contextualSpacing/>
    </w:p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themeColor="text1" w:themeTint="BF"/>
      <w:sz w:val="20"/>
    </w:rPr>
  </w:style>
  <w:style w:type="character" w:styleId="IntenseEmphasis">
    <w:name w:val="Intense Emphasis"/>
    <w:basedOn w:val="DefaultParagraphFont"/>
    <w:uiPriority w:val="21"/>
    <w:qFormat/>
    <w:rPr>
      <w:b/>
      <w:i/>
      <w:color w:val="4472C4"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1F3763" w:themeColor="accent1" w:themeShade="7F"/>
    </w:rPr>
  </w:style>
  <w:style w:type="character" w:customStyle="1" w:styleId="stbilgiChar">
    <w:name w:val="Üstbilgi Char"/>
    <w:link w:val="stbilgi"/>
    <w:uiPriority w:val="99"/>
    <w:rPr>
      <w:sz w:val="24"/>
    </w:rPr>
  </w:style>
  <w:style w:type="paragraph" w:customStyle="1" w:styleId="WW-NormalWeb1">
    <w:name w:val="WW-Normal (Web)1"/>
    <w:basedOn w:val="Normal"/>
    <w:uiPriority w:val="99"/>
    <w:pPr>
      <w:spacing w:before="280" w:after="119"/>
    </w:pPr>
    <w:rPr>
      <w:lang w:eastAsia="ar-SA"/>
    </w:rPr>
  </w:style>
  <w:style w:type="character" w:customStyle="1" w:styleId="BalloonTextChar">
    <w:name w:val="Balloon Text Char"/>
    <w:link w:val="BalloonText"/>
    <w:uiPriority w:val="99"/>
    <w:rPr>
      <w:rFonts w:ascii="Segoe UI" w:hAnsi="Segoe UI" w:cs="Segoe UI"/>
      <w:sz w:val="18"/>
    </w:rPr>
  </w:style>
  <w:style w:type="character" w:styleId="BookTitle">
    <w:name w:val="Book Title"/>
    <w:basedOn w:val="DefaultParagraphFont"/>
    <w:uiPriority w:val="33"/>
    <w:qFormat/>
    <w:rPr>
      <w:b/>
      <w:smallCaps/>
      <w:spacing w:val="5"/>
    </w:rPr>
  </w:style>
  <w:style w:type="paragraph" w:styleId="Title">
    <w:name w:val="Title"/>
    <w:basedOn w:val="Normal"/>
    <w:next w:val="Normal"/>
    <w:link w:val="TitleChar"/>
    <w:uiPriority w:val="10"/>
    <w:qFormat/>
    <w:pPr>
      <w:pBdr>
        <w:bottom w:val="single" w:sz="8" w:space="0" w:color="4472C4" w:themeColor="accent1"/>
      </w:pBdr>
      <w:spacing w:after="300"/>
      <w:contextualSpacing/>
    </w:pPr>
    <w:rPr>
      <w:rFonts w:asciiTheme="majorHAnsi" w:eastAsiaTheme="majorEastAsia" w:hAnsiTheme="majorHAnsi" w:cstheme="majorBidi"/>
      <w:color w:val="323E4F" w:themeColor="text2" w:themeShade="BF"/>
      <w:spacing w:val="5"/>
      <w:sz w:val="52"/>
    </w:rPr>
  </w:style>
  <w:style w:type="paragraph" w:customStyle="1" w:styleId="stbilgi">
    <w:name w:val="Üstbilgi"/>
    <w:basedOn w:val="Normal"/>
    <w:link w:val="stbilgiChar"/>
    <w:uiPriority w:val="99"/>
    <w:pPr>
      <w:tabs>
        <w:tab w:val="center" w:pos="4536"/>
        <w:tab w:val="right" w:pos="9072"/>
      </w:tabs>
    </w:pPr>
  </w:style>
  <w:style w:type="character" w:customStyle="1" w:styleId="AltbilgiChar">
    <w:name w:val="Altbilgi Char"/>
    <w:link w:val="Altbilgi"/>
    <w:uiPriority w:val="99"/>
    <w:rPr>
      <w:sz w:val="24"/>
    </w:rPr>
  </w:style>
  <w:style w:type="character" w:customStyle="1" w:styleId="Balk1Char">
    <w:name w:val="Başlık 1 Char"/>
    <w:uiPriority w:val="9"/>
    <w:rPr>
      <w:b/>
      <w:sz w:val="48"/>
    </w:rPr>
  </w:style>
  <w:style w:type="paragraph" w:styleId="IntenseQuote">
    <w:name w:val="Intense Quote"/>
    <w:basedOn w:val="Normal"/>
    <w:next w:val="Normal"/>
    <w:link w:val="IntenseQuoteChar"/>
    <w:uiPriority w:val="30"/>
    <w:qFormat/>
    <w:pPr>
      <w:pBdr>
        <w:bottom w:val="single" w:sz="4" w:space="0" w:color="4472C4" w:themeColor="accent1"/>
      </w:pBdr>
      <w:spacing w:before="200" w:after="280"/>
      <w:ind w:left="936" w:right="936"/>
    </w:pPr>
    <w:rPr>
      <w:b/>
      <w:i/>
      <w:color w:val="4472C4" w:themeColor="accent1"/>
    </w:rPr>
  </w:style>
  <w:style w:type="character" w:customStyle="1" w:styleId="FootnoteTextChar1">
    <w:name w:val="Footnote Text Char1"/>
    <w:link w:val="FootnoteText"/>
    <w:uiPriority w:val="99"/>
    <w:rPr>
      <w:lang w:val="en-US" w:eastAsia="ar-SA"/>
    </w:rPr>
  </w:style>
  <w:style w:type="paragraph" w:styleId="Header">
    <w:name w:val="header"/>
    <w:basedOn w:val="Normal"/>
    <w:link w:val="HeaderChar"/>
    <w:uiPriority w:val="99"/>
    <w:unhideWhenUsed/>
    <w:rsid w:val="00F32878"/>
    <w:pPr>
      <w:tabs>
        <w:tab w:val="center" w:pos="4536"/>
        <w:tab w:val="right" w:pos="9072"/>
      </w:tabs>
    </w:pPr>
  </w:style>
  <w:style w:type="character" w:customStyle="1" w:styleId="HeaderChar">
    <w:name w:val="Header Char"/>
    <w:basedOn w:val="DefaultParagraphFont"/>
    <w:link w:val="Header"/>
    <w:uiPriority w:val="99"/>
    <w:rsid w:val="00F32878"/>
    <w:rPr>
      <w:sz w:val="24"/>
    </w:rPr>
  </w:style>
  <w:style w:type="paragraph" w:styleId="Footer">
    <w:name w:val="footer"/>
    <w:basedOn w:val="Normal"/>
    <w:link w:val="FooterChar"/>
    <w:uiPriority w:val="99"/>
    <w:unhideWhenUsed/>
    <w:rsid w:val="00F32878"/>
    <w:pPr>
      <w:tabs>
        <w:tab w:val="center" w:pos="4536"/>
        <w:tab w:val="right" w:pos="9072"/>
      </w:tabs>
    </w:pPr>
  </w:style>
  <w:style w:type="character" w:customStyle="1" w:styleId="FooterChar">
    <w:name w:val="Footer Char"/>
    <w:basedOn w:val="DefaultParagraphFont"/>
    <w:link w:val="Footer"/>
    <w:uiPriority w:val="99"/>
    <w:rsid w:val="00F32878"/>
    <w:rPr>
      <w:sz w:val="24"/>
    </w:rPr>
  </w:style>
  <w:style w:type="table" w:customStyle="1" w:styleId="TabloKlavuzu2">
    <w:name w:val="Tablo Kılavuzu2"/>
    <w:basedOn w:val="TableNormal"/>
    <w:next w:val="TableGrid"/>
    <w:uiPriority w:val="59"/>
    <w:rsid w:val="001F257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mlenmeyenBahsetme1">
    <w:name w:val="Çözümlenmeyen Bahsetme1"/>
    <w:basedOn w:val="DefaultParagraphFont"/>
    <w:uiPriority w:val="99"/>
    <w:semiHidden/>
    <w:unhideWhenUsed/>
    <w:rsid w:val="007E3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420051">
      <w:bodyDiv w:val="1"/>
      <w:marLeft w:val="0"/>
      <w:marRight w:val="0"/>
      <w:marTop w:val="0"/>
      <w:marBottom w:val="0"/>
      <w:divBdr>
        <w:top w:val="none" w:sz="0" w:space="0" w:color="auto"/>
        <w:left w:val="none" w:sz="0" w:space="0" w:color="auto"/>
        <w:bottom w:val="none" w:sz="0" w:space="0" w:color="auto"/>
        <w:right w:val="none" w:sz="0" w:space="0" w:color="auto"/>
      </w:divBdr>
    </w:div>
    <w:div w:id="582959612">
      <w:bodyDiv w:val="1"/>
      <w:marLeft w:val="0"/>
      <w:marRight w:val="0"/>
      <w:marTop w:val="0"/>
      <w:marBottom w:val="0"/>
      <w:divBdr>
        <w:top w:val="none" w:sz="0" w:space="0" w:color="auto"/>
        <w:left w:val="none" w:sz="0" w:space="0" w:color="auto"/>
        <w:bottom w:val="none" w:sz="0" w:space="0" w:color="auto"/>
        <w:right w:val="none" w:sz="0" w:space="0" w:color="auto"/>
      </w:divBdr>
    </w:div>
    <w:div w:id="907763538">
      <w:bodyDiv w:val="1"/>
      <w:marLeft w:val="0"/>
      <w:marRight w:val="0"/>
      <w:marTop w:val="0"/>
      <w:marBottom w:val="0"/>
      <w:divBdr>
        <w:top w:val="none" w:sz="0" w:space="0" w:color="auto"/>
        <w:left w:val="none" w:sz="0" w:space="0" w:color="auto"/>
        <w:bottom w:val="none" w:sz="0" w:space="0" w:color="auto"/>
        <w:right w:val="none" w:sz="0" w:space="0" w:color="auto"/>
      </w:divBdr>
    </w:div>
    <w:div w:id="1009719538">
      <w:bodyDiv w:val="1"/>
      <w:marLeft w:val="0"/>
      <w:marRight w:val="0"/>
      <w:marTop w:val="0"/>
      <w:marBottom w:val="0"/>
      <w:divBdr>
        <w:top w:val="none" w:sz="0" w:space="0" w:color="auto"/>
        <w:left w:val="none" w:sz="0" w:space="0" w:color="auto"/>
        <w:bottom w:val="none" w:sz="0" w:space="0" w:color="auto"/>
        <w:right w:val="none" w:sz="0" w:space="0" w:color="auto"/>
      </w:divBdr>
    </w:div>
    <w:div w:id="190868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zu.edu.t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DC702-A0DA-4F43-AC6D-6712CBB6A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1240</Words>
  <Characters>7073</Characters>
  <Application>Microsoft Office Word</Application>
  <DocSecurity>0</DocSecurity>
  <Lines>58</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Araştırmanın Kısa Künyesi</vt:lpstr>
      <vt:lpstr>Araştırmanın Kısa Künyesi</vt:lpstr>
    </vt:vector>
  </TitlesOfParts>
  <Company>Hewlett-Packard</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Araştırmanın Kısa Künyesi</dc:title>
  <dc:subject/>
  <dc:creator>EA</dc:creator>
  <cp:keywords/>
  <cp:lastModifiedBy>Sedrah Ahmad</cp:lastModifiedBy>
  <cp:revision>21</cp:revision>
  <cp:lastPrinted>2021-02-16T08:19:00Z</cp:lastPrinted>
  <dcterms:created xsi:type="dcterms:W3CDTF">2025-12-16T09:16:00Z</dcterms:created>
  <dcterms:modified xsi:type="dcterms:W3CDTF">2026-04-06T13:51:00Z</dcterms:modified>
</cp:coreProperties>
</file>