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EDAE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 ИТМО</w:t>
      </w:r>
    </w:p>
    <w:p w14:paraId="03440BF0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компьютерных технологий и управления</w:t>
      </w:r>
    </w:p>
    <w:p w14:paraId="648A9834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программной инженерии и компьютерной техники</w:t>
      </w:r>
    </w:p>
    <w:p w14:paraId="33FDEE91" w14:textId="5295953E" w:rsidR="007F38DB" w:rsidRDefault="007F38DB" w:rsidP="007F38DB">
      <w:pPr>
        <w:spacing w:before="3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</w:t>
      </w:r>
      <w:r w:rsidR="00F831C7" w:rsidRPr="00A229E9">
        <w:rPr>
          <w:rFonts w:ascii="Times New Roman" w:eastAsia="Times New Roman" w:hAnsi="Times New Roman" w:cs="Times New Roman"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по Тестированию программного обеспечения</w:t>
      </w:r>
    </w:p>
    <w:p w14:paraId="2FB5FBD5" w14:textId="77777777" w:rsidR="007F38DB" w:rsidRDefault="007F38DB" w:rsidP="007F38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8AD4F8" w14:textId="77777777" w:rsidR="007F38DB" w:rsidRDefault="007F38DB" w:rsidP="007F38DB">
      <w:pPr>
        <w:spacing w:before="2040"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Вариант: 284695</w:t>
      </w:r>
    </w:p>
    <w:p w14:paraId="30192FF2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Группа: Р33112</w:t>
      </w:r>
    </w:p>
    <w:p w14:paraId="51512883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Выполнил: Провоторов Александр Владимирович</w:t>
      </w:r>
    </w:p>
    <w:p w14:paraId="318BFC03" w14:textId="77777777" w:rsidR="007F38DB" w:rsidRPr="008E4B7B" w:rsidRDefault="007F38DB" w:rsidP="007F38DB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 xml:space="preserve">Преподаватель: </w:t>
      </w:r>
      <w:r w:rsidRPr="008E4B7B">
        <w:rPr>
          <w:color w:val="000000"/>
          <w:sz w:val="32"/>
          <w:szCs w:val="32"/>
        </w:rPr>
        <w:t>Харитонова Анастасия Евгеньевна</w:t>
      </w:r>
    </w:p>
    <w:p w14:paraId="624FD16F" w14:textId="77777777" w:rsidR="007F38DB" w:rsidRPr="00D769D3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B228111" w14:textId="77777777" w:rsidR="007F38DB" w:rsidRDefault="007F38DB" w:rsidP="007F38DB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747E28FE" w14:textId="541554C3" w:rsidR="007F38DB" w:rsidRDefault="00A229E9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Текст задания</w:t>
      </w:r>
    </w:p>
    <w:p w14:paraId="5FD94422" w14:textId="368DA406" w:rsidR="00A229E9" w:rsidRPr="00A229E9" w:rsidRDefault="00A229E9" w:rsidP="00A229E9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9E9">
        <w:rPr>
          <w:rFonts w:ascii="Times New Roman" w:eastAsia="Times New Roman" w:hAnsi="Times New Roman" w:cs="Times New Roman"/>
          <w:sz w:val="24"/>
          <w:szCs w:val="24"/>
        </w:rPr>
        <w:t xml:space="preserve">С помощью программного пакета </w:t>
      </w:r>
      <w:proofErr w:type="spellStart"/>
      <w:r w:rsidRPr="00A229E9">
        <w:rPr>
          <w:rFonts w:ascii="Times New Roman" w:eastAsia="Times New Roman" w:hAnsi="Times New Roman" w:cs="Times New Roman"/>
          <w:sz w:val="24"/>
          <w:szCs w:val="24"/>
        </w:rPr>
        <w:t>Apache</w:t>
      </w:r>
      <w:proofErr w:type="spellEnd"/>
      <w:r w:rsidRPr="00A229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29E9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A229E9">
        <w:rPr>
          <w:rFonts w:ascii="Times New Roman" w:eastAsia="Times New Roman" w:hAnsi="Times New Roman" w:cs="Times New Roman"/>
          <w:sz w:val="24"/>
          <w:szCs w:val="24"/>
        </w:rPr>
        <w:t xml:space="preserve"> провести нагрузочное и стресс-тестирование веб-приложения в соответствии с вариантом задания.</w:t>
      </w:r>
    </w:p>
    <w:p w14:paraId="7FDF3101" w14:textId="1CC46CC6" w:rsidR="00A229E9" w:rsidRPr="00A229E9" w:rsidRDefault="00A229E9" w:rsidP="00A229E9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9E9">
        <w:rPr>
          <w:rFonts w:ascii="Times New Roman" w:eastAsia="Times New Roman" w:hAnsi="Times New Roman" w:cs="Times New Roman"/>
          <w:sz w:val="24"/>
          <w:szCs w:val="24"/>
        </w:rPr>
        <w:t>В ходе нагрузочного тестирования необходимо протестировать 3 конфигурации аппаратного обеспечения и выбрать среди них наиболее дешёвую, удовлетворяющую требованиям по максимальному времени отклика приложения при заданной нагрузке (в соответствии с вариантом).</w:t>
      </w:r>
    </w:p>
    <w:p w14:paraId="51618DD6" w14:textId="3067E4E2" w:rsidR="00A229E9" w:rsidRPr="00A229E9" w:rsidRDefault="00A229E9" w:rsidP="00A229E9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29E9">
        <w:rPr>
          <w:rFonts w:ascii="Times New Roman" w:eastAsia="Times New Roman" w:hAnsi="Times New Roman" w:cs="Times New Roman"/>
          <w:sz w:val="24"/>
          <w:szCs w:val="24"/>
        </w:rPr>
        <w:t>В ходе стресс-тестирования необходимо определить, при какой нагрузке выбранная на предыдущем шаге конфигурация перестаёт удовлетворять требованиями по максимальному времени отклика. Для этого необходимо построить график зависимости времени отклика приложения от нагрузки.</w:t>
      </w:r>
    </w:p>
    <w:p w14:paraId="0F04DDD0" w14:textId="08A0FF29" w:rsidR="00780CB4" w:rsidRPr="00780CB4" w:rsidRDefault="00780CB4" w:rsidP="00780C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</w:rPr>
      </w:pPr>
      <w:r w:rsidRPr="00780CB4">
        <w:rPr>
          <w:rFonts w:ascii="Times New Roman" w:hAnsi="Times New Roman" w:cs="Times New Roman"/>
          <w:b/>
          <w:bCs/>
          <w:color w:val="212529"/>
          <w:sz w:val="24"/>
          <w:shd w:val="clear" w:color="auto" w:fill="FFFFFF"/>
        </w:rPr>
        <w:t>Параметры тестируемого веб-приложения:</w:t>
      </w:r>
      <w:r w:rsidR="00D02B20">
        <w:rPr>
          <w:rFonts w:ascii="Times New Roman" w:hAnsi="Times New Roman" w:cs="Times New Roman"/>
          <w:b/>
          <w:bCs/>
          <w:color w:val="212529"/>
          <w:sz w:val="24"/>
          <w:shd w:val="clear" w:color="auto" w:fill="FFFFFF"/>
        </w:rPr>
        <w:br/>
      </w:r>
      <w:r w:rsidR="00D02B20">
        <w:rPr>
          <w:rFonts w:ascii="Segoe UI" w:hAnsi="Segoe UI" w:cs="Segoe UI"/>
          <w:color w:val="0C5460"/>
          <w:shd w:val="clear" w:color="auto" w:fill="D1ECF1"/>
        </w:rPr>
        <w:t>Если запрос содержит некорректные параметры, сервер возвращает HTTP 403.</w:t>
      </w:r>
      <w:r w:rsidR="00D02B20">
        <w:rPr>
          <w:rFonts w:ascii="Segoe UI" w:hAnsi="Segoe UI" w:cs="Segoe UI"/>
          <w:color w:val="0C5460"/>
          <w:shd w:val="clear" w:color="auto" w:fill="D1ECF1"/>
        </w:rPr>
        <w:br/>
      </w:r>
      <w:r w:rsidR="00D02B20">
        <w:rPr>
          <w:rFonts w:ascii="Segoe UI" w:hAnsi="Segoe UI" w:cs="Segoe UI"/>
          <w:color w:val="0C5460"/>
          <w:shd w:val="clear" w:color="auto" w:fill="D1ECF1"/>
        </w:rPr>
        <w:t>Если приложение не справляется с нагрузкой, сервер возвращает HTTP 503.</w:t>
      </w:r>
    </w:p>
    <w:p w14:paraId="48BE1D9F" w14:textId="0539D99D" w:rsidR="00780CB4" w:rsidRPr="00780CB4" w:rsidRDefault="00780CB4" w:rsidP="00780C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780CB4">
        <w:rPr>
          <w:rFonts w:ascii="Times New Roman" w:hAnsi="Times New Roman" w:cs="Times New Roman"/>
          <w:color w:val="212529"/>
          <w:sz w:val="24"/>
        </w:rPr>
        <w:t xml:space="preserve">URL первой конфигурации ($ 2100) </w:t>
      </w:r>
      <w:r w:rsidR="00AA573E">
        <w:rPr>
          <w:rFonts w:ascii="Times New Roman" w:hAnsi="Times New Roman" w:cs="Times New Roman"/>
          <w:color w:val="212529"/>
          <w:sz w:val="24"/>
        </w:rPr>
        <w:t>–</w:t>
      </w:r>
      <w:r w:rsidRPr="00780CB4">
        <w:rPr>
          <w:rFonts w:ascii="Times New Roman" w:hAnsi="Times New Roman" w:cs="Times New Roman"/>
          <w:color w:val="212529"/>
          <w:sz w:val="24"/>
        </w:rPr>
        <w:t> </w:t>
      </w:r>
      <w:hyperlink r:id="rId7" w:history="1">
        <w:r w:rsidRPr="00780CB4">
          <w:rPr>
            <w:rStyle w:val="a4"/>
            <w:rFonts w:ascii="Times New Roman" w:hAnsi="Times New Roman" w:cs="Times New Roman"/>
            <w:color w:val="337AB7"/>
            <w:sz w:val="24"/>
            <w:u w:val="none"/>
          </w:rPr>
          <w:t>http://aqua:8080?token=468485783&amp;user=2022903893&amp;conf=1</w:t>
        </w:r>
      </w:hyperlink>
      <w:r w:rsidRPr="00780CB4">
        <w:rPr>
          <w:rFonts w:ascii="Times New Roman" w:hAnsi="Times New Roman" w:cs="Times New Roman"/>
          <w:color w:val="212529"/>
          <w:sz w:val="24"/>
        </w:rPr>
        <w:t>;</w:t>
      </w:r>
    </w:p>
    <w:p w14:paraId="40834B48" w14:textId="0E9CE53B" w:rsidR="00780CB4" w:rsidRPr="00780CB4" w:rsidRDefault="00780CB4" w:rsidP="00780C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780CB4">
        <w:rPr>
          <w:rFonts w:ascii="Times New Roman" w:hAnsi="Times New Roman" w:cs="Times New Roman"/>
          <w:color w:val="212529"/>
          <w:sz w:val="24"/>
        </w:rPr>
        <w:t xml:space="preserve">URL второй конфигурации ($ 3400) </w:t>
      </w:r>
      <w:r w:rsidR="00AA573E">
        <w:rPr>
          <w:rFonts w:ascii="Times New Roman" w:hAnsi="Times New Roman" w:cs="Times New Roman"/>
          <w:color w:val="212529"/>
          <w:sz w:val="24"/>
        </w:rPr>
        <w:t>–</w:t>
      </w:r>
      <w:r w:rsidRPr="00780CB4">
        <w:rPr>
          <w:rFonts w:ascii="Times New Roman" w:hAnsi="Times New Roman" w:cs="Times New Roman"/>
          <w:color w:val="212529"/>
          <w:sz w:val="24"/>
        </w:rPr>
        <w:t> </w:t>
      </w:r>
      <w:hyperlink r:id="rId8" w:history="1">
        <w:r w:rsidRPr="00780CB4">
          <w:rPr>
            <w:rStyle w:val="a4"/>
            <w:rFonts w:ascii="Times New Roman" w:hAnsi="Times New Roman" w:cs="Times New Roman"/>
            <w:color w:val="337AB7"/>
            <w:sz w:val="24"/>
            <w:u w:val="none"/>
          </w:rPr>
          <w:t>http://aqua:8080?token=468485783&amp;user=2022903893&amp;conf=2</w:t>
        </w:r>
      </w:hyperlink>
      <w:r w:rsidRPr="00780CB4">
        <w:rPr>
          <w:rFonts w:ascii="Times New Roman" w:hAnsi="Times New Roman" w:cs="Times New Roman"/>
          <w:color w:val="212529"/>
          <w:sz w:val="24"/>
        </w:rPr>
        <w:t>;</w:t>
      </w:r>
    </w:p>
    <w:p w14:paraId="07EBDFED" w14:textId="4E7D62C8" w:rsidR="00780CB4" w:rsidRPr="00780CB4" w:rsidRDefault="00780CB4" w:rsidP="00780C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780CB4">
        <w:rPr>
          <w:rFonts w:ascii="Times New Roman" w:hAnsi="Times New Roman" w:cs="Times New Roman"/>
          <w:color w:val="212529"/>
          <w:sz w:val="24"/>
        </w:rPr>
        <w:t xml:space="preserve">URL третьей конфигурации ($ 5800) </w:t>
      </w:r>
      <w:r w:rsidR="00AA573E">
        <w:rPr>
          <w:rFonts w:ascii="Times New Roman" w:hAnsi="Times New Roman" w:cs="Times New Roman"/>
          <w:color w:val="212529"/>
          <w:sz w:val="24"/>
        </w:rPr>
        <w:t>–</w:t>
      </w:r>
      <w:r w:rsidRPr="00780CB4">
        <w:rPr>
          <w:rFonts w:ascii="Times New Roman" w:hAnsi="Times New Roman" w:cs="Times New Roman"/>
          <w:color w:val="212529"/>
          <w:sz w:val="24"/>
        </w:rPr>
        <w:t> </w:t>
      </w:r>
      <w:hyperlink r:id="rId9" w:history="1">
        <w:r w:rsidRPr="00780CB4">
          <w:rPr>
            <w:rStyle w:val="a4"/>
            <w:rFonts w:ascii="Times New Roman" w:hAnsi="Times New Roman" w:cs="Times New Roman"/>
            <w:color w:val="337AB7"/>
            <w:sz w:val="24"/>
            <w:u w:val="none"/>
          </w:rPr>
          <w:t>http://aqua:8080?token=468485783&amp;user=2022903893&amp;conf=3</w:t>
        </w:r>
      </w:hyperlink>
      <w:r w:rsidRPr="00780CB4">
        <w:rPr>
          <w:rFonts w:ascii="Times New Roman" w:hAnsi="Times New Roman" w:cs="Times New Roman"/>
          <w:color w:val="212529"/>
          <w:sz w:val="24"/>
        </w:rPr>
        <w:t>;</w:t>
      </w:r>
    </w:p>
    <w:p w14:paraId="7EFA479B" w14:textId="24109C89" w:rsidR="00780CB4" w:rsidRPr="00780CB4" w:rsidRDefault="00780CB4" w:rsidP="00780C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780CB4">
        <w:rPr>
          <w:rFonts w:ascii="Times New Roman" w:hAnsi="Times New Roman" w:cs="Times New Roman"/>
          <w:color w:val="212529"/>
          <w:sz w:val="24"/>
        </w:rPr>
        <w:t xml:space="preserve">Максимальное количество параллельных пользователей </w:t>
      </w:r>
      <w:r w:rsidR="00AA573E">
        <w:rPr>
          <w:rFonts w:ascii="Times New Roman" w:hAnsi="Times New Roman" w:cs="Times New Roman"/>
          <w:color w:val="212529"/>
          <w:sz w:val="24"/>
        </w:rPr>
        <w:t>–</w:t>
      </w:r>
      <w:r w:rsidRPr="00780CB4">
        <w:rPr>
          <w:rFonts w:ascii="Times New Roman" w:hAnsi="Times New Roman" w:cs="Times New Roman"/>
          <w:color w:val="212529"/>
          <w:sz w:val="24"/>
        </w:rPr>
        <w:t xml:space="preserve"> 5;</w:t>
      </w:r>
    </w:p>
    <w:p w14:paraId="629A1492" w14:textId="07011373" w:rsidR="00780CB4" w:rsidRPr="00780CB4" w:rsidRDefault="00780CB4" w:rsidP="00780C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780CB4">
        <w:rPr>
          <w:rFonts w:ascii="Times New Roman" w:hAnsi="Times New Roman" w:cs="Times New Roman"/>
          <w:color w:val="212529"/>
          <w:sz w:val="24"/>
        </w:rPr>
        <w:t xml:space="preserve">Средняя нагрузка, формируемая одним пользователем </w:t>
      </w:r>
      <w:r w:rsidR="00AA573E">
        <w:rPr>
          <w:rFonts w:ascii="Times New Roman" w:hAnsi="Times New Roman" w:cs="Times New Roman"/>
          <w:color w:val="212529"/>
          <w:sz w:val="24"/>
        </w:rPr>
        <w:t>–</w:t>
      </w:r>
      <w:r w:rsidRPr="00780CB4">
        <w:rPr>
          <w:rFonts w:ascii="Times New Roman" w:hAnsi="Times New Roman" w:cs="Times New Roman"/>
          <w:color w:val="212529"/>
          <w:sz w:val="24"/>
        </w:rPr>
        <w:t xml:space="preserve"> 40 </w:t>
      </w:r>
      <w:proofErr w:type="spellStart"/>
      <w:r w:rsidRPr="00780CB4">
        <w:rPr>
          <w:rFonts w:ascii="Times New Roman" w:hAnsi="Times New Roman" w:cs="Times New Roman"/>
          <w:color w:val="212529"/>
          <w:sz w:val="24"/>
        </w:rPr>
        <w:t>запр</w:t>
      </w:r>
      <w:proofErr w:type="spellEnd"/>
      <w:r w:rsidRPr="00780CB4">
        <w:rPr>
          <w:rFonts w:ascii="Times New Roman" w:hAnsi="Times New Roman" w:cs="Times New Roman"/>
          <w:color w:val="212529"/>
          <w:sz w:val="24"/>
        </w:rPr>
        <w:t xml:space="preserve">. </w:t>
      </w:r>
      <w:r w:rsidR="00AA573E" w:rsidRPr="00780CB4">
        <w:rPr>
          <w:rFonts w:ascii="Times New Roman" w:hAnsi="Times New Roman" w:cs="Times New Roman"/>
          <w:color w:val="212529"/>
          <w:sz w:val="24"/>
        </w:rPr>
        <w:t>В</w:t>
      </w:r>
      <w:r w:rsidRPr="00780CB4">
        <w:rPr>
          <w:rFonts w:ascii="Times New Roman" w:hAnsi="Times New Roman" w:cs="Times New Roman"/>
          <w:color w:val="212529"/>
          <w:sz w:val="24"/>
        </w:rPr>
        <w:t xml:space="preserve"> мин.;</w:t>
      </w:r>
    </w:p>
    <w:p w14:paraId="6D478D20" w14:textId="5C443BD1" w:rsidR="00780CB4" w:rsidRPr="00780CB4" w:rsidRDefault="00780CB4" w:rsidP="007F38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</w:rPr>
      </w:pPr>
      <w:r w:rsidRPr="00780CB4">
        <w:rPr>
          <w:rFonts w:ascii="Times New Roman" w:hAnsi="Times New Roman" w:cs="Times New Roman"/>
          <w:color w:val="212529"/>
          <w:sz w:val="24"/>
        </w:rPr>
        <w:t xml:space="preserve">Максимально допустимое время обработки запроса </w:t>
      </w:r>
      <w:r w:rsidR="00AA573E">
        <w:rPr>
          <w:rFonts w:ascii="Times New Roman" w:hAnsi="Times New Roman" w:cs="Times New Roman"/>
          <w:color w:val="212529"/>
          <w:sz w:val="24"/>
        </w:rPr>
        <w:t>–</w:t>
      </w:r>
      <w:r w:rsidRPr="00780CB4">
        <w:rPr>
          <w:rFonts w:ascii="Times New Roman" w:hAnsi="Times New Roman" w:cs="Times New Roman"/>
          <w:color w:val="212529"/>
          <w:sz w:val="24"/>
        </w:rPr>
        <w:t xml:space="preserve"> 770 </w:t>
      </w:r>
      <w:proofErr w:type="spellStart"/>
      <w:r w:rsidRPr="00780CB4">
        <w:rPr>
          <w:rFonts w:ascii="Times New Roman" w:hAnsi="Times New Roman" w:cs="Times New Roman"/>
          <w:color w:val="212529"/>
          <w:sz w:val="24"/>
        </w:rPr>
        <w:t>мс</w:t>
      </w:r>
      <w:proofErr w:type="spellEnd"/>
      <w:r w:rsidRPr="00780CB4">
        <w:rPr>
          <w:rFonts w:ascii="Times New Roman" w:hAnsi="Times New Roman" w:cs="Times New Roman"/>
          <w:color w:val="212529"/>
          <w:sz w:val="24"/>
        </w:rPr>
        <w:t>.</w:t>
      </w:r>
    </w:p>
    <w:p w14:paraId="4690CA01" w14:textId="17305F72" w:rsidR="0058333B" w:rsidRPr="00AA573E" w:rsidRDefault="005B59FA" w:rsidP="0058333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К</w:t>
      </w:r>
      <w:r w:rsidR="0058333B"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онфигураци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я</w:t>
      </w:r>
      <w:r w:rsidR="0058333B"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proofErr w:type="spellStart"/>
      <w:r w:rsidR="0058333B"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J</w:t>
      </w:r>
      <w:r w:rsidR="00AA573E"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m</w:t>
      </w:r>
      <w:r w:rsidR="0058333B"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eter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для нагрузочного тестирования</w:t>
      </w:r>
      <w:r w:rsidR="0058333B"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:</w:t>
      </w:r>
    </w:p>
    <w:p w14:paraId="0810A27F" w14:textId="01FC3038" w:rsidR="00780CB4" w:rsidRDefault="00AA573E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Конфигурация содержит в себе 3 идентичных теста для 3 разных систем, которые 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проводят тестирование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на 5 пользователях 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(потоках), таким образом, чтобы число запросов не выходило за 40, а время ответа не превышал 770 </w:t>
      </w:r>
      <w:proofErr w:type="spellStart"/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мс</w:t>
      </w:r>
      <w:proofErr w:type="spellEnd"/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r w:rsidR="00D30B0F" w:rsidRP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GET</w:t>
      </w:r>
      <w:r w:rsidR="00D30B0F" w:rsidRP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запросы с содержаниями, указанными в варианте, отправляются на сервер. С помощью 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Assertion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proofErr w:type="spellStart"/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ов</w:t>
      </w:r>
      <w:proofErr w:type="spellEnd"/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проверяется, приходит ли код возврата 200 или нет. С помощью 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Listener</w:t>
      </w:r>
      <w:r w:rsidR="00D30B0F" w:rsidRP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proofErr w:type="gramStart"/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а  и</w:t>
      </w:r>
      <w:proofErr w:type="gramEnd"/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плагинов на отрисовку графики отображаем значения в 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PNG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графики и 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XML</w:t>
      </w:r>
      <w:r w:rsidR="00D30B0F">
        <w:rPr>
          <w:rFonts w:ascii="Times New Roman" w:eastAsia="Times New Roman" w:hAnsi="Times New Roman" w:cs="Times New Roman"/>
          <w:color w:val="212529"/>
          <w:sz w:val="24"/>
          <w:szCs w:val="24"/>
        </w:rPr>
        <w:t>-таблицы.</w:t>
      </w:r>
    </w:p>
    <w:p w14:paraId="42D28100" w14:textId="360CE443" w:rsidR="000923F1" w:rsidRDefault="000923F1" w:rsidP="000923F1">
      <w:pPr>
        <w:spacing w:before="280" w:after="8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279DE2AD" wp14:editId="533E4D5C">
            <wp:extent cx="6639560" cy="211518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2233" w14:textId="77777777" w:rsidR="000923F1" w:rsidRDefault="000923F1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br w:type="page"/>
      </w:r>
    </w:p>
    <w:p w14:paraId="7C4134CE" w14:textId="77777777" w:rsidR="000923F1" w:rsidRDefault="000923F1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lastRenderedPageBreak/>
        <w:t>Тест системы 1</w:t>
      </w:r>
    </w:p>
    <w:p w14:paraId="279DB34F" w14:textId="7AA8F8B1" w:rsidR="000923F1" w:rsidRDefault="000923F1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drawing>
          <wp:inline distT="0" distB="0" distL="0" distR="0" wp14:anchorId="7C73313E" wp14:editId="6DCE9001">
            <wp:extent cx="6639560" cy="32835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9C68" w14:textId="717A2BE0" w:rsidR="008306CC" w:rsidRPr="00D16B5F" w:rsidRDefault="008306CC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данном случае система прошла все тесты</w:t>
      </w:r>
      <w:r w:rsidR="00D16B5F" w:rsidRPr="00D16B5F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 w:rsidR="00D16B5F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а время ответа каждого теста в среднем составляло 614 </w:t>
      </w:r>
      <w:proofErr w:type="spellStart"/>
      <w:r w:rsidR="00D16B5F">
        <w:rPr>
          <w:rFonts w:ascii="Times New Roman" w:eastAsia="Times New Roman" w:hAnsi="Times New Roman" w:cs="Times New Roman"/>
          <w:color w:val="212529"/>
          <w:sz w:val="24"/>
          <w:szCs w:val="24"/>
        </w:rPr>
        <w:t>мс</w:t>
      </w:r>
      <w:proofErr w:type="spellEnd"/>
      <w:r w:rsidR="00D16B5F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128BA08A" w14:textId="16C89A3F" w:rsidR="000923F1" w:rsidRDefault="000923F1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t>Тест системы 2</w:t>
      </w:r>
    </w:p>
    <w:p w14:paraId="28D226B3" w14:textId="6C93C80E" w:rsidR="000923F1" w:rsidRDefault="000923F1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drawing>
          <wp:inline distT="0" distB="0" distL="0" distR="0" wp14:anchorId="51EF6210" wp14:editId="0770723C">
            <wp:extent cx="6639560" cy="32835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86FF" w14:textId="326974C5" w:rsidR="0034072D" w:rsidRPr="00D16B5F" w:rsidRDefault="00D16B5F" w:rsidP="00D16B5F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данном случае система прошла все тесты</w:t>
      </w:r>
      <w:r w:rsidRPr="00D16B5F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а время ответа каждого теста в среднем составляло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7C6EBFC9" w14:textId="79D23440" w:rsidR="000923F1" w:rsidRDefault="000923F1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t>Тест системы 3</w:t>
      </w:r>
    </w:p>
    <w:p w14:paraId="0EBA4BCD" w14:textId="12B17D1D" w:rsidR="000923F1" w:rsidRDefault="000923F1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lastRenderedPageBreak/>
        <w:drawing>
          <wp:inline distT="0" distB="0" distL="0" distR="0" wp14:anchorId="0B2E2320" wp14:editId="236DE827">
            <wp:extent cx="6639560" cy="328358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8951" w14:textId="428CD1D5" w:rsidR="00D16B5F" w:rsidRDefault="00D16B5F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В данном случае система прошла все тесты</w:t>
      </w:r>
      <w:r w:rsidRPr="00D16B5F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а время ответа каждого теста в среднем составляло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313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мс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2F5AB18B" w14:textId="7C81034B" w:rsidR="00D16B5F" w:rsidRDefault="00D16B5F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 xml:space="preserve">Вывод по первой части: </w:t>
      </w:r>
    </w:p>
    <w:p w14:paraId="7C684203" w14:textId="5F013A44" w:rsidR="00D16B5F" w:rsidRDefault="00D16B5F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 данном случае каждая система прошла полный набор тестов в заданном промежутке времени, что означает выбор аппаратного обеспечения будет зависеть только от его стоимости. Поэтому </w:t>
      </w:r>
      <w:proofErr w:type="gram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для стресс</w:t>
      </w:r>
      <w:proofErr w:type="gram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тестирования мы </w:t>
      </w:r>
      <w:r w:rsidRPr="00D16B5F"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выберем 1-ю конфигурацию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.</w:t>
      </w:r>
    </w:p>
    <w:p w14:paraId="4D2532B8" w14:textId="5F715E99" w:rsidR="00D16B5F" w:rsidRDefault="005B59FA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К</w:t>
      </w:r>
      <w:r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онфигураци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я</w:t>
      </w:r>
      <w:r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proofErr w:type="spellStart"/>
      <w:r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Jmeter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для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стресс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тестирования</w:t>
      </w:r>
      <w:r w:rsidRPr="00AA573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:</w:t>
      </w:r>
    </w:p>
    <w:p w14:paraId="1B470DCB" w14:textId="3A78D87E" w:rsidR="006B1598" w:rsidRPr="00F8438E" w:rsidRDefault="006B1598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2"/>
        </w:rPr>
        <w:t>Теперь в плане мы имеем только 1</w:t>
      </w:r>
      <w:r w:rsidR="00EF3558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-ю конфигурацию, которую мы и будем использовать в стресс-тесте. В данном случае мы имеем модуль </w:t>
      </w:r>
      <w:r w:rsidR="00EF3558">
        <w:rPr>
          <w:rFonts w:ascii="Times New Roman" w:eastAsia="Times New Roman" w:hAnsi="Times New Roman" w:cs="Times New Roman"/>
          <w:color w:val="000000"/>
          <w:sz w:val="24"/>
          <w:szCs w:val="32"/>
          <w:lang w:val="en-US"/>
        </w:rPr>
        <w:t>While</w:t>
      </w:r>
      <w:r w:rsidR="00EF3558" w:rsidRPr="00EF3558">
        <w:rPr>
          <w:rFonts w:ascii="Times New Roman" w:eastAsia="Times New Roman" w:hAnsi="Times New Roman" w:cs="Times New Roman"/>
          <w:color w:val="000000"/>
          <w:sz w:val="24"/>
          <w:szCs w:val="32"/>
        </w:rPr>
        <w:t>,</w:t>
      </w:r>
      <w:r w:rsidR="00EF3558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который контролирует условие:</w:t>
      </w:r>
      <w:r w:rsidR="00F8438E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пока</w:t>
      </w:r>
      <w:r w:rsidR="00EF3558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 один из потоков </w:t>
      </w:r>
      <w:r w:rsidR="00F8438E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не </w:t>
      </w:r>
      <w:r w:rsidR="00EF3558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присылает какое-либо сообщение </w:t>
      </w:r>
      <w:r w:rsidR="00247B47">
        <w:rPr>
          <w:rFonts w:ascii="Times New Roman" w:eastAsia="Times New Roman" w:hAnsi="Times New Roman" w:cs="Times New Roman"/>
          <w:color w:val="000000"/>
          <w:sz w:val="24"/>
          <w:szCs w:val="32"/>
        </w:rPr>
        <w:t xml:space="preserve">кроме 200 либо </w:t>
      </w:r>
      <w:r w:rsidR="00247B47">
        <w:rPr>
          <w:rFonts w:ascii="Times New Roman" w:eastAsia="Times New Roman" w:hAnsi="Times New Roman" w:cs="Times New Roman"/>
          <w:color w:val="000000"/>
          <w:sz w:val="24"/>
          <w:szCs w:val="32"/>
          <w:lang w:val="en-US"/>
        </w:rPr>
        <w:t>time</w:t>
      </w:r>
      <w:r w:rsidR="00247B47" w:rsidRPr="00247B47">
        <w:rPr>
          <w:rFonts w:ascii="Times New Roman" w:eastAsia="Times New Roman" w:hAnsi="Times New Roman" w:cs="Times New Roman"/>
          <w:color w:val="000000"/>
          <w:sz w:val="24"/>
          <w:szCs w:val="32"/>
        </w:rPr>
        <w:t>-</w:t>
      </w:r>
      <w:r w:rsidR="00247B47">
        <w:rPr>
          <w:rFonts w:ascii="Times New Roman" w:eastAsia="Times New Roman" w:hAnsi="Times New Roman" w:cs="Times New Roman"/>
          <w:color w:val="000000"/>
          <w:sz w:val="24"/>
          <w:szCs w:val="32"/>
          <w:lang w:val="en-US"/>
        </w:rPr>
        <w:t>limit</w:t>
      </w:r>
      <w:r w:rsidR="00F8438E">
        <w:rPr>
          <w:rFonts w:ascii="Times New Roman" w:eastAsia="Times New Roman" w:hAnsi="Times New Roman" w:cs="Times New Roman"/>
          <w:color w:val="000000"/>
          <w:sz w:val="24"/>
          <w:szCs w:val="32"/>
        </w:rPr>
        <w:t>, он продолжает работу и наращивает нагрузку на сервер</w:t>
      </w:r>
      <w:r w:rsidR="00247B47" w:rsidRPr="00247B47">
        <w:rPr>
          <w:rFonts w:ascii="Times New Roman" w:eastAsia="Times New Roman" w:hAnsi="Times New Roman" w:cs="Times New Roman"/>
          <w:color w:val="000000"/>
          <w:sz w:val="24"/>
          <w:szCs w:val="32"/>
        </w:rPr>
        <w:t>.</w:t>
      </w:r>
    </w:p>
    <w:p w14:paraId="77270120" w14:textId="04E287FD" w:rsidR="00F8438E" w:rsidRDefault="00F8438E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val="en-US"/>
        </w:rPr>
        <w:drawing>
          <wp:inline distT="0" distB="0" distL="0" distR="0" wp14:anchorId="3D2F3675" wp14:editId="29BE98D3">
            <wp:extent cx="2783205" cy="2115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9F40" w14:textId="77777777" w:rsidR="00F8438E" w:rsidRDefault="00F8438E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br w:type="page"/>
      </w:r>
    </w:p>
    <w:p w14:paraId="2E5E508A" w14:textId="7D35CBD3" w:rsidR="00F8438E" w:rsidRDefault="00F8438E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lastRenderedPageBreak/>
        <w:t>График времени отклика от нагрузки</w:t>
      </w:r>
    </w:p>
    <w:p w14:paraId="5E02505D" w14:textId="67D3F876" w:rsidR="006B1598" w:rsidRPr="00F8438E" w:rsidRDefault="00F8438E" w:rsidP="000923F1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12529"/>
          <w:sz w:val="24"/>
          <w:szCs w:val="24"/>
        </w:rPr>
        <w:drawing>
          <wp:inline distT="0" distB="0" distL="0" distR="0" wp14:anchorId="57869C5C" wp14:editId="2E676764">
            <wp:extent cx="6639560" cy="328358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4590" w14:textId="2D7F4F44" w:rsidR="007F38DB" w:rsidRPr="00D16B5F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7"/>
        </w:rPr>
      </w:pPr>
      <w:r w:rsidRPr="00D16B5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Вывод:</w:t>
      </w:r>
    </w:p>
    <w:p w14:paraId="6D2F6C31" w14:textId="6DD13F26" w:rsidR="007F38DB" w:rsidRPr="00DC7752" w:rsidRDefault="00FC2B82" w:rsidP="007F38DB">
      <w:pPr>
        <w:spacing w:after="1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данной лабораторной работы, я </w:t>
      </w:r>
      <w:r w:rsidR="00DC77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научился использовать </w:t>
      </w:r>
      <w:r w:rsidR="00DC77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JMeter</w:t>
      </w:r>
      <w:r w:rsidR="00DC7752" w:rsidRPr="00DC77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7752"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нагрузочного и стресс-тестирования, а также понял концепцию этих тестирования в рамки проверок больших систем, ведь данный инструмент хорошо помогает понять, насколько данная нам система отказоустойчива в нужных нам рамках.</w:t>
      </w:r>
      <w:r w:rsidR="00CC28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итогу получилось, что самая дешевая конфигурация осталась достаточной, для работы нашего сервера</w:t>
      </w:r>
      <w:r w:rsidR="00A94A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1" w:name="_GoBack"/>
      <w:bookmarkEnd w:id="1"/>
    </w:p>
    <w:p w14:paraId="57A20F0C" w14:textId="77777777" w:rsidR="00274127" w:rsidRDefault="00274127" w:rsidP="007F38DB">
      <w:pPr>
        <w:spacing w:before="280" w:after="80" w:line="240" w:lineRule="auto"/>
        <w:jc w:val="both"/>
      </w:pPr>
    </w:p>
    <w:sectPr w:rsidR="00274127">
      <w:footerReference w:type="default" r:id="rId16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AF5B6" w14:textId="77777777" w:rsidR="00B672B2" w:rsidRDefault="00B672B2">
      <w:pPr>
        <w:spacing w:after="0" w:line="240" w:lineRule="auto"/>
      </w:pPr>
      <w:r>
        <w:separator/>
      </w:r>
    </w:p>
  </w:endnote>
  <w:endnote w:type="continuationSeparator" w:id="0">
    <w:p w14:paraId="1026F7F0" w14:textId="77777777" w:rsidR="00B672B2" w:rsidRDefault="00B6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C3B3E" w14:textId="77777777" w:rsidR="00066997" w:rsidRDefault="00FC2B82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Санкт-Петербург</w:t>
    </w:r>
  </w:p>
  <w:p w14:paraId="52696834" w14:textId="77777777" w:rsidR="00066997" w:rsidRDefault="00FC2B8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 год</w:t>
    </w:r>
  </w:p>
  <w:p w14:paraId="30CF72F3" w14:textId="77777777" w:rsidR="00066997" w:rsidRDefault="00B672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B5B4D" w14:textId="77777777" w:rsidR="00B672B2" w:rsidRDefault="00B672B2">
      <w:pPr>
        <w:spacing w:after="0" w:line="240" w:lineRule="auto"/>
      </w:pPr>
      <w:r>
        <w:separator/>
      </w:r>
    </w:p>
  </w:footnote>
  <w:footnote w:type="continuationSeparator" w:id="0">
    <w:p w14:paraId="4A1C473C" w14:textId="77777777" w:rsidR="00B672B2" w:rsidRDefault="00B6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F9C"/>
    <w:multiLevelType w:val="multilevel"/>
    <w:tmpl w:val="68C86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474DD1"/>
    <w:multiLevelType w:val="multilevel"/>
    <w:tmpl w:val="FD66B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DA57FDC"/>
    <w:multiLevelType w:val="multilevel"/>
    <w:tmpl w:val="E3C8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85C59E2"/>
    <w:multiLevelType w:val="multilevel"/>
    <w:tmpl w:val="F3047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DC45972"/>
    <w:multiLevelType w:val="multilevel"/>
    <w:tmpl w:val="8168F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4D32E94"/>
    <w:multiLevelType w:val="multilevel"/>
    <w:tmpl w:val="56F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D07E5"/>
    <w:multiLevelType w:val="multilevel"/>
    <w:tmpl w:val="30C0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2491F1C"/>
    <w:multiLevelType w:val="multilevel"/>
    <w:tmpl w:val="7996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7"/>
    <w:rsid w:val="000923F1"/>
    <w:rsid w:val="00247B47"/>
    <w:rsid w:val="00274127"/>
    <w:rsid w:val="0034072D"/>
    <w:rsid w:val="00463C07"/>
    <w:rsid w:val="0058333B"/>
    <w:rsid w:val="005B59FA"/>
    <w:rsid w:val="006915ED"/>
    <w:rsid w:val="006B1598"/>
    <w:rsid w:val="0073732A"/>
    <w:rsid w:val="00780CB4"/>
    <w:rsid w:val="0079777E"/>
    <w:rsid w:val="007A445E"/>
    <w:rsid w:val="007F38DB"/>
    <w:rsid w:val="008306CC"/>
    <w:rsid w:val="008F3648"/>
    <w:rsid w:val="00A229E9"/>
    <w:rsid w:val="00A94AA5"/>
    <w:rsid w:val="00AA573E"/>
    <w:rsid w:val="00B672B2"/>
    <w:rsid w:val="00CC2881"/>
    <w:rsid w:val="00D02B20"/>
    <w:rsid w:val="00D16B5F"/>
    <w:rsid w:val="00D30B0F"/>
    <w:rsid w:val="00D53061"/>
    <w:rsid w:val="00D760D6"/>
    <w:rsid w:val="00DC7752"/>
    <w:rsid w:val="00EF3558"/>
    <w:rsid w:val="00F831C7"/>
    <w:rsid w:val="00F8438E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4F9F"/>
  <w15:chartTrackingRefBased/>
  <w15:docId w15:val="{91D9E304-465E-4D33-B9C5-AC85698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8D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73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73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732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15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58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appUr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.ifmo.ru/courses/appUrl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e.ifmo.ru/courses/appUr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Александр Провоторов</cp:lastModifiedBy>
  <cp:revision>16</cp:revision>
  <cp:lastPrinted>2022-03-07T11:57:00Z</cp:lastPrinted>
  <dcterms:created xsi:type="dcterms:W3CDTF">2022-03-07T10:37:00Z</dcterms:created>
  <dcterms:modified xsi:type="dcterms:W3CDTF">2022-05-15T19:49:00Z</dcterms:modified>
</cp:coreProperties>
</file>