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A7A7" w14:textId="77777777" w:rsidR="00A043D0" w:rsidRDefault="00EA38CB">
      <w:r>
        <w:rPr>
          <w:noProof/>
        </w:rPr>
        <w:drawing>
          <wp:anchor distT="0" distB="0" distL="0" distR="0" simplePos="0" relativeHeight="251658240" behindDoc="0" locked="0" layoutInCell="1" hidden="0" allowOverlap="1" wp14:anchorId="266672E5" wp14:editId="4352867F">
            <wp:simplePos x="0" y="0"/>
            <wp:positionH relativeFrom="column">
              <wp:posOffset>1628775</wp:posOffset>
            </wp:positionH>
            <wp:positionV relativeFrom="paragraph">
              <wp:posOffset>114300</wp:posOffset>
            </wp:positionV>
            <wp:extent cx="2471738" cy="635195"/>
            <wp:effectExtent l="0" t="0" r="0" b="0"/>
            <wp:wrapTopAndBottom distT="0" dist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635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9180" w:type="dxa"/>
        <w:tblLayout w:type="fixed"/>
        <w:tblLook w:val="0600" w:firstRow="0" w:lastRow="0" w:firstColumn="0" w:lastColumn="0" w:noHBand="1" w:noVBand="1"/>
      </w:tblPr>
      <w:tblGrid>
        <w:gridCol w:w="5217"/>
        <w:gridCol w:w="3963"/>
      </w:tblGrid>
      <w:tr w:rsidR="00A043D0" w14:paraId="6CEF523E" w14:textId="77777777" w:rsidTr="006E0500">
        <w:trPr>
          <w:trHeight w:val="2529"/>
        </w:trPr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9387" w14:textId="77777777" w:rsidR="00A043D0" w:rsidRDefault="00412F51">
            <w:pPr>
              <w:pStyle w:val="3"/>
              <w:spacing w:before="0" w:line="240" w:lineRule="auto"/>
              <w:jc w:val="center"/>
            </w:pPr>
            <w:bookmarkStart w:id="0" w:name="_jbucggsd8l0s" w:colFirst="0" w:colLast="0"/>
            <w:bookmarkEnd w:id="0"/>
            <w:r>
              <w:pict w14:anchorId="4FFE7EAB">
                <v:rect id="_x0000_i1025" style="width:0;height:1.5pt" o:hralign="center" o:hrstd="t" o:hr="t" fillcolor="#a0a0a0" stroked="f"/>
              </w:pict>
            </w:r>
          </w:p>
          <w:p w14:paraId="42525E10" w14:textId="77777777" w:rsidR="00A043D0" w:rsidRDefault="00EA38CB">
            <w:pPr>
              <w:pStyle w:val="3"/>
              <w:jc w:val="center"/>
            </w:pPr>
            <w:bookmarkStart w:id="1" w:name="_cunccm17y6vy" w:colFirst="0" w:colLast="0"/>
            <w:bookmarkEnd w:id="1"/>
            <w:r>
              <w:t>ФПИиКТ, Системное и Прикладное Программное Обеспечение</w:t>
            </w:r>
          </w:p>
        </w:tc>
      </w:tr>
      <w:tr w:rsidR="00A043D0" w14:paraId="44B76B37" w14:textId="77777777" w:rsidTr="0098321D">
        <w:trPr>
          <w:trHeight w:val="1032"/>
        </w:trPr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0AD6" w14:textId="1B224682" w:rsidR="00A043D0" w:rsidRPr="006E0500" w:rsidRDefault="00EA38CB">
            <w:pPr>
              <w:pStyle w:val="3"/>
              <w:spacing w:line="480" w:lineRule="auto"/>
              <w:jc w:val="center"/>
              <w:rPr>
                <w:lang w:val="ru-RU"/>
              </w:rPr>
            </w:pPr>
            <w:bookmarkStart w:id="2" w:name="_frwtx09zrdgp" w:colFirst="0" w:colLast="0"/>
            <w:bookmarkEnd w:id="2"/>
            <w:r>
              <w:t xml:space="preserve">Лабораторная работа № </w:t>
            </w:r>
            <w:r w:rsidR="006E0500" w:rsidRPr="006E0500">
              <w:rPr>
                <w:lang w:val="ru-RU"/>
              </w:rPr>
              <w:t>2</w:t>
            </w:r>
          </w:p>
          <w:p w14:paraId="1E7FF1CE" w14:textId="77777777" w:rsidR="006E0500" w:rsidRDefault="00EA38CB" w:rsidP="006E0500">
            <w:pPr>
              <w:pStyle w:val="4"/>
              <w:spacing w:line="240" w:lineRule="auto"/>
              <w:jc w:val="center"/>
            </w:pPr>
            <w:bookmarkStart w:id="3" w:name="_2m32pghax2nm" w:colFirst="0" w:colLast="0"/>
            <w:bookmarkEnd w:id="3"/>
            <w:r>
              <w:t>Тема: “</w:t>
            </w:r>
            <w:r w:rsidR="006E0500">
              <w:t>Разработка аппаратных</w:t>
            </w:r>
          </w:p>
          <w:p w14:paraId="25338664" w14:textId="2D6C2ADA" w:rsidR="00A043D0" w:rsidRDefault="006E0500" w:rsidP="006E0500">
            <w:pPr>
              <w:pStyle w:val="4"/>
              <w:spacing w:line="240" w:lineRule="auto"/>
              <w:jc w:val="center"/>
            </w:pPr>
            <w:r>
              <w:t>ускорителей математических вычислений</w:t>
            </w:r>
            <w:r w:rsidR="00EA38CB">
              <w:t>”</w:t>
            </w:r>
          </w:p>
        </w:tc>
      </w:tr>
      <w:tr w:rsidR="00A043D0" w14:paraId="363114EB" w14:textId="77777777" w:rsidTr="0098321D">
        <w:trPr>
          <w:trHeight w:val="1305"/>
        </w:trPr>
        <w:tc>
          <w:tcPr>
            <w:tcW w:w="5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025C" w14:textId="0A29DA8C" w:rsidR="00A043D0" w:rsidRPr="001F5808" w:rsidRDefault="00EA38CB">
            <w:pPr>
              <w:pStyle w:val="5"/>
              <w:rPr>
                <w:lang w:val="en-US"/>
              </w:rPr>
            </w:pPr>
            <w:bookmarkStart w:id="4" w:name="_d8iuluy1bqn" w:colFirst="0" w:colLast="0"/>
            <w:bookmarkEnd w:id="4"/>
            <w:r>
              <w:t>Вариант №</w:t>
            </w:r>
            <w:r w:rsidR="001F5808">
              <w:rPr>
                <w:lang w:val="en-US"/>
              </w:rPr>
              <w:t>7</w:t>
            </w:r>
          </w:p>
        </w:tc>
        <w:tc>
          <w:tcPr>
            <w:tcW w:w="3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540B" w14:textId="77777777" w:rsidR="00A043D0" w:rsidRDefault="00EA38CB">
            <w:pPr>
              <w:pStyle w:val="5"/>
              <w:widowControl w:val="0"/>
              <w:spacing w:line="240" w:lineRule="auto"/>
              <w:jc w:val="right"/>
            </w:pPr>
            <w:bookmarkStart w:id="5" w:name="_ty5bpdw0e6na" w:colFirst="0" w:colLast="0"/>
            <w:bookmarkEnd w:id="5"/>
            <w:r>
              <w:t>по Функциональной схемотехнике</w:t>
            </w:r>
          </w:p>
        </w:tc>
      </w:tr>
      <w:tr w:rsidR="00A043D0" w14:paraId="302035E7" w14:textId="77777777" w:rsidTr="00A31053">
        <w:trPr>
          <w:trHeight w:val="5002"/>
        </w:trPr>
        <w:tc>
          <w:tcPr>
            <w:tcW w:w="5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C5CEE" w14:textId="77777777" w:rsidR="00A043D0" w:rsidRDefault="00A043D0"/>
        </w:tc>
        <w:tc>
          <w:tcPr>
            <w:tcW w:w="3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DCF8" w14:textId="77777777" w:rsidR="00A043D0" w:rsidRDefault="00EA38CB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Выполнил:</w:t>
            </w:r>
          </w:p>
          <w:p w14:paraId="517AED03" w14:textId="360BD459" w:rsidR="00A043D0" w:rsidRPr="00645FFB" w:rsidRDefault="00387641">
            <w:pPr>
              <w:widowControl w:val="0"/>
              <w:spacing w:line="240" w:lineRule="auto"/>
              <w:jc w:val="right"/>
              <w:rPr>
                <w:color w:val="666666"/>
                <w:lang w:val="ru-RU"/>
              </w:rPr>
            </w:pPr>
            <w:r>
              <w:rPr>
                <w:color w:val="666666"/>
                <w:lang w:val="ru-RU"/>
              </w:rPr>
              <w:t>Провоторов Александр</w:t>
            </w:r>
            <w:r w:rsidR="00645FFB" w:rsidRPr="00645FFB">
              <w:rPr>
                <w:color w:val="666666"/>
                <w:lang w:val="ru-RU"/>
              </w:rPr>
              <w:t xml:space="preserve"> </w:t>
            </w:r>
            <w:r w:rsidR="00645FFB">
              <w:rPr>
                <w:color w:val="666666"/>
                <w:lang w:val="ru-RU"/>
              </w:rPr>
              <w:t>Владимирович</w:t>
            </w:r>
          </w:p>
          <w:p w14:paraId="73E35A89" w14:textId="77777777" w:rsidR="00A043D0" w:rsidRDefault="00A043D0">
            <w:pPr>
              <w:widowControl w:val="0"/>
              <w:spacing w:line="240" w:lineRule="auto"/>
              <w:jc w:val="right"/>
            </w:pPr>
          </w:p>
          <w:p w14:paraId="741540CA" w14:textId="77777777" w:rsidR="00A043D0" w:rsidRDefault="00EA38CB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Группа:</w:t>
            </w:r>
          </w:p>
          <w:p w14:paraId="6E636B82" w14:textId="77777777" w:rsidR="00A043D0" w:rsidRDefault="00EA38CB">
            <w:pPr>
              <w:widowControl w:val="0"/>
              <w:spacing w:line="240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P33112</w:t>
            </w:r>
          </w:p>
          <w:p w14:paraId="77204A3E" w14:textId="77777777" w:rsidR="00A043D0" w:rsidRDefault="00A043D0">
            <w:pPr>
              <w:widowControl w:val="0"/>
              <w:spacing w:line="240" w:lineRule="auto"/>
              <w:jc w:val="right"/>
            </w:pPr>
          </w:p>
          <w:p w14:paraId="2CCD1BA5" w14:textId="77777777" w:rsidR="00A043D0" w:rsidRDefault="00EA38CB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Преподаватель практики:</w:t>
            </w:r>
          </w:p>
          <w:p w14:paraId="53AA4ACD" w14:textId="6BF42168" w:rsidR="00A043D0" w:rsidRPr="00ED2822" w:rsidRDefault="00ED2822">
            <w:pPr>
              <w:widowControl w:val="0"/>
              <w:spacing w:line="240" w:lineRule="auto"/>
              <w:jc w:val="right"/>
              <w:rPr>
                <w:color w:val="434343"/>
                <w:lang w:val="ru-RU"/>
              </w:rPr>
            </w:pPr>
            <w:r>
              <w:rPr>
                <w:color w:val="666666"/>
                <w:lang w:val="ru-RU"/>
              </w:rPr>
              <w:t>Салонина Екатерина Александровна</w:t>
            </w:r>
          </w:p>
          <w:p w14:paraId="47048DB6" w14:textId="77777777" w:rsidR="00A043D0" w:rsidRDefault="00EA38CB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Преподаватель:</w:t>
            </w:r>
          </w:p>
          <w:p w14:paraId="14BD66E5" w14:textId="77777777" w:rsidR="00A043D0" w:rsidRDefault="00EA38CB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666666"/>
              </w:rPr>
              <w:t>Кустарев Павель Валерьевич</w:t>
            </w:r>
          </w:p>
          <w:p w14:paraId="4121289F" w14:textId="77777777" w:rsidR="00A043D0" w:rsidRDefault="00A043D0">
            <w:pPr>
              <w:widowControl w:val="0"/>
              <w:spacing w:line="240" w:lineRule="auto"/>
              <w:jc w:val="right"/>
            </w:pPr>
          </w:p>
        </w:tc>
      </w:tr>
      <w:tr w:rsidR="00A043D0" w14:paraId="63CDD86B" w14:textId="77777777" w:rsidTr="0098321D">
        <w:trPr>
          <w:trHeight w:val="20"/>
        </w:trPr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A619" w14:textId="52FCBF82" w:rsidR="00A043D0" w:rsidRDefault="006E0500">
            <w:pPr>
              <w:jc w:val="center"/>
              <w:rPr>
                <w:i/>
                <w:color w:val="666666"/>
                <w:sz w:val="16"/>
                <w:szCs w:val="16"/>
              </w:rPr>
            </w:pPr>
            <w:r>
              <w:rPr>
                <w:i/>
                <w:color w:val="666666"/>
                <w:sz w:val="16"/>
                <w:szCs w:val="16"/>
                <w:lang w:val="ru-RU"/>
              </w:rPr>
              <w:t xml:space="preserve">г. </w:t>
            </w:r>
            <w:r w:rsidR="00EA38CB">
              <w:rPr>
                <w:i/>
                <w:color w:val="666666"/>
                <w:sz w:val="16"/>
                <w:szCs w:val="16"/>
              </w:rPr>
              <w:t>Санкт-Петербург</w:t>
            </w:r>
          </w:p>
          <w:p w14:paraId="1FB0FC5A" w14:textId="7841B1D8" w:rsidR="00A043D0" w:rsidRDefault="006E0500">
            <w:pPr>
              <w:jc w:val="center"/>
              <w:rPr>
                <w:i/>
                <w:color w:val="666666"/>
                <w:sz w:val="16"/>
                <w:szCs w:val="16"/>
              </w:rPr>
            </w:pPr>
            <w:r>
              <w:rPr>
                <w:i/>
                <w:color w:val="666666"/>
                <w:sz w:val="16"/>
                <w:szCs w:val="16"/>
                <w:lang w:val="ru-RU"/>
              </w:rPr>
              <w:t xml:space="preserve">г. </w:t>
            </w:r>
            <w:r w:rsidR="00EA38CB">
              <w:rPr>
                <w:i/>
                <w:color w:val="666666"/>
                <w:sz w:val="16"/>
                <w:szCs w:val="16"/>
              </w:rPr>
              <w:t>2022</w:t>
            </w:r>
          </w:p>
        </w:tc>
      </w:tr>
    </w:tbl>
    <w:p w14:paraId="367E3A94" w14:textId="77777777" w:rsidR="00514380" w:rsidRDefault="00514380" w:rsidP="00A4758A">
      <w:pPr>
        <w:pStyle w:val="1"/>
      </w:pPr>
    </w:p>
    <w:p w14:paraId="668AE6DF" w14:textId="77777777" w:rsidR="00514380" w:rsidRDefault="00514380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br w:type="page"/>
      </w:r>
    </w:p>
    <w:p w14:paraId="6AF464E6" w14:textId="239A03A7" w:rsidR="00A043D0" w:rsidRDefault="00EA38CB" w:rsidP="00A4758A">
      <w:pPr>
        <w:pStyle w:val="1"/>
      </w:pPr>
      <w:r>
        <w:lastRenderedPageBreak/>
        <w:t>Цель работы.</w:t>
      </w:r>
    </w:p>
    <w:p w14:paraId="3DE199E0" w14:textId="77777777" w:rsidR="006E0500" w:rsidRPr="006E0500" w:rsidRDefault="006E0500" w:rsidP="006E05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0">
        <w:rPr>
          <w:rFonts w:ascii="Times New Roman" w:eastAsia="Times New Roman" w:hAnsi="Times New Roman" w:cs="Times New Roman"/>
          <w:sz w:val="24"/>
          <w:szCs w:val="24"/>
        </w:rPr>
        <w:t>Получить навыки описания арифметических блоков на RTL-уровне с использо-</w:t>
      </w:r>
    </w:p>
    <w:p w14:paraId="3CCFB834" w14:textId="12D9078F" w:rsidR="00A043D0" w:rsidRDefault="006E0500" w:rsidP="006E05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0">
        <w:rPr>
          <w:rFonts w:ascii="Times New Roman" w:eastAsia="Times New Roman" w:hAnsi="Times New Roman" w:cs="Times New Roman"/>
          <w:sz w:val="24"/>
          <w:szCs w:val="24"/>
        </w:rPr>
        <w:t>ванием языка описания аппаратуры Verilog HDL.</w:t>
      </w:r>
    </w:p>
    <w:p w14:paraId="2ED1C32E" w14:textId="1F0114D9" w:rsidR="00A043D0" w:rsidRPr="00A4758A" w:rsidRDefault="00EA38CB" w:rsidP="00A4758A">
      <w:pPr>
        <w:pStyle w:val="1"/>
      </w:pPr>
      <w:r w:rsidRPr="00A4758A">
        <w:t>Задание в соответствии с вариантом.</w:t>
      </w:r>
    </w:p>
    <w:p w14:paraId="5B388804" w14:textId="6A360970" w:rsidR="0098321D" w:rsidRPr="0098321D" w:rsidRDefault="0098321D" w:rsidP="0098321D">
      <w:pPr>
        <w:pStyle w:val="a7"/>
        <w:keepNext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98321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Таблица </w:t>
      </w:r>
      <w:r w:rsidRPr="0098321D">
        <w:rPr>
          <w:rFonts w:ascii="Times New Roman" w:hAnsi="Times New Roman" w:cs="Times New Roman"/>
          <w:color w:val="262626" w:themeColor="text1" w:themeTint="D9"/>
          <w:sz w:val="24"/>
          <w:szCs w:val="24"/>
        </w:rPr>
        <w:fldChar w:fldCharType="begin"/>
      </w:r>
      <w:r w:rsidRPr="0098321D">
        <w:rPr>
          <w:rFonts w:ascii="Times New Roman" w:hAnsi="Times New Roman" w:cs="Times New Roman"/>
          <w:color w:val="262626" w:themeColor="text1" w:themeTint="D9"/>
          <w:sz w:val="24"/>
          <w:szCs w:val="24"/>
        </w:rPr>
        <w:instrText xml:space="preserve"> SEQ Таблица \* ARABIC </w:instrText>
      </w:r>
      <w:r w:rsidRPr="0098321D">
        <w:rPr>
          <w:rFonts w:ascii="Times New Roman" w:hAnsi="Times New Roman" w:cs="Times New Roman"/>
          <w:color w:val="262626" w:themeColor="text1" w:themeTint="D9"/>
          <w:sz w:val="24"/>
          <w:szCs w:val="24"/>
        </w:rPr>
        <w:fldChar w:fldCharType="separate"/>
      </w:r>
      <w:r w:rsidR="00AE1A2E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t>1</w:t>
      </w:r>
      <w:r w:rsidRPr="0098321D">
        <w:rPr>
          <w:rFonts w:ascii="Times New Roman" w:hAnsi="Times New Roman" w:cs="Times New Roman"/>
          <w:color w:val="262626" w:themeColor="text1" w:themeTint="D9"/>
          <w:sz w:val="24"/>
          <w:szCs w:val="24"/>
        </w:rPr>
        <w:fldChar w:fldCharType="end"/>
      </w: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2793"/>
        <w:gridCol w:w="3227"/>
      </w:tblGrid>
      <w:tr w:rsidR="00A043D0" w14:paraId="1480AA1F" w14:textId="77777777" w:rsidTr="001F580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87C3" w14:textId="77777777" w:rsidR="00A043D0" w:rsidRDefault="00EA3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варианта</w:t>
            </w:r>
          </w:p>
        </w:tc>
        <w:tc>
          <w:tcPr>
            <w:tcW w:w="2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2BB0" w14:textId="70642712" w:rsidR="00A043D0" w:rsidRPr="006E0500" w:rsidRDefault="006E0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Функция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F5B3" w14:textId="5FF32911" w:rsidR="00A043D0" w:rsidRPr="006E0500" w:rsidRDefault="006E0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Ограничения</w:t>
            </w:r>
          </w:p>
        </w:tc>
      </w:tr>
      <w:tr w:rsidR="00A043D0" w14:paraId="52AC82A4" w14:textId="77777777" w:rsidTr="001F580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35CA" w14:textId="41F22CF7" w:rsidR="00A043D0" w:rsidRPr="00611ADC" w:rsidRDefault="00611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47A4" w14:textId="2CD6DAB6" w:rsidR="00A043D0" w:rsidRPr="006E0500" w:rsidRDefault="001F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y=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+</m:t>
                </m:r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g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</m:rad>
              </m:oMath>
            </m:oMathPara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66CC" w14:textId="300BEDA5" w:rsidR="00A043D0" w:rsidRPr="008D17C4" w:rsidRDefault="001F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6E05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сумматор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 и</w:t>
            </w:r>
            <w:r w:rsidR="006E05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8D17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E05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умножител</w:t>
            </w:r>
            <w:r w:rsidR="008D17C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ь</w:t>
            </w:r>
          </w:p>
        </w:tc>
      </w:tr>
    </w:tbl>
    <w:p w14:paraId="5BC48CEF" w14:textId="77777777" w:rsidR="00D9648F" w:rsidRPr="00D9648F" w:rsidRDefault="00D9648F" w:rsidP="00D9648F">
      <w:pPr>
        <w:pStyle w:val="U"/>
        <w:rPr>
          <w:b/>
          <w:i/>
          <w:sz w:val="28"/>
        </w:rPr>
      </w:pPr>
      <w:r w:rsidRPr="00D9648F">
        <w:rPr>
          <w:b/>
          <w:i/>
          <w:sz w:val="28"/>
          <w:lang w:val="ru-RU"/>
        </w:rPr>
        <w:t>Схема основных функциональных блоков</w:t>
      </w:r>
      <w:r w:rsidRPr="00D9648F">
        <w:rPr>
          <w:b/>
          <w:i/>
          <w:sz w:val="28"/>
        </w:rPr>
        <w:t>:</w:t>
      </w:r>
    </w:p>
    <w:p w14:paraId="5167BD4F" w14:textId="6A3F4591" w:rsidR="00D9648F" w:rsidRDefault="00D9648F" w:rsidP="00D9648F">
      <w:pPr>
        <w:pStyle w:val="U"/>
        <w:jc w:val="center"/>
      </w:pPr>
      <w:r>
        <w:rPr>
          <w:noProof/>
        </w:rPr>
        <w:drawing>
          <wp:inline distT="0" distB="0" distL="0" distR="0" wp14:anchorId="63115398" wp14:editId="289CBCC9">
            <wp:extent cx="5732780" cy="4850130"/>
            <wp:effectExtent l="0" t="0" r="127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E259" w14:textId="181930A0" w:rsidR="00001C88" w:rsidRPr="00001C88" w:rsidRDefault="00D9648F" w:rsidP="00001C88">
      <w:pPr>
        <w:pStyle w:val="1"/>
        <w:rPr>
          <w:lang w:val="ru-RU"/>
        </w:rPr>
      </w:pPr>
      <w:r>
        <w:rPr>
          <w:lang w:val="ru-RU"/>
        </w:rPr>
        <w:lastRenderedPageBreak/>
        <w:t>Схема конечного автомата</w:t>
      </w:r>
      <w:r w:rsidR="00515B1B" w:rsidRPr="00515B1B">
        <w:rPr>
          <w:lang w:val="ru-RU"/>
        </w:rPr>
        <w:t xml:space="preserve"> </w:t>
      </w:r>
      <w:r w:rsidR="00515B1B">
        <w:rPr>
          <w:lang w:val="ru-RU"/>
        </w:rPr>
        <w:t>для итоговой функции</w:t>
      </w:r>
      <w:r w:rsidR="00515B1B">
        <w:rPr>
          <w:lang w:val="ru-RU"/>
        </w:rPr>
        <w:br/>
      </w:r>
      <w:r w:rsidR="00515B1B">
        <w:rPr>
          <w:noProof/>
          <w:lang w:val="ru-RU"/>
        </w:rPr>
        <w:drawing>
          <wp:inline distT="0" distB="0" distL="0" distR="0" wp14:anchorId="51F84C03" wp14:editId="4AC2A14C">
            <wp:extent cx="5732780" cy="322834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5CE0" w14:textId="31E7C609" w:rsidR="00D9648F" w:rsidRDefault="00D9648F" w:rsidP="00D9648F">
      <w:pPr>
        <w:pStyle w:val="1"/>
      </w:pPr>
      <w:r>
        <w:t>Описание</w:t>
      </w:r>
      <w:r w:rsidRPr="00952F14">
        <w:rPr>
          <w:lang w:val="ru-RU"/>
        </w:rPr>
        <w:t xml:space="preserve"> </w:t>
      </w:r>
      <w:r>
        <w:t>работы</w:t>
      </w:r>
      <w:r w:rsidRPr="00952F14">
        <w:rPr>
          <w:lang w:val="ru-RU"/>
        </w:rPr>
        <w:t xml:space="preserve"> </w:t>
      </w:r>
      <w:r>
        <w:t>разработанного</w:t>
      </w:r>
      <w:r w:rsidRPr="00952F14">
        <w:rPr>
          <w:lang w:val="ru-RU"/>
        </w:rPr>
        <w:t xml:space="preserve"> </w:t>
      </w:r>
      <w:r>
        <w:t>блока</w:t>
      </w:r>
    </w:p>
    <w:p w14:paraId="072E01DD" w14:textId="48069CEC" w:rsidR="00001C88" w:rsidRPr="007D543F" w:rsidRDefault="00001C88" w:rsidP="00D9648F">
      <w:pPr>
        <w:pStyle w:val="JustText"/>
      </w:pPr>
      <w:r>
        <w:t>Когда приходит сигнал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rst</w:t>
      </w:r>
      <w:proofErr w:type="spellEnd"/>
      <w:r w:rsidRPr="00001C88">
        <w:rPr>
          <w:b/>
        </w:rPr>
        <w:t>_</w:t>
      </w:r>
      <w:proofErr w:type="spellStart"/>
      <w:r>
        <w:rPr>
          <w:b/>
          <w:lang w:val="en-US"/>
        </w:rPr>
        <w:t>i</w:t>
      </w:r>
      <w:proofErr w:type="spellEnd"/>
      <w:r w:rsidRPr="00001C88">
        <w:rPr>
          <w:b/>
        </w:rPr>
        <w:t xml:space="preserve"> </w:t>
      </w:r>
      <w:r>
        <w:t>происходит сброс модулей нашего автомата</w:t>
      </w:r>
      <w:r w:rsidR="007D543F">
        <w:t xml:space="preserve"> и схема входит в состояние </w:t>
      </w:r>
      <w:r w:rsidR="007D543F">
        <w:rPr>
          <w:b/>
          <w:lang w:val="en-US"/>
        </w:rPr>
        <w:t>ST</w:t>
      </w:r>
      <w:r w:rsidR="007D543F" w:rsidRPr="007D543F">
        <w:rPr>
          <w:b/>
        </w:rPr>
        <w:t>_</w:t>
      </w:r>
      <w:r w:rsidR="007D543F">
        <w:rPr>
          <w:b/>
          <w:lang w:val="en-US"/>
        </w:rPr>
        <w:t>IDLE</w:t>
      </w:r>
      <w:r>
        <w:t xml:space="preserve">. По сигналу </w:t>
      </w:r>
      <w:r>
        <w:rPr>
          <w:b/>
          <w:lang w:val="en-US"/>
        </w:rPr>
        <w:t>start</w:t>
      </w:r>
      <w:r w:rsidRPr="00001C88">
        <w:rPr>
          <w:b/>
        </w:rPr>
        <w:t>_</w:t>
      </w:r>
      <w:proofErr w:type="spellStart"/>
      <w:r>
        <w:rPr>
          <w:b/>
          <w:lang w:val="en-US"/>
        </w:rPr>
        <w:t>i</w:t>
      </w:r>
      <w:proofErr w:type="spellEnd"/>
      <w:r w:rsidRPr="00001C88">
        <w:rPr>
          <w:b/>
        </w:rPr>
        <w:t xml:space="preserve"> </w:t>
      </w:r>
      <w:r>
        <w:t xml:space="preserve">равному </w:t>
      </w:r>
      <w:r>
        <w:rPr>
          <w:b/>
        </w:rPr>
        <w:t>1</w:t>
      </w:r>
      <w:r>
        <w:t xml:space="preserve"> автомат переходит в состояние </w:t>
      </w:r>
      <w:r>
        <w:rPr>
          <w:b/>
          <w:lang w:val="en-US"/>
        </w:rPr>
        <w:t>POWER</w:t>
      </w:r>
      <w:r w:rsidRPr="00001C88">
        <w:rPr>
          <w:b/>
        </w:rPr>
        <w:t>2</w:t>
      </w:r>
      <w:r>
        <w:t xml:space="preserve">, в котором умножитель используется для подсчета </w:t>
      </w:r>
      <w:r>
        <w:rPr>
          <w:b/>
          <w:lang w:val="en-US"/>
        </w:rPr>
        <w:t>a</w:t>
      </w:r>
      <w:r w:rsidRPr="00001C88">
        <w:rPr>
          <w:b/>
        </w:rPr>
        <w:t>_</w:t>
      </w:r>
      <w:r>
        <w:rPr>
          <w:b/>
          <w:lang w:val="en-US"/>
        </w:rPr>
        <w:t>bi</w:t>
      </w:r>
      <w:r w:rsidRPr="00001C88">
        <w:rPr>
          <w:b/>
        </w:rPr>
        <w:t xml:space="preserve"> * </w:t>
      </w:r>
      <w:r>
        <w:rPr>
          <w:b/>
          <w:lang w:val="en-US"/>
        </w:rPr>
        <w:t>mux</w:t>
      </w:r>
      <w:r w:rsidRPr="00001C88">
        <w:rPr>
          <w:b/>
        </w:rPr>
        <w:t>(</w:t>
      </w:r>
      <w:r>
        <w:rPr>
          <w:b/>
          <w:lang w:val="en-US"/>
        </w:rPr>
        <w:t>a</w:t>
      </w:r>
      <w:r w:rsidRPr="00001C88">
        <w:rPr>
          <w:b/>
        </w:rPr>
        <w:t>_</w:t>
      </w:r>
      <w:r>
        <w:rPr>
          <w:b/>
          <w:lang w:val="en-US"/>
        </w:rPr>
        <w:t>bi</w:t>
      </w:r>
      <w:r w:rsidRPr="00001C88">
        <w:rPr>
          <w:b/>
        </w:rPr>
        <w:t xml:space="preserve">, </w:t>
      </w:r>
      <w:r>
        <w:rPr>
          <w:b/>
          <w:lang w:val="en-US"/>
        </w:rPr>
        <w:t>part</w:t>
      </w:r>
      <w:r w:rsidRPr="00001C88">
        <w:rPr>
          <w:b/>
        </w:rPr>
        <w:t>_</w:t>
      </w:r>
      <w:r>
        <w:rPr>
          <w:b/>
          <w:lang w:val="en-US"/>
        </w:rPr>
        <w:t>res</w:t>
      </w:r>
      <w:r w:rsidRPr="00001C88">
        <w:rPr>
          <w:b/>
        </w:rPr>
        <w:t>)</w:t>
      </w:r>
      <w:r w:rsidRPr="00001C88">
        <w:t>,</w:t>
      </w:r>
      <w:r>
        <w:t xml:space="preserve"> а значение мультиплексора в данном случае, исходя из значения </w:t>
      </w:r>
      <w:r>
        <w:rPr>
          <w:b/>
          <w:lang w:val="en-US"/>
        </w:rPr>
        <w:t>state</w:t>
      </w:r>
      <w:r>
        <w:t xml:space="preserve">, которое равно как раз </w:t>
      </w:r>
      <w:r>
        <w:rPr>
          <w:b/>
          <w:lang w:val="en-US"/>
        </w:rPr>
        <w:t>POWER</w:t>
      </w:r>
      <w:r w:rsidRPr="00001C88">
        <w:rPr>
          <w:b/>
        </w:rPr>
        <w:t>2</w:t>
      </w:r>
      <w:r w:rsidRPr="00001C88">
        <w:t>,</w:t>
      </w:r>
      <w:r>
        <w:t xml:space="preserve"> он выберет </w:t>
      </w:r>
      <w:r>
        <w:rPr>
          <w:b/>
          <w:lang w:val="en-US"/>
        </w:rPr>
        <w:t>a</w:t>
      </w:r>
      <w:r w:rsidRPr="00001C88">
        <w:rPr>
          <w:b/>
        </w:rPr>
        <w:t>_</w:t>
      </w:r>
      <w:r>
        <w:rPr>
          <w:b/>
          <w:lang w:val="en-US"/>
        </w:rPr>
        <w:t>bi</w:t>
      </w:r>
      <w:r w:rsidRPr="00001C88">
        <w:t xml:space="preserve"> </w:t>
      </w:r>
      <w:r>
        <w:t xml:space="preserve">и умножит, после чего сохранит в </w:t>
      </w:r>
      <w:r>
        <w:rPr>
          <w:b/>
          <w:lang w:val="en-US"/>
        </w:rPr>
        <w:t>part</w:t>
      </w:r>
      <w:r w:rsidRPr="00001C88">
        <w:rPr>
          <w:b/>
        </w:rPr>
        <w:t>_</w:t>
      </w:r>
      <w:r>
        <w:rPr>
          <w:b/>
          <w:lang w:val="en-US"/>
        </w:rPr>
        <w:t>res</w:t>
      </w:r>
      <w:r>
        <w:t xml:space="preserve"> и</w:t>
      </w:r>
      <w:r w:rsidR="007D543F">
        <w:t xml:space="preserve"> перейдет в состояние </w:t>
      </w:r>
      <w:r w:rsidR="007D543F">
        <w:rPr>
          <w:b/>
          <w:lang w:val="en-US"/>
        </w:rPr>
        <w:t>MUL</w:t>
      </w:r>
      <w:r w:rsidR="007D543F" w:rsidRPr="007D543F">
        <w:rPr>
          <w:b/>
        </w:rPr>
        <w:t>_</w:t>
      </w:r>
      <w:r w:rsidR="007D543F">
        <w:rPr>
          <w:b/>
          <w:lang w:val="en-US"/>
        </w:rPr>
        <w:t>REFRESH</w:t>
      </w:r>
      <w:r w:rsidR="007D543F">
        <w:t xml:space="preserve">. В данном состоянии регистр </w:t>
      </w:r>
      <w:r w:rsidR="007D543F">
        <w:rPr>
          <w:b/>
          <w:lang w:val="en-US"/>
        </w:rPr>
        <w:t>m</w:t>
      </w:r>
      <w:r w:rsidR="007D543F" w:rsidRPr="007D543F">
        <w:rPr>
          <w:b/>
        </w:rPr>
        <w:t>_</w:t>
      </w:r>
      <w:r w:rsidR="007D543F">
        <w:rPr>
          <w:b/>
          <w:lang w:val="en-US"/>
        </w:rPr>
        <w:t>power</w:t>
      </w:r>
      <w:r w:rsidR="007D543F" w:rsidRPr="007D543F">
        <w:rPr>
          <w:b/>
        </w:rPr>
        <w:t>_</w:t>
      </w:r>
      <w:r w:rsidR="007D543F">
        <w:rPr>
          <w:b/>
          <w:lang w:val="en-US"/>
        </w:rPr>
        <w:t>end</w:t>
      </w:r>
      <w:r w:rsidR="007D543F" w:rsidRPr="007D543F">
        <w:rPr>
          <w:b/>
        </w:rPr>
        <w:t xml:space="preserve"> </w:t>
      </w:r>
      <w:r w:rsidR="007D543F">
        <w:t>будет сброшен, после чего модуль будет готов для дальнейший подсчетов и</w:t>
      </w:r>
      <w:r>
        <w:t xml:space="preserve"> перейдет в состояние </w:t>
      </w:r>
      <w:r>
        <w:rPr>
          <w:b/>
          <w:lang w:val="en-US"/>
        </w:rPr>
        <w:t>POWER</w:t>
      </w:r>
      <w:r w:rsidRPr="00001C88">
        <w:rPr>
          <w:b/>
        </w:rPr>
        <w:t>3</w:t>
      </w:r>
      <w:r w:rsidRPr="00001C88">
        <w:t xml:space="preserve">. </w:t>
      </w:r>
      <w:r>
        <w:t xml:space="preserve">В этом состоянии </w:t>
      </w:r>
      <w:r>
        <w:rPr>
          <w:b/>
          <w:lang w:val="en-US"/>
        </w:rPr>
        <w:t>mux</w:t>
      </w:r>
      <w:r w:rsidRPr="008B38B9">
        <w:rPr>
          <w:b/>
        </w:rPr>
        <w:t xml:space="preserve"> </w:t>
      </w:r>
      <w:r>
        <w:t xml:space="preserve">выберет уже </w:t>
      </w:r>
      <w:r w:rsidR="008B38B9">
        <w:rPr>
          <w:b/>
          <w:lang w:val="en-US"/>
        </w:rPr>
        <w:t>part</w:t>
      </w:r>
      <w:r w:rsidR="008B38B9" w:rsidRPr="008B38B9">
        <w:rPr>
          <w:b/>
        </w:rPr>
        <w:t>_</w:t>
      </w:r>
      <w:r w:rsidR="008B38B9">
        <w:rPr>
          <w:b/>
          <w:lang w:val="en-US"/>
        </w:rPr>
        <w:t>res</w:t>
      </w:r>
      <w:r w:rsidR="008B38B9" w:rsidRPr="008B38B9">
        <w:rPr>
          <w:b/>
        </w:rPr>
        <w:t xml:space="preserve"> </w:t>
      </w:r>
      <w:r w:rsidR="008B38B9">
        <w:t xml:space="preserve">и таким образом мы получим число, возведенное в 3 </w:t>
      </w:r>
      <w:r w:rsidR="007D543F">
        <w:t xml:space="preserve">степень, и перейдем к следующему состоянию, </w:t>
      </w:r>
      <w:r w:rsidR="007D543F">
        <w:rPr>
          <w:b/>
          <w:lang w:val="en-US"/>
        </w:rPr>
        <w:t>SQRT</w:t>
      </w:r>
      <w:r w:rsidR="007D543F" w:rsidRPr="007D543F">
        <w:t xml:space="preserve">. </w:t>
      </w:r>
      <w:r w:rsidR="007D543F">
        <w:t xml:space="preserve">Здесь уже начнет работать модуль вычисления корня из числа </w:t>
      </w:r>
      <w:r w:rsidR="007D543F">
        <w:rPr>
          <w:b/>
          <w:lang w:val="en-US"/>
        </w:rPr>
        <w:t>b</w:t>
      </w:r>
      <w:r w:rsidR="007D543F" w:rsidRPr="007D543F">
        <w:rPr>
          <w:b/>
        </w:rPr>
        <w:t>_</w:t>
      </w:r>
      <w:r w:rsidR="007D543F">
        <w:rPr>
          <w:b/>
          <w:lang w:val="en-US"/>
        </w:rPr>
        <w:t>bi</w:t>
      </w:r>
      <w:r w:rsidR="007D543F">
        <w:t xml:space="preserve">. После вычисления, схема перейдет в состояние </w:t>
      </w:r>
      <w:r w:rsidR="007D543F">
        <w:rPr>
          <w:b/>
          <w:lang w:val="en-US"/>
        </w:rPr>
        <w:t>ADDER</w:t>
      </w:r>
      <w:r w:rsidR="007D543F" w:rsidRPr="007D543F">
        <w:t xml:space="preserve">, </w:t>
      </w:r>
      <w:r w:rsidR="007D543F">
        <w:t xml:space="preserve">где, исходя из названия, наши два числа будут сложены, и мы получим итоговое значение нашей функции, после чего она обратно вернется в состояние </w:t>
      </w:r>
      <w:r w:rsidR="007D543F">
        <w:rPr>
          <w:b/>
          <w:lang w:val="en-US"/>
        </w:rPr>
        <w:t>ST</w:t>
      </w:r>
      <w:r w:rsidR="007D543F" w:rsidRPr="007D543F">
        <w:rPr>
          <w:b/>
        </w:rPr>
        <w:t>_</w:t>
      </w:r>
      <w:r w:rsidR="007D543F">
        <w:rPr>
          <w:b/>
          <w:lang w:val="en-US"/>
        </w:rPr>
        <w:t>IDLE</w:t>
      </w:r>
      <w:r w:rsidR="007D543F">
        <w:t>.</w:t>
      </w:r>
    </w:p>
    <w:bookmarkStart w:id="6" w:name="_Ref97166760"/>
    <w:bookmarkStart w:id="7" w:name="_Ref100407801"/>
    <w:p w14:paraId="79CEE6A6" w14:textId="117370AF" w:rsidR="00514380" w:rsidRPr="00514380" w:rsidRDefault="0018581E" w:rsidP="00514380">
      <w:pPr>
        <w:jc w:val="center"/>
        <w:rPr>
          <w:rFonts w:ascii="Times New Roman" w:eastAsia="Times New Roman" w:hAnsi="Times New Roman" w:cs="Times New Roman"/>
          <w:color w:val="0000FF" w:themeColor="hyperlink"/>
          <w:sz w:val="24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instrText xml:space="preserve"> HYPERLINK "https://github.com/SeeMemes/VerilogLab2" </w:instrTex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fldChar w:fldCharType="separate"/>
      </w:r>
      <w:r w:rsidRPr="0018581E">
        <w:rPr>
          <w:rStyle w:val="ab"/>
          <w:rFonts w:ascii="Times New Roman" w:eastAsia="Times New Roman" w:hAnsi="Times New Roman" w:cs="Times New Roman"/>
          <w:sz w:val="24"/>
          <w:szCs w:val="28"/>
          <w:lang w:val="ru-RU"/>
        </w:rPr>
        <w:t>КОД РАЗРАБОТАННОГО АВТОМАТА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fldChar w:fldCharType="end"/>
      </w:r>
    </w:p>
    <w:p w14:paraId="7517A01D" w14:textId="74656E59" w:rsidR="00A043D0" w:rsidRDefault="00EA38CB" w:rsidP="00A4758A">
      <w:pPr>
        <w:pStyle w:val="1"/>
      </w:pPr>
      <w:r>
        <w:lastRenderedPageBreak/>
        <w:t>О</w:t>
      </w:r>
      <w:bookmarkEnd w:id="6"/>
      <w:r w:rsidR="00A4758A">
        <w:t>бласть допустимых значений разработанного блока</w:t>
      </w:r>
      <w:bookmarkEnd w:id="7"/>
    </w:p>
    <w:p w14:paraId="3053579D" w14:textId="417FDA2C" w:rsidR="00DF39CA" w:rsidRPr="00DF39CA" w:rsidRDefault="009675C5" w:rsidP="009675C5">
      <w:pPr>
        <w:pStyle w:val="JustText"/>
        <w:rPr>
          <w:i/>
        </w:rPr>
      </w:pPr>
      <m:oMathPara>
        <m:oMath>
          <m:r>
            <w:rPr>
              <w:rFonts w:ascii="Cambria Math" w:hAnsi="Cambria Math"/>
            </w:rPr>
            <m:t>a∈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0;256</m:t>
              </m:r>
            </m:e>
          </m:d>
          <m:r>
            <w:rPr>
              <w:rFonts w:ascii="Cambria Math" w:hAnsi="Cambria Math"/>
              <w:lang w:val="en-US"/>
            </w:rPr>
            <m:t>, b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0;256</m:t>
              </m:r>
            </m:e>
          </m:d>
        </m:oMath>
      </m:oMathPara>
    </w:p>
    <w:p w14:paraId="40F1BBB8" w14:textId="44B42B8D" w:rsidR="00D9648F" w:rsidRPr="00D9648F" w:rsidRDefault="00412F51" w:rsidP="009675C5">
      <w:pPr>
        <w:pStyle w:val="JustText"/>
        <w:rPr>
          <w:i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y∈</m:t>
                  </m:r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a+b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a, b∈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255</m:t>
                      </m:r>
                    </m:e>
                  </m:d>
                  <m:r>
                    <w:rPr>
                      <w:rFonts w:ascii="Cambria Math" w:hAnsi="Cambria Math"/>
                    </w:rPr>
                    <m:t>}</m:t>
                  </m:r>
                </m:num>
                <m:den>
                  <m:r>
                    <w:rPr>
                      <w:rFonts w:ascii="Cambria Math" w:hAnsi="Cambria Math"/>
                    </w:rPr>
                    <m:t>y∈[0;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14:paraId="0A43BBBA" w14:textId="77777777" w:rsidR="00D9648F" w:rsidRPr="00D9648F" w:rsidRDefault="00D9648F" w:rsidP="009675C5">
      <w:pPr>
        <w:pStyle w:val="JustText"/>
        <w:rPr>
          <w:i/>
        </w:rPr>
      </w:pPr>
    </w:p>
    <w:p w14:paraId="4CBFF951" w14:textId="28B8FC55" w:rsidR="00A4758A" w:rsidRDefault="00A4758A" w:rsidP="00A4758A">
      <w:pPr>
        <w:pStyle w:val="1"/>
        <w:rPr>
          <w:lang w:val="ru-RU"/>
        </w:rPr>
      </w:pPr>
      <w:r>
        <w:t>Результат</w:t>
      </w:r>
      <w:r w:rsidRPr="009675C5">
        <w:rPr>
          <w:lang w:val="ru-RU"/>
        </w:rPr>
        <w:t xml:space="preserve"> </w:t>
      </w:r>
      <w:r>
        <w:t>тестирования</w:t>
      </w:r>
      <w:r w:rsidRPr="009675C5">
        <w:rPr>
          <w:lang w:val="ru-RU"/>
        </w:rPr>
        <w:t xml:space="preserve"> </w:t>
      </w:r>
      <w:r>
        <w:t>разработанного</w:t>
      </w:r>
      <w:r w:rsidRPr="009675C5">
        <w:rPr>
          <w:lang w:val="ru-RU"/>
        </w:rPr>
        <w:t xml:space="preserve"> </w:t>
      </w:r>
      <w:r>
        <w:t>блока</w:t>
      </w:r>
      <w:r w:rsidRPr="009675C5">
        <w:rPr>
          <w:lang w:val="ru-RU"/>
        </w:rPr>
        <w:t xml:space="preserve"> (</w:t>
      </w:r>
      <w:proofErr w:type="spellStart"/>
      <w:r>
        <w:t>временн</w:t>
      </w:r>
      <w:r w:rsidR="009745F6">
        <w:rPr>
          <w:lang w:val="ru-RU"/>
        </w:rPr>
        <w:t>ая</w:t>
      </w:r>
      <w:proofErr w:type="spellEnd"/>
      <w:r w:rsidRPr="009675C5">
        <w:rPr>
          <w:lang w:val="ru-RU"/>
        </w:rPr>
        <w:t xml:space="preserve"> </w:t>
      </w:r>
      <w:proofErr w:type="spellStart"/>
      <w:r>
        <w:t>диагра</w:t>
      </w:r>
      <w:proofErr w:type="spellEnd"/>
      <w:r>
        <w:rPr>
          <w:lang w:val="ru-RU"/>
        </w:rPr>
        <w:t>м</w:t>
      </w:r>
      <w:proofErr w:type="spellStart"/>
      <w:r>
        <w:t>м</w:t>
      </w:r>
      <w:proofErr w:type="spellEnd"/>
      <w:r w:rsidR="009745F6">
        <w:rPr>
          <w:lang w:val="ru-RU"/>
        </w:rPr>
        <w:t>а</w:t>
      </w:r>
      <w:r w:rsidRPr="009675C5">
        <w:rPr>
          <w:lang w:val="ru-RU"/>
        </w:rPr>
        <w:t>)</w:t>
      </w:r>
    </w:p>
    <w:p w14:paraId="76ECE478" w14:textId="39DF8836" w:rsidR="009745F6" w:rsidRPr="009745F6" w:rsidRDefault="004C1071" w:rsidP="004C107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F7962AC" wp14:editId="7E408F21">
            <wp:extent cx="6547276" cy="199644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851" cy="200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DD50" w14:textId="4CAA3C7E" w:rsidR="00053383" w:rsidRDefault="00A4758A" w:rsidP="004C1071">
      <w:pPr>
        <w:pStyle w:val="1"/>
        <w:rPr>
          <w:lang w:val="ru-RU"/>
        </w:rPr>
      </w:pPr>
      <w:r>
        <w:rPr>
          <w:lang w:val="ru-RU"/>
        </w:rPr>
        <w:t>Время</w:t>
      </w:r>
      <w:r w:rsidRPr="00181523">
        <w:rPr>
          <w:lang w:val="ru-RU"/>
        </w:rPr>
        <w:t xml:space="preserve"> </w:t>
      </w:r>
      <w:r>
        <w:rPr>
          <w:lang w:val="ru-RU"/>
        </w:rPr>
        <w:t>вычисления</w:t>
      </w:r>
      <w:r w:rsidRPr="00181523">
        <w:rPr>
          <w:lang w:val="ru-RU"/>
        </w:rPr>
        <w:t xml:space="preserve"> </w:t>
      </w:r>
      <w:r>
        <w:rPr>
          <w:lang w:val="ru-RU"/>
        </w:rPr>
        <w:t>результата</w:t>
      </w:r>
      <w:r w:rsidRPr="00181523">
        <w:rPr>
          <w:lang w:val="ru-RU"/>
        </w:rPr>
        <w:t xml:space="preserve"> </w:t>
      </w:r>
      <w:r>
        <w:rPr>
          <w:lang w:val="ru-RU"/>
        </w:rPr>
        <w:t>при</w:t>
      </w:r>
      <w:r w:rsidRPr="00181523">
        <w:rPr>
          <w:lang w:val="ru-RU"/>
        </w:rPr>
        <w:t xml:space="preserve"> </w:t>
      </w:r>
      <w:r>
        <w:rPr>
          <w:lang w:val="ru-RU"/>
        </w:rPr>
        <w:t>частоте</w:t>
      </w:r>
      <w:r w:rsidRPr="00181523">
        <w:rPr>
          <w:lang w:val="ru-RU"/>
        </w:rPr>
        <w:t xml:space="preserve"> </w:t>
      </w:r>
      <w:r>
        <w:rPr>
          <w:lang w:val="ru-RU"/>
        </w:rPr>
        <w:t>тактового</w:t>
      </w:r>
      <w:r w:rsidRPr="00181523">
        <w:rPr>
          <w:lang w:val="ru-RU"/>
        </w:rPr>
        <w:t xml:space="preserve"> </w:t>
      </w:r>
      <w:r>
        <w:rPr>
          <w:lang w:val="ru-RU"/>
        </w:rPr>
        <w:t>сигнала</w:t>
      </w:r>
      <w:r w:rsidRPr="00181523">
        <w:rPr>
          <w:lang w:val="ru-RU"/>
        </w:rPr>
        <w:t xml:space="preserve"> </w:t>
      </w:r>
      <w:r>
        <w:rPr>
          <w:lang w:val="ru-RU"/>
        </w:rPr>
        <w:t>в</w:t>
      </w:r>
      <w:r w:rsidRPr="00181523">
        <w:rPr>
          <w:lang w:val="ru-RU"/>
        </w:rPr>
        <w:t xml:space="preserve"> 100 </w:t>
      </w:r>
      <w:r>
        <w:rPr>
          <w:lang w:val="ru-RU"/>
        </w:rPr>
        <w:t>МГц</w:t>
      </w:r>
    </w:p>
    <w:p w14:paraId="6C6E0D8F" w14:textId="6956E663" w:rsidR="004C1071" w:rsidRPr="00053383" w:rsidRDefault="004C1071" w:rsidP="0005338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E22CC87" wp14:editId="3E210975">
            <wp:extent cx="6552618" cy="22860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231" cy="229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49BB" w14:textId="21BE712C" w:rsidR="005F21F6" w:rsidRDefault="0024326C" w:rsidP="005F21F6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Время выполнения: </w:t>
      </w:r>
      <w:r w:rsidR="004C1071">
        <w:rPr>
          <w:rFonts w:ascii="Times New Roman" w:hAnsi="Times New Roman" w:cs="Times New Roman"/>
          <w:sz w:val="24"/>
          <w:lang w:val="en-US"/>
        </w:rPr>
        <w:t>700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1657B2">
        <w:rPr>
          <w:rFonts w:ascii="Times New Roman" w:hAnsi="Times New Roman" w:cs="Times New Roman"/>
          <w:sz w:val="24"/>
          <w:lang w:val="ru-RU"/>
        </w:rPr>
        <w:t>н</w:t>
      </w:r>
      <w:r>
        <w:rPr>
          <w:rFonts w:ascii="Times New Roman" w:hAnsi="Times New Roman" w:cs="Times New Roman"/>
          <w:sz w:val="24"/>
          <w:lang w:val="ru-RU"/>
        </w:rPr>
        <w:t>с</w:t>
      </w:r>
      <w:proofErr w:type="spellEnd"/>
    </w:p>
    <w:p w14:paraId="11CE0B75" w14:textId="77777777" w:rsidR="00A53AA5" w:rsidRPr="0024326C" w:rsidRDefault="00A53AA5" w:rsidP="005F21F6">
      <w:pPr>
        <w:rPr>
          <w:rFonts w:ascii="Times New Roman" w:hAnsi="Times New Roman" w:cs="Times New Roman"/>
          <w:sz w:val="24"/>
          <w:lang w:val="ru-RU"/>
        </w:rPr>
      </w:pPr>
    </w:p>
    <w:p w14:paraId="61C965DA" w14:textId="1284405C" w:rsidR="00A4758A" w:rsidRPr="00751718" w:rsidRDefault="00A4758A" w:rsidP="00A4758A">
      <w:pPr>
        <w:pStyle w:val="1"/>
        <w:rPr>
          <w:lang w:val="ru-RU"/>
        </w:rPr>
      </w:pPr>
      <w:r>
        <w:rPr>
          <w:lang w:val="ru-RU"/>
        </w:rPr>
        <w:t>Выводы</w:t>
      </w:r>
      <w:r w:rsidRPr="00751718">
        <w:rPr>
          <w:lang w:val="ru-RU"/>
        </w:rPr>
        <w:t xml:space="preserve"> </w:t>
      </w:r>
      <w:r>
        <w:rPr>
          <w:lang w:val="ru-RU"/>
        </w:rPr>
        <w:t>по</w:t>
      </w:r>
      <w:r w:rsidRPr="00751718">
        <w:rPr>
          <w:lang w:val="ru-RU"/>
        </w:rPr>
        <w:t xml:space="preserve"> </w:t>
      </w:r>
      <w:r>
        <w:rPr>
          <w:lang w:val="ru-RU"/>
        </w:rPr>
        <w:t>работе</w:t>
      </w:r>
    </w:p>
    <w:p w14:paraId="03CFA257" w14:textId="7217F35A" w:rsidR="00454142" w:rsidRPr="00A53AA5" w:rsidRDefault="00A53AA5" w:rsidP="0024326C">
      <w:pPr>
        <w:pStyle w:val="JustText"/>
      </w:pPr>
      <w:r>
        <w:t xml:space="preserve">В ходе выполнения лабораторной работы я понял, что </w:t>
      </w:r>
      <w:proofErr w:type="spellStart"/>
      <w:r w:rsidRPr="00A53AA5">
        <w:rPr>
          <w:strike/>
          <w:lang w:val="en-US"/>
        </w:rPr>
        <w:t>Vivado</w:t>
      </w:r>
      <w:proofErr w:type="spellEnd"/>
      <w:r w:rsidRPr="00A53AA5">
        <w:rPr>
          <w:strike/>
        </w:rPr>
        <w:t xml:space="preserve"> не создан для людей</w:t>
      </w:r>
      <w:r w:rsidRPr="00A53AA5">
        <w:t xml:space="preserve"> </w:t>
      </w:r>
      <w:r>
        <w:t>очень сложно проектировать, разрабатывать и создавать даже простейшие схемы, особенно включающих много мелких деталей, требующих высокую точность вычислений. А также очень сложно следить одновременно везде за отсутствием утечки памяти, ведь даже неправильное тестирование может дать ложно-верное представление о работе схемы, коим оно не является на самом деле.</w:t>
      </w:r>
    </w:p>
    <w:sectPr w:rsidR="00454142" w:rsidRPr="00A53AA5" w:rsidSect="00514380">
      <w:footerReference w:type="default" r:id="rId13"/>
      <w:pgSz w:w="11909" w:h="16834"/>
      <w:pgMar w:top="720" w:right="720" w:bottom="720" w:left="720" w:header="0" w:footer="28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1CDCE" w14:textId="77777777" w:rsidR="00412F51" w:rsidRDefault="00412F51">
      <w:pPr>
        <w:spacing w:line="240" w:lineRule="auto"/>
      </w:pPr>
      <w:r>
        <w:separator/>
      </w:r>
    </w:p>
    <w:p w14:paraId="6BB115E0" w14:textId="77777777" w:rsidR="00412F51" w:rsidRDefault="00412F51"/>
  </w:endnote>
  <w:endnote w:type="continuationSeparator" w:id="0">
    <w:p w14:paraId="56A8D158" w14:textId="77777777" w:rsidR="00412F51" w:rsidRDefault="00412F51">
      <w:pPr>
        <w:spacing w:line="240" w:lineRule="auto"/>
      </w:pPr>
      <w:r>
        <w:continuationSeparator/>
      </w:r>
    </w:p>
    <w:p w14:paraId="257400A0" w14:textId="77777777" w:rsidR="00412F51" w:rsidRDefault="00412F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103C" w14:textId="77777777" w:rsidR="00A043D0" w:rsidRDefault="00EA38CB">
    <w:pPr>
      <w:jc w:val="right"/>
    </w:pPr>
    <w:r>
      <w:fldChar w:fldCharType="begin"/>
    </w:r>
    <w:r>
      <w:instrText>PAGE</w:instrText>
    </w:r>
    <w:r>
      <w:fldChar w:fldCharType="separate"/>
    </w:r>
    <w:r w:rsidR="0098321D">
      <w:rPr>
        <w:noProof/>
      </w:rPr>
      <w:t>2</w:t>
    </w:r>
    <w:r>
      <w:fldChar w:fldCharType="end"/>
    </w:r>
  </w:p>
  <w:p w14:paraId="08D00181" w14:textId="77777777" w:rsidR="00796005" w:rsidRDefault="007960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4419D" w14:textId="77777777" w:rsidR="00412F51" w:rsidRDefault="00412F51">
      <w:pPr>
        <w:spacing w:line="240" w:lineRule="auto"/>
      </w:pPr>
      <w:r>
        <w:separator/>
      </w:r>
    </w:p>
    <w:p w14:paraId="15F61987" w14:textId="77777777" w:rsidR="00412F51" w:rsidRDefault="00412F51"/>
  </w:footnote>
  <w:footnote w:type="continuationSeparator" w:id="0">
    <w:p w14:paraId="6E05E367" w14:textId="77777777" w:rsidR="00412F51" w:rsidRDefault="00412F51">
      <w:pPr>
        <w:spacing w:line="240" w:lineRule="auto"/>
      </w:pPr>
      <w:r>
        <w:continuationSeparator/>
      </w:r>
    </w:p>
    <w:p w14:paraId="72F1CBCB" w14:textId="77777777" w:rsidR="00412F51" w:rsidRDefault="00412F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91E"/>
    <w:multiLevelType w:val="hybridMultilevel"/>
    <w:tmpl w:val="E98E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15CD3"/>
    <w:multiLevelType w:val="hybridMultilevel"/>
    <w:tmpl w:val="BBD80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5328D"/>
    <w:multiLevelType w:val="multilevel"/>
    <w:tmpl w:val="057A9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4008F5"/>
    <w:multiLevelType w:val="hybridMultilevel"/>
    <w:tmpl w:val="BD84E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C5042"/>
    <w:multiLevelType w:val="hybridMultilevel"/>
    <w:tmpl w:val="78781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585954">
    <w:abstractNumId w:val="2"/>
  </w:num>
  <w:num w:numId="2" w16cid:durableId="1415128380">
    <w:abstractNumId w:val="4"/>
  </w:num>
  <w:num w:numId="3" w16cid:durableId="1746685248">
    <w:abstractNumId w:val="3"/>
  </w:num>
  <w:num w:numId="4" w16cid:durableId="1431198992">
    <w:abstractNumId w:val="1"/>
  </w:num>
  <w:num w:numId="5" w16cid:durableId="84844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D0"/>
    <w:rsid w:val="00001C88"/>
    <w:rsid w:val="00053383"/>
    <w:rsid w:val="00077B3B"/>
    <w:rsid w:val="000A7682"/>
    <w:rsid w:val="001127EE"/>
    <w:rsid w:val="00136F8D"/>
    <w:rsid w:val="00142F88"/>
    <w:rsid w:val="001657B2"/>
    <w:rsid w:val="00181523"/>
    <w:rsid w:val="0018581E"/>
    <w:rsid w:val="00196FD0"/>
    <w:rsid w:val="001F5808"/>
    <w:rsid w:val="002246EE"/>
    <w:rsid w:val="0024326C"/>
    <w:rsid w:val="0025041A"/>
    <w:rsid w:val="002843B1"/>
    <w:rsid w:val="00291951"/>
    <w:rsid w:val="002B1558"/>
    <w:rsid w:val="002B4BE4"/>
    <w:rsid w:val="002B5214"/>
    <w:rsid w:val="002C3E1E"/>
    <w:rsid w:val="002D1B47"/>
    <w:rsid w:val="00304AB9"/>
    <w:rsid w:val="00335AD6"/>
    <w:rsid w:val="00337201"/>
    <w:rsid w:val="003424E6"/>
    <w:rsid w:val="00353469"/>
    <w:rsid w:val="00371DCF"/>
    <w:rsid w:val="0037570A"/>
    <w:rsid w:val="003765A1"/>
    <w:rsid w:val="00377685"/>
    <w:rsid w:val="00386105"/>
    <w:rsid w:val="00387641"/>
    <w:rsid w:val="0039226B"/>
    <w:rsid w:val="003C1699"/>
    <w:rsid w:val="003D0749"/>
    <w:rsid w:val="00400FF1"/>
    <w:rsid w:val="00412F51"/>
    <w:rsid w:val="00433C17"/>
    <w:rsid w:val="00454142"/>
    <w:rsid w:val="00456CF0"/>
    <w:rsid w:val="0046024E"/>
    <w:rsid w:val="00465C29"/>
    <w:rsid w:val="00476573"/>
    <w:rsid w:val="00490E23"/>
    <w:rsid w:val="004A0C69"/>
    <w:rsid w:val="004C1071"/>
    <w:rsid w:val="004F2D13"/>
    <w:rsid w:val="00514380"/>
    <w:rsid w:val="00515B1B"/>
    <w:rsid w:val="005259C8"/>
    <w:rsid w:val="005368FB"/>
    <w:rsid w:val="00540407"/>
    <w:rsid w:val="00556216"/>
    <w:rsid w:val="00561A29"/>
    <w:rsid w:val="00565758"/>
    <w:rsid w:val="005C075D"/>
    <w:rsid w:val="005C1484"/>
    <w:rsid w:val="005D3708"/>
    <w:rsid w:val="005F21F6"/>
    <w:rsid w:val="00611ADC"/>
    <w:rsid w:val="00613BDD"/>
    <w:rsid w:val="00636881"/>
    <w:rsid w:val="00641C59"/>
    <w:rsid w:val="00642BA8"/>
    <w:rsid w:val="00644FEA"/>
    <w:rsid w:val="00645FFB"/>
    <w:rsid w:val="006A3CFB"/>
    <w:rsid w:val="006E0500"/>
    <w:rsid w:val="006E466C"/>
    <w:rsid w:val="007024F2"/>
    <w:rsid w:val="00722A42"/>
    <w:rsid w:val="00751718"/>
    <w:rsid w:val="00753AA3"/>
    <w:rsid w:val="007957F5"/>
    <w:rsid w:val="00796005"/>
    <w:rsid w:val="00797DBC"/>
    <w:rsid w:val="007B663E"/>
    <w:rsid w:val="007C1244"/>
    <w:rsid w:val="007D440D"/>
    <w:rsid w:val="007D543F"/>
    <w:rsid w:val="007D6058"/>
    <w:rsid w:val="007E1748"/>
    <w:rsid w:val="00811F67"/>
    <w:rsid w:val="00820BFB"/>
    <w:rsid w:val="0084151A"/>
    <w:rsid w:val="008B38B9"/>
    <w:rsid w:val="008D17C4"/>
    <w:rsid w:val="008D71CE"/>
    <w:rsid w:val="008E43DC"/>
    <w:rsid w:val="009165FA"/>
    <w:rsid w:val="009178D8"/>
    <w:rsid w:val="00920CA5"/>
    <w:rsid w:val="00927F51"/>
    <w:rsid w:val="0093430D"/>
    <w:rsid w:val="0094150F"/>
    <w:rsid w:val="009422F1"/>
    <w:rsid w:val="00952F14"/>
    <w:rsid w:val="0096100D"/>
    <w:rsid w:val="0096161A"/>
    <w:rsid w:val="00965EE4"/>
    <w:rsid w:val="009675C5"/>
    <w:rsid w:val="00974088"/>
    <w:rsid w:val="009745F6"/>
    <w:rsid w:val="0098264E"/>
    <w:rsid w:val="0098321D"/>
    <w:rsid w:val="0099462A"/>
    <w:rsid w:val="009A3636"/>
    <w:rsid w:val="009C6307"/>
    <w:rsid w:val="009E4B17"/>
    <w:rsid w:val="00A043D0"/>
    <w:rsid w:val="00A1217A"/>
    <w:rsid w:val="00A31053"/>
    <w:rsid w:val="00A34515"/>
    <w:rsid w:val="00A42577"/>
    <w:rsid w:val="00A4758A"/>
    <w:rsid w:val="00A53AA5"/>
    <w:rsid w:val="00A80371"/>
    <w:rsid w:val="00A81F60"/>
    <w:rsid w:val="00A84EF0"/>
    <w:rsid w:val="00A91BB4"/>
    <w:rsid w:val="00AB6FE1"/>
    <w:rsid w:val="00AC0987"/>
    <w:rsid w:val="00AE1293"/>
    <w:rsid w:val="00AE1411"/>
    <w:rsid w:val="00AE1A2E"/>
    <w:rsid w:val="00B26CED"/>
    <w:rsid w:val="00B975DF"/>
    <w:rsid w:val="00B97E25"/>
    <w:rsid w:val="00BB00DE"/>
    <w:rsid w:val="00BE5418"/>
    <w:rsid w:val="00C14013"/>
    <w:rsid w:val="00C42489"/>
    <w:rsid w:val="00C62AB4"/>
    <w:rsid w:val="00C6417D"/>
    <w:rsid w:val="00C75C7E"/>
    <w:rsid w:val="00D22BDC"/>
    <w:rsid w:val="00D362BF"/>
    <w:rsid w:val="00D6534E"/>
    <w:rsid w:val="00D665F7"/>
    <w:rsid w:val="00D848ED"/>
    <w:rsid w:val="00D96154"/>
    <w:rsid w:val="00D9648F"/>
    <w:rsid w:val="00DC6AA7"/>
    <w:rsid w:val="00DD0F59"/>
    <w:rsid w:val="00DF39CA"/>
    <w:rsid w:val="00E21AE5"/>
    <w:rsid w:val="00E30A01"/>
    <w:rsid w:val="00E406EF"/>
    <w:rsid w:val="00E65727"/>
    <w:rsid w:val="00E71EF7"/>
    <w:rsid w:val="00E86F84"/>
    <w:rsid w:val="00EA30A5"/>
    <w:rsid w:val="00EA38CB"/>
    <w:rsid w:val="00EA6552"/>
    <w:rsid w:val="00EB3DC1"/>
    <w:rsid w:val="00EC2E4D"/>
    <w:rsid w:val="00ED2822"/>
    <w:rsid w:val="00EF7786"/>
    <w:rsid w:val="00F003A7"/>
    <w:rsid w:val="00F06A82"/>
    <w:rsid w:val="00F325C6"/>
    <w:rsid w:val="00F45BC1"/>
    <w:rsid w:val="00F74A38"/>
    <w:rsid w:val="00F77318"/>
    <w:rsid w:val="00FD292E"/>
    <w:rsid w:val="00FE3287"/>
    <w:rsid w:val="00FE3412"/>
    <w:rsid w:val="00FE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D9A9D"/>
  <w15:docId w15:val="{FCBAE13B-8EE3-4C2E-AAF3-DD1C50E0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A4758A"/>
    <w:pPr>
      <w:keepNext/>
      <w:keepLines/>
      <w:spacing w:after="200"/>
      <w:outlineLvl w:val="0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A4758A"/>
    <w:pPr>
      <w:keepNext/>
      <w:keepLines/>
      <w:outlineLvl w:val="1"/>
    </w:pPr>
    <w:rPr>
      <w:rFonts w:ascii="Times New Roman" w:eastAsia="Times New Roman" w:hAnsi="Times New Roman" w:cs="Times New Roman"/>
      <w:b/>
      <w:color w:val="434343"/>
      <w:sz w:val="28"/>
      <w:szCs w:val="28"/>
      <w:lang w:val="ru-RU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</w:pPr>
    <w:rPr>
      <w:i/>
      <w:sz w:val="20"/>
      <w:szCs w:val="2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98321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8">
    <w:name w:val="Placeholder Text"/>
    <w:basedOn w:val="a0"/>
    <w:uiPriority w:val="99"/>
    <w:semiHidden/>
    <w:rsid w:val="00F06A82"/>
    <w:rPr>
      <w:color w:val="808080"/>
    </w:rPr>
  </w:style>
  <w:style w:type="table" w:styleId="a9">
    <w:name w:val="Table Grid"/>
    <w:basedOn w:val="a1"/>
    <w:uiPriority w:val="39"/>
    <w:rsid w:val="00A803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37570A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List Table 4"/>
    <w:basedOn w:val="a1"/>
    <w:uiPriority w:val="49"/>
    <w:rsid w:val="00E406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">
    <w:name w:val="Grid Table 2"/>
    <w:basedOn w:val="a1"/>
    <w:uiPriority w:val="47"/>
    <w:rsid w:val="00E406E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Normal (Web)"/>
    <w:basedOn w:val="a"/>
    <w:uiPriority w:val="99"/>
    <w:semiHidden/>
    <w:unhideWhenUsed/>
    <w:rsid w:val="0033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JustText">
    <w:name w:val="JustText"/>
    <w:basedOn w:val="a"/>
    <w:link w:val="JustTextChar"/>
    <w:qFormat/>
    <w:rsid w:val="00353469"/>
    <w:pPr>
      <w:keepNext/>
      <w:spacing w:after="120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077B3B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77B3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957F5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974088"/>
    <w:pPr>
      <w:ind w:left="720"/>
      <w:contextualSpacing/>
    </w:pPr>
  </w:style>
  <w:style w:type="paragraph" w:customStyle="1" w:styleId="Signals">
    <w:name w:val="Signals"/>
    <w:basedOn w:val="JustText"/>
    <w:link w:val="SignalsChar"/>
    <w:qFormat/>
    <w:rsid w:val="00EB3DC1"/>
    <w:rPr>
      <w:rFonts w:ascii="Consolas" w:hAnsi="Consolas"/>
      <w:i/>
      <w:iCs/>
      <w:lang w:val="en-US"/>
    </w:rPr>
  </w:style>
  <w:style w:type="character" w:customStyle="1" w:styleId="JustTextChar">
    <w:name w:val="JustText Char"/>
    <w:basedOn w:val="a0"/>
    <w:link w:val="JustText"/>
    <w:rsid w:val="00EB3DC1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SignalsChar">
    <w:name w:val="Signals Char"/>
    <w:basedOn w:val="JustTextChar"/>
    <w:link w:val="Signals"/>
    <w:rsid w:val="00EB3DC1"/>
    <w:rPr>
      <w:rFonts w:ascii="Consolas" w:eastAsia="Times New Roman" w:hAnsi="Consolas" w:cs="Times New Roman"/>
      <w:i/>
      <w:iCs/>
      <w:sz w:val="24"/>
      <w:szCs w:val="24"/>
      <w:lang w:val="en-US"/>
    </w:rPr>
  </w:style>
  <w:style w:type="paragraph" w:customStyle="1" w:styleId="U">
    <w:name w:val="UОбычный"/>
    <w:basedOn w:val="a"/>
    <w:link w:val="U0"/>
    <w:qFormat/>
    <w:rsid w:val="00D9648F"/>
    <w:pPr>
      <w:spacing w:after="160" w:line="259" w:lineRule="auto"/>
    </w:pPr>
    <w:rPr>
      <w:rFonts w:ascii="Times New Roman" w:eastAsiaTheme="minorHAnsi" w:hAnsi="Times New Roman" w:cstheme="minorBidi"/>
      <w:sz w:val="32"/>
      <w:lang w:val="en-US" w:eastAsia="en-US"/>
    </w:rPr>
  </w:style>
  <w:style w:type="character" w:customStyle="1" w:styleId="U0">
    <w:name w:val="UОбычный Знак"/>
    <w:basedOn w:val="a0"/>
    <w:link w:val="U"/>
    <w:rsid w:val="00D9648F"/>
    <w:rPr>
      <w:rFonts w:ascii="Times New Roman" w:eastAsiaTheme="minorHAnsi" w:hAnsi="Times New Roman" w:cstheme="minorBidi"/>
      <w:sz w:val="32"/>
      <w:lang w:val="en-US" w:eastAsia="en-US"/>
    </w:rPr>
  </w:style>
  <w:style w:type="paragraph" w:styleId="af">
    <w:name w:val="header"/>
    <w:basedOn w:val="a"/>
    <w:link w:val="af0"/>
    <w:uiPriority w:val="99"/>
    <w:unhideWhenUsed/>
    <w:rsid w:val="00001C8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01C88"/>
  </w:style>
  <w:style w:type="paragraph" w:styleId="af1">
    <w:name w:val="footer"/>
    <w:basedOn w:val="a"/>
    <w:link w:val="af2"/>
    <w:uiPriority w:val="99"/>
    <w:unhideWhenUsed/>
    <w:rsid w:val="00001C8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01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FEAE3-2DA0-4316-B4B5-5FF0684BD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SeeMemes</dc:creator>
  <cp:lastModifiedBy>Провоторов Александр Владимирович</cp:lastModifiedBy>
  <cp:revision>115</cp:revision>
  <cp:lastPrinted>2022-05-11T01:59:00Z</cp:lastPrinted>
  <dcterms:created xsi:type="dcterms:W3CDTF">2022-03-01T20:44:00Z</dcterms:created>
  <dcterms:modified xsi:type="dcterms:W3CDTF">2022-06-04T12:52:00Z</dcterms:modified>
</cp:coreProperties>
</file>