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3CB6" w14:textId="6AF5F284" w:rsidR="006E7787" w:rsidRPr="006E7787" w:rsidRDefault="006E7787">
      <w:pPr>
        <w:rPr>
          <w:sz w:val="28"/>
          <w:szCs w:val="28"/>
        </w:rPr>
      </w:pPr>
      <w:r w:rsidRPr="006E7787">
        <w:rPr>
          <w:sz w:val="28"/>
          <w:szCs w:val="28"/>
        </w:rPr>
        <w:t>Tested numbers over, equal, and under inputted $500 budget to verify correct calculations and corresponding display messages.</w:t>
      </w:r>
    </w:p>
    <w:p w14:paraId="3A26ECC8" w14:textId="58AF5BD1" w:rsidR="00612C63" w:rsidRDefault="006E7787">
      <w:r>
        <w:rPr>
          <w:noProof/>
        </w:rPr>
        <w:drawing>
          <wp:inline distT="0" distB="0" distL="0" distR="0" wp14:anchorId="0D57328F" wp14:editId="0ED807DA">
            <wp:extent cx="8454390" cy="3765550"/>
            <wp:effectExtent l="0" t="0" r="381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59408" cy="37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C63" w:rsidSect="006E77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87"/>
    <w:rsid w:val="00612C63"/>
    <w:rsid w:val="006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7604"/>
  <w15:chartTrackingRefBased/>
  <w15:docId w15:val="{B8E799C0-D351-4E8A-BF77-E4B4A060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Stokes</dc:creator>
  <cp:keywords/>
  <dc:description/>
  <cp:lastModifiedBy>Sierra Stokes</cp:lastModifiedBy>
  <cp:revision>1</cp:revision>
  <dcterms:created xsi:type="dcterms:W3CDTF">2021-09-21T19:39:00Z</dcterms:created>
  <dcterms:modified xsi:type="dcterms:W3CDTF">2021-09-21T19:45:00Z</dcterms:modified>
</cp:coreProperties>
</file>