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196A" w14:textId="1DD6073B" w:rsidR="005E5359" w:rsidRDefault="005E5359" w:rsidP="00F70129">
      <w:pPr>
        <w:spacing w:after="0"/>
        <w:rPr>
          <w:rFonts w:ascii="Arial" w:hAnsi="Arial" w:cs="Arial"/>
          <w:b/>
        </w:rPr>
      </w:pPr>
    </w:p>
    <w:p w14:paraId="4F6D1BA5" w14:textId="6FFA1C9B" w:rsidR="00E3230D" w:rsidRDefault="00AE44B4" w:rsidP="00F70129">
      <w:pPr>
        <w:spacing w:after="0"/>
        <w:rPr>
          <w:rFonts w:ascii="Arial" w:hAnsi="Arial" w:cs="Arial"/>
          <w:b/>
          <w:sz w:val="21"/>
          <w:lang w:eastAsia="zh-CN"/>
        </w:rPr>
      </w:pPr>
      <w:r w:rsidRPr="00AE44B4">
        <w:rPr>
          <w:rFonts w:ascii="Arial" w:hAnsi="Arial" w:cs="Arial"/>
          <w:b/>
          <w:sz w:val="21"/>
          <w:lang w:eastAsia="zh-CN"/>
        </w:rPr>
        <w:t>Sipeed MAIX Binocular Camera for Dock</w:t>
      </w:r>
      <w:r>
        <w:rPr>
          <w:rFonts w:ascii="Arial" w:hAnsi="Arial" w:cs="Arial"/>
          <w:b/>
          <w:sz w:val="21"/>
          <w:lang w:eastAsia="zh-CN"/>
        </w:rPr>
        <w:t xml:space="preserve"> </w:t>
      </w:r>
      <w:r>
        <w:rPr>
          <w:rFonts w:ascii="Arial" w:hAnsi="Arial" w:cs="Arial" w:hint="eastAsia"/>
          <w:b/>
          <w:sz w:val="21"/>
          <w:lang w:eastAsia="zh-CN"/>
        </w:rPr>
        <w:t>/</w:t>
      </w:r>
      <w:r>
        <w:rPr>
          <w:rFonts w:ascii="Arial" w:hAnsi="Arial" w:cs="Arial"/>
          <w:b/>
          <w:sz w:val="21"/>
          <w:lang w:eastAsia="zh-CN"/>
        </w:rPr>
        <w:t xml:space="preserve"> </w:t>
      </w:r>
      <w:r w:rsidRPr="00AE44B4">
        <w:rPr>
          <w:rFonts w:ascii="Arial" w:hAnsi="Arial" w:cs="Arial"/>
          <w:b/>
          <w:sz w:val="21"/>
          <w:lang w:eastAsia="zh-CN"/>
        </w:rPr>
        <w:t>Go</w:t>
      </w:r>
      <w:r>
        <w:rPr>
          <w:rFonts w:ascii="Arial" w:hAnsi="Arial" w:cs="Arial"/>
          <w:b/>
          <w:sz w:val="21"/>
          <w:lang w:eastAsia="zh-CN"/>
        </w:rPr>
        <w:t xml:space="preserve"> / </w:t>
      </w:r>
      <w:r w:rsidRPr="00AE44B4">
        <w:rPr>
          <w:rFonts w:ascii="Arial" w:hAnsi="Arial" w:cs="Arial"/>
          <w:b/>
          <w:sz w:val="21"/>
          <w:lang w:eastAsia="zh-CN"/>
        </w:rPr>
        <w:t>Bit</w:t>
      </w:r>
    </w:p>
    <w:p w14:paraId="1F39E36E" w14:textId="77777777" w:rsidR="00AE44B4" w:rsidRPr="00682731" w:rsidRDefault="00AE44B4" w:rsidP="00F70129">
      <w:pPr>
        <w:spacing w:after="0"/>
        <w:rPr>
          <w:rFonts w:ascii="Arial" w:hAnsi="Arial" w:cs="Arial"/>
          <w:b/>
        </w:rPr>
      </w:pPr>
    </w:p>
    <w:p w14:paraId="513D6669" w14:textId="77777777" w:rsidR="00AE44B4" w:rsidRDefault="00AE44B4" w:rsidP="002B09DB">
      <w:pPr>
        <w:rPr>
          <w:rFonts w:ascii="Arial" w:hAnsi="Arial" w:cs="Arial"/>
        </w:rPr>
      </w:pPr>
      <w:r w:rsidRPr="00AE44B4">
        <w:rPr>
          <w:rFonts w:ascii="Arial" w:hAnsi="Arial" w:cs="Arial"/>
        </w:rPr>
        <w:t>Sipeed Binocular camera module is a camera expansion board for MAIX AI development boards designed for AI and Binocular stereo vision ap</w:t>
      </w:r>
      <w:bookmarkStart w:id="0" w:name="_GoBack"/>
      <w:bookmarkEnd w:id="0"/>
      <w:r w:rsidRPr="00AE44B4">
        <w:rPr>
          <w:rFonts w:ascii="Arial" w:hAnsi="Arial" w:cs="Arial"/>
        </w:rPr>
        <w:t>plications. It supports Binocular stereo vision and depth vision.</w:t>
      </w:r>
    </w:p>
    <w:p w14:paraId="73BCC46C" w14:textId="5214FE83" w:rsidR="002B09DB" w:rsidRPr="00AE44B4" w:rsidRDefault="00AE44B4" w:rsidP="00AE44B4">
      <w:pPr>
        <w:rPr>
          <w:rFonts w:ascii="Arial" w:eastAsia="Times New Roman" w:hAnsi="Arial" w:cs="Arial"/>
          <w:b/>
        </w:rPr>
      </w:pPr>
      <w:r w:rsidRPr="00AE44B4">
        <w:rPr>
          <w:rFonts w:ascii="Arial" w:eastAsia="Times New Roman" w:hAnsi="Arial" w:cs="Arial" w:hint="eastAsia"/>
          <w:b/>
        </w:rPr>
        <w:t>Features</w:t>
      </w:r>
    </w:p>
    <w:p w14:paraId="682A0C13" w14:textId="308B922A" w:rsidR="00AE44B4" w:rsidRDefault="00AE44B4" w:rsidP="00AE44B4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AE44B4">
        <w:rPr>
          <w:rFonts w:ascii="Arial" w:eastAsia="Times New Roman" w:hAnsi="Arial" w:cs="Arial" w:hint="eastAsia"/>
        </w:rPr>
        <w:t>Optional</w:t>
      </w:r>
      <w:r>
        <w:rPr>
          <w:rFonts w:ascii="Arial" w:eastAsia="Times New Roman" w:hAnsi="Arial" w:cs="Arial"/>
        </w:rPr>
        <w:t xml:space="preserve"> </w:t>
      </w:r>
      <w:r w:rsidRPr="00AE44B4">
        <w:rPr>
          <w:rFonts w:ascii="Arial" w:eastAsia="Times New Roman" w:hAnsi="Arial" w:cs="Arial" w:hint="eastAsia"/>
        </w:rPr>
        <w:t>Camera</w:t>
      </w:r>
    </w:p>
    <w:p w14:paraId="34FDBFB4" w14:textId="77777777" w:rsidR="00AE44B4" w:rsidRPr="00177157" w:rsidRDefault="00AE44B4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2BC86563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41E64E12" w14:textId="0C1B38D5" w:rsidR="002B09DB" w:rsidRPr="005E5359" w:rsidRDefault="00AE44B4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Depth Vision</w:t>
      </w:r>
    </w:p>
    <w:p w14:paraId="3B4DF0D7" w14:textId="70C01831" w:rsidR="002B09DB" w:rsidRPr="005E5359" w:rsidRDefault="00AE44B4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AE44B4">
        <w:rPr>
          <w:rFonts w:ascii="Arial" w:eastAsia="Times New Roman" w:hAnsi="Arial" w:cs="Arial" w:hint="eastAsia"/>
        </w:rPr>
        <w:t>Binocular</w:t>
      </w:r>
      <w:r>
        <w:rPr>
          <w:rFonts w:ascii="Arial" w:eastAsia="Times New Roman" w:hAnsi="Arial" w:cs="Arial"/>
        </w:rPr>
        <w:t xml:space="preserve"> </w:t>
      </w:r>
      <w:r w:rsidRPr="00AE44B4">
        <w:rPr>
          <w:rFonts w:ascii="Arial" w:eastAsia="Times New Roman" w:hAnsi="Arial" w:cs="Arial" w:hint="eastAsia"/>
        </w:rPr>
        <w:t>Stereo</w:t>
      </w:r>
      <w:r>
        <w:rPr>
          <w:rFonts w:ascii="Arial" w:eastAsia="Times New Roman" w:hAnsi="Arial" w:cs="Arial"/>
        </w:rPr>
        <w:t xml:space="preserve"> </w:t>
      </w:r>
      <w:r w:rsidRPr="00AE44B4">
        <w:rPr>
          <w:rFonts w:ascii="Arial" w:eastAsia="Times New Roman" w:hAnsi="Arial" w:cs="Arial" w:hint="eastAsia"/>
        </w:rPr>
        <w:t>Vision</w:t>
      </w:r>
    </w:p>
    <w:p w14:paraId="381D3BF3" w14:textId="4406E630" w:rsidR="002B09DB" w:rsidRPr="005E5359" w:rsidRDefault="00205426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</w:t>
      </w:r>
      <w:r w:rsidR="002B09DB" w:rsidRPr="005E5359">
        <w:rPr>
          <w:rFonts w:ascii="Arial" w:eastAsia="Times New Roman" w:hAnsi="Arial" w:cs="Arial"/>
        </w:rPr>
        <w:t>peech recognition</w:t>
      </w:r>
    </w:p>
    <w:p w14:paraId="7609E6A0" w14:textId="77777777" w:rsidR="002B09DB" w:rsidRPr="006C7D69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4E1851A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7166D19A" w14:textId="790E5C45" w:rsidR="002B09DB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2E59">
        <w:rPr>
          <w:rFonts w:ascii="Arial" w:hAnsi="Arial" w:cs="Arial"/>
        </w:rPr>
        <w:t>Sipeed,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MAIX,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AI,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IoT,</w:t>
      </w:r>
      <w:r>
        <w:rPr>
          <w:rFonts w:ascii="Arial" w:hAnsi="Arial" w:cs="Arial"/>
        </w:rPr>
        <w:t xml:space="preserve"> </w:t>
      </w:r>
      <w:r w:rsidR="00AE44B4" w:rsidRPr="00AE44B4">
        <w:rPr>
          <w:rFonts w:ascii="Arial" w:hAnsi="Arial" w:cs="Arial"/>
          <w:lang w:eastAsia="zh-CN"/>
        </w:rPr>
        <w:t>Binocular Camera</w:t>
      </w:r>
      <w:r w:rsidRPr="00802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E44B4" w:rsidRPr="00AE44B4">
        <w:rPr>
          <w:rFonts w:ascii="Arial" w:hAnsi="Arial" w:cs="Arial"/>
        </w:rPr>
        <w:t>Binocular stereo vision</w:t>
      </w:r>
      <w:r w:rsidRPr="00802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E44B4" w:rsidRPr="00AE44B4">
        <w:rPr>
          <w:rFonts w:ascii="Arial" w:hAnsi="Arial" w:cs="Arial"/>
        </w:rPr>
        <w:t>optional camera</w:t>
      </w:r>
      <w:r w:rsidR="00AE44B4">
        <w:rPr>
          <w:rFonts w:ascii="Arial" w:hAnsi="Arial" w:cs="Arial"/>
        </w:rPr>
        <w:t xml:space="preserve">, </w:t>
      </w:r>
      <w:r w:rsidR="00AE44B4" w:rsidRPr="00AE44B4">
        <w:rPr>
          <w:rFonts w:ascii="Arial" w:eastAsia="Times New Roman" w:hAnsi="Arial" w:cs="Arial"/>
        </w:rPr>
        <w:t>Binocular stereo vision</w:t>
      </w:r>
    </w:p>
    <w:p w14:paraId="0CC4D407" w14:textId="77777777" w:rsidR="00AE44B4" w:rsidRPr="00177157" w:rsidRDefault="00AE44B4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083EC65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Parts Lists</w:t>
      </w:r>
    </w:p>
    <w:p w14:paraId="2FB59382" w14:textId="5EACADF7" w:rsidR="00662ECD" w:rsidRPr="00E3230D" w:rsidRDefault="00AE44B4" w:rsidP="00E323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AE44B4">
        <w:rPr>
          <w:rFonts w:ascii="Arial" w:eastAsia="Times New Roman" w:hAnsi="Arial" w:cs="Arial"/>
        </w:rPr>
        <w:t>Sipeed MAIX Binocular Camera Board with 2 OV2640 Camera modules</w:t>
      </w:r>
      <w:r w:rsidR="002B09DB" w:rsidRPr="00802E59">
        <w:rPr>
          <w:rFonts w:ascii="Arial" w:eastAsia="Times New Roman" w:hAnsi="Arial" w:cs="Arial"/>
        </w:rPr>
        <w:t xml:space="preserve"> x 1</w:t>
      </w:r>
    </w:p>
    <w:sectPr w:rsidR="00662ECD" w:rsidRPr="00E323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D6F72" w14:textId="77777777" w:rsidR="00826E16" w:rsidRDefault="00826E16">
      <w:pPr>
        <w:spacing w:after="0" w:line="240" w:lineRule="auto"/>
      </w:pPr>
      <w:r>
        <w:separator/>
      </w:r>
    </w:p>
  </w:endnote>
  <w:endnote w:type="continuationSeparator" w:id="0">
    <w:p w14:paraId="1AD43FB8" w14:textId="77777777" w:rsidR="00826E16" w:rsidRDefault="0082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826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D3E97" w14:textId="77777777" w:rsidR="00826E16" w:rsidRDefault="00826E16">
      <w:pPr>
        <w:spacing w:after="0" w:line="240" w:lineRule="auto"/>
      </w:pPr>
      <w:r>
        <w:separator/>
      </w:r>
    </w:p>
  </w:footnote>
  <w:footnote w:type="continuationSeparator" w:id="0">
    <w:p w14:paraId="6C25BB60" w14:textId="77777777" w:rsidR="00826E16" w:rsidRDefault="00826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4203E2"/>
    <w:multiLevelType w:val="hybridMultilevel"/>
    <w:tmpl w:val="41C6D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5D72A1"/>
    <w:multiLevelType w:val="hybridMultilevel"/>
    <w:tmpl w:val="CCE62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BE512B"/>
    <w:multiLevelType w:val="hybridMultilevel"/>
    <w:tmpl w:val="691253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A1713BD"/>
    <w:multiLevelType w:val="hybridMultilevel"/>
    <w:tmpl w:val="CE64926A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AFD4B1B"/>
    <w:multiLevelType w:val="hybridMultilevel"/>
    <w:tmpl w:val="2356D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2476D1"/>
    <w:multiLevelType w:val="hybridMultilevel"/>
    <w:tmpl w:val="02500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3"/>
  </w:num>
  <w:num w:numId="5">
    <w:abstractNumId w:val="24"/>
  </w:num>
  <w:num w:numId="6">
    <w:abstractNumId w:val="1"/>
  </w:num>
  <w:num w:numId="7">
    <w:abstractNumId w:val="3"/>
  </w:num>
  <w:num w:numId="8">
    <w:abstractNumId w:val="2"/>
  </w:num>
  <w:num w:numId="9">
    <w:abstractNumId w:val="22"/>
  </w:num>
  <w:num w:numId="10">
    <w:abstractNumId w:val="17"/>
  </w:num>
  <w:num w:numId="11">
    <w:abstractNumId w:val="4"/>
  </w:num>
  <w:num w:numId="12">
    <w:abstractNumId w:val="16"/>
  </w:num>
  <w:num w:numId="13">
    <w:abstractNumId w:val="7"/>
  </w:num>
  <w:num w:numId="14">
    <w:abstractNumId w:val="14"/>
  </w:num>
  <w:num w:numId="15">
    <w:abstractNumId w:val="21"/>
  </w:num>
  <w:num w:numId="16">
    <w:abstractNumId w:val="19"/>
  </w:num>
  <w:num w:numId="17">
    <w:abstractNumId w:val="8"/>
  </w:num>
  <w:num w:numId="18">
    <w:abstractNumId w:val="10"/>
  </w:num>
  <w:num w:numId="19">
    <w:abstractNumId w:val="0"/>
  </w:num>
  <w:num w:numId="20">
    <w:abstractNumId w:val="5"/>
  </w:num>
  <w:num w:numId="21">
    <w:abstractNumId w:val="20"/>
  </w:num>
  <w:num w:numId="22">
    <w:abstractNumId w:val="15"/>
  </w:num>
  <w:num w:numId="23">
    <w:abstractNumId w:val="6"/>
  </w:num>
  <w:num w:numId="24">
    <w:abstractNumId w:val="12"/>
  </w:num>
  <w:num w:numId="2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13119"/>
    <w:rsid w:val="000316EF"/>
    <w:rsid w:val="00041FF9"/>
    <w:rsid w:val="0004310C"/>
    <w:rsid w:val="00060962"/>
    <w:rsid w:val="00063A34"/>
    <w:rsid w:val="000860AB"/>
    <w:rsid w:val="000E2A13"/>
    <w:rsid w:val="00102CC6"/>
    <w:rsid w:val="0011411A"/>
    <w:rsid w:val="0013704F"/>
    <w:rsid w:val="00164BFD"/>
    <w:rsid w:val="001653D3"/>
    <w:rsid w:val="0017218A"/>
    <w:rsid w:val="00177157"/>
    <w:rsid w:val="00181284"/>
    <w:rsid w:val="0019750B"/>
    <w:rsid w:val="001D0AE4"/>
    <w:rsid w:val="001D57EA"/>
    <w:rsid w:val="00205032"/>
    <w:rsid w:val="00205426"/>
    <w:rsid w:val="00220700"/>
    <w:rsid w:val="0023670A"/>
    <w:rsid w:val="00253665"/>
    <w:rsid w:val="002601C1"/>
    <w:rsid w:val="0026511C"/>
    <w:rsid w:val="00281B50"/>
    <w:rsid w:val="00285465"/>
    <w:rsid w:val="002B03ED"/>
    <w:rsid w:val="002B09DB"/>
    <w:rsid w:val="002D6339"/>
    <w:rsid w:val="003219BD"/>
    <w:rsid w:val="00323269"/>
    <w:rsid w:val="003409F3"/>
    <w:rsid w:val="00367680"/>
    <w:rsid w:val="00383E78"/>
    <w:rsid w:val="0038671B"/>
    <w:rsid w:val="00393225"/>
    <w:rsid w:val="003C3DAC"/>
    <w:rsid w:val="003F0870"/>
    <w:rsid w:val="003F40E7"/>
    <w:rsid w:val="00424564"/>
    <w:rsid w:val="004462B4"/>
    <w:rsid w:val="004547ED"/>
    <w:rsid w:val="00475A8E"/>
    <w:rsid w:val="00476C84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E5359"/>
    <w:rsid w:val="005F3913"/>
    <w:rsid w:val="005F3F9F"/>
    <w:rsid w:val="00615178"/>
    <w:rsid w:val="006340D2"/>
    <w:rsid w:val="006558D1"/>
    <w:rsid w:val="00662ECD"/>
    <w:rsid w:val="00665FB6"/>
    <w:rsid w:val="00682731"/>
    <w:rsid w:val="00695F56"/>
    <w:rsid w:val="006A365A"/>
    <w:rsid w:val="006A7A5E"/>
    <w:rsid w:val="006B029D"/>
    <w:rsid w:val="006C7D69"/>
    <w:rsid w:val="006D7FBB"/>
    <w:rsid w:val="006E4DE4"/>
    <w:rsid w:val="00715146"/>
    <w:rsid w:val="00721407"/>
    <w:rsid w:val="00737621"/>
    <w:rsid w:val="007B47B8"/>
    <w:rsid w:val="007B6B91"/>
    <w:rsid w:val="007D2A66"/>
    <w:rsid w:val="00815A4F"/>
    <w:rsid w:val="00826E16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60E74"/>
    <w:rsid w:val="00984AC6"/>
    <w:rsid w:val="009A6F36"/>
    <w:rsid w:val="00A56320"/>
    <w:rsid w:val="00A666BE"/>
    <w:rsid w:val="00A7689A"/>
    <w:rsid w:val="00A76E75"/>
    <w:rsid w:val="00A95C46"/>
    <w:rsid w:val="00AA1B01"/>
    <w:rsid w:val="00AD31F2"/>
    <w:rsid w:val="00AE44B4"/>
    <w:rsid w:val="00B11128"/>
    <w:rsid w:val="00B21BDA"/>
    <w:rsid w:val="00B5509F"/>
    <w:rsid w:val="00B63702"/>
    <w:rsid w:val="00B65EE4"/>
    <w:rsid w:val="00B660E2"/>
    <w:rsid w:val="00B71198"/>
    <w:rsid w:val="00B72C22"/>
    <w:rsid w:val="00BA59AA"/>
    <w:rsid w:val="00BB35EE"/>
    <w:rsid w:val="00C10764"/>
    <w:rsid w:val="00C833A1"/>
    <w:rsid w:val="00CB7146"/>
    <w:rsid w:val="00CB74BC"/>
    <w:rsid w:val="00CD149E"/>
    <w:rsid w:val="00CD2427"/>
    <w:rsid w:val="00D16950"/>
    <w:rsid w:val="00D24148"/>
    <w:rsid w:val="00D40201"/>
    <w:rsid w:val="00D52E83"/>
    <w:rsid w:val="00D9442C"/>
    <w:rsid w:val="00DA1D4E"/>
    <w:rsid w:val="00DC3CB1"/>
    <w:rsid w:val="00DC6D6E"/>
    <w:rsid w:val="00DE528D"/>
    <w:rsid w:val="00DE7481"/>
    <w:rsid w:val="00E3230D"/>
    <w:rsid w:val="00EA0E0A"/>
    <w:rsid w:val="00EB7871"/>
    <w:rsid w:val="00EC7D69"/>
    <w:rsid w:val="00EE19EE"/>
    <w:rsid w:val="00EF3F4F"/>
    <w:rsid w:val="00F01864"/>
    <w:rsid w:val="00F1029F"/>
    <w:rsid w:val="00F125C3"/>
    <w:rsid w:val="00F1475B"/>
    <w:rsid w:val="00F224E9"/>
    <w:rsid w:val="00F26250"/>
    <w:rsid w:val="00F70129"/>
    <w:rsid w:val="00F81270"/>
    <w:rsid w:val="00F833B6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24</cp:revision>
  <dcterms:created xsi:type="dcterms:W3CDTF">2019-03-25T02:02:00Z</dcterms:created>
  <dcterms:modified xsi:type="dcterms:W3CDTF">2019-06-06T10:18:00Z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