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E541" w14:textId="6445FDDB" w:rsidR="00E94289" w:rsidRDefault="00B276D3" w:rsidP="00B276D3">
      <w:pPr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I</w:t>
      </w:r>
      <w:r>
        <w:rPr>
          <w:sz w:val="44"/>
          <w:szCs w:val="44"/>
        </w:rPr>
        <w:t>otea</w:t>
      </w:r>
      <w:proofErr w:type="spellEnd"/>
    </w:p>
    <w:p w14:paraId="6C289C30" w14:textId="5F89298A" w:rsidR="00B276D3" w:rsidRDefault="00B276D3" w:rsidP="00B276D3">
      <w:pPr>
        <w:pStyle w:val="2"/>
      </w:pPr>
      <w:r>
        <w:rPr>
          <w:rFonts w:hint="eastAsia"/>
        </w:rPr>
        <w:t>材料清单：</w:t>
      </w:r>
    </w:p>
    <w:p w14:paraId="2C0B840D" w14:textId="475FAA31" w:rsidR="00B276D3" w:rsidRDefault="00B276D3" w:rsidP="00B276D3">
      <w:r w:rsidRPr="00B276D3">
        <w:rPr>
          <w:rFonts w:hint="eastAsia"/>
        </w:rPr>
        <w:t>网关</w:t>
      </w:r>
      <w:r>
        <w:rPr>
          <w:rFonts w:hint="eastAsia"/>
        </w:rPr>
        <w:t>：</w:t>
      </w:r>
    </w:p>
    <w:p w14:paraId="3C1106BF" w14:textId="6782B1F3" w:rsidR="00B276D3" w:rsidRDefault="00953C92" w:rsidP="00B276D3">
      <w:pPr>
        <w:pStyle w:val="a3"/>
        <w:numPr>
          <w:ilvl w:val="0"/>
          <w:numId w:val="4"/>
        </w:numPr>
        <w:ind w:firstLineChars="0"/>
        <w:rPr>
          <w:szCs w:val="24"/>
        </w:rPr>
      </w:pPr>
      <w:hyperlink r:id="rId5" w:history="1">
        <w:r w:rsidR="00B276D3" w:rsidRPr="00AF7077">
          <w:rPr>
            <w:rStyle w:val="a4"/>
            <w:szCs w:val="24"/>
          </w:rPr>
          <w:t>htt</w:t>
        </w:r>
        <w:r w:rsidR="00B276D3" w:rsidRPr="00AF7077">
          <w:rPr>
            <w:rStyle w:val="a4"/>
            <w:szCs w:val="24"/>
          </w:rPr>
          <w:t>p</w:t>
        </w:r>
        <w:r w:rsidR="00B276D3" w:rsidRPr="00AF7077">
          <w:rPr>
            <w:rStyle w:val="a4"/>
            <w:szCs w:val="24"/>
          </w:rPr>
          <w:t>s://www.seeedstudio.com/Lo</w:t>
        </w:r>
        <w:bookmarkStart w:id="0" w:name="_GoBack"/>
        <w:bookmarkEnd w:id="0"/>
        <w:r w:rsidR="00B276D3" w:rsidRPr="00AF7077">
          <w:rPr>
            <w:rStyle w:val="a4"/>
            <w:szCs w:val="24"/>
          </w:rPr>
          <w:t>R</w:t>
        </w:r>
        <w:r w:rsidR="00B276D3" w:rsidRPr="00AF7077">
          <w:rPr>
            <w:rStyle w:val="a4"/>
            <w:szCs w:val="24"/>
          </w:rPr>
          <w:t>a-LoRaWAN-Gateway-868MHz-Kit-with-Raspberry-Pi-3-p-2823.html</w:t>
        </w:r>
      </w:hyperlink>
    </w:p>
    <w:p w14:paraId="2BEA75A7" w14:textId="59419D61" w:rsidR="00B276D3" w:rsidRDefault="00953C92" w:rsidP="00B276D3">
      <w:pPr>
        <w:pStyle w:val="a3"/>
        <w:numPr>
          <w:ilvl w:val="0"/>
          <w:numId w:val="4"/>
        </w:numPr>
        <w:ind w:firstLineChars="0"/>
        <w:rPr>
          <w:szCs w:val="24"/>
        </w:rPr>
      </w:pPr>
      <w:hyperlink r:id="rId6" w:history="1">
        <w:r w:rsidR="00B276D3" w:rsidRPr="00AF7077">
          <w:rPr>
            <w:rStyle w:val="a4"/>
            <w:szCs w:val="24"/>
          </w:rPr>
          <w:t>https:/</w:t>
        </w:r>
        <w:r w:rsidR="00B276D3" w:rsidRPr="00AF7077">
          <w:rPr>
            <w:rStyle w:val="a4"/>
            <w:szCs w:val="24"/>
          </w:rPr>
          <w:t>/</w:t>
        </w:r>
        <w:r w:rsidR="00B276D3" w:rsidRPr="00AF7077">
          <w:rPr>
            <w:rStyle w:val="a4"/>
            <w:szCs w:val="24"/>
          </w:rPr>
          <w:t>www.seeedstudio.com/Raspberry-Pi-Ultimate-Cooling-Dual-Fan-p-2926.html</w:t>
        </w:r>
      </w:hyperlink>
    </w:p>
    <w:p w14:paraId="51997A34" w14:textId="44382D98" w:rsidR="00B276D3" w:rsidRDefault="00B276D3" w:rsidP="00B276D3">
      <w:pPr>
        <w:pStyle w:val="a3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SMA</w:t>
      </w:r>
      <w:r>
        <w:rPr>
          <w:rFonts w:hint="eastAsia"/>
          <w:szCs w:val="24"/>
        </w:rPr>
        <w:t>天线延长线</w:t>
      </w:r>
    </w:p>
    <w:p w14:paraId="3A39EC0C" w14:textId="44737DBB" w:rsidR="007E469D" w:rsidRDefault="007E469D" w:rsidP="007E469D">
      <w:pPr>
        <w:rPr>
          <w:szCs w:val="24"/>
        </w:rPr>
      </w:pPr>
      <w:r>
        <w:rPr>
          <w:rFonts w:hint="eastAsia"/>
          <w:szCs w:val="24"/>
        </w:rPr>
        <w:t>节点：</w:t>
      </w:r>
    </w:p>
    <w:p w14:paraId="1DAB4E78" w14:textId="513E0291" w:rsidR="007E469D" w:rsidRDefault="007E469D" w:rsidP="007E469D">
      <w:pPr>
        <w:pStyle w:val="a3"/>
        <w:numPr>
          <w:ilvl w:val="0"/>
          <w:numId w:val="5"/>
        </w:numPr>
        <w:ind w:firstLineChars="0"/>
        <w:rPr>
          <w:szCs w:val="24"/>
        </w:rPr>
      </w:pPr>
      <w:proofErr w:type="spellStart"/>
      <w:r>
        <w:rPr>
          <w:rFonts w:hint="eastAsia"/>
          <w:szCs w:val="24"/>
        </w:rPr>
        <w:t>Seeeduino</w:t>
      </w:r>
      <w:proofErr w:type="spellEnd"/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LoRaWAN</w:t>
      </w:r>
      <w:proofErr w:type="spellEnd"/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hyperlink r:id="rId7" w:history="1">
        <w:r w:rsidRPr="00AF7077">
          <w:rPr>
            <w:rStyle w:val="a4"/>
            <w:szCs w:val="24"/>
          </w:rPr>
          <w:t>https://www.seeedstudio.com/s/Seeeduino-LoRaWAN-p-2780.html</w:t>
        </w:r>
      </w:hyperlink>
    </w:p>
    <w:p w14:paraId="6E16177E" w14:textId="2C486C3B" w:rsidR="007E469D" w:rsidRDefault="007E469D" w:rsidP="007E469D">
      <w:pPr>
        <w:pStyle w:val="a3"/>
        <w:numPr>
          <w:ilvl w:val="0"/>
          <w:numId w:val="5"/>
        </w:numPr>
        <w:ind w:firstLineChars="0"/>
        <w:rPr>
          <w:szCs w:val="24"/>
        </w:rPr>
      </w:pPr>
      <w:r>
        <w:rPr>
          <w:szCs w:val="24"/>
        </w:rPr>
        <w:t xml:space="preserve">BME 280: </w:t>
      </w:r>
      <w:hyperlink r:id="rId8" w:history="1">
        <w:r w:rsidRPr="00AF7077">
          <w:rPr>
            <w:rStyle w:val="a4"/>
            <w:szCs w:val="24"/>
          </w:rPr>
          <w:t>https://www.seeedstudio.com/s/Grove-Temp%26Humi%26Barometer-Sensor-(BME280)-p-2653.html</w:t>
        </w:r>
      </w:hyperlink>
    </w:p>
    <w:p w14:paraId="2451DE58" w14:textId="26BA08BF" w:rsidR="007E469D" w:rsidRDefault="007E469D" w:rsidP="007E469D">
      <w:pPr>
        <w:pStyle w:val="a3"/>
        <w:numPr>
          <w:ilvl w:val="0"/>
          <w:numId w:val="5"/>
        </w:numPr>
        <w:ind w:firstLineChars="0"/>
        <w:rPr>
          <w:szCs w:val="24"/>
        </w:rPr>
      </w:pPr>
      <w:r>
        <w:rPr>
          <w:szCs w:val="24"/>
        </w:rPr>
        <w:t xml:space="preserve">Dust sensor: </w:t>
      </w:r>
      <w:hyperlink r:id="rId9" w:history="1">
        <w:r w:rsidRPr="00AF7077">
          <w:rPr>
            <w:rStyle w:val="a4"/>
            <w:szCs w:val="24"/>
          </w:rPr>
          <w:t>https://www.seeedstudio.com/s/Grove-Dust-Sensor%EF%BC%88PPD42NS%EF%BC%89-p-1050.html</w:t>
        </w:r>
      </w:hyperlink>
    </w:p>
    <w:p w14:paraId="10892C3D" w14:textId="50FFEE00" w:rsidR="007E469D" w:rsidRDefault="007E469D" w:rsidP="007E46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 xml:space="preserve">O2 </w:t>
      </w:r>
      <w:proofErr w:type="spellStart"/>
      <w:r>
        <w:t>sendor</w:t>
      </w:r>
      <w:proofErr w:type="spellEnd"/>
      <w:r>
        <w:t xml:space="preserve">: </w:t>
      </w:r>
      <w:hyperlink r:id="rId10" w:history="1">
        <w:r w:rsidRPr="00AF7077">
          <w:rPr>
            <w:rStyle w:val="a4"/>
          </w:rPr>
          <w:t>https://www.seeedstudio.com/s/Grove-Carbon-Dioxide-Sensor(MH-Z16)-p-1863.html</w:t>
        </w:r>
      </w:hyperlink>
    </w:p>
    <w:p w14:paraId="6B8647B9" w14:textId="75DBEB16" w:rsidR="007E469D" w:rsidRDefault="007E469D" w:rsidP="007E469D">
      <w:pPr>
        <w:pStyle w:val="a3"/>
        <w:numPr>
          <w:ilvl w:val="0"/>
          <w:numId w:val="5"/>
        </w:numPr>
        <w:ind w:firstLineChars="0"/>
      </w:pPr>
      <w:r>
        <w:t xml:space="preserve">O2 sensor: </w:t>
      </w:r>
      <w:hyperlink r:id="rId11" w:history="1">
        <w:r w:rsidRPr="00AF7077">
          <w:rPr>
            <w:rStyle w:val="a4"/>
          </w:rPr>
          <w:t>https://www.seeedstudio.com/s/Grove-Oxygen-Sensor(ME2-O2-%D0%A420)-p-1541.html</w:t>
        </w:r>
      </w:hyperlink>
    </w:p>
    <w:p w14:paraId="338619D4" w14:textId="6A859D55" w:rsidR="007E469D" w:rsidRDefault="007E469D" w:rsidP="007E46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 xml:space="preserve">igital Light Sensor: </w:t>
      </w:r>
      <w:hyperlink r:id="rId12" w:history="1">
        <w:r w:rsidRPr="00AF7077">
          <w:rPr>
            <w:rStyle w:val="a4"/>
          </w:rPr>
          <w:t>https://www.seeedstudio.com/s/Grove-Digital-Light-Sensor-p-1281.html</w:t>
        </w:r>
      </w:hyperlink>
    </w:p>
    <w:p w14:paraId="22F1C748" w14:textId="77777777" w:rsidR="007E469D" w:rsidRDefault="007E469D" w:rsidP="007E469D">
      <w:pPr>
        <w:pStyle w:val="a3"/>
        <w:numPr>
          <w:ilvl w:val="0"/>
          <w:numId w:val="5"/>
        </w:numPr>
        <w:ind w:firstLineChars="0"/>
      </w:pPr>
      <w:r w:rsidRPr="007E469D">
        <w:t>Soil Moisture &amp; Temperature Sensor</w:t>
      </w:r>
      <w:r>
        <w:t xml:space="preserve">: </w:t>
      </w:r>
      <w:bookmarkStart w:id="1" w:name="OLE_LINK5"/>
      <w:r w:rsidR="00953C92">
        <w:rPr>
          <w:rStyle w:val="a4"/>
        </w:rPr>
        <w:fldChar w:fldCharType="begin"/>
      </w:r>
      <w:r w:rsidR="00953C92">
        <w:rPr>
          <w:rStyle w:val="a4"/>
        </w:rPr>
        <w:instrText xml:space="preserve"> HYPERLINK "https://www.seeedstudio.com/s/Soil-Moisture-%26-Temperature-Sensor-p-1356.html" </w:instrText>
      </w:r>
      <w:r w:rsidR="00953C92">
        <w:rPr>
          <w:rStyle w:val="a4"/>
        </w:rPr>
        <w:fldChar w:fldCharType="separate"/>
      </w:r>
      <w:r w:rsidRPr="00AF7077">
        <w:rPr>
          <w:rStyle w:val="a4"/>
        </w:rPr>
        <w:t>https://www.seeedstudio.com/s/Soil-Moisture-%26-Temperature-Sensor-p-1356.html</w:t>
      </w:r>
      <w:r w:rsidR="00953C92">
        <w:rPr>
          <w:rStyle w:val="a4"/>
        </w:rPr>
        <w:fldChar w:fldCharType="end"/>
      </w:r>
      <w:bookmarkEnd w:id="1"/>
    </w:p>
    <w:p w14:paraId="4F089809" w14:textId="5C1CACB8" w:rsidR="007E469D" w:rsidRDefault="002B4383" w:rsidP="002B4383">
      <w:r>
        <w:rPr>
          <w:rFonts w:hint="eastAsia"/>
        </w:rPr>
        <w:t>结构件：</w:t>
      </w:r>
    </w:p>
    <w:p w14:paraId="531AF831" w14:textId="33E0E9FB" w:rsidR="002B4383" w:rsidRDefault="002B4383" w:rsidP="002B4383">
      <w:pPr>
        <w:pStyle w:val="a3"/>
        <w:numPr>
          <w:ilvl w:val="0"/>
          <w:numId w:val="6"/>
        </w:numPr>
        <w:ind w:firstLineChars="0"/>
      </w:pPr>
      <w:r>
        <w:t>170mm x 140mm x 95mm</w:t>
      </w:r>
      <w:r>
        <w:rPr>
          <w:rFonts w:hint="eastAsia"/>
        </w:rPr>
        <w:t>防水盒，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14:paraId="567D04CB" w14:textId="765D2319" w:rsidR="000F1E5F" w:rsidRDefault="000F1E5F" w:rsidP="002B43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内径</w:t>
      </w:r>
      <w:r>
        <w:rPr>
          <w:rFonts w:hint="eastAsia"/>
        </w:rPr>
        <w:t>6</w:t>
      </w:r>
      <w:r>
        <w:t>2mm</w:t>
      </w:r>
      <w:r>
        <w:rPr>
          <w:rFonts w:hint="eastAsia"/>
        </w:rPr>
        <w:t>的百叶箱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14:paraId="6E186220" w14:textId="2C96C3B2" w:rsidR="000F1E5F" w:rsidRDefault="000F1E5F" w:rsidP="002B43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W</w:t>
      </w:r>
      <w:r>
        <w:rPr>
          <w:rFonts w:hint="eastAsia"/>
        </w:rPr>
        <w:t>太阳能电池板</w:t>
      </w:r>
    </w:p>
    <w:p w14:paraId="5B0A3D99" w14:textId="59264DCB" w:rsidR="002B4383" w:rsidRDefault="002B4383" w:rsidP="002B4383">
      <w:pPr>
        <w:pStyle w:val="a3"/>
        <w:numPr>
          <w:ilvl w:val="0"/>
          <w:numId w:val="6"/>
        </w:numPr>
        <w:ind w:firstLineChars="0"/>
      </w:pPr>
      <w:r>
        <w:t>2020</w:t>
      </w:r>
      <w:proofErr w:type="gramStart"/>
      <w:r>
        <w:rPr>
          <w:rFonts w:hint="eastAsia"/>
        </w:rPr>
        <w:t>欧标工业</w:t>
      </w:r>
      <w:proofErr w:type="gramEnd"/>
      <w:r>
        <w:rPr>
          <w:rFonts w:hint="eastAsia"/>
        </w:rPr>
        <w:t>铝型材：</w:t>
      </w:r>
    </w:p>
    <w:p w14:paraId="2D833F7C" w14:textId="099C89B4" w:rsidR="002B4383" w:rsidRDefault="002B4383" w:rsidP="002B4383">
      <w:pPr>
        <w:pStyle w:val="a3"/>
        <w:ind w:left="360" w:firstLineChars="0" w:firstLine="0"/>
      </w:pPr>
      <w:r>
        <w:rPr>
          <w:rFonts w:hint="eastAsia"/>
        </w:rPr>
        <w:t>1</w:t>
      </w:r>
      <w:r>
        <w:t>6cm x 2</w:t>
      </w:r>
    </w:p>
    <w:p w14:paraId="555B644E" w14:textId="06032C2E" w:rsidR="002B4383" w:rsidRDefault="002B4383" w:rsidP="002B4383">
      <w:pPr>
        <w:pStyle w:val="a3"/>
        <w:ind w:left="360" w:firstLineChars="0" w:firstLine="0"/>
      </w:pPr>
      <w:r>
        <w:rPr>
          <w:rFonts w:hint="eastAsia"/>
        </w:rPr>
        <w:t>4</w:t>
      </w:r>
      <w:r>
        <w:t>0cm x 2</w:t>
      </w:r>
    </w:p>
    <w:p w14:paraId="42C28A86" w14:textId="4B4B7971" w:rsidR="002B4383" w:rsidRDefault="002B4383" w:rsidP="002B4383">
      <w:pPr>
        <w:pStyle w:val="a3"/>
        <w:ind w:left="360" w:firstLineChars="0" w:firstLine="0"/>
      </w:pPr>
      <w:r>
        <w:rPr>
          <w:rFonts w:hint="eastAsia"/>
        </w:rPr>
        <w:t>5</w:t>
      </w:r>
      <w:r>
        <w:t>0cm x 1</w:t>
      </w:r>
    </w:p>
    <w:p w14:paraId="297EC3BC" w14:textId="6E8BD91A" w:rsidR="002B4383" w:rsidRDefault="002B4383" w:rsidP="002B4383">
      <w:pPr>
        <w:pStyle w:val="a3"/>
        <w:ind w:left="360" w:firstLineChars="0" w:firstLine="0"/>
      </w:pPr>
      <w:r>
        <w:rPr>
          <w:rFonts w:hint="eastAsia"/>
        </w:rPr>
        <w:t>6</w:t>
      </w:r>
      <w:r>
        <w:t>0cm x 2</w:t>
      </w:r>
    </w:p>
    <w:p w14:paraId="0614BA6E" w14:textId="2903BF0B" w:rsidR="002B4383" w:rsidRDefault="002B4383" w:rsidP="002B4383">
      <w:pPr>
        <w:pStyle w:val="a3"/>
        <w:ind w:left="360" w:firstLineChars="0" w:firstLine="0"/>
      </w:pPr>
      <w:r>
        <w:rPr>
          <w:rFonts w:hint="eastAsia"/>
        </w:rPr>
        <w:t>7</w:t>
      </w:r>
      <w:r>
        <w:t>0cm x 2</w:t>
      </w:r>
    </w:p>
    <w:p w14:paraId="0FC4CB03" w14:textId="33F1B823" w:rsidR="002B4383" w:rsidRDefault="002B4383" w:rsidP="002B43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3</w:t>
      </w:r>
      <w:r>
        <w:t>0mm x 3mm</w:t>
      </w:r>
      <w:r>
        <w:rPr>
          <w:rFonts w:hint="eastAsia"/>
        </w:rPr>
        <w:t>铝排：长</w:t>
      </w:r>
      <w:r>
        <w:t>30</w:t>
      </w:r>
      <w:r>
        <w:rPr>
          <w:rFonts w:hint="eastAsia"/>
        </w:rPr>
        <w:t>cm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个（有加工图纸）</w:t>
      </w:r>
    </w:p>
    <w:p w14:paraId="5B31DAE6" w14:textId="567FF979" w:rsidR="002B4383" w:rsidRDefault="002B4383" w:rsidP="002B43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其他配件：</w:t>
      </w:r>
    </w:p>
    <w:p w14:paraId="4DD380D4" w14:textId="77777777" w:rsidR="00E11E9E" w:rsidRDefault="002B4383" w:rsidP="002B4383">
      <w:pPr>
        <w:pStyle w:val="a3"/>
        <w:ind w:left="360" w:firstLineChars="0" w:firstLine="0"/>
      </w:pPr>
      <w:r>
        <w:rPr>
          <w:rFonts w:hint="eastAsia"/>
        </w:rPr>
        <w:t>M5</w:t>
      </w:r>
      <w:r>
        <w:rPr>
          <w:rFonts w:hint="eastAsia"/>
        </w:rPr>
        <w:t>螺帽</w:t>
      </w:r>
      <w:r w:rsidR="00E11E9E">
        <w:rPr>
          <w:rFonts w:hint="eastAsia"/>
        </w:rPr>
        <w:t>4</w:t>
      </w:r>
      <w:r w:rsidR="00E11E9E">
        <w:t>0</w:t>
      </w:r>
      <w:r w:rsidR="00E11E9E">
        <w:rPr>
          <w:rFonts w:hint="eastAsia"/>
        </w:rPr>
        <w:t>个</w:t>
      </w:r>
    </w:p>
    <w:p w14:paraId="59A71788" w14:textId="77777777" w:rsidR="00E11E9E" w:rsidRDefault="00E11E9E" w:rsidP="002B4383">
      <w:pPr>
        <w:pStyle w:val="a3"/>
        <w:ind w:left="360" w:firstLineChars="0" w:firstLine="0"/>
      </w:pPr>
      <w:r>
        <w:rPr>
          <w:rFonts w:hint="eastAsia"/>
        </w:rPr>
        <w:t>M5</w:t>
      </w:r>
      <w:r>
        <w:rPr>
          <w:rFonts w:hint="eastAsia"/>
        </w:rPr>
        <w:t>普通螺栓</w:t>
      </w:r>
      <w:r>
        <w:rPr>
          <w:rFonts w:hint="eastAsia"/>
        </w:rPr>
        <w:t>8</w:t>
      </w:r>
      <w:r>
        <w:rPr>
          <w:rFonts w:hint="eastAsia"/>
        </w:rPr>
        <w:t>个</w:t>
      </w:r>
    </w:p>
    <w:p w14:paraId="06928448" w14:textId="432C9D2E" w:rsidR="002B4383" w:rsidRDefault="00E11E9E" w:rsidP="00E11E9E">
      <w:pPr>
        <w:pStyle w:val="a3"/>
        <w:ind w:left="360" w:firstLineChars="0" w:firstLine="0"/>
      </w:pPr>
      <w:r>
        <w:rPr>
          <w:rFonts w:hint="eastAsia"/>
        </w:rPr>
        <w:t>M4</w:t>
      </w:r>
      <w:r>
        <w:rPr>
          <w:rFonts w:hint="eastAsia"/>
        </w:rPr>
        <w:t>普通螺栓、螺帽</w:t>
      </w:r>
      <w:r>
        <w:rPr>
          <w:rFonts w:hint="eastAsia"/>
        </w:rPr>
        <w:t>4</w:t>
      </w:r>
      <w:r>
        <w:rPr>
          <w:rFonts w:hint="eastAsia"/>
        </w:rPr>
        <w:t>套</w:t>
      </w:r>
    </w:p>
    <w:p w14:paraId="2196BAF7" w14:textId="3C4B6E11" w:rsidR="00E11E9E" w:rsidRDefault="00E11E9E" w:rsidP="00E11E9E">
      <w:pPr>
        <w:pStyle w:val="a3"/>
        <w:ind w:left="360" w:firstLineChars="0" w:firstLine="0"/>
      </w:pPr>
      <w:r>
        <w:rPr>
          <w:rFonts w:hint="eastAsia"/>
        </w:rPr>
        <w:t>M5</w:t>
      </w:r>
      <w:r>
        <w:t xml:space="preserve"> </w:t>
      </w:r>
      <w:r>
        <w:rPr>
          <w:rFonts w:hint="eastAsia"/>
        </w:rPr>
        <w:t>T</w:t>
      </w:r>
      <w:r>
        <w:rPr>
          <w:rFonts w:hint="eastAsia"/>
        </w:rPr>
        <w:t>型螺栓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个</w:t>
      </w:r>
    </w:p>
    <w:p w14:paraId="34CA4CA8" w14:textId="2B617C80" w:rsidR="00E11E9E" w:rsidRDefault="00E11E9E" w:rsidP="00E11E9E">
      <w:pPr>
        <w:pStyle w:val="a3"/>
        <w:ind w:left="360" w:firstLineChars="0" w:firstLine="0"/>
      </w:pPr>
      <w:r>
        <w:rPr>
          <w:rFonts w:hint="eastAsia"/>
        </w:rPr>
        <w:t>型材</w:t>
      </w:r>
      <w:r>
        <w:rPr>
          <w:rFonts w:hint="eastAsia"/>
        </w:rPr>
        <w:t>T</w:t>
      </w:r>
      <w:r>
        <w:rPr>
          <w:rFonts w:hint="eastAsia"/>
        </w:rPr>
        <w:t>型连接板</w:t>
      </w:r>
      <w:r>
        <w:rPr>
          <w:rFonts w:hint="eastAsia"/>
        </w:rPr>
        <w:t>6</w:t>
      </w:r>
      <w:r>
        <w:rPr>
          <w:rFonts w:hint="eastAsia"/>
        </w:rPr>
        <w:t>个</w:t>
      </w:r>
    </w:p>
    <w:p w14:paraId="55F1FE62" w14:textId="153CFD28" w:rsidR="00E11E9E" w:rsidRDefault="00E11E9E" w:rsidP="00E11E9E">
      <w:pPr>
        <w:pStyle w:val="a3"/>
        <w:ind w:left="360" w:firstLineChars="0" w:firstLine="0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任意角度角槽连接件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14:paraId="258E6B19" w14:textId="19FC4D0A" w:rsidR="00E11E9E" w:rsidRDefault="00E11E9E" w:rsidP="00E11E9E">
      <w:pPr>
        <w:pStyle w:val="a3"/>
        <w:ind w:left="360" w:firstLineChars="0" w:firstLine="0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直角</w:t>
      </w:r>
      <w:proofErr w:type="gramStart"/>
      <w:r>
        <w:rPr>
          <w:rFonts w:hint="eastAsia"/>
        </w:rPr>
        <w:t>角</w:t>
      </w:r>
      <w:proofErr w:type="gramEnd"/>
      <w:r>
        <w:rPr>
          <w:rFonts w:hint="eastAsia"/>
        </w:rPr>
        <w:t>槽连接件</w:t>
      </w:r>
      <w:r>
        <w:t>6</w:t>
      </w:r>
      <w:r>
        <w:rPr>
          <w:rFonts w:hint="eastAsia"/>
        </w:rPr>
        <w:t>个</w:t>
      </w:r>
    </w:p>
    <w:p w14:paraId="7F2445F5" w14:textId="57AB8592" w:rsidR="00E11E9E" w:rsidRDefault="00E11E9E" w:rsidP="00E11E9E">
      <w:pPr>
        <w:pStyle w:val="a3"/>
        <w:ind w:left="360" w:firstLineChars="0" w:firstLine="0"/>
      </w:pPr>
      <w:r>
        <w:rPr>
          <w:rFonts w:hint="eastAsia"/>
        </w:rPr>
        <w:t>M5</w:t>
      </w:r>
      <w:r>
        <w:rPr>
          <w:rFonts w:hint="eastAsia"/>
        </w:rPr>
        <w:t>顶丝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</w:t>
      </w:r>
    </w:p>
    <w:p w14:paraId="6A301099" w14:textId="3F8CF566" w:rsidR="00E11E9E" w:rsidRDefault="00E11E9E" w:rsidP="00E11E9E">
      <w:pPr>
        <w:pStyle w:val="a3"/>
        <w:ind w:left="360" w:firstLineChars="0" w:firstLine="0"/>
      </w:pPr>
      <w:r>
        <w:rPr>
          <w:rFonts w:hint="eastAsia"/>
        </w:rPr>
        <w:t>其他一些五金工具和</w:t>
      </w:r>
      <w:r>
        <w:rPr>
          <w:rFonts w:hint="eastAsia"/>
        </w:rPr>
        <w:t>M3</w:t>
      </w:r>
      <w:r>
        <w:rPr>
          <w:rFonts w:hint="eastAsia"/>
        </w:rPr>
        <w:t>螺栓螺帽</w:t>
      </w:r>
    </w:p>
    <w:p w14:paraId="2C8E1AC4" w14:textId="78A1E349" w:rsidR="000F1E5F" w:rsidRDefault="000F1E5F" w:rsidP="000F1E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电路部分：</w:t>
      </w:r>
    </w:p>
    <w:p w14:paraId="63E60D58" w14:textId="77292038" w:rsidR="000F1E5F" w:rsidRDefault="000F1E5F" w:rsidP="000F1E5F">
      <w:pPr>
        <w:pStyle w:val="a3"/>
        <w:ind w:left="360" w:firstLineChars="0" w:firstLine="0"/>
      </w:pPr>
      <w:r>
        <w:rPr>
          <w:rFonts w:hint="eastAsia"/>
        </w:rPr>
        <w:t>洞洞板，跳线，</w:t>
      </w:r>
      <w:r>
        <w:rPr>
          <w:rFonts w:hint="eastAsia"/>
        </w:rPr>
        <w:t>8</w:t>
      </w:r>
      <w:r>
        <w:rPr>
          <w:rFonts w:hint="eastAsia"/>
        </w:rPr>
        <w:t>芯电缆，</w:t>
      </w:r>
      <w:r>
        <w:rPr>
          <w:rFonts w:hint="eastAsia"/>
        </w:rPr>
        <w:t>4</w:t>
      </w:r>
      <w:r>
        <w:rPr>
          <w:rFonts w:hint="eastAsia"/>
        </w:rPr>
        <w:t>芯电缆，</w:t>
      </w:r>
      <w:r>
        <w:t>2</w:t>
      </w:r>
      <w:r>
        <w:rPr>
          <w:rFonts w:hint="eastAsia"/>
        </w:rPr>
        <w:t>芯、</w:t>
      </w:r>
      <w:r>
        <w:rPr>
          <w:rFonts w:hint="eastAsia"/>
        </w:rPr>
        <w:t>4</w:t>
      </w:r>
      <w:r>
        <w:rPr>
          <w:rFonts w:hint="eastAsia"/>
        </w:rPr>
        <w:t>芯、</w:t>
      </w:r>
      <w:r>
        <w:rPr>
          <w:rFonts w:hint="eastAsia"/>
        </w:rPr>
        <w:t>9</w:t>
      </w:r>
      <w:r>
        <w:rPr>
          <w:rFonts w:hint="eastAsia"/>
        </w:rPr>
        <w:t>芯防水连接器和一些电路必备器件。</w:t>
      </w:r>
    </w:p>
    <w:p w14:paraId="7FC605F7" w14:textId="1FF22909" w:rsidR="000F1E5F" w:rsidRDefault="004E33BA" w:rsidP="004E33BA">
      <w:pPr>
        <w:pStyle w:val="2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parameters</w:t>
      </w:r>
      <w:r>
        <w:t xml:space="preserve"> do we </w:t>
      </w:r>
      <w:r>
        <w:rPr>
          <w:rFonts w:hint="eastAsia"/>
        </w:rPr>
        <w:t>collect</w:t>
      </w:r>
      <w:r>
        <w:t>?</w:t>
      </w:r>
    </w:p>
    <w:p w14:paraId="281D12CA" w14:textId="76CC51A7" w:rsidR="004E33BA" w:rsidRDefault="004E33BA" w:rsidP="004E33B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 xml:space="preserve">ir </w:t>
      </w:r>
      <w:r>
        <w:rPr>
          <w:rFonts w:hint="eastAsia"/>
        </w:rPr>
        <w:t>temperature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humidity</w:t>
      </w:r>
      <w:r w:rsidR="00893BC9">
        <w:t xml:space="preserve"> - BME280</w:t>
      </w:r>
    </w:p>
    <w:p w14:paraId="2491F1FA" w14:textId="11D00491" w:rsidR="004E33BA" w:rsidRDefault="004E33BA" w:rsidP="004E33B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Altitude</w:t>
      </w:r>
      <w:r w:rsidR="00893BC9">
        <w:t xml:space="preserve"> - BME280</w:t>
      </w:r>
    </w:p>
    <w:p w14:paraId="6B670AE2" w14:textId="6D9A92FA" w:rsidR="004E33BA" w:rsidRDefault="004E33BA" w:rsidP="004E33B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oil temperature and humidity</w:t>
      </w:r>
      <w:r w:rsidR="00893BC9">
        <w:t xml:space="preserve"> – SHT1X</w:t>
      </w:r>
    </w:p>
    <w:p w14:paraId="34B0DDD4" w14:textId="337EC5C8" w:rsidR="004E33BA" w:rsidRDefault="004E33BA" w:rsidP="00893BC9">
      <w:pPr>
        <w:pStyle w:val="a3"/>
        <w:numPr>
          <w:ilvl w:val="0"/>
          <w:numId w:val="7"/>
        </w:numPr>
        <w:ind w:firstLineChars="0"/>
      </w:pPr>
      <w:r w:rsidRPr="004E33BA">
        <w:t>Illumination</w:t>
      </w:r>
      <w:r w:rsidR="00893BC9">
        <w:t xml:space="preserve"> - </w:t>
      </w:r>
      <w:bookmarkStart w:id="2" w:name="OLE_LINK1"/>
      <w:bookmarkStart w:id="3" w:name="OLE_LINK2"/>
      <w:r w:rsidR="00893BC9" w:rsidRPr="00893BC9">
        <w:t>TSL2561</w:t>
      </w:r>
      <w:bookmarkEnd w:id="2"/>
      <w:bookmarkEnd w:id="3"/>
    </w:p>
    <w:p w14:paraId="341E3582" w14:textId="159369C2" w:rsidR="004E33BA" w:rsidRDefault="004E33BA" w:rsidP="004E33B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 xml:space="preserve">O2 </w:t>
      </w:r>
      <w:r w:rsidRPr="004E33BA">
        <w:t>concentration</w:t>
      </w:r>
      <w:r w:rsidR="00893BC9">
        <w:t xml:space="preserve"> – MH-Z16</w:t>
      </w:r>
    </w:p>
    <w:p w14:paraId="38B8FB97" w14:textId="07A54884" w:rsidR="004E33BA" w:rsidRDefault="004E33BA" w:rsidP="00893BC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O2</w:t>
      </w:r>
      <w:r>
        <w:t xml:space="preserve"> </w:t>
      </w:r>
      <w:r w:rsidRPr="004E33BA">
        <w:t>percentage</w:t>
      </w:r>
      <w:r w:rsidR="00893BC9">
        <w:t xml:space="preserve"> - </w:t>
      </w:r>
      <w:r w:rsidR="00893BC9" w:rsidRPr="00893BC9">
        <w:t>ME2-O2</w:t>
      </w:r>
    </w:p>
    <w:p w14:paraId="3347FD6C" w14:textId="48FD5255" w:rsidR="004E33BA" w:rsidRDefault="00893BC9" w:rsidP="004E33B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</w:t>
      </w:r>
      <w:r>
        <w:t xml:space="preserve">ust </w:t>
      </w:r>
      <w:r w:rsidRPr="004E33BA">
        <w:t>concentration</w:t>
      </w:r>
      <w:r>
        <w:t xml:space="preserve"> – PPD42NS</w:t>
      </w:r>
    </w:p>
    <w:p w14:paraId="699F22DD" w14:textId="2041C1C3" w:rsidR="00893BC9" w:rsidRDefault="00893BC9" w:rsidP="00893BC9">
      <w:r>
        <w:rPr>
          <w:rFonts w:hint="eastAsia"/>
        </w:rPr>
        <w:t>W</w:t>
      </w:r>
      <w:r>
        <w:t xml:space="preserve">e have one sensor can collect air </w:t>
      </w:r>
      <w:proofErr w:type="spellStart"/>
      <w:r>
        <w:t>Temp&amp;Hum&amp;</w:t>
      </w:r>
      <w:r w:rsidRPr="00893BC9">
        <w:t>pressure</w:t>
      </w:r>
      <w:proofErr w:type="spellEnd"/>
      <w:r>
        <w:t>: BME280.</w:t>
      </w:r>
    </w:p>
    <w:p w14:paraId="15B31741" w14:textId="7C4657BA" w:rsidR="00EC33B7" w:rsidRDefault="00EC33B7" w:rsidP="00EC33B7">
      <w:pPr>
        <w:pStyle w:val="2"/>
      </w:pPr>
      <w:r w:rsidRPr="00EC33B7">
        <w:t>How to transfer data to the cloud?</w:t>
      </w:r>
    </w:p>
    <w:p w14:paraId="31A08783" w14:textId="271DB1AD" w:rsidR="00EC33B7" w:rsidRDefault="00EC33B7" w:rsidP="00EC33B7">
      <w:r w:rsidRPr="00EC33B7">
        <w:t xml:space="preserve">We use this project in the mountains. We plan to arrange multiple sets of sensors to </w:t>
      </w:r>
      <w:r w:rsidRPr="00EC33B7">
        <w:lastRenderedPageBreak/>
        <w:t xml:space="preserve">collect this information and upload them to the cloud. </w:t>
      </w:r>
      <w:proofErr w:type="gramStart"/>
      <w:r w:rsidRPr="00EC33B7">
        <w:t>So</w:t>
      </w:r>
      <w:proofErr w:type="gramEnd"/>
      <w:r w:rsidRPr="00EC33B7">
        <w:t xml:space="preserve"> we consider using </w:t>
      </w:r>
      <w:proofErr w:type="spellStart"/>
      <w:r w:rsidRPr="00EC33B7">
        <w:t>LoRaWAN</w:t>
      </w:r>
      <w:proofErr w:type="spellEnd"/>
      <w:r w:rsidRPr="00EC33B7">
        <w:t xml:space="preserve"> gateway and nodes to complete this project. We connect the sensor to the Lora node, then transfer the data from nodes to a gateway, and finally the gateway uploads all the data to the cloud.</w:t>
      </w:r>
      <w:r>
        <w:t xml:space="preserve"> Ok, let’s do this. </w:t>
      </w:r>
    </w:p>
    <w:p w14:paraId="3935F425" w14:textId="6CE71C50" w:rsidR="00EC33B7" w:rsidRDefault="002C7EE3" w:rsidP="002C7EE3">
      <w:pPr>
        <w:pStyle w:val="2"/>
      </w:pPr>
      <w:r>
        <w:t xml:space="preserve">Use the </w:t>
      </w:r>
      <w:proofErr w:type="spellStart"/>
      <w:r>
        <w:t>Lorawan</w:t>
      </w:r>
      <w:proofErr w:type="spellEnd"/>
      <w:r>
        <w:t xml:space="preserve"> Kit transfer data</w:t>
      </w:r>
    </w:p>
    <w:p w14:paraId="7C4E96AA" w14:textId="18FB5103" w:rsidR="002C7EE3" w:rsidRDefault="002C7EE3" w:rsidP="002C7EE3">
      <w:r>
        <w:t xml:space="preserve">Open the </w:t>
      </w:r>
      <w:proofErr w:type="spellStart"/>
      <w:r>
        <w:t>Lorawan</w:t>
      </w:r>
      <w:proofErr w:type="spellEnd"/>
      <w:r>
        <w:t xml:space="preserve"> Kit, you can find one </w:t>
      </w:r>
      <w:proofErr w:type="spellStart"/>
      <w:r>
        <w:t>Lorawan</w:t>
      </w:r>
      <w:proofErr w:type="spellEnd"/>
      <w:r>
        <w:t xml:space="preserve"> </w:t>
      </w:r>
      <w:proofErr w:type="spellStart"/>
      <w:proofErr w:type="gramStart"/>
      <w:r>
        <w:t>getway</w:t>
      </w:r>
      <w:proofErr w:type="spellEnd"/>
      <w:r>
        <w:t>(</w:t>
      </w:r>
      <w:proofErr w:type="gramEnd"/>
      <w:r w:rsidRPr="002C7EE3">
        <w:t>Based on Raspberry Pi</w:t>
      </w:r>
      <w:r>
        <w:t xml:space="preserve">) , one </w:t>
      </w:r>
      <w:proofErr w:type="spellStart"/>
      <w:r>
        <w:t>Seeeduino</w:t>
      </w:r>
      <w:proofErr w:type="spellEnd"/>
      <w:r>
        <w:t xml:space="preserve"> </w:t>
      </w:r>
      <w:proofErr w:type="spellStart"/>
      <w:r>
        <w:t>Lorawan</w:t>
      </w:r>
      <w:proofErr w:type="spellEnd"/>
      <w:r>
        <w:t xml:space="preserve"> node and some other a</w:t>
      </w:r>
      <w:r w:rsidRPr="002C7EE3">
        <w:t>ccessories</w:t>
      </w:r>
      <w:r>
        <w:t xml:space="preserve">. </w:t>
      </w:r>
      <w:r w:rsidRPr="002C7EE3">
        <w:t>Follow this wiki</w:t>
      </w:r>
      <w:r>
        <w:t>(</w:t>
      </w:r>
      <w:r w:rsidRPr="00B15FCE">
        <w:rPr>
          <w:color w:val="5B9BD5" w:themeColor="accent1"/>
        </w:rPr>
        <w:t>http://wiki.seeedstudio.com/LoRa_LoRaWan_Gateway_Kit/</w:t>
      </w:r>
      <w:r>
        <w:t>)</w:t>
      </w:r>
      <w:r w:rsidRPr="002C7EE3">
        <w:t xml:space="preserve"> to connect the gateway to the Internet and configure the nodes and gateways. Run the ABP routine on </w:t>
      </w:r>
      <w:proofErr w:type="spellStart"/>
      <w:r w:rsidRPr="002C7EE3">
        <w:t>Seeeduino</w:t>
      </w:r>
      <w:proofErr w:type="spellEnd"/>
      <w:r w:rsidRPr="002C7EE3">
        <w:t xml:space="preserve"> </w:t>
      </w:r>
      <w:proofErr w:type="spellStart"/>
      <w:r w:rsidRPr="002C7EE3">
        <w:t>LoRaWAN</w:t>
      </w:r>
      <w:proofErr w:type="spellEnd"/>
      <w:r w:rsidRPr="002C7EE3">
        <w:t xml:space="preserve"> and you will see the data sent by the node in the cloud. A free account can have one gateway and 10 nodes.</w:t>
      </w:r>
      <w:r>
        <w:t xml:space="preserve"> </w:t>
      </w:r>
    </w:p>
    <w:p w14:paraId="7C5F9B34" w14:textId="3C784F60" w:rsidR="002C7EE3" w:rsidRDefault="002C7EE3" w:rsidP="002C7EE3">
      <w:r>
        <w:rPr>
          <w:noProof/>
        </w:rPr>
        <w:drawing>
          <wp:inline distT="0" distB="0" distL="0" distR="0" wp14:anchorId="2B1C9445" wp14:editId="2449C0DB">
            <wp:extent cx="5274310" cy="3083808"/>
            <wp:effectExtent l="0" t="0" r="2540" b="2540"/>
            <wp:docPr id="1" name="图片 1" descr="https://github.com/SeeedDocument/LoRaWAN_Gateway-868MHz_Kit_with_Raspberry_Pi_3/raw/master/img/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SeeedDocument/LoRaWAN_Gateway-868MHz_Kit_with_Raspberry_Pi_3/raw/master/img/fin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EA18" w14:textId="70784BF9" w:rsidR="002C7EE3" w:rsidRDefault="00B15FCE" w:rsidP="00B15FCE">
      <w:pPr>
        <w:pStyle w:val="2"/>
      </w:pPr>
      <w:r>
        <w:rPr>
          <w:rFonts w:hint="eastAsia"/>
        </w:rPr>
        <w:t>C</w:t>
      </w:r>
      <w:r>
        <w:t>ollect the sensor data</w:t>
      </w:r>
    </w:p>
    <w:p w14:paraId="520770B7" w14:textId="7C7E6F1B" w:rsidR="00B15FCE" w:rsidRDefault="00B15FCE" w:rsidP="00B15FCE">
      <w:r>
        <w:rPr>
          <w:rFonts w:hint="eastAsia"/>
        </w:rPr>
        <w:t>H</w:t>
      </w:r>
      <w:r>
        <w:t xml:space="preserve">ere we have six sensors. The BME280 </w:t>
      </w:r>
      <w:r>
        <w:rPr>
          <w:rFonts w:hint="eastAsia"/>
        </w:rPr>
        <w:t>and</w:t>
      </w:r>
      <w:r>
        <w:t xml:space="preserve"> </w:t>
      </w:r>
      <w:r w:rsidRPr="00893BC9">
        <w:t>TSL2561</w:t>
      </w:r>
      <w:r>
        <w:t xml:space="preserve"> is I2C port, the O2 sensor is analog port, and others are in digital port. </w:t>
      </w:r>
    </w:p>
    <w:p w14:paraId="1F15210A" w14:textId="2E546A97" w:rsidR="008E6C96" w:rsidRPr="008E6C96" w:rsidRDefault="008E6C96" w:rsidP="008E6C96"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O2_pin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A1</w:t>
      </w:r>
    </w:p>
    <w:p w14:paraId="41BABABB" w14:textId="6AB1FF5C" w:rsidR="008E6C96" w:rsidRDefault="008E6C96" w:rsidP="008E6C96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Dust_pin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3</w:t>
      </w:r>
    </w:p>
    <w:p w14:paraId="40624DF4" w14:textId="77777777" w:rsidR="008E6C96" w:rsidRDefault="008E6C96" w:rsidP="008E6C96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CO2_TX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4</w:t>
      </w:r>
    </w:p>
    <w:p w14:paraId="0214FCD5" w14:textId="16556D39" w:rsidR="008E6C96" w:rsidRDefault="008E6C96" w:rsidP="008E6C96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CO2_RX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5</w:t>
      </w:r>
    </w:p>
    <w:p w14:paraId="7C0FE68E" w14:textId="6762AC62" w:rsidR="00B15FCE" w:rsidRDefault="00B15FCE" w:rsidP="00B15FCE">
      <w:pPr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dataPin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6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oil </w:t>
      </w:r>
      <w:proofErr w:type="spellStart"/>
      <w:r w:rsidR="00765F38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Temp&amp;Hum</w:t>
      </w:r>
      <w:proofErr w:type="spellEnd"/>
      <w:r w:rsidR="00765F38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sensor data pin</w:t>
      </w:r>
    </w:p>
    <w:p w14:paraId="7C9E924F" w14:textId="499E6116" w:rsidR="00B15FCE" w:rsidRDefault="00B15FCE" w:rsidP="00B15FCE">
      <w:pPr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clockPin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7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="00765F38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S</w:t>
      </w:r>
      <w:r w:rsidR="00765F38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oil </w:t>
      </w:r>
      <w:proofErr w:type="spellStart"/>
      <w:r w:rsidR="00765F38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Temp&amp;Hum</w:t>
      </w:r>
      <w:proofErr w:type="spellEnd"/>
      <w:r w:rsidR="00765F38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sensor clock pin</w:t>
      </w:r>
    </w:p>
    <w:p w14:paraId="5BFF5BB6" w14:textId="6F5386EB" w:rsidR="008E6C96" w:rsidRDefault="008E6C96" w:rsidP="008E6C96">
      <w:r w:rsidRPr="008E6C96">
        <w:t xml:space="preserve">I defined a global array to store the data for each sensor. Since the </w:t>
      </w:r>
      <w:proofErr w:type="spellStart"/>
      <w:r w:rsidRPr="008E6C96">
        <w:t>LoRaWAN</w:t>
      </w:r>
      <w:proofErr w:type="spellEnd"/>
      <w:r w:rsidRPr="008E6C96">
        <w:t xml:space="preserve"> library only receives 8 bits of data, I need to split some data into high 8 bits and low 8 bits for transmission.</w:t>
      </w:r>
    </w:p>
    <w:p w14:paraId="171A1B80" w14:textId="690B1AA1" w:rsidR="008E6C96" w:rsidRDefault="008E6C96" w:rsidP="008E6C96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Lora_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15] = { 0, 1, 2, 3, 4, 5, 6, 7, 8, 9,10,11,12,13,14 };</w:t>
      </w:r>
    </w:p>
    <w:p w14:paraId="6560C844" w14:textId="77777777" w:rsidR="009357E7" w:rsidRDefault="008E6C96" w:rsidP="009357E7">
      <w:r w:rsidRPr="008E6C96">
        <w:t>Below is an index of each data:</w:t>
      </w:r>
      <w:r>
        <w:t xml:space="preserve"> </w:t>
      </w:r>
    </w:p>
    <w:p w14:paraId="7643D76E" w14:textId="1B136B13" w:rsidR="009357E7" w:rsidRDefault="009357E7" w:rsidP="009357E7">
      <w:proofErr w:type="spellStart"/>
      <w:r>
        <w:rPr>
          <w:rFonts w:hint="eastAsia"/>
        </w:rPr>
        <w:t>L</w:t>
      </w:r>
      <w:r>
        <w:t>ora_data</w:t>
      </w:r>
      <w:proofErr w:type="spellEnd"/>
      <w:r>
        <w:t>[0]</w:t>
      </w:r>
      <w:r>
        <w:rPr>
          <w:rFonts w:hint="eastAsia"/>
        </w:rPr>
        <w:t>：</w:t>
      </w:r>
      <w:r>
        <w:rPr>
          <w:rFonts w:hint="eastAsia"/>
        </w:rPr>
        <w:t>Air</w:t>
      </w:r>
      <w:r>
        <w:t xml:space="preserve"> </w:t>
      </w:r>
      <w:r>
        <w:rPr>
          <w:rFonts w:hint="eastAsia"/>
        </w:rPr>
        <w:t>temperature</w:t>
      </w:r>
    </w:p>
    <w:p w14:paraId="52FF6DB3" w14:textId="6184D8E9" w:rsidR="009357E7" w:rsidRDefault="009357E7" w:rsidP="009357E7">
      <w:proofErr w:type="spellStart"/>
      <w:r>
        <w:rPr>
          <w:rFonts w:hint="eastAsia"/>
        </w:rPr>
        <w:t>L</w:t>
      </w:r>
      <w:r>
        <w:t>ora_data</w:t>
      </w:r>
      <w:proofErr w:type="spellEnd"/>
      <w:r>
        <w:t>[1]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ir humidity</w:t>
      </w:r>
    </w:p>
    <w:p w14:paraId="280093DA" w14:textId="6B6AC32D" w:rsidR="009357E7" w:rsidRDefault="009357E7" w:rsidP="009357E7">
      <w:proofErr w:type="spellStart"/>
      <w:r>
        <w:rPr>
          <w:rFonts w:hint="eastAsia"/>
        </w:rPr>
        <w:t>L</w:t>
      </w:r>
      <w:r>
        <w:t>ora_data</w:t>
      </w:r>
      <w:proofErr w:type="spellEnd"/>
      <w:r>
        <w:t>[2]</w:t>
      </w:r>
      <w:r>
        <w:rPr>
          <w:rFonts w:hint="eastAsia"/>
        </w:rPr>
        <w:t>：</w:t>
      </w:r>
      <w:r>
        <w:rPr>
          <w:rFonts w:hint="eastAsia"/>
        </w:rPr>
        <w:t>Altitude</w:t>
      </w:r>
      <w:r>
        <w:t xml:space="preserve"> high 8-bits</w:t>
      </w:r>
      <w:r w:rsidR="00701A96">
        <w:t>(</w:t>
      </w:r>
      <w:r w:rsidR="00701A96" w:rsidRPr="009357E7">
        <w:t>reserve</w:t>
      </w:r>
      <w:r w:rsidR="00701A96">
        <w:t>)</w:t>
      </w:r>
    </w:p>
    <w:p w14:paraId="016D31A2" w14:textId="79CE83B7" w:rsidR="009357E7" w:rsidRPr="009357E7" w:rsidRDefault="009357E7" w:rsidP="009357E7">
      <w:proofErr w:type="spellStart"/>
      <w:r>
        <w:rPr>
          <w:rFonts w:hint="eastAsia"/>
        </w:rPr>
        <w:t>L</w:t>
      </w:r>
      <w:r>
        <w:t>ora_data</w:t>
      </w:r>
      <w:proofErr w:type="spellEnd"/>
      <w:r>
        <w:t>[3]</w:t>
      </w:r>
      <w:r>
        <w:rPr>
          <w:rFonts w:hint="eastAsia"/>
        </w:rPr>
        <w:t>：</w:t>
      </w:r>
      <w:r>
        <w:rPr>
          <w:rFonts w:hint="eastAsia"/>
        </w:rPr>
        <w:t>Altitude</w:t>
      </w:r>
      <w:r>
        <w:t xml:space="preserve"> low 8-bits</w:t>
      </w:r>
      <w:r w:rsidR="00701A96">
        <w:t>(</w:t>
      </w:r>
      <w:r w:rsidR="00701A96" w:rsidRPr="009357E7">
        <w:t>reserve</w:t>
      </w:r>
      <w:r w:rsidR="00701A96">
        <w:t>)</w:t>
      </w:r>
    </w:p>
    <w:p w14:paraId="5515C9A6" w14:textId="4F00ACE3" w:rsidR="009357E7" w:rsidRPr="009357E7" w:rsidRDefault="009357E7" w:rsidP="009357E7">
      <w:proofErr w:type="spellStart"/>
      <w:r>
        <w:rPr>
          <w:rFonts w:hint="eastAsia"/>
        </w:rPr>
        <w:t>L</w:t>
      </w:r>
      <w:r>
        <w:t>ora_data</w:t>
      </w:r>
      <w:proofErr w:type="spellEnd"/>
      <w:r>
        <w:t>[4]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O2 data high 8-bits</w:t>
      </w:r>
    </w:p>
    <w:p w14:paraId="3FE5CF2E" w14:textId="164A0FC1" w:rsidR="009357E7" w:rsidRPr="009357E7" w:rsidRDefault="009357E7" w:rsidP="009357E7">
      <w:proofErr w:type="spellStart"/>
      <w:r>
        <w:rPr>
          <w:rFonts w:hint="eastAsia"/>
        </w:rPr>
        <w:t>L</w:t>
      </w:r>
      <w:r>
        <w:t>ora_data</w:t>
      </w:r>
      <w:proofErr w:type="spellEnd"/>
      <w:r>
        <w:t>[5]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O2 data low 8-bits</w:t>
      </w:r>
    </w:p>
    <w:p w14:paraId="6E49EFE6" w14:textId="00471CA9" w:rsidR="009357E7" w:rsidRPr="009357E7" w:rsidRDefault="009357E7" w:rsidP="009357E7">
      <w:proofErr w:type="spellStart"/>
      <w:r>
        <w:rPr>
          <w:rFonts w:hint="eastAsia"/>
        </w:rPr>
        <w:t>L</w:t>
      </w:r>
      <w:r>
        <w:t>ora_data</w:t>
      </w:r>
      <w:proofErr w:type="spellEnd"/>
      <w:r>
        <w:t>[6]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ust data high 8-bits</w:t>
      </w:r>
    </w:p>
    <w:p w14:paraId="258542BE" w14:textId="4615A003" w:rsidR="009357E7" w:rsidRPr="009357E7" w:rsidRDefault="009357E7" w:rsidP="009357E7">
      <w:proofErr w:type="spellStart"/>
      <w:r>
        <w:rPr>
          <w:rFonts w:hint="eastAsia"/>
        </w:rPr>
        <w:t>L</w:t>
      </w:r>
      <w:r>
        <w:t>ora_data</w:t>
      </w:r>
      <w:proofErr w:type="spellEnd"/>
      <w:r>
        <w:t>[7]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ust data low 8-bits</w:t>
      </w:r>
    </w:p>
    <w:p w14:paraId="045E33FE" w14:textId="3012C9C5" w:rsidR="009357E7" w:rsidRPr="009357E7" w:rsidRDefault="009357E7" w:rsidP="009357E7">
      <w:proofErr w:type="spellStart"/>
      <w:r>
        <w:rPr>
          <w:rFonts w:hint="eastAsia"/>
        </w:rPr>
        <w:t>L</w:t>
      </w:r>
      <w:r>
        <w:t>ora_data</w:t>
      </w:r>
      <w:proofErr w:type="spellEnd"/>
      <w:r>
        <w:t>[8]</w:t>
      </w:r>
      <w:r>
        <w:rPr>
          <w:rFonts w:hint="eastAsia"/>
        </w:rPr>
        <w:t>：</w:t>
      </w:r>
      <w:bookmarkStart w:id="4" w:name="OLE_LINK3"/>
      <w:bookmarkStart w:id="5" w:name="OLE_LINK4"/>
      <w:r>
        <w:rPr>
          <w:rFonts w:hint="eastAsia"/>
        </w:rPr>
        <w:t>L</w:t>
      </w:r>
      <w:r>
        <w:t>ight data high 8-bits</w:t>
      </w:r>
      <w:bookmarkEnd w:id="4"/>
      <w:bookmarkEnd w:id="5"/>
    </w:p>
    <w:p w14:paraId="2CFD36E5" w14:textId="3D7E7A0C" w:rsidR="009357E7" w:rsidRPr="009357E7" w:rsidRDefault="009357E7" w:rsidP="009357E7">
      <w:proofErr w:type="spellStart"/>
      <w:r>
        <w:rPr>
          <w:rFonts w:hint="eastAsia"/>
        </w:rPr>
        <w:t>L</w:t>
      </w:r>
      <w:r>
        <w:t>ora_data</w:t>
      </w:r>
      <w:proofErr w:type="spellEnd"/>
      <w:r>
        <w:t>[9]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ight data low 8-bits</w:t>
      </w:r>
    </w:p>
    <w:p w14:paraId="092FBBB2" w14:textId="048400E8" w:rsidR="009357E7" w:rsidRPr="009357E7" w:rsidRDefault="009357E7" w:rsidP="009357E7">
      <w:proofErr w:type="spellStart"/>
      <w:r>
        <w:rPr>
          <w:rFonts w:hint="eastAsia"/>
        </w:rPr>
        <w:t>L</w:t>
      </w:r>
      <w:r>
        <w:t>ora_data</w:t>
      </w:r>
      <w:proofErr w:type="spellEnd"/>
      <w:r>
        <w:t>[10]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2 data(</w:t>
      </w:r>
      <w:r w:rsidRPr="009357E7">
        <w:t>thousandth</w:t>
      </w:r>
      <w:r>
        <w:t>)</w:t>
      </w:r>
    </w:p>
    <w:p w14:paraId="0740609A" w14:textId="6CDE0E66" w:rsidR="009357E7" w:rsidRPr="009357E7" w:rsidRDefault="009357E7" w:rsidP="009357E7">
      <w:proofErr w:type="spellStart"/>
      <w:r>
        <w:rPr>
          <w:rFonts w:hint="eastAsia"/>
        </w:rPr>
        <w:t>L</w:t>
      </w:r>
      <w:r>
        <w:t>ora_data</w:t>
      </w:r>
      <w:proofErr w:type="spellEnd"/>
      <w:r>
        <w:t>[11]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 xml:space="preserve">oil </w:t>
      </w:r>
      <w:r>
        <w:rPr>
          <w:rFonts w:hint="eastAsia"/>
        </w:rPr>
        <w:t>temperature</w:t>
      </w:r>
    </w:p>
    <w:p w14:paraId="4BC6AB9E" w14:textId="2283DD56" w:rsidR="009357E7" w:rsidRPr="009357E7" w:rsidRDefault="009357E7" w:rsidP="009357E7">
      <w:proofErr w:type="spellStart"/>
      <w:r>
        <w:rPr>
          <w:rFonts w:hint="eastAsia"/>
        </w:rPr>
        <w:t>L</w:t>
      </w:r>
      <w:r>
        <w:t>ora_data</w:t>
      </w:r>
      <w:proofErr w:type="spellEnd"/>
      <w:r>
        <w:t>[12]</w:t>
      </w:r>
      <w:r>
        <w:rPr>
          <w:rFonts w:hint="eastAsia"/>
        </w:rPr>
        <w:t>：</w:t>
      </w:r>
      <w:r>
        <w:rPr>
          <w:rFonts w:hint="eastAsia"/>
        </w:rPr>
        <w:t>Soil</w:t>
      </w:r>
      <w:r>
        <w:t xml:space="preserve"> </w:t>
      </w:r>
      <w:r>
        <w:rPr>
          <w:rFonts w:hint="eastAsia"/>
        </w:rPr>
        <w:t>humidity</w:t>
      </w:r>
    </w:p>
    <w:p w14:paraId="1FB2A4AB" w14:textId="37DB9E6E" w:rsidR="009357E7" w:rsidRPr="009357E7" w:rsidRDefault="009357E7" w:rsidP="009357E7">
      <w:proofErr w:type="spellStart"/>
      <w:r>
        <w:rPr>
          <w:rFonts w:hint="eastAsia"/>
        </w:rPr>
        <w:t>L</w:t>
      </w:r>
      <w:r>
        <w:t>ora_data</w:t>
      </w:r>
      <w:proofErr w:type="spellEnd"/>
      <w:r>
        <w:t>[13]</w:t>
      </w:r>
      <w:r>
        <w:rPr>
          <w:rFonts w:hint="eastAsia"/>
        </w:rPr>
        <w:t>：</w:t>
      </w:r>
      <w:r>
        <w:rPr>
          <w:rFonts w:hint="eastAsia"/>
        </w:rPr>
        <w:t>Battery</w:t>
      </w:r>
      <w:r>
        <w:t xml:space="preserve"> </w:t>
      </w:r>
      <w:r>
        <w:rPr>
          <w:rFonts w:hint="eastAsia"/>
        </w:rPr>
        <w:t>voltage</w:t>
      </w:r>
      <w:r>
        <w:t>(</w:t>
      </w:r>
      <w:r w:rsidRPr="009357E7">
        <w:t>reserve</w:t>
      </w:r>
      <w:r>
        <w:t>)</w:t>
      </w:r>
    </w:p>
    <w:p w14:paraId="2363E68D" w14:textId="6B7B11E7" w:rsidR="009357E7" w:rsidRPr="009357E7" w:rsidRDefault="009357E7" w:rsidP="009357E7">
      <w:proofErr w:type="spellStart"/>
      <w:r>
        <w:rPr>
          <w:rFonts w:hint="eastAsia"/>
        </w:rPr>
        <w:t>L</w:t>
      </w:r>
      <w:r>
        <w:t>ora_data</w:t>
      </w:r>
      <w:proofErr w:type="spellEnd"/>
      <w:r>
        <w:t>[14]</w:t>
      </w:r>
      <w:r>
        <w:rPr>
          <w:rFonts w:hint="eastAsia"/>
        </w:rPr>
        <w:t>：</w:t>
      </w:r>
      <w:r>
        <w:t>Error code</w:t>
      </w:r>
      <w:r w:rsidR="00701A96">
        <w:t>(</w:t>
      </w:r>
      <w:r w:rsidR="00701A96" w:rsidRPr="009357E7">
        <w:t>reserve</w:t>
      </w:r>
      <w:r w:rsidR="00701A96">
        <w:t>)</w:t>
      </w:r>
    </w:p>
    <w:p w14:paraId="07772904" w14:textId="05FCF668" w:rsidR="009357E7" w:rsidRDefault="00701A96" w:rsidP="009357E7">
      <w:r w:rsidRPr="00701A96">
        <w:t xml:space="preserve">Collect and fill the sensor data into the array and use </w:t>
      </w:r>
      <w:proofErr w:type="spellStart"/>
      <w:r w:rsidRPr="00701A96">
        <w:t>Lora_send</w:t>
      </w:r>
      <w:proofErr w:type="spellEnd"/>
      <w:r w:rsidRPr="00701A96">
        <w:t>(</w:t>
      </w:r>
      <w:proofErr w:type="spellStart"/>
      <w:r w:rsidRPr="00701A96">
        <w:t>data_length</w:t>
      </w:r>
      <w:proofErr w:type="spellEnd"/>
      <w:r w:rsidRPr="00701A96">
        <w:t xml:space="preserve">) to send the data to the </w:t>
      </w:r>
      <w:proofErr w:type="spellStart"/>
      <w:r w:rsidRPr="00701A96">
        <w:t>LoRaWAN</w:t>
      </w:r>
      <w:proofErr w:type="spellEnd"/>
      <w:r w:rsidRPr="00701A96">
        <w:t xml:space="preserve"> gateway.</w:t>
      </w:r>
      <w:r>
        <w:t xml:space="preserve"> Open </w:t>
      </w:r>
      <w:r w:rsidRPr="00701A96">
        <w:t>loriot.io</w:t>
      </w:r>
      <w:r>
        <w:t xml:space="preserve"> and find </w:t>
      </w:r>
      <w:r w:rsidR="001D3B75" w:rsidRPr="001D3B75">
        <w:t>WebSocket</w:t>
      </w:r>
      <w:r w:rsidR="001D3B75">
        <w:t xml:space="preserve"> in the Output: </w:t>
      </w:r>
    </w:p>
    <w:p w14:paraId="5485B08C" w14:textId="068CC2BA" w:rsidR="001D3B75" w:rsidRDefault="001D3B75" w:rsidP="009357E7">
      <w:r>
        <w:rPr>
          <w:noProof/>
        </w:rPr>
        <w:lastRenderedPageBreak/>
        <w:drawing>
          <wp:inline distT="0" distB="0" distL="0" distR="0" wp14:anchorId="27ADEA94" wp14:editId="5881CC70">
            <wp:extent cx="5274310" cy="25126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0B79" w14:textId="7F08D7C6" w:rsidR="001D3B75" w:rsidRDefault="001D3B75" w:rsidP="009357E7">
      <w:r w:rsidRPr="001D3B75">
        <w:t>After clicking the WebSocket link, you can see the data shown below.</w:t>
      </w:r>
    </w:p>
    <w:p w14:paraId="18F0A4F7" w14:textId="201CB068" w:rsidR="00701A96" w:rsidRDefault="001D3B75" w:rsidP="009357E7">
      <w:r>
        <w:rPr>
          <w:noProof/>
        </w:rPr>
        <w:drawing>
          <wp:inline distT="0" distB="0" distL="0" distR="0" wp14:anchorId="07A85057" wp14:editId="0277B93C">
            <wp:extent cx="5274310" cy="8350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340F" w14:textId="1F5E33AD" w:rsidR="001D3B75" w:rsidRDefault="001D3B75" w:rsidP="009357E7">
      <w:r>
        <w:rPr>
          <w:rFonts w:hint="eastAsia"/>
        </w:rPr>
        <w:t>D</w:t>
      </w:r>
      <w:r>
        <w:t xml:space="preserve">evice EUI: Your </w:t>
      </w:r>
      <w:proofErr w:type="spellStart"/>
      <w:r>
        <w:t>Seeeduino</w:t>
      </w:r>
      <w:proofErr w:type="spellEnd"/>
      <w:r>
        <w:t xml:space="preserve"> </w:t>
      </w:r>
      <w:proofErr w:type="spellStart"/>
      <w:r>
        <w:t>Lorawan</w:t>
      </w:r>
      <w:proofErr w:type="spellEnd"/>
      <w:r>
        <w:t xml:space="preserve"> </w:t>
      </w:r>
      <w:r>
        <w:rPr>
          <w:rFonts w:hint="eastAsia"/>
        </w:rPr>
        <w:t>D</w:t>
      </w:r>
      <w:r>
        <w:t xml:space="preserve">ev EUI. </w:t>
      </w:r>
    </w:p>
    <w:p w14:paraId="7BF14298" w14:textId="3DC20431" w:rsidR="001D3B75" w:rsidRDefault="001D3B75" w:rsidP="009357E7">
      <w:r>
        <w:t xml:space="preserve">RSSI: </w:t>
      </w:r>
      <w:r w:rsidRPr="001D3B75">
        <w:t>Received Signal Strength Indicator</w:t>
      </w:r>
      <w:r>
        <w:t>.</w:t>
      </w:r>
    </w:p>
    <w:p w14:paraId="57279741" w14:textId="4B824367" w:rsidR="001D3B75" w:rsidRDefault="001D3B75" w:rsidP="009357E7">
      <w:r>
        <w:rPr>
          <w:rFonts w:hint="eastAsia"/>
        </w:rPr>
        <w:t>S</w:t>
      </w:r>
      <w:r>
        <w:t xml:space="preserve">NR: </w:t>
      </w:r>
      <w:r w:rsidRPr="001D3B75">
        <w:t>Signal Noise Ratio</w:t>
      </w:r>
      <w:r>
        <w:t xml:space="preserve">. </w:t>
      </w:r>
    </w:p>
    <w:p w14:paraId="5F60A952" w14:textId="283E8F86" w:rsidR="001D3B75" w:rsidRDefault="001D3B75" w:rsidP="009357E7">
      <w:r>
        <w:rPr>
          <w:rFonts w:hint="eastAsia"/>
        </w:rPr>
        <w:t>P</w:t>
      </w:r>
      <w:r>
        <w:t xml:space="preserve">ayload: The data from your </w:t>
      </w:r>
      <w:proofErr w:type="spellStart"/>
      <w:r>
        <w:t>Lorawan</w:t>
      </w:r>
      <w:proofErr w:type="spellEnd"/>
      <w:r>
        <w:t xml:space="preserve"> </w:t>
      </w:r>
      <w:proofErr w:type="spellStart"/>
      <w:r>
        <w:t>Getway</w:t>
      </w:r>
      <w:proofErr w:type="spellEnd"/>
      <w:r>
        <w:t xml:space="preserve">. </w:t>
      </w:r>
    </w:p>
    <w:p w14:paraId="0314D216" w14:textId="614B70A5" w:rsidR="001D3B75" w:rsidRDefault="001D3B75" w:rsidP="009357E7">
      <w:r w:rsidRPr="001D3B75">
        <w:t xml:space="preserve">We need to pay attention to Payload. Do you remember the previously defined array </w:t>
      </w:r>
      <w:proofErr w:type="spellStart"/>
      <w:r w:rsidRPr="001D3B75">
        <w:t>Lora_</w:t>
      </w:r>
      <w:proofErr w:type="gramStart"/>
      <w:r w:rsidRPr="001D3B75">
        <w:t>data</w:t>
      </w:r>
      <w:proofErr w:type="spellEnd"/>
      <w:r w:rsidRPr="001D3B75">
        <w:t>[</w:t>
      </w:r>
      <w:proofErr w:type="gramEnd"/>
      <w:r w:rsidRPr="001D3B75">
        <w:t xml:space="preserve">]? Yes, Payload shows </w:t>
      </w:r>
      <w:proofErr w:type="spellStart"/>
      <w:r w:rsidRPr="001D3B75">
        <w:t>Lora_</w:t>
      </w:r>
      <w:proofErr w:type="gramStart"/>
      <w:r w:rsidRPr="001D3B75">
        <w:t>data</w:t>
      </w:r>
      <w:proofErr w:type="spellEnd"/>
      <w:r w:rsidRPr="001D3B75">
        <w:t>[</w:t>
      </w:r>
      <w:proofErr w:type="gramEnd"/>
      <w:r w:rsidRPr="001D3B75">
        <w:t xml:space="preserve">]. From left to right are </w:t>
      </w:r>
      <w:proofErr w:type="spellStart"/>
      <w:r w:rsidRPr="001D3B75">
        <w:t>Lora_</w:t>
      </w:r>
      <w:proofErr w:type="gramStart"/>
      <w:r w:rsidRPr="001D3B75">
        <w:t>data</w:t>
      </w:r>
      <w:proofErr w:type="spellEnd"/>
      <w:r w:rsidRPr="001D3B75">
        <w:t>[</w:t>
      </w:r>
      <w:proofErr w:type="gramEnd"/>
      <w:r w:rsidR="000151BD">
        <w:t>0</w:t>
      </w:r>
      <w:r w:rsidRPr="001D3B75">
        <w:t xml:space="preserve">], </w:t>
      </w:r>
      <w:proofErr w:type="spellStart"/>
      <w:r w:rsidRPr="001D3B75">
        <w:t>Lora_data</w:t>
      </w:r>
      <w:proofErr w:type="spellEnd"/>
      <w:r w:rsidRPr="001D3B75">
        <w:t>[</w:t>
      </w:r>
      <w:r w:rsidR="000151BD">
        <w:t>1</w:t>
      </w:r>
      <w:r w:rsidRPr="001D3B75">
        <w:t xml:space="preserve">]. . . </w:t>
      </w:r>
      <w:proofErr w:type="spellStart"/>
      <w:r w:rsidRPr="001D3B75">
        <w:t>Lora_data</w:t>
      </w:r>
      <w:proofErr w:type="spellEnd"/>
      <w:r w:rsidRPr="001D3B75">
        <w:t xml:space="preserve"> [</w:t>
      </w:r>
      <w:r w:rsidR="000151BD">
        <w:t>14</w:t>
      </w:r>
      <w:r w:rsidRPr="001D3B75">
        <w:t>].</w:t>
      </w:r>
      <w:r w:rsidR="000151BD">
        <w:t xml:space="preserve"> </w:t>
      </w:r>
      <w:r w:rsidR="000151BD" w:rsidRPr="000151BD">
        <w:t xml:space="preserve">These data are all </w:t>
      </w:r>
      <w:r w:rsidR="000151BD">
        <w:t xml:space="preserve">in </w:t>
      </w:r>
      <w:r w:rsidR="000151BD" w:rsidRPr="000151BD">
        <w:t xml:space="preserve">hexadecimal, which is not the same as our commonly used decimal. </w:t>
      </w:r>
      <w:proofErr w:type="gramStart"/>
      <w:r w:rsidR="000151BD" w:rsidRPr="000151BD">
        <w:t>So</w:t>
      </w:r>
      <w:proofErr w:type="gramEnd"/>
      <w:r w:rsidR="000151BD" w:rsidRPr="000151BD">
        <w:t xml:space="preserve"> let's make a simple hex conversion:</w:t>
      </w:r>
      <w:r w:rsidR="000151BD">
        <w:t xml:space="preserve"> </w:t>
      </w:r>
    </w:p>
    <w:p w14:paraId="79C053F3" w14:textId="06C5AADA" w:rsidR="000151BD" w:rsidRDefault="000151BD" w:rsidP="009357E7">
      <w:r w:rsidRPr="000151BD">
        <w:t>Click on "Decode Data", delete the original content on the right and enter "v;". Then click "Save". Refresh the page and you will see the decimal data.</w:t>
      </w:r>
    </w:p>
    <w:p w14:paraId="77546D8A" w14:textId="0B2270A9" w:rsidR="000151BD" w:rsidRDefault="000151BD" w:rsidP="009357E7">
      <w:r>
        <w:rPr>
          <w:noProof/>
        </w:rPr>
        <w:drawing>
          <wp:inline distT="0" distB="0" distL="0" distR="0" wp14:anchorId="3D148EF8" wp14:editId="13930B3A">
            <wp:extent cx="5274310" cy="1725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CCE6" w14:textId="43549ECF" w:rsidR="000151BD" w:rsidRDefault="000151BD" w:rsidP="009357E7">
      <w:r>
        <w:rPr>
          <w:noProof/>
        </w:rPr>
        <w:lastRenderedPageBreak/>
        <w:drawing>
          <wp:inline distT="0" distB="0" distL="0" distR="0" wp14:anchorId="18E4B1B2" wp14:editId="1881B6F5">
            <wp:extent cx="5142857" cy="1600000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41D2" w14:textId="069C4FB7" w:rsidR="000151BD" w:rsidRDefault="000151BD" w:rsidP="009357E7">
      <w:r>
        <w:rPr>
          <w:rFonts w:hint="eastAsia"/>
        </w:rPr>
        <w:t>O</w:t>
      </w:r>
      <w:r>
        <w:t xml:space="preserve">k, it looks good. </w:t>
      </w:r>
      <w:r w:rsidR="00055F81">
        <w:t>And you can see the air temperature is 30</w:t>
      </w:r>
      <w:r w:rsidR="00055F81" w:rsidRPr="00055F81">
        <w:t xml:space="preserve"> degrees Celsius</w:t>
      </w:r>
      <w:r w:rsidR="00055F81">
        <w:t xml:space="preserve"> and the humidity is 72%. </w:t>
      </w:r>
      <w:r w:rsidR="00055F81" w:rsidRPr="00055F81">
        <w:t>The air is a bit hot and humid because it is raining outside.</w:t>
      </w:r>
      <w:r w:rsidR="00055F81">
        <w:t xml:space="preserve"> </w:t>
      </w:r>
    </w:p>
    <w:p w14:paraId="35AAD2F5" w14:textId="0D7E0274" w:rsidR="00055F81" w:rsidRDefault="00055F81" w:rsidP="00055F81">
      <w:pPr>
        <w:pStyle w:val="2"/>
      </w:pPr>
      <w:r w:rsidRPr="00055F81">
        <w:t>Make a waterproof platform for these electronic devices</w:t>
      </w:r>
    </w:p>
    <w:p w14:paraId="3630CDBE" w14:textId="2370DEAA" w:rsidR="00055F81" w:rsidRPr="00055F81" w:rsidRDefault="00055F81" w:rsidP="00055F81"/>
    <w:p w14:paraId="6CFB76D8" w14:textId="77777777" w:rsidR="000151BD" w:rsidRPr="009357E7" w:rsidRDefault="000151BD" w:rsidP="009357E7"/>
    <w:sectPr w:rsidR="000151BD" w:rsidRPr="00935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774A3"/>
    <w:multiLevelType w:val="hybridMultilevel"/>
    <w:tmpl w:val="8C36948A"/>
    <w:lvl w:ilvl="0" w:tplc="D8AC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A1509"/>
    <w:multiLevelType w:val="hybridMultilevel"/>
    <w:tmpl w:val="6810CD06"/>
    <w:lvl w:ilvl="0" w:tplc="4CFCB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0F2178"/>
    <w:multiLevelType w:val="hybridMultilevel"/>
    <w:tmpl w:val="711237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C70334"/>
    <w:multiLevelType w:val="hybridMultilevel"/>
    <w:tmpl w:val="CDFA6464"/>
    <w:lvl w:ilvl="0" w:tplc="706AF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CC4C35"/>
    <w:multiLevelType w:val="hybridMultilevel"/>
    <w:tmpl w:val="8CFC0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4E2D4F"/>
    <w:multiLevelType w:val="hybridMultilevel"/>
    <w:tmpl w:val="4308F688"/>
    <w:lvl w:ilvl="0" w:tplc="04161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5F21E0"/>
    <w:multiLevelType w:val="hybridMultilevel"/>
    <w:tmpl w:val="D5A48668"/>
    <w:lvl w:ilvl="0" w:tplc="AB3A7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25"/>
    <w:rsid w:val="000151BD"/>
    <w:rsid w:val="00055F81"/>
    <w:rsid w:val="000F1E5F"/>
    <w:rsid w:val="001D3B75"/>
    <w:rsid w:val="00285BCD"/>
    <w:rsid w:val="002B4383"/>
    <w:rsid w:val="002C7EE3"/>
    <w:rsid w:val="00315101"/>
    <w:rsid w:val="004E33BA"/>
    <w:rsid w:val="006B5F56"/>
    <w:rsid w:val="00701A96"/>
    <w:rsid w:val="00765F38"/>
    <w:rsid w:val="007E469D"/>
    <w:rsid w:val="00893BC9"/>
    <w:rsid w:val="00895D25"/>
    <w:rsid w:val="008E6C96"/>
    <w:rsid w:val="009357E7"/>
    <w:rsid w:val="00953C92"/>
    <w:rsid w:val="00B15FCE"/>
    <w:rsid w:val="00B276D3"/>
    <w:rsid w:val="00E11E9E"/>
    <w:rsid w:val="00E94289"/>
    <w:rsid w:val="00EC33B7"/>
    <w:rsid w:val="00FC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469C"/>
  <w15:chartTrackingRefBased/>
  <w15:docId w15:val="{69E66D9D-3B2E-46DF-9E72-04B0137F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469D"/>
    <w:pPr>
      <w:widowControl w:val="0"/>
    </w:pPr>
    <w:rPr>
      <w:rFonts w:ascii="Times New Roman" w:eastAsia="微软雅黑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276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276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276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76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76D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93B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eedstudio.com/s/Grove-Temp%26Humi%26Barometer-Sensor-(BME280)-p-2653.html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eedstudio.com/s/Seeeduino-LoRaWAN-p-2780.html" TargetMode="External"/><Relationship Id="rId12" Type="http://schemas.openxmlformats.org/officeDocument/2006/relationships/hyperlink" Target="https://www.seeedstudio.com/s/Grove-Digital-Light-Sensor-p-1281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seeedstudio.com/Raspberry-Pi-Ultimate-Cooling-Dual-Fan-p-2926.html" TargetMode="External"/><Relationship Id="rId11" Type="http://schemas.openxmlformats.org/officeDocument/2006/relationships/hyperlink" Target="https://www.seeedstudio.com/s/Grove-Oxygen-Sensor(ME2-O2-%D0%A420)-p-1541.html" TargetMode="External"/><Relationship Id="rId5" Type="http://schemas.openxmlformats.org/officeDocument/2006/relationships/hyperlink" Target="https://www.seeedstudio.com/LoRa-LoRaWAN-Gateway-868MHz-Kit-with-Raspberry-Pi-3-p-2823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seeedstudio.com/s/Grove-Carbon-Dioxide-Sensor(MH-Z16)-p-1863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eeedstudio.com/s/Grove-Dust-Sensor%EF%BC%88PPD42NS%EF%BC%89-p-1050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xudong.zeng@seeed.cc</dc:creator>
  <cp:keywords/>
  <dc:description/>
  <cp:lastModifiedBy>xudong.zeng@seeed.cc</cp:lastModifiedBy>
  <cp:revision>7</cp:revision>
  <dcterms:created xsi:type="dcterms:W3CDTF">2018-07-13T09:08:00Z</dcterms:created>
  <dcterms:modified xsi:type="dcterms:W3CDTF">2018-07-31T10:43:00Z</dcterms:modified>
</cp:coreProperties>
</file>