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EBD95" w14:textId="77777777" w:rsidR="00E227DA" w:rsidRPr="00C656E5" w:rsidRDefault="00E227DA" w:rsidP="00E227DA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KRCP Lecture 10</w:t>
      </w:r>
    </w:p>
    <w:p w14:paraId="6ABBEFC4" w14:textId="77777777" w:rsidR="00E227DA" w:rsidRPr="00C656E5" w:rsidRDefault="00E227DA" w:rsidP="00E227DA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Consciousness</w:t>
      </w:r>
    </w:p>
    <w:p w14:paraId="46EA2F1C" w14:textId="77777777" w:rsidR="00E227DA" w:rsidRPr="00C656E5" w:rsidRDefault="00E227DA" w:rsidP="00E227DA">
      <w:pPr>
        <w:jc w:val="center"/>
        <w:rPr>
          <w:b/>
          <w:lang w:val="en-US"/>
        </w:rPr>
      </w:pPr>
    </w:p>
    <w:p w14:paraId="211E1725" w14:textId="77777777" w:rsidR="00E227DA" w:rsidRDefault="00E227DA" w:rsidP="00E227DA">
      <w:pPr>
        <w:rPr>
          <w:b/>
          <w:lang w:val="en-US"/>
        </w:rPr>
      </w:pPr>
      <w:r>
        <w:rPr>
          <w:b/>
          <w:lang w:val="en-US"/>
        </w:rPr>
        <w:t>Anatomy of Consciousness</w:t>
      </w:r>
    </w:p>
    <w:p w14:paraId="24B81A38" w14:textId="095D3F8F" w:rsidR="00F670DF" w:rsidRDefault="001077D9" w:rsidP="00F670DF">
      <w:pPr>
        <w:pStyle w:val="ListParagraph"/>
        <w:numPr>
          <w:ilvl w:val="0"/>
          <w:numId w:val="1"/>
        </w:numPr>
        <w:rPr>
          <w:lang w:val="en-US"/>
        </w:rPr>
      </w:pPr>
      <w:r w:rsidRPr="001077D9">
        <w:rPr>
          <w:b/>
          <w:lang w:val="en-US"/>
        </w:rPr>
        <w:t>Core Consciousness</w:t>
      </w:r>
      <w:r w:rsidRPr="001077D9">
        <w:rPr>
          <w:lang w:val="en-US"/>
        </w:rPr>
        <w:t xml:space="preserve">: </w:t>
      </w:r>
      <w:r w:rsidRPr="001077D9">
        <w:rPr>
          <w:b/>
          <w:lang w:val="en-US"/>
        </w:rPr>
        <w:t>Brainstem</w:t>
      </w:r>
      <w:r w:rsidRPr="001077D9">
        <w:rPr>
          <w:lang w:val="en-US"/>
        </w:rPr>
        <w:t xml:space="preserve"> and </w:t>
      </w:r>
      <w:r w:rsidRPr="001077D9">
        <w:rPr>
          <w:b/>
          <w:lang w:val="en-US"/>
        </w:rPr>
        <w:t>Thalamus</w:t>
      </w:r>
      <w:r w:rsidRPr="001077D9">
        <w:rPr>
          <w:lang w:val="en-US"/>
        </w:rPr>
        <w:t xml:space="preserve">, </w:t>
      </w:r>
      <w:r w:rsidRPr="001077D9">
        <w:rPr>
          <w:b/>
          <w:lang w:val="en-US"/>
        </w:rPr>
        <w:t>Reticular Activating System</w:t>
      </w:r>
      <w:r w:rsidRPr="001077D9">
        <w:rPr>
          <w:lang w:val="en-US"/>
        </w:rPr>
        <w:t xml:space="preserve"> (RAS</w:t>
      </w:r>
      <w:r w:rsidR="004A508F">
        <w:rPr>
          <w:lang w:val="en-US"/>
        </w:rPr>
        <w:t>: reticular activating system:</w:t>
      </w:r>
      <w:r w:rsidRPr="001077D9">
        <w:rPr>
          <w:lang w:val="en-US"/>
        </w:rPr>
        <w:t xml:space="preserve"> modulates arousal and attention through direct connections to the cortex)</w:t>
      </w:r>
    </w:p>
    <w:p w14:paraId="684E6FEA" w14:textId="4F12C914" w:rsidR="00F670DF" w:rsidRPr="004A508F" w:rsidRDefault="004A508F" w:rsidP="004A508F">
      <w:pPr>
        <w:pStyle w:val="ListParagraph"/>
        <w:rPr>
          <w:lang w:val="en-US"/>
        </w:rPr>
      </w:pPr>
      <w:r w:rsidRPr="004A508F">
        <w:rPr>
          <w:lang w:val="en-US"/>
        </w:rPr>
        <w:t>(MRF: Medial reticular formation: suppressing action</w:t>
      </w:r>
      <w:r>
        <w:rPr>
          <w:lang w:val="en-US"/>
        </w:rPr>
        <w:t>)</w:t>
      </w:r>
    </w:p>
    <w:p w14:paraId="0ABBAEB7" w14:textId="5D929261" w:rsidR="001077D9" w:rsidRDefault="001077D9" w:rsidP="001077D9">
      <w:pPr>
        <w:pStyle w:val="ListParagraph"/>
        <w:numPr>
          <w:ilvl w:val="0"/>
          <w:numId w:val="1"/>
        </w:numPr>
        <w:rPr>
          <w:lang w:val="en-US"/>
        </w:rPr>
      </w:pPr>
      <w:r w:rsidRPr="001077D9">
        <w:rPr>
          <w:b/>
          <w:lang w:val="en-US"/>
        </w:rPr>
        <w:t>Extended Consciousness</w:t>
      </w:r>
      <w:r>
        <w:rPr>
          <w:lang w:val="en-US"/>
        </w:rPr>
        <w:t xml:space="preserve">: </w:t>
      </w:r>
      <w:r w:rsidRPr="001077D9">
        <w:rPr>
          <w:b/>
          <w:lang w:val="en-US"/>
        </w:rPr>
        <w:t>Cerebral Cortex</w:t>
      </w:r>
      <w:r w:rsidR="00F670DF">
        <w:rPr>
          <w:b/>
          <w:lang w:val="en-US"/>
        </w:rPr>
        <w:t xml:space="preserve">: </w:t>
      </w:r>
      <w:r w:rsidR="00F670DF" w:rsidRPr="00F670DF">
        <w:rPr>
          <w:lang w:val="en-US"/>
        </w:rPr>
        <w:t xml:space="preserve">sense of self; memories, expectations </w:t>
      </w:r>
    </w:p>
    <w:p w14:paraId="5D2A495E" w14:textId="77777777" w:rsidR="001077D9" w:rsidRPr="001077D9" w:rsidRDefault="001077D9" w:rsidP="001077D9">
      <w:pPr>
        <w:rPr>
          <w:lang w:val="en-US"/>
        </w:rPr>
      </w:pPr>
    </w:p>
    <w:p w14:paraId="3A4D7F67" w14:textId="77777777" w:rsidR="00E227DA" w:rsidRDefault="00E227DA" w:rsidP="00E227DA">
      <w:pPr>
        <w:rPr>
          <w:b/>
          <w:lang w:val="en-US"/>
        </w:rPr>
      </w:pPr>
      <w:r>
        <w:rPr>
          <w:b/>
          <w:lang w:val="en-US"/>
        </w:rPr>
        <w:t>Clinical Perspective</w:t>
      </w:r>
    </w:p>
    <w:p w14:paraId="4A1D6D9B" w14:textId="77777777" w:rsidR="00E227DA" w:rsidRPr="001077D9" w:rsidRDefault="001077D9" w:rsidP="001077D9">
      <w:pPr>
        <w:pStyle w:val="ListParagraph"/>
        <w:numPr>
          <w:ilvl w:val="0"/>
          <w:numId w:val="1"/>
        </w:numPr>
        <w:rPr>
          <w:lang w:val="en-US"/>
        </w:rPr>
      </w:pPr>
      <w:r w:rsidRPr="001077D9">
        <w:rPr>
          <w:b/>
          <w:lang w:val="en-US"/>
        </w:rPr>
        <w:t>Impairments</w:t>
      </w:r>
      <w:r w:rsidRPr="001077D9">
        <w:rPr>
          <w:lang w:val="en-US"/>
        </w:rPr>
        <w:t>:</w:t>
      </w:r>
    </w:p>
    <w:p w14:paraId="6602AF52" w14:textId="77777777" w:rsidR="001077D9" w:rsidRDefault="001077D9" w:rsidP="001077D9">
      <w:pPr>
        <w:pStyle w:val="ListParagraph"/>
        <w:numPr>
          <w:ilvl w:val="1"/>
          <w:numId w:val="1"/>
        </w:numPr>
        <w:rPr>
          <w:lang w:val="en-US"/>
        </w:rPr>
      </w:pPr>
      <w:r w:rsidRPr="001077D9">
        <w:rPr>
          <w:b/>
          <w:lang w:val="en-US"/>
        </w:rPr>
        <w:t>Somnolence</w:t>
      </w:r>
      <w:r>
        <w:rPr>
          <w:lang w:val="en-US"/>
        </w:rPr>
        <w:t>: abnormal sleepiness, but acoustically arousable</w:t>
      </w:r>
    </w:p>
    <w:p w14:paraId="100CB8BB" w14:textId="77777777" w:rsidR="001077D9" w:rsidRDefault="001077D9" w:rsidP="001077D9">
      <w:pPr>
        <w:pStyle w:val="ListParagraph"/>
        <w:numPr>
          <w:ilvl w:val="1"/>
          <w:numId w:val="1"/>
        </w:numPr>
        <w:rPr>
          <w:lang w:val="en-US"/>
        </w:rPr>
      </w:pPr>
      <w:r w:rsidRPr="001077D9">
        <w:rPr>
          <w:b/>
          <w:lang w:val="en-US"/>
        </w:rPr>
        <w:t>Sopor</w:t>
      </w:r>
      <w:r>
        <w:rPr>
          <w:lang w:val="en-US"/>
        </w:rPr>
        <w:t>: no spontaneous movements, reaction to pain stimuli adequate</w:t>
      </w:r>
    </w:p>
    <w:p w14:paraId="53178C8A" w14:textId="77777777" w:rsidR="001077D9" w:rsidRDefault="001077D9" w:rsidP="001077D9">
      <w:pPr>
        <w:pStyle w:val="ListParagraph"/>
        <w:numPr>
          <w:ilvl w:val="1"/>
          <w:numId w:val="1"/>
        </w:numPr>
        <w:rPr>
          <w:lang w:val="en-US"/>
        </w:rPr>
      </w:pPr>
      <w:r w:rsidRPr="001077D9">
        <w:rPr>
          <w:b/>
          <w:lang w:val="en-US"/>
        </w:rPr>
        <w:t>Coma</w:t>
      </w:r>
      <w:r>
        <w:rPr>
          <w:lang w:val="en-US"/>
        </w:rPr>
        <w:t>: no reaction to visual, acoustic or pain stimuli, EEG</w:t>
      </w:r>
    </w:p>
    <w:p w14:paraId="49776339" w14:textId="77777777" w:rsidR="001077D9" w:rsidRDefault="001077D9" w:rsidP="001077D9">
      <w:pPr>
        <w:pStyle w:val="ListParagraph"/>
        <w:numPr>
          <w:ilvl w:val="1"/>
          <w:numId w:val="1"/>
        </w:numPr>
        <w:rPr>
          <w:lang w:val="en-US"/>
        </w:rPr>
      </w:pPr>
      <w:r w:rsidRPr="001077D9">
        <w:rPr>
          <w:b/>
          <w:lang w:val="en-US"/>
        </w:rPr>
        <w:t>Brain death</w:t>
      </w:r>
      <w:r>
        <w:rPr>
          <w:lang w:val="en-US"/>
        </w:rPr>
        <w:t>: no EEG, dies if no life support</w:t>
      </w:r>
    </w:p>
    <w:p w14:paraId="04265A6D" w14:textId="0ECFA9FB" w:rsidR="001077D9" w:rsidRDefault="001077D9" w:rsidP="001077D9">
      <w:pPr>
        <w:pStyle w:val="ListParagraph"/>
        <w:numPr>
          <w:ilvl w:val="1"/>
          <w:numId w:val="1"/>
        </w:numPr>
        <w:rPr>
          <w:lang w:val="en-US"/>
        </w:rPr>
      </w:pPr>
      <w:r w:rsidRPr="001077D9">
        <w:rPr>
          <w:b/>
          <w:lang w:val="en-US"/>
        </w:rPr>
        <w:t>Vegetative state</w:t>
      </w:r>
      <w:r>
        <w:rPr>
          <w:lang w:val="en-US"/>
        </w:rPr>
        <w:t xml:space="preserve">: </w:t>
      </w:r>
      <w:r w:rsidR="004A508F">
        <w:rPr>
          <w:lang w:val="en-US"/>
        </w:rPr>
        <w:t xml:space="preserve">transient or persistent, </w:t>
      </w:r>
      <w:r>
        <w:rPr>
          <w:lang w:val="en-US"/>
        </w:rPr>
        <w:t>no voluntary behavior, unconscious, reflexive response, unresponsive to stimuli except pain</w:t>
      </w:r>
      <w:r w:rsidR="004A508F">
        <w:rPr>
          <w:lang w:val="en-US"/>
        </w:rPr>
        <w:t>, a</w:t>
      </w:r>
      <w:bookmarkStart w:id="0" w:name="_GoBack"/>
      <w:bookmarkEnd w:id="0"/>
      <w:r w:rsidR="004A508F">
        <w:rPr>
          <w:lang w:val="en-US"/>
        </w:rPr>
        <w:t>bnormal sleep-wake cycles, possibly open eyes, “normal” behavior.</w:t>
      </w:r>
    </w:p>
    <w:p w14:paraId="4E67BD78" w14:textId="77777777" w:rsidR="001077D9" w:rsidRDefault="001077D9" w:rsidP="001077D9">
      <w:pPr>
        <w:pStyle w:val="ListParagraph"/>
        <w:numPr>
          <w:ilvl w:val="1"/>
          <w:numId w:val="1"/>
        </w:numPr>
        <w:rPr>
          <w:lang w:val="en-US"/>
        </w:rPr>
      </w:pPr>
      <w:r w:rsidRPr="001077D9">
        <w:rPr>
          <w:b/>
          <w:lang w:val="en-US"/>
        </w:rPr>
        <w:t>Locked-in-Syndrome</w:t>
      </w:r>
      <w:r>
        <w:rPr>
          <w:lang w:val="en-US"/>
        </w:rPr>
        <w:t>: patient is fully conscious, but cannot move or express himself, can use EEG or real-time fMRI to communicate</w:t>
      </w:r>
    </w:p>
    <w:p w14:paraId="7CDC956F" w14:textId="7AEB3015" w:rsidR="001077D9" w:rsidRDefault="001077D9" w:rsidP="001077D9">
      <w:pPr>
        <w:pStyle w:val="ListParagraph"/>
        <w:numPr>
          <w:ilvl w:val="0"/>
          <w:numId w:val="1"/>
        </w:numPr>
        <w:rPr>
          <w:lang w:val="en-US"/>
        </w:rPr>
      </w:pPr>
      <w:r w:rsidRPr="004A08E7">
        <w:rPr>
          <w:b/>
          <w:lang w:val="en-US"/>
        </w:rPr>
        <w:t xml:space="preserve">Terri </w:t>
      </w:r>
      <w:proofErr w:type="spellStart"/>
      <w:r w:rsidRPr="004A08E7">
        <w:rPr>
          <w:b/>
          <w:lang w:val="en-US"/>
        </w:rPr>
        <w:t>Schiavo</w:t>
      </w:r>
      <w:proofErr w:type="spellEnd"/>
      <w:r w:rsidRPr="004A08E7">
        <w:rPr>
          <w:b/>
          <w:lang w:val="en-US"/>
        </w:rPr>
        <w:t xml:space="preserve"> Case</w:t>
      </w:r>
      <w:r>
        <w:rPr>
          <w:lang w:val="en-US"/>
        </w:rPr>
        <w:t>: persistent vegetative state, without prospect of recovery, husband and parent fought whether her life support should be stopped, husband: no prospect if recovery, parents: some signs of consciousness (probably vegetative reflexes), died after 15 years</w:t>
      </w:r>
    </w:p>
    <w:p w14:paraId="2BA09575" w14:textId="77777777" w:rsidR="004A508F" w:rsidRPr="001077D9" w:rsidRDefault="004A508F" w:rsidP="001077D9">
      <w:pPr>
        <w:pStyle w:val="ListParagraph"/>
        <w:numPr>
          <w:ilvl w:val="0"/>
          <w:numId w:val="1"/>
        </w:numPr>
        <w:rPr>
          <w:lang w:val="en-US"/>
        </w:rPr>
      </w:pPr>
    </w:p>
    <w:p w14:paraId="355DB24B" w14:textId="77777777" w:rsidR="001077D9" w:rsidRPr="001077D9" w:rsidRDefault="001077D9" w:rsidP="00E227DA">
      <w:pPr>
        <w:rPr>
          <w:lang w:val="en-US"/>
        </w:rPr>
      </w:pPr>
    </w:p>
    <w:p w14:paraId="668DC188" w14:textId="77777777" w:rsidR="00E227DA" w:rsidRDefault="00E227DA" w:rsidP="00E227DA">
      <w:pPr>
        <w:rPr>
          <w:b/>
          <w:lang w:val="en-US"/>
        </w:rPr>
      </w:pPr>
      <w:r>
        <w:rPr>
          <w:b/>
          <w:lang w:val="en-US"/>
        </w:rPr>
        <w:t>Sleep</w:t>
      </w:r>
    </w:p>
    <w:p w14:paraId="674679E3" w14:textId="4E9EAA76" w:rsidR="00E227DA" w:rsidRPr="002D614D" w:rsidRDefault="002D614D" w:rsidP="002D614D">
      <w:pPr>
        <w:pStyle w:val="ListParagraph"/>
        <w:numPr>
          <w:ilvl w:val="0"/>
          <w:numId w:val="1"/>
        </w:numPr>
        <w:rPr>
          <w:lang w:val="en-US"/>
        </w:rPr>
      </w:pPr>
      <w:r w:rsidRPr="00556D10">
        <w:rPr>
          <w:b/>
          <w:lang w:val="en-US"/>
        </w:rPr>
        <w:t>Stages</w:t>
      </w:r>
      <w:r w:rsidRPr="002D614D">
        <w:rPr>
          <w:lang w:val="en-US"/>
        </w:rPr>
        <w:t>:</w:t>
      </w:r>
    </w:p>
    <w:p w14:paraId="7DC2F0E9" w14:textId="598BBDB1" w:rsidR="002D614D" w:rsidRDefault="002D614D" w:rsidP="002D614D">
      <w:pPr>
        <w:pStyle w:val="ListParagraph"/>
        <w:numPr>
          <w:ilvl w:val="1"/>
          <w:numId w:val="1"/>
        </w:numPr>
        <w:rPr>
          <w:lang w:val="en-US"/>
        </w:rPr>
      </w:pPr>
      <w:r w:rsidRPr="00556D10">
        <w:rPr>
          <w:b/>
          <w:lang w:val="en-US"/>
        </w:rPr>
        <w:t>1</w:t>
      </w:r>
      <w:r>
        <w:rPr>
          <w:lang w:val="en-US"/>
        </w:rPr>
        <w:t>: light sleep, awoken easily</w:t>
      </w:r>
      <w:r w:rsidR="00AC43D0">
        <w:rPr>
          <w:lang w:val="en-US"/>
        </w:rPr>
        <w:t xml:space="preserve"> </w:t>
      </w:r>
      <w:r w:rsidR="00AC43D0" w:rsidRPr="00AC43D0">
        <w:rPr>
          <w:b/>
          <w:lang w:val="en-US"/>
        </w:rPr>
        <w:t>Theta</w:t>
      </w:r>
      <w:r w:rsidR="00AC43D0">
        <w:rPr>
          <w:lang w:val="en-US"/>
        </w:rPr>
        <w:t xml:space="preserve"> waves. Hallucinations + falling feeling</w:t>
      </w:r>
    </w:p>
    <w:p w14:paraId="6BF6812D" w14:textId="00985482" w:rsidR="002D614D" w:rsidRDefault="002D614D" w:rsidP="002D614D">
      <w:pPr>
        <w:pStyle w:val="ListParagraph"/>
        <w:numPr>
          <w:ilvl w:val="1"/>
          <w:numId w:val="1"/>
        </w:numPr>
        <w:rPr>
          <w:lang w:val="en-US"/>
        </w:rPr>
      </w:pPr>
      <w:r w:rsidRPr="00556D10">
        <w:rPr>
          <w:b/>
          <w:lang w:val="en-US"/>
        </w:rPr>
        <w:t>2</w:t>
      </w:r>
      <w:r>
        <w:rPr>
          <w:lang w:val="en-US"/>
        </w:rPr>
        <w:t xml:space="preserve">: </w:t>
      </w:r>
      <w:r w:rsidR="00AC43D0">
        <w:rPr>
          <w:lang w:val="en-US"/>
        </w:rPr>
        <w:t xml:space="preserve">more </w:t>
      </w:r>
      <w:r w:rsidR="00AC43D0" w:rsidRPr="00AC43D0">
        <w:rPr>
          <w:b/>
          <w:lang w:val="en-US"/>
        </w:rPr>
        <w:t>theta</w:t>
      </w:r>
      <w:r w:rsidR="00AC43D0">
        <w:rPr>
          <w:lang w:val="en-US"/>
        </w:rPr>
        <w:t xml:space="preserve">, </w:t>
      </w:r>
      <w:r w:rsidRPr="00556D10">
        <w:rPr>
          <w:b/>
          <w:lang w:val="en-US"/>
        </w:rPr>
        <w:t>sleep spindle</w:t>
      </w:r>
      <w:r w:rsidR="004664BC">
        <w:rPr>
          <w:b/>
          <w:lang w:val="en-US"/>
        </w:rPr>
        <w:t xml:space="preserve"> </w:t>
      </w:r>
      <w:r w:rsidR="004664BC">
        <w:rPr>
          <w:lang w:val="en-US"/>
        </w:rPr>
        <w:t>(high frequency, low amplitude)</w:t>
      </w:r>
      <w:r>
        <w:rPr>
          <w:lang w:val="en-US"/>
        </w:rPr>
        <w:t xml:space="preserve"> (burst of oscillatory brain activity generated in thalamus), </w:t>
      </w:r>
      <w:r w:rsidRPr="00556D10">
        <w:rPr>
          <w:b/>
          <w:lang w:val="en-US"/>
        </w:rPr>
        <w:t>K-complexes</w:t>
      </w:r>
      <w:r>
        <w:rPr>
          <w:lang w:val="en-US"/>
        </w:rPr>
        <w:t xml:space="preserve"> </w:t>
      </w:r>
      <w:r w:rsidR="004664BC">
        <w:rPr>
          <w:lang w:val="en-US"/>
        </w:rPr>
        <w:t xml:space="preserve">(high amplitude, stand out from the rest of the EEG) </w:t>
      </w:r>
      <w:r>
        <w:rPr>
          <w:lang w:val="en-US"/>
        </w:rPr>
        <w:t>(suppressing cortical arousal in response to stimuli that the sleeping brain evaluates not to signal danger, aiding sleep-based memory consolidation</w:t>
      </w:r>
      <w:r w:rsidR="00AC43D0">
        <w:rPr>
          <w:lang w:val="en-US"/>
        </w:rPr>
        <w:t>, keep you asleep</w:t>
      </w:r>
      <w:r>
        <w:rPr>
          <w:lang w:val="en-US"/>
        </w:rPr>
        <w:t>)</w:t>
      </w:r>
    </w:p>
    <w:p w14:paraId="57EFE371" w14:textId="77777777" w:rsidR="00AC43D0" w:rsidRDefault="002D614D" w:rsidP="002D614D">
      <w:pPr>
        <w:pStyle w:val="ListParagraph"/>
        <w:numPr>
          <w:ilvl w:val="1"/>
          <w:numId w:val="1"/>
        </w:numPr>
        <w:rPr>
          <w:lang w:val="en-US"/>
        </w:rPr>
      </w:pPr>
      <w:r w:rsidRPr="00AC43D0">
        <w:rPr>
          <w:b/>
          <w:lang w:val="en-US"/>
        </w:rPr>
        <w:t>3&amp;4</w:t>
      </w:r>
      <w:r w:rsidRPr="00AC43D0">
        <w:rPr>
          <w:lang w:val="en-US"/>
        </w:rPr>
        <w:t xml:space="preserve">: deep sleep, slow brain </w:t>
      </w:r>
      <w:r w:rsidR="004664BC" w:rsidRPr="00AC43D0">
        <w:rPr>
          <w:lang w:val="en-US"/>
        </w:rPr>
        <w:t>w</w:t>
      </w:r>
      <w:r w:rsidRPr="00AC43D0">
        <w:rPr>
          <w:lang w:val="en-US"/>
        </w:rPr>
        <w:t>aves</w:t>
      </w:r>
      <w:r w:rsidR="004664BC" w:rsidRPr="00AC43D0">
        <w:rPr>
          <w:lang w:val="en-US"/>
        </w:rPr>
        <w:t xml:space="preserve">. </w:t>
      </w:r>
      <w:r w:rsidR="004664BC" w:rsidRPr="00AC43D0">
        <w:rPr>
          <w:lang w:val="fr-FR"/>
        </w:rPr>
        <w:t xml:space="preserve">High amplitude </w:t>
      </w:r>
      <w:r w:rsidR="004664BC" w:rsidRPr="00AC43D0">
        <w:rPr>
          <w:b/>
          <w:lang w:val="fr-FR"/>
        </w:rPr>
        <w:t>Delta</w:t>
      </w:r>
      <w:r w:rsidR="004664BC" w:rsidRPr="00AC43D0">
        <w:rPr>
          <w:lang w:val="fr-FR"/>
        </w:rPr>
        <w:t xml:space="preserve"> </w:t>
      </w:r>
      <w:proofErr w:type="spellStart"/>
      <w:r w:rsidR="004664BC" w:rsidRPr="00AC43D0">
        <w:rPr>
          <w:lang w:val="fr-FR"/>
        </w:rPr>
        <w:t>waves</w:t>
      </w:r>
      <w:proofErr w:type="spellEnd"/>
      <w:r w:rsidR="00AC43D0" w:rsidRPr="00AC43D0">
        <w:rPr>
          <w:lang w:val="fr-FR"/>
        </w:rPr>
        <w:t xml:space="preserve">. </w:t>
      </w:r>
      <w:proofErr w:type="spellStart"/>
      <w:r w:rsidR="00AC43D0" w:rsidRPr="00AC43D0">
        <w:rPr>
          <w:lang w:val="en-US"/>
        </w:rPr>
        <w:t>Somnanbul</w:t>
      </w:r>
      <w:r w:rsidR="00AC43D0">
        <w:rPr>
          <w:lang w:val="en-US"/>
        </w:rPr>
        <w:t>ism</w:t>
      </w:r>
      <w:proofErr w:type="spellEnd"/>
      <w:r w:rsidR="00AC43D0">
        <w:rPr>
          <w:lang w:val="en-US"/>
        </w:rPr>
        <w:t xml:space="preserve"> </w:t>
      </w:r>
    </w:p>
    <w:p w14:paraId="25577FD5" w14:textId="2E64BB26" w:rsidR="002D614D" w:rsidRPr="00AC43D0" w:rsidRDefault="002D614D" w:rsidP="002D614D">
      <w:pPr>
        <w:pStyle w:val="ListParagraph"/>
        <w:numPr>
          <w:ilvl w:val="1"/>
          <w:numId w:val="1"/>
        </w:numPr>
        <w:rPr>
          <w:lang w:val="en-US"/>
        </w:rPr>
      </w:pPr>
      <w:r w:rsidRPr="00AC43D0">
        <w:rPr>
          <w:b/>
          <w:lang w:val="en-US"/>
        </w:rPr>
        <w:t>REM</w:t>
      </w:r>
      <w:r w:rsidRPr="00AC43D0">
        <w:rPr>
          <w:lang w:val="en-US"/>
        </w:rPr>
        <w:t xml:space="preserve"> (Rapid Eye Movement)/</w:t>
      </w:r>
      <w:r w:rsidRPr="00AC43D0">
        <w:rPr>
          <w:b/>
          <w:lang w:val="en-US"/>
        </w:rPr>
        <w:t>paradoxical sleep</w:t>
      </w:r>
      <w:r w:rsidRPr="00AC43D0">
        <w:rPr>
          <w:lang w:val="en-US"/>
        </w:rPr>
        <w:t>: Increased activity in pons/reticular formation, temporal and parietal c</w:t>
      </w:r>
      <w:r w:rsidR="00556D10" w:rsidRPr="00AC43D0">
        <w:rPr>
          <w:lang w:val="en-US"/>
        </w:rPr>
        <w:t>ortex, dreaming, cleaning up memory? (</w:t>
      </w:r>
      <w:r w:rsidR="00556D10" w:rsidRPr="00AC43D0">
        <w:rPr>
          <w:b/>
          <w:lang w:val="en-US"/>
        </w:rPr>
        <w:t>Echidna</w:t>
      </w:r>
      <w:r w:rsidR="00556D10" w:rsidRPr="00AC43D0">
        <w:rPr>
          <w:lang w:val="en-US"/>
        </w:rPr>
        <w:t xml:space="preserve"> does not have REM sleep)</w:t>
      </w:r>
      <w:r w:rsidR="004664BC" w:rsidRPr="00AC43D0">
        <w:rPr>
          <w:lang w:val="en-US"/>
        </w:rPr>
        <w:t xml:space="preserve"> Resembles waking activity</w:t>
      </w:r>
      <w:r w:rsidR="00AC43D0">
        <w:rPr>
          <w:lang w:val="en-US"/>
        </w:rPr>
        <w:t>. Muscles immobilized (MRF)</w:t>
      </w:r>
    </w:p>
    <w:p w14:paraId="05BEFDCF" w14:textId="77FB7D7B" w:rsidR="002D614D" w:rsidRDefault="002D614D" w:rsidP="002D614D">
      <w:pPr>
        <w:pStyle w:val="ListParagraph"/>
        <w:numPr>
          <w:ilvl w:val="0"/>
          <w:numId w:val="1"/>
        </w:numPr>
        <w:rPr>
          <w:lang w:val="en-US"/>
        </w:rPr>
      </w:pPr>
      <w:r w:rsidRPr="00556D10">
        <w:rPr>
          <w:b/>
          <w:lang w:val="en-US"/>
        </w:rPr>
        <w:t>Eye movements and EEG</w:t>
      </w:r>
      <w:r>
        <w:rPr>
          <w:lang w:val="en-US"/>
        </w:rPr>
        <w:t xml:space="preserve"> are recorded during sleep to differentiate between the stages</w:t>
      </w:r>
    </w:p>
    <w:p w14:paraId="02B2B085" w14:textId="1CA2BEA1" w:rsidR="002D614D" w:rsidRPr="004A08E7" w:rsidRDefault="002D614D" w:rsidP="002D614D">
      <w:pPr>
        <w:pStyle w:val="ListParagraph"/>
        <w:numPr>
          <w:ilvl w:val="0"/>
          <w:numId w:val="1"/>
        </w:numPr>
        <w:rPr>
          <w:lang w:val="en-US"/>
        </w:rPr>
      </w:pPr>
      <w:r w:rsidRPr="004A08E7">
        <w:rPr>
          <w:b/>
          <w:lang w:val="en-US"/>
        </w:rPr>
        <w:t>Sleep cy</w:t>
      </w:r>
      <w:r w:rsidR="00556D10" w:rsidRPr="004A08E7">
        <w:rPr>
          <w:b/>
          <w:lang w:val="en-US"/>
        </w:rPr>
        <w:t>cles th</w:t>
      </w:r>
      <w:r w:rsidR="00457012" w:rsidRPr="004A08E7">
        <w:rPr>
          <w:b/>
          <w:lang w:val="en-US"/>
        </w:rPr>
        <w:t>r</w:t>
      </w:r>
      <w:r w:rsidR="004A08E7">
        <w:rPr>
          <w:b/>
          <w:lang w:val="en-US"/>
        </w:rPr>
        <w:t>ough the stag</w:t>
      </w:r>
      <w:r w:rsidR="00556D10" w:rsidRPr="004A08E7">
        <w:rPr>
          <w:b/>
          <w:lang w:val="en-US"/>
        </w:rPr>
        <w:t>es</w:t>
      </w:r>
      <w:r w:rsidR="004A08E7">
        <w:rPr>
          <w:lang w:val="en-US"/>
        </w:rPr>
        <w:t>: starts with 1, then 2, then usually 3,4&amp;2 mix up before going to REM sleep (20-25% of sleep), the usually change between 2,3 and REM</w:t>
      </w:r>
      <w:r w:rsidR="00AC43D0">
        <w:rPr>
          <w:lang w:val="en-US"/>
        </w:rPr>
        <w:t>. 4-5 times each – 90 min/cycle</w:t>
      </w:r>
    </w:p>
    <w:p w14:paraId="4475CED7" w14:textId="5FEDDBF1" w:rsidR="00556D10" w:rsidRPr="002D614D" w:rsidRDefault="00556D10" w:rsidP="002D614D">
      <w:pPr>
        <w:pStyle w:val="ListParagraph"/>
        <w:numPr>
          <w:ilvl w:val="0"/>
          <w:numId w:val="1"/>
        </w:numPr>
        <w:rPr>
          <w:lang w:val="en-US"/>
        </w:rPr>
      </w:pPr>
      <w:r w:rsidRPr="00556D10">
        <w:rPr>
          <w:b/>
          <w:lang w:val="en-US"/>
        </w:rPr>
        <w:t>Functions</w:t>
      </w:r>
      <w:r>
        <w:rPr>
          <w:lang w:val="en-US"/>
        </w:rPr>
        <w:t xml:space="preserve"> of sleep: energy saving, brain restoration, memory: strengthen and weaken connections</w:t>
      </w:r>
    </w:p>
    <w:p w14:paraId="502D19C1" w14:textId="53EBFB18" w:rsidR="002D614D" w:rsidRDefault="002D614D" w:rsidP="002D614D">
      <w:pPr>
        <w:rPr>
          <w:lang w:val="en-US"/>
        </w:rPr>
      </w:pPr>
    </w:p>
    <w:p w14:paraId="1F0CB74A" w14:textId="03FA0A34" w:rsidR="006A28BF" w:rsidRDefault="006A28BF" w:rsidP="002D614D">
      <w:pPr>
        <w:rPr>
          <w:lang w:val="en-US"/>
        </w:rPr>
      </w:pPr>
      <w:proofErr w:type="spellStart"/>
      <w:r>
        <w:rPr>
          <w:lang w:val="en-US"/>
        </w:rPr>
        <w:lastRenderedPageBreak/>
        <w:t>Appeceptive</w:t>
      </w:r>
      <w:proofErr w:type="spellEnd"/>
      <w:r>
        <w:rPr>
          <w:lang w:val="en-US"/>
        </w:rPr>
        <w:t xml:space="preserve"> agnosia: shapes: spatial grouping</w:t>
      </w:r>
    </w:p>
    <w:p w14:paraId="2A6626D0" w14:textId="7212C7EB" w:rsidR="006A28BF" w:rsidRDefault="006A28BF" w:rsidP="002D614D">
      <w:pPr>
        <w:rPr>
          <w:lang w:val="en-US"/>
        </w:rPr>
      </w:pPr>
      <w:r>
        <w:rPr>
          <w:lang w:val="en-US"/>
        </w:rPr>
        <w:t>Achromatopsia: colors: feature integration</w:t>
      </w:r>
    </w:p>
    <w:p w14:paraId="558C7BD4" w14:textId="5183BBEF" w:rsidR="006A28BF" w:rsidRDefault="006A28BF" w:rsidP="002D614D">
      <w:pPr>
        <w:rPr>
          <w:lang w:val="en-US"/>
        </w:rPr>
      </w:pPr>
      <w:r>
        <w:rPr>
          <w:lang w:val="en-US"/>
        </w:rPr>
        <w:t xml:space="preserve">Prosopagnosia: faces: part binding </w:t>
      </w:r>
    </w:p>
    <w:p w14:paraId="45CD99BD" w14:textId="4464C925" w:rsidR="006A28BF" w:rsidRDefault="006A28BF" w:rsidP="002D614D">
      <w:pPr>
        <w:rPr>
          <w:lang w:val="en-US"/>
        </w:rPr>
      </w:pPr>
      <w:proofErr w:type="spellStart"/>
      <w:r>
        <w:rPr>
          <w:lang w:val="en-US"/>
        </w:rPr>
        <w:t>Sementic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dematia</w:t>
      </w:r>
      <w:proofErr w:type="spellEnd"/>
      <w:r>
        <w:rPr>
          <w:lang w:val="en-US"/>
        </w:rPr>
        <w:t>: semantic conceptual binding</w:t>
      </w:r>
    </w:p>
    <w:p w14:paraId="6985773E" w14:textId="0333D33C" w:rsidR="006A28BF" w:rsidRDefault="006A28BF" w:rsidP="002D614D">
      <w:pPr>
        <w:rPr>
          <w:lang w:val="en-US"/>
        </w:rPr>
      </w:pPr>
      <w:proofErr w:type="spellStart"/>
      <w:r>
        <w:rPr>
          <w:lang w:val="en-US"/>
        </w:rPr>
        <w:t>Simultagnosia</w:t>
      </w:r>
      <w:proofErr w:type="spellEnd"/>
      <w:r>
        <w:rPr>
          <w:lang w:val="en-US"/>
        </w:rPr>
        <w:t>: (Balint’s syndrome): location binding</w:t>
      </w:r>
    </w:p>
    <w:p w14:paraId="4A218D2C" w14:textId="40A1762D" w:rsidR="006A28BF" w:rsidRDefault="006A28BF" w:rsidP="002D614D">
      <w:pPr>
        <w:rPr>
          <w:lang w:val="en-US"/>
        </w:rPr>
      </w:pPr>
      <w:proofErr w:type="spellStart"/>
      <w:r>
        <w:rPr>
          <w:lang w:val="en-US"/>
        </w:rPr>
        <w:t>Akinetopsia</w:t>
      </w:r>
      <w:proofErr w:type="spellEnd"/>
      <w:r>
        <w:rPr>
          <w:lang w:val="en-US"/>
        </w:rPr>
        <w:t>: motion: serial binding</w:t>
      </w:r>
    </w:p>
    <w:p w14:paraId="0D3F6422" w14:textId="77777777" w:rsidR="006A28BF" w:rsidRDefault="006A28BF" w:rsidP="002D614D">
      <w:pPr>
        <w:rPr>
          <w:lang w:val="en-US"/>
        </w:rPr>
      </w:pPr>
    </w:p>
    <w:p w14:paraId="56B7123F" w14:textId="143002C9" w:rsidR="00E227DA" w:rsidRDefault="00E227DA" w:rsidP="00E227DA">
      <w:pPr>
        <w:rPr>
          <w:b/>
          <w:lang w:val="en-US"/>
        </w:rPr>
      </w:pPr>
      <w:r w:rsidRPr="004A08E7">
        <w:rPr>
          <w:b/>
          <w:lang w:val="en-US"/>
        </w:rPr>
        <w:t>Binding Problem</w:t>
      </w:r>
    </w:p>
    <w:p w14:paraId="431B9500" w14:textId="30BE2984" w:rsidR="00556D10" w:rsidRPr="004A08E7" w:rsidRDefault="004A08E7" w:rsidP="004A08E7">
      <w:pPr>
        <w:pStyle w:val="ListParagraph"/>
        <w:numPr>
          <w:ilvl w:val="0"/>
          <w:numId w:val="1"/>
        </w:numPr>
        <w:rPr>
          <w:lang w:val="en-US"/>
        </w:rPr>
      </w:pPr>
      <w:r w:rsidRPr="004A08E7">
        <w:rPr>
          <w:lang w:val="en-US"/>
        </w:rPr>
        <w:t>Refers to the process used by the brain to combine (or “bind”) the results of many sensory operations into a single percept</w:t>
      </w:r>
    </w:p>
    <w:p w14:paraId="6D31F62E" w14:textId="4F971934" w:rsidR="004A08E7" w:rsidRDefault="004A08E7" w:rsidP="004A08E7">
      <w:pPr>
        <w:pStyle w:val="ListParagraph"/>
        <w:numPr>
          <w:ilvl w:val="0"/>
          <w:numId w:val="1"/>
        </w:numPr>
        <w:rPr>
          <w:lang w:val="en-US"/>
        </w:rPr>
      </w:pPr>
      <w:r w:rsidRPr="004A08E7">
        <w:rPr>
          <w:highlight w:val="yellow"/>
          <w:lang w:val="en-US"/>
        </w:rPr>
        <w:t>Clinical neuropsychological evidence for the binding problem</w:t>
      </w:r>
    </w:p>
    <w:p w14:paraId="110A8A7D" w14:textId="77777777" w:rsidR="00DA1819" w:rsidRDefault="00DA1819" w:rsidP="00DA1819">
      <w:pPr>
        <w:pStyle w:val="ListParagraph"/>
        <w:numPr>
          <w:ilvl w:val="0"/>
          <w:numId w:val="1"/>
        </w:numPr>
        <w:rPr>
          <w:lang w:val="en-US"/>
        </w:rPr>
      </w:pPr>
      <w:r w:rsidRPr="00366D38">
        <w:rPr>
          <w:b/>
          <w:lang w:val="en-US"/>
        </w:rPr>
        <w:t>Feature integration theory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Treisman</w:t>
      </w:r>
      <w:proofErr w:type="spellEnd"/>
      <w:r>
        <w:rPr>
          <w:lang w:val="en-US"/>
        </w:rPr>
        <w:t>): object perception differs from object recognition and features are “registered early, automatically and in parallel, while object are identified separately”</w:t>
      </w:r>
    </w:p>
    <w:p w14:paraId="2C88AD7E" w14:textId="45EF4EE2" w:rsidR="00DA1819" w:rsidRPr="00DA1819" w:rsidRDefault="00DA1819" w:rsidP="00DA1819">
      <w:pPr>
        <w:pStyle w:val="ListParagraph"/>
        <w:numPr>
          <w:ilvl w:val="0"/>
          <w:numId w:val="1"/>
        </w:numPr>
        <w:rPr>
          <w:lang w:val="en-US"/>
        </w:rPr>
      </w:pPr>
      <w:r w:rsidRPr="00DA1819">
        <w:rPr>
          <w:b/>
          <w:lang w:val="en-US"/>
        </w:rPr>
        <w:t>Binding by neuronal synchronization</w:t>
      </w:r>
      <w:r>
        <w:rPr>
          <w:lang w:val="en-US"/>
        </w:rPr>
        <w:t>: binding is achieved in temporal dimension, Synchronous oscillation of neurons</w:t>
      </w:r>
    </w:p>
    <w:p w14:paraId="10E78E12" w14:textId="77777777" w:rsidR="00556D10" w:rsidRDefault="00556D10" w:rsidP="00E227DA">
      <w:pPr>
        <w:rPr>
          <w:lang w:val="en-US"/>
        </w:rPr>
      </w:pPr>
    </w:p>
    <w:p w14:paraId="4843D7DF" w14:textId="77777777" w:rsidR="00E227DA" w:rsidRDefault="00E227DA" w:rsidP="00E227DA">
      <w:pPr>
        <w:rPr>
          <w:b/>
          <w:lang w:val="en-US"/>
        </w:rPr>
      </w:pPr>
      <w:r w:rsidRPr="00B23493">
        <w:rPr>
          <w:b/>
          <w:lang w:val="en-US"/>
        </w:rPr>
        <w:t>Free Will</w:t>
      </w:r>
    </w:p>
    <w:p w14:paraId="67E34F4A" w14:textId="05951FC5" w:rsidR="00556D10" w:rsidRPr="00B23493" w:rsidRDefault="00B23493" w:rsidP="00B23493">
      <w:pPr>
        <w:pStyle w:val="ListParagraph"/>
        <w:numPr>
          <w:ilvl w:val="0"/>
          <w:numId w:val="1"/>
        </w:numPr>
        <w:rPr>
          <w:lang w:val="en-US"/>
        </w:rPr>
      </w:pPr>
      <w:r w:rsidRPr="00EA47B1">
        <w:rPr>
          <w:b/>
          <w:lang w:val="en-US"/>
        </w:rPr>
        <w:t>Readiness potential</w:t>
      </w:r>
      <w:r w:rsidR="0054165E">
        <w:rPr>
          <w:lang w:val="en-US"/>
        </w:rPr>
        <w:t xml:space="preserve"> (RP)</w:t>
      </w:r>
      <w:r w:rsidRPr="00B23493">
        <w:rPr>
          <w:lang w:val="en-US"/>
        </w:rPr>
        <w:t>: Combination of EEG and MEG, 1 second before muscle activity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Kornhuber</w:t>
      </w:r>
      <w:proofErr w:type="spellEnd"/>
      <w:r>
        <w:rPr>
          <w:lang w:val="en-US"/>
        </w:rPr>
        <w:t>)</w:t>
      </w:r>
    </w:p>
    <w:p w14:paraId="2B33990E" w14:textId="69B83598" w:rsidR="00B23493" w:rsidRDefault="00B23493" w:rsidP="00B234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A47B1">
        <w:rPr>
          <w:b/>
          <w:lang w:val="en-US"/>
        </w:rPr>
        <w:t>Libet</w:t>
      </w:r>
      <w:proofErr w:type="spellEnd"/>
      <w:r>
        <w:rPr>
          <w:lang w:val="en-US"/>
        </w:rPr>
        <w:t xml:space="preserve">: </w:t>
      </w:r>
    </w:p>
    <w:p w14:paraId="464325BE" w14:textId="1D38BDB7" w:rsidR="0054165E" w:rsidRDefault="0054165E" w:rsidP="005416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Experiment: measure time of decision making and compare with RP; move your finger when you want and remember position of clock </w:t>
      </w:r>
      <w:r w:rsidRPr="0054165E">
        <w:rPr>
          <w:lang w:val="en-US"/>
        </w:rPr>
        <w:sym w:font="Wingdings" w:char="F0E0"/>
      </w:r>
      <w:r>
        <w:rPr>
          <w:lang w:val="en-US"/>
        </w:rPr>
        <w:t xml:space="preserve"> Determine relationship RP and subjective experience of free will</w:t>
      </w:r>
    </w:p>
    <w:p w14:paraId="25453A04" w14:textId="1842A2FE" w:rsidR="0054165E" w:rsidRDefault="0054165E" w:rsidP="0054165E">
      <w:pPr>
        <w:pStyle w:val="ListParagraph"/>
        <w:numPr>
          <w:ilvl w:val="1"/>
          <w:numId w:val="1"/>
        </w:numPr>
        <w:rPr>
          <w:lang w:val="en-US"/>
        </w:rPr>
      </w:pPr>
      <w:r w:rsidRPr="00EA47B1">
        <w:rPr>
          <w:b/>
          <w:lang w:val="en-US"/>
        </w:rPr>
        <w:t>RP</w:t>
      </w:r>
      <w:r>
        <w:rPr>
          <w:lang w:val="en-US"/>
        </w:rPr>
        <w:t xml:space="preserve"> -550ms; </w:t>
      </w:r>
      <w:r w:rsidRPr="00EA47B1">
        <w:rPr>
          <w:b/>
          <w:lang w:val="en-US"/>
        </w:rPr>
        <w:t>Will to move</w:t>
      </w:r>
      <w:r>
        <w:rPr>
          <w:lang w:val="en-US"/>
        </w:rPr>
        <w:t xml:space="preserve"> -200ms; </w:t>
      </w:r>
      <w:r w:rsidRPr="00EA47B1">
        <w:rPr>
          <w:b/>
          <w:lang w:val="en-US"/>
        </w:rPr>
        <w:t>EMG</w:t>
      </w:r>
      <w:r>
        <w:rPr>
          <w:lang w:val="en-US"/>
        </w:rPr>
        <w:t xml:space="preserve"> (Muscle Activity) 0; </w:t>
      </w:r>
      <w:r w:rsidRPr="00EA47B1">
        <w:rPr>
          <w:b/>
          <w:lang w:val="en-US"/>
        </w:rPr>
        <w:t>WS</w:t>
      </w:r>
      <w:r>
        <w:rPr>
          <w:lang w:val="en-US"/>
        </w:rPr>
        <w:t xml:space="preserve"> (Correct will to move) -150ms</w:t>
      </w:r>
    </w:p>
    <w:p w14:paraId="4F73ADB5" w14:textId="275751E6" w:rsidR="00781A46" w:rsidRPr="00781A46" w:rsidRDefault="00781A46" w:rsidP="0054165E">
      <w:pPr>
        <w:pStyle w:val="ListParagraph"/>
        <w:numPr>
          <w:ilvl w:val="1"/>
          <w:numId w:val="1"/>
        </w:numPr>
        <w:rPr>
          <w:lang w:val="en-US"/>
        </w:rPr>
      </w:pPr>
      <w:r w:rsidRPr="00781A46">
        <w:rPr>
          <w:lang w:val="en-US"/>
        </w:rPr>
        <w:t xml:space="preserve">Brain initiates movement </w:t>
      </w:r>
      <w:r w:rsidRPr="00781A46">
        <w:rPr>
          <w:b/>
          <w:lang w:val="en-US"/>
        </w:rPr>
        <w:t xml:space="preserve">350-400 </w:t>
      </w:r>
      <w:proofErr w:type="spellStart"/>
      <w:r w:rsidRPr="00781A46">
        <w:rPr>
          <w:b/>
          <w:lang w:val="en-US"/>
        </w:rPr>
        <w:t>ms</w:t>
      </w:r>
      <w:proofErr w:type="spellEnd"/>
      <w:r w:rsidRPr="00781A46">
        <w:rPr>
          <w:b/>
          <w:lang w:val="en-US"/>
        </w:rPr>
        <w:t xml:space="preserve"> before</w:t>
      </w:r>
      <w:r w:rsidRPr="00781A46">
        <w:rPr>
          <w:lang w:val="en-US"/>
        </w:rPr>
        <w:t xml:space="preserve"> you take the </w:t>
      </w:r>
      <w:r w:rsidRPr="00781A46">
        <w:rPr>
          <w:b/>
          <w:lang w:val="en-US"/>
        </w:rPr>
        <w:t>decision</w:t>
      </w:r>
      <w:r w:rsidRPr="00781A46">
        <w:rPr>
          <w:lang w:val="en-US"/>
        </w:rPr>
        <w:t>!</w:t>
      </w:r>
    </w:p>
    <w:p w14:paraId="5BEDA7B0" w14:textId="7433B720" w:rsidR="00781A46" w:rsidRPr="00781A46" w:rsidRDefault="00781A46" w:rsidP="0054165E">
      <w:pPr>
        <w:pStyle w:val="ListParagraph"/>
        <w:numPr>
          <w:ilvl w:val="1"/>
          <w:numId w:val="1"/>
        </w:numPr>
        <w:rPr>
          <w:lang w:val="en-US"/>
        </w:rPr>
      </w:pPr>
      <w:r w:rsidRPr="00781A46">
        <w:rPr>
          <w:lang w:val="en-US"/>
        </w:rPr>
        <w:t xml:space="preserve">We </w:t>
      </w:r>
      <w:r w:rsidRPr="00781A46">
        <w:rPr>
          <w:b/>
          <w:lang w:val="en-US"/>
        </w:rPr>
        <w:t>don’t have free will, we have free won’t</w:t>
      </w:r>
    </w:p>
    <w:p w14:paraId="79BF849A" w14:textId="6FA751D3" w:rsidR="0054165E" w:rsidRPr="00091F39" w:rsidRDefault="0054165E" w:rsidP="005416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91F39">
        <w:rPr>
          <w:b/>
          <w:lang w:val="en-US"/>
        </w:rPr>
        <w:t>Soon’s</w:t>
      </w:r>
      <w:proofErr w:type="spellEnd"/>
      <w:r w:rsidRPr="00091F39">
        <w:rPr>
          <w:b/>
          <w:lang w:val="en-US"/>
        </w:rPr>
        <w:t xml:space="preserve"> fMRI experiment</w:t>
      </w:r>
      <w:r w:rsidR="00781A46" w:rsidRPr="00091F39">
        <w:rPr>
          <w:lang w:val="en-US"/>
        </w:rPr>
        <w:t xml:space="preserve">: </w:t>
      </w:r>
      <w:r w:rsidR="00091F39" w:rsidRPr="00091F39">
        <w:rPr>
          <w:lang w:val="en-US"/>
        </w:rPr>
        <w:t xml:space="preserve"> </w:t>
      </w:r>
    </w:p>
    <w:p w14:paraId="00FB0C29" w14:textId="532DB7A1" w:rsidR="00091F39" w:rsidRPr="00091F39" w:rsidRDefault="00091F39" w:rsidP="00091F39">
      <w:pPr>
        <w:pStyle w:val="ListParagraph"/>
        <w:numPr>
          <w:ilvl w:val="1"/>
          <w:numId w:val="1"/>
        </w:numPr>
        <w:rPr>
          <w:lang w:val="en-US"/>
        </w:rPr>
      </w:pPr>
      <w:r w:rsidRPr="00091F39">
        <w:rPr>
          <w:lang w:val="en-US"/>
        </w:rPr>
        <w:t xml:space="preserve">   </w:t>
      </w:r>
      <w:r>
        <w:rPr>
          <w:lang w:val="en-US"/>
        </w:rPr>
        <w:t>Stream of letters, choose when to stop it</w:t>
      </w:r>
      <w:r w:rsidRPr="00091F39">
        <w:rPr>
          <w:lang w:val="en-US"/>
        </w:rPr>
        <w:t xml:space="preserve">. </w:t>
      </w:r>
      <w:r w:rsidRPr="00091F39">
        <w:rPr>
          <w:b/>
          <w:lang w:val="en-US"/>
        </w:rPr>
        <w:t>Correct prediction 7s before</w:t>
      </w:r>
      <w:r>
        <w:rPr>
          <w:lang w:val="en-US"/>
        </w:rPr>
        <w:t xml:space="preserve"> decision made. </w:t>
      </w:r>
      <w:r w:rsidRPr="00091F39">
        <w:rPr>
          <w:b/>
          <w:lang w:val="en-US"/>
        </w:rPr>
        <w:t>Correct for BOLD: 10s before!</w:t>
      </w:r>
    </w:p>
    <w:p w14:paraId="3DC15A84" w14:textId="2B96B74E" w:rsidR="0054165E" w:rsidRDefault="0054165E" w:rsidP="0054165E">
      <w:pPr>
        <w:pStyle w:val="ListParagraph"/>
        <w:numPr>
          <w:ilvl w:val="0"/>
          <w:numId w:val="1"/>
        </w:numPr>
        <w:rPr>
          <w:lang w:val="en-US"/>
        </w:rPr>
      </w:pPr>
      <w:r w:rsidRPr="00EA47B1">
        <w:rPr>
          <w:b/>
          <w:lang w:val="en-US"/>
        </w:rPr>
        <w:t>Qualia</w:t>
      </w:r>
      <w:r>
        <w:rPr>
          <w:lang w:val="en-US"/>
        </w:rPr>
        <w:t>:</w:t>
      </w:r>
    </w:p>
    <w:p w14:paraId="72A1285F" w14:textId="6246F6E1" w:rsidR="0054165E" w:rsidRDefault="0054165E" w:rsidP="0054165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EA47B1">
        <w:rPr>
          <w:b/>
          <w:highlight w:val="yellow"/>
          <w:lang w:val="en-US"/>
        </w:rPr>
        <w:t>Chalmers</w:t>
      </w:r>
      <w:r w:rsidRPr="0054165E">
        <w:rPr>
          <w:highlight w:val="yellow"/>
          <w:lang w:val="en-US"/>
        </w:rPr>
        <w:t>: easy problem and hard problem</w:t>
      </w:r>
    </w:p>
    <w:p w14:paraId="228CE056" w14:textId="602679BF" w:rsidR="0054165E" w:rsidRDefault="0054165E" w:rsidP="0054165E">
      <w:pPr>
        <w:pStyle w:val="ListParagraph"/>
        <w:numPr>
          <w:ilvl w:val="1"/>
          <w:numId w:val="1"/>
        </w:numPr>
        <w:rPr>
          <w:lang w:val="en-US"/>
        </w:rPr>
      </w:pPr>
      <w:r w:rsidRPr="00EA47B1">
        <w:rPr>
          <w:b/>
          <w:lang w:val="en-US"/>
        </w:rPr>
        <w:t>Nagel</w:t>
      </w:r>
      <w:r>
        <w:rPr>
          <w:lang w:val="en-US"/>
        </w:rPr>
        <w:t>: what is it like to be a bat?</w:t>
      </w:r>
    </w:p>
    <w:p w14:paraId="158D1334" w14:textId="76576F35" w:rsidR="0054165E" w:rsidRPr="0054165E" w:rsidRDefault="0054165E" w:rsidP="0054165E">
      <w:pPr>
        <w:pStyle w:val="ListParagraph"/>
        <w:numPr>
          <w:ilvl w:val="1"/>
          <w:numId w:val="1"/>
        </w:numPr>
        <w:rPr>
          <w:lang w:val="en-US"/>
        </w:rPr>
      </w:pPr>
      <w:r w:rsidRPr="00EA47B1">
        <w:rPr>
          <w:b/>
          <w:lang w:val="en-US"/>
        </w:rPr>
        <w:t>Inverted Spectrum problem</w:t>
      </w:r>
      <w:r w:rsidRPr="0054165E">
        <w:rPr>
          <w:lang w:val="en-US"/>
        </w:rPr>
        <w:t>: maybe other people see white like we see black</w:t>
      </w:r>
    </w:p>
    <w:p w14:paraId="5BE93F82" w14:textId="1DD7FD8D" w:rsidR="0054165E" w:rsidRPr="0054165E" w:rsidRDefault="0054165E" w:rsidP="0054165E">
      <w:pPr>
        <w:pStyle w:val="ListParagraph"/>
        <w:numPr>
          <w:ilvl w:val="1"/>
          <w:numId w:val="1"/>
        </w:numPr>
        <w:rPr>
          <w:lang w:val="en-US"/>
        </w:rPr>
      </w:pPr>
      <w:r w:rsidRPr="00EA47B1">
        <w:rPr>
          <w:b/>
          <w:lang w:val="en-US"/>
        </w:rPr>
        <w:t>Mary the color scientist</w:t>
      </w:r>
      <w:r>
        <w:rPr>
          <w:lang w:val="en-US"/>
        </w:rPr>
        <w:t>: lived in a black and white world but know all about color, does she learn something new when experiencing color for the first time?</w:t>
      </w:r>
    </w:p>
    <w:p w14:paraId="44D48687" w14:textId="77777777" w:rsidR="004A08E7" w:rsidRDefault="004A08E7"/>
    <w:sectPr w:rsidR="004A08E7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C74ED"/>
    <w:multiLevelType w:val="hybridMultilevel"/>
    <w:tmpl w:val="0A0E215E"/>
    <w:lvl w:ilvl="0" w:tplc="DDB066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3BF"/>
    <w:multiLevelType w:val="hybridMultilevel"/>
    <w:tmpl w:val="5314A7B8"/>
    <w:lvl w:ilvl="0" w:tplc="26BE93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7DA"/>
    <w:rsid w:val="00091F39"/>
    <w:rsid w:val="000B02B0"/>
    <w:rsid w:val="001077D9"/>
    <w:rsid w:val="00182183"/>
    <w:rsid w:val="002D614D"/>
    <w:rsid w:val="00457012"/>
    <w:rsid w:val="004664BC"/>
    <w:rsid w:val="004A08E7"/>
    <w:rsid w:val="004A508F"/>
    <w:rsid w:val="0054165E"/>
    <w:rsid w:val="00556D10"/>
    <w:rsid w:val="006A28BF"/>
    <w:rsid w:val="00781A46"/>
    <w:rsid w:val="009F3458"/>
    <w:rsid w:val="00AC43D0"/>
    <w:rsid w:val="00B23493"/>
    <w:rsid w:val="00DA1819"/>
    <w:rsid w:val="00E227DA"/>
    <w:rsid w:val="00EA47B1"/>
    <w:rsid w:val="00EF3519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4DBD3"/>
  <w14:defaultImageDpi w14:val="300"/>
  <w15:docId w15:val="{57078842-56E4-A043-B848-E4F25A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D9"/>
    <w:pPr>
      <w:ind w:left="720"/>
      <w:contextualSpacing/>
    </w:pPr>
  </w:style>
  <w:style w:type="paragraph" w:customStyle="1" w:styleId="Default">
    <w:name w:val="Default"/>
    <w:rsid w:val="00DA18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Gilon, Selim (Stud. DKE)</cp:lastModifiedBy>
  <cp:revision>9</cp:revision>
  <dcterms:created xsi:type="dcterms:W3CDTF">2015-12-07T14:08:00Z</dcterms:created>
  <dcterms:modified xsi:type="dcterms:W3CDTF">2018-12-20T23:08:00Z</dcterms:modified>
</cp:coreProperties>
</file>