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 for choosing Road Terrain Texture Pack. If you have questions, please do not hesitate to contact me: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Erdinc Erdogan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 Artist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ge.erdogan@gmail.com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Road Terrain Texture Pack;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package contains 503 different types tileable road and terrain textures.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texture resolutions 1024 x 1024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