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55AAA">
      <w:r>
        <w:t xml:space="preserve">28.05.2026. – start projektu, muszę wymyśleć co chcę wykonać w ramach projektu </w:t>
      </w:r>
    </w:p>
    <w:p w:rsidR="00555AAA" w:rsidRDefault="00555AAA">
      <w:r>
        <w:t xml:space="preserve">Cel: </w:t>
      </w:r>
    </w:p>
    <w:sectPr w:rsidR="00555A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555AAA"/>
    <w:rsid w:val="00555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SeekMathematikPL</dc:creator>
  <cp:keywords/>
  <dc:description/>
  <cp:lastModifiedBy>SeekMathematikPL</cp:lastModifiedBy>
  <cp:revision>2</cp:revision>
  <dcterms:created xsi:type="dcterms:W3CDTF">2026-05-28T11:09:00Z</dcterms:created>
  <dcterms:modified xsi:type="dcterms:W3CDTF">2026-05-28T11:11:00Z</dcterms:modified>
</cp:coreProperties>
</file>