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0"/>
        <w:jc w:val="center"/>
      </w:pPr>
      <w:r>
        <w:rPr>
          <w:rFonts w:ascii="Times New Roman" w:cs="Times New Roman" w:eastAsia="Times New Roman" w:hAnsi="Times New Roman"/>
          <w:b/>
          <w:bCs/>
          <w:sz w:val="26"/>
          <w:szCs w:val="26"/>
        </w:rPr>
        <w:t xml:space="preserve">TRƯỜNG ĐẠI HỌC FPT</w:t>
      </w:r>
    </w:p>
    <w:p>
      <w:pPr>
        <w:spacing w:after="400"/>
        <w:jc w:val="center"/>
      </w:pPr>
      <w:r>
        <w:rPr>
          <w:rFonts w:ascii="Times New Roman" w:cs="Times New Roman" w:eastAsia="Times New Roman" w:hAnsi="Times New Roman"/>
          <w:i/>
          <w:iCs/>
          <w:sz w:val="24"/>
          <w:szCs w:val="24"/>
        </w:rPr>
        <w:t xml:space="preserve">Bộ môn Phát triển phần mềm Agile</w:t>
      </w:r>
    </w:p>
    <w:p>
      <w:pPr>
        <w:spacing w:after="120" w:before="800"/>
        <w:jc w:val="center"/>
      </w:pPr>
      <w:r>
        <w:rPr>
          <w:rFonts w:ascii="Times New Roman" w:cs="Times New Roman" w:eastAsia="Times New Roman" w:hAnsi="Times New Roman"/>
          <w:b/>
          <w:bCs/>
          <w:color w:val="1F3864"/>
          <w:sz w:val="56"/>
          <w:szCs w:val="56"/>
        </w:rPr>
        <w:t xml:space="preserve">WORKSHOP 5</w:t>
      </w:r>
    </w:p>
    <w:p>
      <w:pPr>
        <w:spacing w:after="80"/>
        <w:jc w:val="center"/>
      </w:pPr>
      <w:r>
        <w:rPr>
          <w:rFonts w:ascii="Times New Roman" w:cs="Times New Roman" w:eastAsia="Times New Roman" w:hAnsi="Times New Roman"/>
          <w:b/>
          <w:bCs/>
          <w:color w:val="2E75B6"/>
          <w:sz w:val="36"/>
          <w:szCs w:val="36"/>
        </w:rPr>
        <w:t xml:space="preserve">GIẢI PHÁP KIỂM THỬ PHẦN MỀM</w:t>
      </w:r>
    </w:p>
    <w:p>
      <w:pPr>
        <w:spacing w:after="600"/>
        <w:jc w:val="center"/>
      </w:pPr>
      <w:r>
        <w:rPr>
          <w:rFonts w:ascii="Times New Roman" w:cs="Times New Roman" w:eastAsia="Times New Roman" w:hAnsi="Times New Roman"/>
          <w:i/>
          <w:iCs/>
          <w:sz w:val="24"/>
          <w:szCs w:val="24"/>
        </w:rPr>
        <w:t xml:space="preserve">Kế hoạch kiểm thử · Test case · Defect report · Biên bản họp cải tiến Sprint</w:t>
      </w:r>
    </w:p>
    <w:p>
      <w:pPr>
        <w:spacing w:after="80" w:before="400"/>
        <w:jc w:val="center"/>
      </w:pPr>
      <w:r>
        <w:rPr>
          <w:rFonts w:ascii="Times New Roman" w:cs="Times New Roman" w:eastAsia="Times New Roman" w:hAnsi="Times New Roman"/>
          <w:b/>
          <w:bCs/>
          <w:sz w:val="30"/>
          <w:szCs w:val="30"/>
        </w:rPr>
        <w:t xml:space="preserve">Dự án: BShoes — Phần mềm quản lý cửa hàng giày</w:t>
      </w:r>
    </w:p>
    <w:tbl>
      <w:tblPr>
        <w:tblW w:type="pct" w:w="8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8%"/>
            <w:tcBorders>
              <w:top w:val="single" w:color="BFBFBF" w:sz="4"/>
              <w:left w:val="single" w:color="BFBFBF" w:sz="4"/>
              <w:bottom w:val="single" w:color="BFBFBF" w:sz="4"/>
              <w:right w:val="single" w:color="BFBFBF" w:sz="4"/>
            </w:tcBorders>
            <w:shd w:fill="DDEBF7" w:color="auto" w:val="clear"/>
            <w:tcMar>
              <w:top w:type="dxa" w:w="40"/>
              <w:left w:type="dxa" w:w="80"/>
              <w:bottom w:type="dxa" w:w="40"/>
              <w:right w:type="dxa" w:w="80"/>
            </w:tcMar>
          </w:tcPr>
          <w:p>
            <w:pPr>
              <w:spacing w:after="0" w:line="250"/>
              <w:jc w:val="left"/>
            </w:pPr>
            <w:r>
              <w:rPr>
                <w:rFonts w:ascii="Times New Roman" w:cs="Times New Roman" w:eastAsia="Times New Roman" w:hAnsi="Times New Roman"/>
                <w:b/>
                <w:bCs/>
                <w:sz w:val="20"/>
                <w:szCs w:val="20"/>
              </w:rPr>
              <w:t xml:space="preserve">Nhóm thực hiện</w:t>
            </w:r>
          </w:p>
        </w:tc>
        <w:tc>
          <w:tcPr>
            <w:tcW w:type="pct" w:w="6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Nhóm 1 — Lớp 2607LTS</w:t>
            </w:r>
          </w:p>
        </w:tc>
      </w:tr>
      <w:tr>
        <w:tc>
          <w:tcPr>
            <w:tcW w:type="pct" w:w="38%"/>
            <w:tcBorders>
              <w:top w:val="single" w:color="BFBFBF" w:sz="4"/>
              <w:left w:val="single" w:color="BFBFBF" w:sz="4"/>
              <w:bottom w:val="single" w:color="BFBFBF" w:sz="4"/>
              <w:right w:val="single" w:color="BFBFBF" w:sz="4"/>
            </w:tcBorders>
            <w:shd w:fill="DDEBF7" w:color="auto" w:val="clear"/>
            <w:tcMar>
              <w:top w:type="dxa" w:w="40"/>
              <w:left w:type="dxa" w:w="80"/>
              <w:bottom w:type="dxa" w:w="40"/>
              <w:right w:type="dxa" w:w="80"/>
            </w:tcMar>
          </w:tcPr>
          <w:p>
            <w:pPr>
              <w:spacing w:after="0" w:line="250"/>
              <w:jc w:val="left"/>
            </w:pPr>
            <w:r>
              <w:rPr>
                <w:rFonts w:ascii="Times New Roman" w:cs="Times New Roman" w:eastAsia="Times New Roman" w:hAnsi="Times New Roman"/>
                <w:b/>
                <w:bCs/>
                <w:sz w:val="20"/>
                <w:szCs w:val="20"/>
              </w:rPr>
              <w:t xml:space="preserve">Framework</w:t>
            </w:r>
          </w:p>
        </w:tc>
        <w:tc>
          <w:tcPr>
            <w:tcW w:type="pct" w:w="6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Scrum</w:t>
            </w:r>
          </w:p>
        </w:tc>
      </w:tr>
      <w:tr>
        <w:tc>
          <w:tcPr>
            <w:tcW w:type="pct" w:w="38%"/>
            <w:tcBorders>
              <w:top w:val="single" w:color="BFBFBF" w:sz="4"/>
              <w:left w:val="single" w:color="BFBFBF" w:sz="4"/>
              <w:bottom w:val="single" w:color="BFBFBF" w:sz="4"/>
              <w:right w:val="single" w:color="BFBFBF" w:sz="4"/>
            </w:tcBorders>
            <w:shd w:fill="DDEBF7" w:color="auto" w:val="clear"/>
            <w:tcMar>
              <w:top w:type="dxa" w:w="40"/>
              <w:left w:type="dxa" w:w="80"/>
              <w:bottom w:type="dxa" w:w="40"/>
              <w:right w:type="dxa" w:w="80"/>
            </w:tcMar>
          </w:tcPr>
          <w:p>
            <w:pPr>
              <w:spacing w:after="0" w:line="250"/>
              <w:jc w:val="left"/>
            </w:pPr>
            <w:r>
              <w:rPr>
                <w:rFonts w:ascii="Times New Roman" w:cs="Times New Roman" w:eastAsia="Times New Roman" w:hAnsi="Times New Roman"/>
                <w:b/>
                <w:bCs/>
                <w:sz w:val="20"/>
                <w:szCs w:val="20"/>
              </w:rPr>
              <w:t xml:space="preserve">Công nghệ</w:t>
            </w:r>
          </w:p>
        </w:tc>
        <w:tc>
          <w:tcPr>
            <w:tcW w:type="pct" w:w="6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Java Spring Boot + Vue SPA + SQL Server</w:t>
            </w:r>
          </w:p>
        </w:tc>
      </w:tr>
      <w:tr>
        <w:tc>
          <w:tcPr>
            <w:tcW w:type="pct" w:w="38%"/>
            <w:tcBorders>
              <w:top w:val="single" w:color="BFBFBF" w:sz="4"/>
              <w:left w:val="single" w:color="BFBFBF" w:sz="4"/>
              <w:bottom w:val="single" w:color="BFBFBF" w:sz="4"/>
              <w:right w:val="single" w:color="BFBFBF" w:sz="4"/>
            </w:tcBorders>
            <w:shd w:fill="DDEBF7" w:color="auto" w:val="clear"/>
            <w:tcMar>
              <w:top w:type="dxa" w:w="40"/>
              <w:left w:type="dxa" w:w="80"/>
              <w:bottom w:type="dxa" w:w="40"/>
              <w:right w:type="dxa" w:w="80"/>
            </w:tcMar>
          </w:tcPr>
          <w:p>
            <w:pPr>
              <w:spacing w:after="0" w:line="250"/>
              <w:jc w:val="left"/>
            </w:pPr>
            <w:r>
              <w:rPr>
                <w:rFonts w:ascii="Times New Roman" w:cs="Times New Roman" w:eastAsia="Times New Roman" w:hAnsi="Times New Roman"/>
                <w:b/>
                <w:bCs/>
                <w:sz w:val="20"/>
                <w:szCs w:val="20"/>
              </w:rPr>
              <w:t xml:space="preserve">Thời gian dự án</w:t>
            </w:r>
          </w:p>
        </w:tc>
        <w:tc>
          <w:tcPr>
            <w:tcW w:type="pct" w:w="6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01/07/2026 — 04/08/2026 (5 Sprint + 1 phase Bảo vệ)</w:t>
            </w:r>
          </w:p>
        </w:tc>
      </w:tr>
      <w:tr>
        <w:tc>
          <w:tcPr>
            <w:tcW w:type="pct" w:w="38%"/>
            <w:tcBorders>
              <w:top w:val="single" w:color="BFBFBF" w:sz="4"/>
              <w:left w:val="single" w:color="BFBFBF" w:sz="4"/>
              <w:bottom w:val="single" w:color="BFBFBF" w:sz="4"/>
              <w:right w:val="single" w:color="BFBFBF" w:sz="4"/>
            </w:tcBorders>
            <w:shd w:fill="DDEBF7" w:color="auto" w:val="clear"/>
            <w:tcMar>
              <w:top w:type="dxa" w:w="40"/>
              <w:left w:type="dxa" w:w="80"/>
              <w:bottom w:type="dxa" w:w="40"/>
              <w:right w:type="dxa" w:w="80"/>
            </w:tcMar>
          </w:tcPr>
          <w:p>
            <w:pPr>
              <w:spacing w:after="0" w:line="250"/>
              <w:jc w:val="left"/>
            </w:pPr>
            <w:r>
              <w:rPr>
                <w:rFonts w:ascii="Times New Roman" w:cs="Times New Roman" w:eastAsia="Times New Roman" w:hAnsi="Times New Roman"/>
                <w:b/>
                <w:bCs/>
                <w:sz w:val="20"/>
                <w:szCs w:val="20"/>
              </w:rPr>
              <w:t xml:space="preserve">Mentor</w:t>
            </w:r>
          </w:p>
        </w:tc>
        <w:tc>
          <w:tcPr>
            <w:tcW w:type="pct" w:w="6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Vũ Đình Thắng</w:t>
            </w:r>
          </w:p>
        </w:tc>
      </w:tr>
      <w:tr>
        <w:tc>
          <w:tcPr>
            <w:tcW w:type="pct" w:w="38%"/>
            <w:tcBorders>
              <w:top w:val="single" w:color="BFBFBF" w:sz="4"/>
              <w:left w:val="single" w:color="BFBFBF" w:sz="4"/>
              <w:bottom w:val="single" w:color="BFBFBF" w:sz="4"/>
              <w:right w:val="single" w:color="BFBFBF" w:sz="4"/>
            </w:tcBorders>
            <w:shd w:fill="DDEBF7" w:color="auto" w:val="clear"/>
            <w:tcMar>
              <w:top w:type="dxa" w:w="40"/>
              <w:left w:type="dxa" w:w="80"/>
              <w:bottom w:type="dxa" w:w="40"/>
              <w:right w:type="dxa" w:w="80"/>
            </w:tcMar>
          </w:tcPr>
          <w:p>
            <w:pPr>
              <w:spacing w:after="0" w:line="250"/>
              <w:jc w:val="left"/>
            </w:pPr>
            <w:r>
              <w:rPr>
                <w:rFonts w:ascii="Times New Roman" w:cs="Times New Roman" w:eastAsia="Times New Roman" w:hAnsi="Times New Roman"/>
                <w:b/>
                <w:bCs/>
                <w:sz w:val="20"/>
                <w:szCs w:val="20"/>
              </w:rPr>
              <w:t xml:space="preserve">Phiên bản tài liệu</w:t>
            </w:r>
          </w:p>
        </w:tc>
        <w:tc>
          <w:tcPr>
            <w:tcW w:type="pct" w:w="6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v1.0 — 28/07/2026</w:t>
            </w:r>
          </w:p>
        </w:tc>
      </w:tr>
    </w:tbl>
    <w:p>
      <w:r>
        <w:br w:type="page"/>
      </w:r>
    </w:p>
    <w:p>
      <w:pPr>
        <w:pStyle w:val="Heading1"/>
        <w:spacing w:after="140" w:before="280"/>
      </w:pPr>
      <w:r>
        <w:rPr>
          <w:rFonts w:ascii="Times New Roman" w:cs="Times New Roman" w:eastAsia="Times New Roman" w:hAnsi="Times New Roman"/>
          <w:b/>
          <w:bCs/>
          <w:color w:val="1F3864"/>
          <w:sz w:val="30"/>
          <w:szCs w:val="30"/>
        </w:rPr>
        <w:t xml:space="preserve">THÀNH VIÊN NHÓM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6"/>
        <w:gridCol w:w="16"/>
        <w:gridCol w:w="12"/>
        <w:gridCol w:w="38"/>
      </w:tblGrid>
      <w:tr>
        <w:trPr>
          <w:tblHeader/>
        </w:trPr>
        <w:tc>
          <w:tcPr>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pPr>
              <w:spacing w:after="0" w:line="250"/>
              <w:jc w:val="center"/>
            </w:pPr>
            <w:r>
              <w:rPr>
                <w:rFonts w:ascii="Times New Roman" w:cs="Times New Roman" w:eastAsia="Times New Roman" w:hAnsi="Times New Roman"/>
                <w:b/>
                <w:bCs/>
                <w:color w:val="FFFFFF"/>
                <w:sz w:val="20"/>
                <w:szCs w:val="20"/>
              </w:rPr>
              <w:t xml:space="preserve">STT</w:t>
            </w:r>
          </w:p>
        </w:tc>
        <w:tc>
          <w:tcPr>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pPr>
              <w:spacing w:after="0" w:line="250"/>
              <w:jc w:val="center"/>
            </w:pPr>
            <w:r>
              <w:rPr>
                <w:rFonts w:ascii="Times New Roman" w:cs="Times New Roman" w:eastAsia="Times New Roman" w:hAnsi="Times New Roman"/>
                <w:b/>
                <w:bCs/>
                <w:color w:val="FFFFFF"/>
                <w:sz w:val="20"/>
                <w:szCs w:val="20"/>
              </w:rPr>
              <w:t xml:space="preserve">Họ và tên</w:t>
            </w:r>
          </w:p>
        </w:tc>
        <w:tc>
          <w:tcPr>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pPr>
              <w:spacing w:after="0" w:line="250"/>
              <w:jc w:val="center"/>
            </w:pPr>
            <w:r>
              <w:rPr>
                <w:rFonts w:ascii="Times New Roman" w:cs="Times New Roman" w:eastAsia="Times New Roman" w:hAnsi="Times New Roman"/>
                <w:b/>
                <w:bCs/>
                <w:color w:val="FFFFFF"/>
                <w:sz w:val="20"/>
                <w:szCs w:val="20"/>
              </w:rPr>
              <w:t xml:space="preserve">Username</w:t>
            </w:r>
          </w:p>
        </w:tc>
        <w:tc>
          <w:tcPr>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pPr>
              <w:spacing w:after="0" w:line="250"/>
              <w:jc w:val="center"/>
            </w:pPr>
            <w:r>
              <w:rPr>
                <w:rFonts w:ascii="Times New Roman" w:cs="Times New Roman" w:eastAsia="Times New Roman" w:hAnsi="Times New Roman"/>
                <w:b/>
                <w:bCs/>
                <w:color w:val="FFFFFF"/>
                <w:sz w:val="20"/>
                <w:szCs w:val="20"/>
              </w:rPr>
              <w:t xml:space="preserve">Vai trò</w:t>
            </w:r>
          </w:p>
        </w:tc>
        <w:tc>
          <w:tcPr>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pPr>
              <w:spacing w:after="0" w:line="250"/>
              <w:jc w:val="center"/>
            </w:pPr>
            <w:r>
              <w:rPr>
                <w:rFonts w:ascii="Times New Roman" w:cs="Times New Roman" w:eastAsia="Times New Roman" w:hAnsi="Times New Roman"/>
                <w:b/>
                <w:bCs/>
                <w:color w:val="FFFFFF"/>
                <w:sz w:val="20"/>
                <w:szCs w:val="20"/>
              </w:rPr>
              <w:t xml:space="preserve">Nhiệm vụ kiểm thử</w:t>
            </w:r>
          </w:p>
        </w:tc>
      </w:tr>
      <w:tr>
        <w:tc>
          <w:tcPr>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1</w:t>
            </w:r>
          </w:p>
        </w:tc>
        <w:tc>
          <w:tcPr>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Nguyễn Đình Dũng</w:t>
            </w:r>
          </w:p>
        </w:tc>
        <w:tc>
          <w:tcPr>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DungND</w:t>
            </w:r>
          </w:p>
        </w:tc>
        <w:tc>
          <w:tcPr>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PO</w:t>
            </w:r>
          </w:p>
        </w:tc>
        <w:tc>
          <w:tcPr>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Test module Nhân viên &amp; Phân quyền, Bán hàng (POS)</w:t>
            </w:r>
          </w:p>
        </w:tc>
      </w:tr>
      <w:tr>
        <w:tc>
          <w:tcPr>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2</w:t>
            </w:r>
          </w:p>
        </w:tc>
        <w:tc>
          <w:tcPr>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Hoàng Lê Bảo Ngọc</w:t>
            </w:r>
          </w:p>
        </w:tc>
        <w:tc>
          <w:tcPr>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NgocHLB</w:t>
            </w:r>
          </w:p>
        </w:tc>
        <w:tc>
          <w:tcPr>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SM</w:t>
            </w:r>
          </w:p>
        </w:tc>
        <w:tc>
          <w:tcPr>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Test module Giao hàng, Trả hàng</w:t>
            </w:r>
          </w:p>
        </w:tc>
      </w:tr>
      <w:tr>
        <w:tc>
          <w:tcPr>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3</w:t>
            </w:r>
          </w:p>
        </w:tc>
        <w:tc>
          <w:tcPr>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Lưu Đình Bắc</w:t>
            </w:r>
          </w:p>
        </w:tc>
        <w:tc>
          <w:tcPr>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BacLD</w:t>
            </w:r>
          </w:p>
        </w:tc>
        <w:tc>
          <w:tcPr>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DEV</w:t>
            </w:r>
          </w:p>
        </w:tc>
        <w:tc>
          <w:tcPr>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Test module Đăng nhập, Kho, Khách hàng</w:t>
            </w:r>
          </w:p>
        </w:tc>
      </w:tr>
      <w:tr>
        <w:tc>
          <w:tcPr>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4</w:t>
            </w:r>
          </w:p>
        </w:tc>
        <w:tc>
          <w:tcPr>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Đỗ Anh Vũ</w:t>
            </w:r>
          </w:p>
        </w:tc>
        <w:tc>
          <w:tcPr>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VuDA</w:t>
            </w:r>
          </w:p>
        </w:tc>
        <w:tc>
          <w:tcPr>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DEV</w:t>
            </w:r>
          </w:p>
        </w:tc>
        <w:tc>
          <w:tcPr>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Test module Sản phẩm, Danh mục &amp; thuộc tính, Phiếu giảm giá</w:t>
            </w:r>
          </w:p>
        </w:tc>
      </w:tr>
    </w:tbl>
    <w:p>
      <w:pPr>
        <w:spacing w:after="20" w:before="0" w:line="276"/>
      </w:pPr>
      <w:r>
        <w:rPr>
          <w:rFonts w:ascii="Times New Roman" w:cs="Times New Roman" w:eastAsia="Times New Roman" w:hAnsi="Times New Roman"/>
          <w:sz w:val="24"/>
          <w:szCs w:val="24"/>
        </w:rPr>
        <w:t xml:space="preserve"/>
      </w:r>
    </w:p>
    <w:p>
      <w:pPr>
        <w:spacing w:after="120" w:before="0" w:line="276"/>
      </w:pPr>
      <w:r>
        <w:rPr>
          <w:rFonts w:ascii="Times New Roman" w:cs="Times New Roman" w:eastAsia="Times New Roman" w:hAnsi="Times New Roman"/>
          <w:b/>
          <w:bCs/>
          <w:sz w:val="24"/>
          <w:szCs w:val="24"/>
        </w:rPr>
        <w:t xml:space="preserve">Ghi chú: </w:t>
      </w:r>
      <w:r>
        <w:rPr>
          <w:rFonts w:ascii="Times New Roman" w:cs="Times New Roman" w:eastAsia="Times New Roman" w:hAnsi="Times New Roman"/>
          <w:sz w:val="24"/>
          <w:szCs w:val="24"/>
        </w:rPr>
        <w:t xml:space="preserve">Tài liệu này đi kèm 2 file Excel: </w:t>
      </w:r>
      <w:r>
        <w:rPr>
          <w:rFonts w:ascii="Times New Roman" w:cs="Times New Roman" w:eastAsia="Times New Roman" w:hAnsi="Times New Roman"/>
          <w:b/>
          <w:bCs/>
          <w:sz w:val="24"/>
          <w:szCs w:val="24"/>
        </w:rPr>
        <w:t xml:space="preserve">BShoes_TestCase.xlsx</w:t>
      </w:r>
      <w:r>
        <w:rPr>
          <w:rFonts w:ascii="Times New Roman" w:cs="Times New Roman" w:eastAsia="Times New Roman" w:hAnsi="Times New Roman"/>
          <w:sz w:val="24"/>
          <w:szCs w:val="24"/>
        </w:rPr>
        <w:t xml:space="preserve"> (114 test case) và </w:t>
      </w:r>
      <w:r>
        <w:rPr>
          <w:rFonts w:ascii="Times New Roman" w:cs="Times New Roman" w:eastAsia="Times New Roman" w:hAnsi="Times New Roman"/>
          <w:b/>
          <w:bCs/>
          <w:sz w:val="24"/>
          <w:szCs w:val="24"/>
        </w:rPr>
        <w:t xml:space="preserve">BShoes_DefectReport.xlsx</w:t>
      </w:r>
      <w:r>
        <w:rPr>
          <w:rFonts w:ascii="Times New Roman" w:cs="Times New Roman" w:eastAsia="Times New Roman" w:hAnsi="Times New Roman"/>
          <w:sz w:val="24"/>
          <w:szCs w:val="24"/>
        </w:rPr>
        <w:t xml:space="preserve"> (13 defect).</w:t>
      </w:r>
    </w:p>
    <w:p>
      <w:r>
        <w:br w:type="page"/>
      </w:r>
    </w:p>
    <w:p>
      <w:pPr>
        <w:pStyle w:val="Heading1"/>
        <w:spacing w:after="140" w:before="280"/>
      </w:pPr>
      <w:r>
        <w:rPr>
          <w:rFonts w:ascii="Times New Roman" w:cs="Times New Roman" w:eastAsia="Times New Roman" w:hAnsi="Times New Roman"/>
          <w:b/>
          <w:bCs/>
          <w:color w:val="1F3864"/>
          <w:sz w:val="30"/>
          <w:szCs w:val="30"/>
        </w:rPr>
        <w:t xml:space="preserve">PHẦN A — LÝ THUYẾT KIỂM THỬ PHẦN MỀM</w:t>
      </w:r>
    </w:p>
    <w:p>
      <w:pPr>
        <w:pStyle w:val="Heading2"/>
        <w:spacing w:after="100" w:before="200"/>
      </w:pPr>
      <w:r>
        <w:rPr>
          <w:rFonts w:ascii="Times New Roman" w:cs="Times New Roman" w:eastAsia="Times New Roman" w:hAnsi="Times New Roman"/>
          <w:b/>
          <w:bCs/>
          <w:color w:val="2E75B6"/>
          <w:sz w:val="26"/>
          <w:szCs w:val="26"/>
        </w:rPr>
        <w:t xml:space="preserve">1. Khái niệm kiểm thử phần mềm</w:t>
      </w:r>
    </w:p>
    <w:p>
      <w:pPr>
        <w:spacing w:after="120" w:before="0" w:line="276"/>
      </w:pPr>
      <w:r>
        <w:rPr>
          <w:rFonts w:ascii="Times New Roman" w:cs="Times New Roman" w:eastAsia="Times New Roman" w:hAnsi="Times New Roman"/>
          <w:sz w:val="24"/>
          <w:szCs w:val="24"/>
        </w:rPr>
        <w:t xml:space="preserve">Kiểm thử phần mềm (Software Testing) là quá trình thực thi một chương trình hoặc hệ thống nhằm phát hiện lỗi, đánh giá xem sản phẩm có đáp ứng đúng các yêu cầu đã đặc tả hay không, và đo lường chất lượng của phần mềm trước khi bàn giao. Kiểm thử không chỉ nhằm chứng minh phần mềm chạy đúng, mà quan trọng hơn là nhằm tìm ra những trường hợp phần mềm hoạt động sai.</w:t>
      </w:r>
    </w:p>
    <w:p>
      <w:pPr>
        <w:spacing w:after="120" w:before="0" w:line="276"/>
      </w:pPr>
      <w:r>
        <w:rPr>
          <w:rFonts w:ascii="Times New Roman" w:cs="Times New Roman" w:eastAsia="Times New Roman" w:hAnsi="Times New Roman"/>
          <w:sz w:val="24"/>
          <w:szCs w:val="24"/>
        </w:rPr>
        <w:t xml:space="preserve">Đối với dự án BShoes, kiểm thử được thực hiện để bảo đảm các nghiệp vụ cốt lõi — bán hàng tại quầy, quản lý sản phẩm và biến thể, tồn kho, phiếu giảm giá, trả hàng — hoạt động chính xác, đặc biệt là các nghiệp vụ liên quan đến </w:t>
      </w:r>
      <w:r>
        <w:rPr>
          <w:rFonts w:ascii="Times New Roman" w:cs="Times New Roman" w:eastAsia="Times New Roman" w:hAnsi="Times New Roman"/>
          <w:b/>
          <w:bCs/>
          <w:sz w:val="24"/>
          <w:szCs w:val="24"/>
        </w:rPr>
        <w:t xml:space="preserve">tiền và tồn kho</w:t>
      </w:r>
      <w:r>
        <w:rPr>
          <w:rFonts w:ascii="Times New Roman" w:cs="Times New Roman" w:eastAsia="Times New Roman" w:hAnsi="Times New Roman"/>
          <w:sz w:val="24"/>
          <w:szCs w:val="24"/>
        </w:rPr>
        <w:t xml:space="preserve"> vốn không được phép sai lệch.</w:t>
      </w:r>
    </w:p>
    <w:p>
      <w:pPr>
        <w:pStyle w:val="Heading2"/>
        <w:spacing w:after="100" w:before="200"/>
      </w:pPr>
      <w:r>
        <w:rPr>
          <w:rFonts w:ascii="Times New Roman" w:cs="Times New Roman" w:eastAsia="Times New Roman" w:hAnsi="Times New Roman"/>
          <w:b/>
          <w:bCs/>
          <w:color w:val="2E75B6"/>
          <w:sz w:val="26"/>
          <w:szCs w:val="26"/>
        </w:rPr>
        <w:t xml:space="preserve">2. Một số đặc điểm của kiểm thử phần mềm</w:t>
      </w:r>
    </w:p>
    <w:p>
      <w:pPr>
        <w:pStyle w:val="ListParagraph"/>
        <w:numPr>
          <w:ilvl w:val="0"/>
          <w:numId w:val="1"/>
        </w:numPr>
        <w:spacing w:after="60" w:before="0" w:line="276"/>
      </w:pPr>
      <w:r>
        <w:rPr>
          <w:rFonts w:ascii="Times New Roman" w:cs="Times New Roman" w:eastAsia="Times New Roman" w:hAnsi="Times New Roman"/>
          <w:sz w:val="24"/>
          <w:szCs w:val="24"/>
        </w:rPr>
        <w:t xml:space="preserve">Kiểm thử chứng minh sự hiện diện của lỗi, không chứng minh sự vắng mặt của lỗi: chạy đúng một số trường hợp không có nghĩa là không còn lỗi.</w:t>
      </w:r>
    </w:p>
    <w:p>
      <w:pPr>
        <w:pStyle w:val="ListParagraph"/>
        <w:numPr>
          <w:ilvl w:val="0"/>
          <w:numId w:val="1"/>
        </w:numPr>
        <w:spacing w:after="60" w:before="0" w:line="276"/>
      </w:pPr>
      <w:r>
        <w:rPr>
          <w:rFonts w:ascii="Times New Roman" w:cs="Times New Roman" w:eastAsia="Times New Roman" w:hAnsi="Times New Roman"/>
          <w:sz w:val="24"/>
          <w:szCs w:val="24"/>
        </w:rPr>
        <w:t xml:space="preserve">Không thể kiểm thử vét cạn (exhaustive testing): số tổ hợp đầu vào là rất lớn, cần lựa chọn test case tiêu biểu bằng các kỹ thuật như phân vùng tương đương, giá trị biên.</w:t>
      </w:r>
    </w:p>
    <w:p>
      <w:pPr>
        <w:pStyle w:val="ListParagraph"/>
        <w:numPr>
          <w:ilvl w:val="0"/>
          <w:numId w:val="1"/>
        </w:numPr>
        <w:spacing w:after="60" w:before="0" w:line="276"/>
      </w:pPr>
      <w:r>
        <w:rPr>
          <w:rFonts w:ascii="Times New Roman" w:cs="Times New Roman" w:eastAsia="Times New Roman" w:hAnsi="Times New Roman"/>
          <w:sz w:val="24"/>
          <w:szCs w:val="24"/>
        </w:rPr>
        <w:t xml:space="preserve">Nguyên lý dồn cụm lỗi (defect clustering): phần lớn lỗi thường tập trung ở một số ít module. Ở BShoes, các module phức tạp như Bán hàng (POS) và Sản phẩm phát sinh nhiều defect nhất.</w:t>
      </w:r>
    </w:p>
    <w:p>
      <w:pPr>
        <w:pStyle w:val="ListParagraph"/>
        <w:numPr>
          <w:ilvl w:val="0"/>
          <w:numId w:val="1"/>
        </w:numPr>
        <w:spacing w:after="60" w:before="0" w:line="276"/>
      </w:pPr>
      <w:r>
        <w:rPr>
          <w:rFonts w:ascii="Times New Roman" w:cs="Times New Roman" w:eastAsia="Times New Roman" w:hAnsi="Times New Roman"/>
          <w:sz w:val="24"/>
          <w:szCs w:val="24"/>
        </w:rPr>
        <w:t xml:space="preserve">Nghịch lý thuốc trừ sâu (pesticide paradox): lặp lại mãi cùng bộ test sẽ không tìm thêm được lỗi mới — cần bổ sung, làm mới test case.</w:t>
      </w:r>
    </w:p>
    <w:p>
      <w:pPr>
        <w:pStyle w:val="ListParagraph"/>
        <w:numPr>
          <w:ilvl w:val="0"/>
          <w:numId w:val="1"/>
        </w:numPr>
        <w:spacing w:after="60" w:before="0" w:line="276"/>
      </w:pPr>
      <w:r>
        <w:rPr>
          <w:rFonts w:ascii="Times New Roman" w:cs="Times New Roman" w:eastAsia="Times New Roman" w:hAnsi="Times New Roman"/>
          <w:sz w:val="24"/>
          <w:szCs w:val="24"/>
        </w:rPr>
        <w:t xml:space="preserve">Kiểm thử phụ thuộc ngữ cảnh: hệ thống bán hàng được kiểm thử khác với một trang tin tức.</w:t>
      </w:r>
    </w:p>
    <w:p>
      <w:pPr>
        <w:pStyle w:val="ListParagraph"/>
        <w:numPr>
          <w:ilvl w:val="0"/>
          <w:numId w:val="1"/>
        </w:numPr>
        <w:spacing w:after="60" w:before="0" w:line="276"/>
      </w:pPr>
      <w:r>
        <w:rPr>
          <w:rFonts w:ascii="Times New Roman" w:cs="Times New Roman" w:eastAsia="Times New Roman" w:hAnsi="Times New Roman"/>
          <w:sz w:val="24"/>
          <w:szCs w:val="24"/>
        </w:rPr>
        <w:t xml:space="preserve">Ngộ nhận "không lỗi" (absence-of-errors fallacy): phần mềm không lỗi nhưng không đáp ứng nhu cầu người dùng thì vẫn thất bại.</w:t>
      </w:r>
    </w:p>
    <w:p>
      <w:pPr>
        <w:pStyle w:val="Heading2"/>
        <w:spacing w:after="100" w:before="200"/>
      </w:pPr>
      <w:r>
        <w:rPr>
          <w:rFonts w:ascii="Times New Roman" w:cs="Times New Roman" w:eastAsia="Times New Roman" w:hAnsi="Times New Roman"/>
          <w:b/>
          <w:bCs/>
          <w:color w:val="2E75B6"/>
          <w:sz w:val="26"/>
          <w:szCs w:val="26"/>
        </w:rPr>
        <w:t xml:space="preserve">3. Tại sao kiểm thử lại cần thiết?</w:t>
      </w:r>
    </w:p>
    <w:p>
      <w:pPr>
        <w:pStyle w:val="ListParagraph"/>
        <w:numPr>
          <w:ilvl w:val="0"/>
          <w:numId w:val="1"/>
        </w:numPr>
        <w:spacing w:after="60" w:before="0" w:line="276"/>
      </w:pPr>
      <w:r>
        <w:rPr>
          <w:rFonts w:ascii="Times New Roman" w:cs="Times New Roman" w:eastAsia="Times New Roman" w:hAnsi="Times New Roman"/>
          <w:sz w:val="24"/>
          <w:szCs w:val="24"/>
        </w:rPr>
        <w:t xml:space="preserve">Phát hiện lỗi sớm giúp giảm chi phí sửa: lỗi tìm thấy càng muộn (nhất là sau khi phát hành) thì chi phí khắc phục càng cao.</w:t>
      </w:r>
    </w:p>
    <w:p>
      <w:pPr>
        <w:pStyle w:val="ListParagraph"/>
        <w:numPr>
          <w:ilvl w:val="0"/>
          <w:numId w:val="1"/>
        </w:numPr>
        <w:spacing w:after="60" w:before="0" w:line="276"/>
      </w:pPr>
      <w:r>
        <w:rPr>
          <w:rFonts w:ascii="Times New Roman" w:cs="Times New Roman" w:eastAsia="Times New Roman" w:hAnsi="Times New Roman"/>
          <w:sz w:val="24"/>
          <w:szCs w:val="24"/>
        </w:rPr>
        <w:t xml:space="preserve">Bảo đảm chất lượng và đúng yêu cầu nghiệp vụ theo Product Backlog.</w:t>
      </w:r>
    </w:p>
    <w:p>
      <w:pPr>
        <w:pStyle w:val="ListParagraph"/>
        <w:numPr>
          <w:ilvl w:val="0"/>
          <w:numId w:val="1"/>
        </w:numPr>
        <w:spacing w:after="60" w:before="0" w:line="276"/>
      </w:pPr>
      <w:r>
        <w:rPr>
          <w:rFonts w:ascii="Times New Roman" w:cs="Times New Roman" w:eastAsia="Times New Roman" w:hAnsi="Times New Roman"/>
          <w:sz w:val="24"/>
          <w:szCs w:val="24"/>
        </w:rPr>
        <w:t xml:space="preserve">Giảm rủi ro nghiệp vụ: với BShoes, một lỗi trừ kho sai hoặc tính tiền sai có thể gây thất thoát tài chính trực tiếp.</w:t>
      </w:r>
    </w:p>
    <w:p>
      <w:pPr>
        <w:pStyle w:val="ListParagraph"/>
        <w:numPr>
          <w:ilvl w:val="0"/>
          <w:numId w:val="1"/>
        </w:numPr>
        <w:spacing w:after="60" w:before="0" w:line="276"/>
      </w:pPr>
      <w:r>
        <w:rPr>
          <w:rFonts w:ascii="Times New Roman" w:cs="Times New Roman" w:eastAsia="Times New Roman" w:hAnsi="Times New Roman"/>
          <w:sz w:val="24"/>
          <w:szCs w:val="24"/>
        </w:rPr>
        <w:t xml:space="preserve">Tăng niềm tin của khách hàng (Product Owner) và tạo cơ sở để ra quyết định phát hành (release).</w:t>
      </w:r>
    </w:p>
    <w:p>
      <w:pPr>
        <w:pStyle w:val="Heading2"/>
        <w:spacing w:after="100" w:before="200"/>
      </w:pPr>
      <w:r>
        <w:rPr>
          <w:rFonts w:ascii="Times New Roman" w:cs="Times New Roman" w:eastAsia="Times New Roman" w:hAnsi="Times New Roman"/>
          <w:b/>
          <w:bCs/>
          <w:color w:val="2E75B6"/>
          <w:sz w:val="26"/>
          <w:szCs w:val="26"/>
        </w:rPr>
        <w:t xml:space="preserve">4. Quy trình kiểm thử</w:t>
      </w:r>
    </w:p>
    <w:p>
      <w:pPr>
        <w:spacing w:after="120" w:before="0" w:line="276"/>
      </w:pPr>
      <w:r>
        <w:rPr>
          <w:rFonts w:ascii="Times New Roman" w:cs="Times New Roman" w:eastAsia="Times New Roman" w:hAnsi="Times New Roman"/>
          <w:sz w:val="24"/>
          <w:szCs w:val="24"/>
        </w:rPr>
        <w:t xml:space="preserve">Quy trình kiểm thử áp dụng cho BShoes gồm các bước cơ bản sau (STLC — Software Testing Life Cycle):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
        <w:gridCol w:w="50"/>
        <w:gridCol w:w="28"/>
      </w:tblGrid>
      <w:tr>
        <w:trPr>
          <w:tblHeader/>
        </w:trPr>
        <w:tc>
          <w:tcPr>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pPr>
              <w:spacing w:after="0" w:line="250"/>
              <w:jc w:val="center"/>
            </w:pPr>
            <w:r>
              <w:rPr>
                <w:rFonts w:ascii="Times New Roman" w:cs="Times New Roman" w:eastAsia="Times New Roman" w:hAnsi="Times New Roman"/>
                <w:b/>
                <w:bCs/>
                <w:color w:val="FFFFFF"/>
                <w:sz w:val="20"/>
                <w:szCs w:val="20"/>
              </w:rPr>
              <w:t xml:space="preserve">Bước</w:t>
            </w:r>
          </w:p>
        </w:tc>
        <w:tc>
          <w:tcPr>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pPr>
              <w:spacing w:after="0" w:line="250"/>
              <w:jc w:val="center"/>
            </w:pPr>
            <w:r>
              <w:rPr>
                <w:rFonts w:ascii="Times New Roman" w:cs="Times New Roman" w:eastAsia="Times New Roman" w:hAnsi="Times New Roman"/>
                <w:b/>
                <w:bCs/>
                <w:color w:val="FFFFFF"/>
                <w:sz w:val="20"/>
                <w:szCs w:val="20"/>
              </w:rPr>
              <w:t xml:space="preserve">Hoạt động</w:t>
            </w:r>
          </w:p>
        </w:tc>
        <w:tc>
          <w:tcPr>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pPr>
              <w:spacing w:after="0" w:line="250"/>
              <w:jc w:val="center"/>
            </w:pPr>
            <w:r>
              <w:rPr>
                <w:rFonts w:ascii="Times New Roman" w:cs="Times New Roman" w:eastAsia="Times New Roman" w:hAnsi="Times New Roman"/>
                <w:b/>
                <w:bCs/>
                <w:color w:val="FFFFFF"/>
                <w:sz w:val="20"/>
                <w:szCs w:val="20"/>
              </w:rPr>
              <w:t xml:space="preserve">Sản phẩm đầu ra</w:t>
            </w:r>
          </w:p>
        </w:tc>
      </w:tr>
      <w:tr>
        <w:tc>
          <w:tcPr>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1. Phân tích yêu cầu</w:t>
            </w:r>
          </w:p>
        </w:tc>
        <w:tc>
          <w:tcPr>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Đọc Product Backlog (RQ-1 → RQ-24), xác định phạm vi và tiêu chí chấp nhận</w:t>
            </w:r>
          </w:p>
        </w:tc>
        <w:tc>
          <w:tcPr>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Danh sách chức năng cần test</w:t>
            </w:r>
          </w:p>
        </w:tc>
      </w:tr>
      <w:tr>
        <w:tc>
          <w:tcPr>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2. Lập kế hoạch</w:t>
            </w:r>
          </w:p>
        </w:tc>
        <w:tc>
          <w:tcPr>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Xác định phạm vi, chiến lược, môi trường, phân công, tiêu chí vào/ra</w:t>
            </w:r>
          </w:p>
        </w:tc>
        <w:tc>
          <w:tcPr>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Test Plan (tài liệu này)</w:t>
            </w:r>
          </w:p>
        </w:tc>
      </w:tr>
      <w:tr>
        <w:tc>
          <w:tcPr>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3. Thiết kế test case</w:t>
            </w:r>
          </w:p>
        </w:tc>
        <w:tc>
          <w:tcPr>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Viết test case theo phân vùng tương đương, giá trị biên, luồng nghiệp vụ</w:t>
            </w:r>
          </w:p>
        </w:tc>
        <w:tc>
          <w:tcPr>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BShoes_TestCase.xlsx</w:t>
            </w:r>
          </w:p>
        </w:tc>
      </w:tr>
      <w:tr>
        <w:tc>
          <w:tcPr>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4. Chuẩn bị môi trường</w:t>
            </w:r>
          </w:p>
        </w:tc>
        <w:tc>
          <w:tcPr>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Cài đặt CSDL SQL Server, deploy ứng dụng, tạo dữ liệu mẫu</w:t>
            </w:r>
          </w:p>
        </w:tc>
        <w:tc>
          <w:tcPr>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Môi trường test sẵn sàng</w:t>
            </w:r>
          </w:p>
        </w:tc>
      </w:tr>
      <w:tr>
        <w:tc>
          <w:tcPr>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5. Thực thi test</w:t>
            </w:r>
          </w:p>
        </w:tc>
        <w:tc>
          <w:tcPr>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Chạy test case, ghi Pass/Fail, ghi nhận defect</w:t>
            </w:r>
          </w:p>
        </w:tc>
        <w:tc>
          <w:tcPr>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Kết quả test + defect</w:t>
            </w:r>
          </w:p>
        </w:tc>
      </w:tr>
      <w:tr>
        <w:tc>
          <w:tcPr>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6. Báo cáo &amp; đóng</w:t>
            </w:r>
          </w:p>
        </w:tc>
        <w:tc>
          <w:tcPr>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Tổng hợp kết quả, theo dõi defect đến khi đóng, đánh giá release</w:t>
            </w:r>
          </w:p>
        </w:tc>
        <w:tc>
          <w:tcPr>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Test Report, Defect Report</w:t>
            </w:r>
          </w:p>
        </w:tc>
      </w:tr>
    </w:tbl>
    <w:p>
      <w:pPr>
        <w:pStyle w:val="Heading2"/>
        <w:spacing w:after="100" w:before="200"/>
      </w:pPr>
      <w:r>
        <w:rPr>
          <w:rFonts w:ascii="Times New Roman" w:cs="Times New Roman" w:eastAsia="Times New Roman" w:hAnsi="Times New Roman"/>
          <w:b/>
          <w:bCs/>
          <w:color w:val="2E75B6"/>
          <w:sz w:val="26"/>
          <w:szCs w:val="26"/>
        </w:rPr>
        <w:t xml:space="preserve">5. Các mức độ test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
        <w:gridCol w:w="40"/>
        <w:gridCol w:w="40"/>
      </w:tblGrid>
      <w:tr>
        <w:trPr>
          <w:tblHeader/>
        </w:trPr>
        <w:tc>
          <w:tcPr>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pPr>
              <w:spacing w:after="0" w:line="250"/>
              <w:jc w:val="center"/>
            </w:pPr>
            <w:r>
              <w:rPr>
                <w:rFonts w:ascii="Times New Roman" w:cs="Times New Roman" w:eastAsia="Times New Roman" w:hAnsi="Times New Roman"/>
                <w:b/>
                <w:bCs/>
                <w:color w:val="FFFFFF"/>
                <w:sz w:val="20"/>
                <w:szCs w:val="20"/>
              </w:rPr>
              <w:t xml:space="preserve">Mức test</w:t>
            </w:r>
          </w:p>
        </w:tc>
        <w:tc>
          <w:tcPr>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pPr>
              <w:spacing w:after="0" w:line="250"/>
              <w:jc w:val="center"/>
            </w:pPr>
            <w:r>
              <w:rPr>
                <w:rFonts w:ascii="Times New Roman" w:cs="Times New Roman" w:eastAsia="Times New Roman" w:hAnsi="Times New Roman"/>
                <w:b/>
                <w:bCs/>
                <w:color w:val="FFFFFF"/>
                <w:sz w:val="20"/>
                <w:szCs w:val="20"/>
              </w:rPr>
              <w:t xml:space="preserve">Mô tả</w:t>
            </w:r>
          </w:p>
        </w:tc>
        <w:tc>
          <w:tcPr>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pPr>
              <w:spacing w:after="0" w:line="250"/>
              <w:jc w:val="center"/>
            </w:pPr>
            <w:r>
              <w:rPr>
                <w:rFonts w:ascii="Times New Roman" w:cs="Times New Roman" w:eastAsia="Times New Roman" w:hAnsi="Times New Roman"/>
                <w:b/>
                <w:bCs/>
                <w:color w:val="FFFFFF"/>
                <w:sz w:val="20"/>
                <w:szCs w:val="20"/>
              </w:rPr>
              <w:t xml:space="preserve">Áp dụng tại BShoes</w:t>
            </w:r>
          </w:p>
        </w:tc>
      </w:tr>
      <w:tr>
        <w:tc>
          <w:tcPr>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Unit test</w:t>
            </w:r>
          </w:p>
        </w:tc>
        <w:tc>
          <w:tcPr>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Kiểm thử từng đơn vị nhỏ (hàm, service) độc lập</w:t>
            </w:r>
          </w:p>
        </w:tc>
        <w:tc>
          <w:tcPr>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Test các service backend: HoaDonService, KhoService, PhieuGiamGiaValidator... (JUnit)</w:t>
            </w:r>
          </w:p>
        </w:tc>
      </w:tr>
      <w:tr>
        <w:tc>
          <w:tcPr>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Integration test</w:t>
            </w:r>
          </w:p>
        </w:tc>
        <w:tc>
          <w:tcPr>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Kiểm thử sự phối hợp giữa các module</w:t>
            </w:r>
          </w:p>
        </w:tc>
        <w:tc>
          <w:tcPr>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Luồng POS: giỏ hàng → trừ kho → tạo hóa đơn → thanh toán</w:t>
            </w:r>
          </w:p>
        </w:tc>
      </w:tr>
      <w:tr>
        <w:tc>
          <w:tcPr>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System test</w:t>
            </w:r>
          </w:p>
        </w:tc>
        <w:tc>
          <w:tcPr>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Kiểm thử toàn hệ thống theo yêu cầu nghiệp vụ</w:t>
            </w:r>
          </w:p>
        </w:tc>
        <w:tc>
          <w:tcPr>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Test 10 module qua giao diện web (114 test case)</w:t>
            </w:r>
          </w:p>
        </w:tc>
      </w:tr>
      <w:tr>
        <w:tc>
          <w:tcPr>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Acceptance test</w:t>
            </w:r>
          </w:p>
        </w:tc>
        <w:tc>
          <w:tcPr>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PO nghiệm thu theo tiêu chí chấp nhận</w:t>
            </w:r>
          </w:p>
        </w:tc>
        <w:tc>
          <w:tcPr>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PO nghiệm thu cuối mỗi Sprint Review</w:t>
            </w:r>
          </w:p>
        </w:tc>
      </w:tr>
    </w:tbl>
    <w:p>
      <w:pPr>
        <w:pStyle w:val="Heading2"/>
        <w:spacing w:after="100" w:before="200"/>
      </w:pPr>
      <w:r>
        <w:rPr>
          <w:rFonts w:ascii="Times New Roman" w:cs="Times New Roman" w:eastAsia="Times New Roman" w:hAnsi="Times New Roman"/>
          <w:b/>
          <w:bCs/>
          <w:color w:val="2E75B6"/>
          <w:sz w:val="26"/>
          <w:szCs w:val="26"/>
        </w:rPr>
        <w:t xml:space="preserve">6. Vai trò của Tester</w:t>
      </w:r>
    </w:p>
    <w:p>
      <w:pPr>
        <w:pStyle w:val="ListParagraph"/>
        <w:numPr>
          <w:ilvl w:val="0"/>
          <w:numId w:val="1"/>
        </w:numPr>
        <w:spacing w:after="60" w:before="0" w:line="276"/>
      </w:pPr>
      <w:r>
        <w:rPr>
          <w:rFonts w:ascii="Times New Roman" w:cs="Times New Roman" w:eastAsia="Times New Roman" w:hAnsi="Times New Roman"/>
          <w:sz w:val="24"/>
          <w:szCs w:val="24"/>
        </w:rPr>
        <w:t xml:space="preserve">Bảo vệ chất lượng sản phẩm, đại diện cho góc nhìn người dùng cuối.</w:t>
      </w:r>
    </w:p>
    <w:p>
      <w:pPr>
        <w:pStyle w:val="ListParagraph"/>
        <w:numPr>
          <w:ilvl w:val="0"/>
          <w:numId w:val="1"/>
        </w:numPr>
        <w:spacing w:after="60" w:before="0" w:line="276"/>
      </w:pPr>
      <w:r>
        <w:rPr>
          <w:rFonts w:ascii="Times New Roman" w:cs="Times New Roman" w:eastAsia="Times New Roman" w:hAnsi="Times New Roman"/>
          <w:sz w:val="24"/>
          <w:szCs w:val="24"/>
        </w:rPr>
        <w:t xml:space="preserve">Phát hiện lỗi và cung cấp thông tin khách quan về mức độ rủi ro để nhóm ra quyết định.</w:t>
      </w:r>
    </w:p>
    <w:p>
      <w:pPr>
        <w:pStyle w:val="ListParagraph"/>
        <w:numPr>
          <w:ilvl w:val="0"/>
          <w:numId w:val="1"/>
        </w:numPr>
        <w:spacing w:after="60" w:before="0" w:line="276"/>
      </w:pPr>
      <w:r>
        <w:rPr>
          <w:rFonts w:ascii="Times New Roman" w:cs="Times New Roman" w:eastAsia="Times New Roman" w:hAnsi="Times New Roman"/>
          <w:sz w:val="24"/>
          <w:szCs w:val="24"/>
        </w:rPr>
        <w:t xml:space="preserve">Là cầu nối giữa Dev và PO: mô tả lỗi rõ ràng, tái hiện được, giúp Dev sửa nhanh.</w:t>
      </w:r>
    </w:p>
    <w:p>
      <w:pPr>
        <w:spacing w:after="120" w:before="0" w:line="276"/>
      </w:pPr>
      <w:r>
        <w:rPr>
          <w:rFonts w:ascii="Times New Roman" w:cs="Times New Roman" w:eastAsia="Times New Roman" w:hAnsi="Times New Roman"/>
          <w:sz w:val="24"/>
          <w:szCs w:val="24"/>
        </w:rPr>
        <w:t xml:space="preserve">Trong nhóm 4 người của BShoes, tất cả thành viên cùng đóng vai trò tester chéo (cross-testing): mỗi người test module do người khác phát triển để bảo đảm tính khách quan.</w:t>
      </w:r>
    </w:p>
    <w:p>
      <w:pPr>
        <w:pStyle w:val="Heading2"/>
        <w:spacing w:after="100" w:before="200"/>
      </w:pPr>
      <w:r>
        <w:rPr>
          <w:rFonts w:ascii="Times New Roman" w:cs="Times New Roman" w:eastAsia="Times New Roman" w:hAnsi="Times New Roman"/>
          <w:b/>
          <w:bCs/>
          <w:color w:val="2E75B6"/>
          <w:sz w:val="26"/>
          <w:szCs w:val="26"/>
        </w:rPr>
        <w:t xml:space="preserve">7. Công việc của Tester</w:t>
      </w:r>
    </w:p>
    <w:p>
      <w:pPr>
        <w:pStyle w:val="ListParagraph"/>
        <w:numPr>
          <w:ilvl w:val="0"/>
          <w:numId w:val="1"/>
        </w:numPr>
        <w:spacing w:after="60" w:before="0" w:line="276"/>
      </w:pPr>
      <w:r>
        <w:rPr>
          <w:rFonts w:ascii="Times New Roman" w:cs="Times New Roman" w:eastAsia="Times New Roman" w:hAnsi="Times New Roman"/>
          <w:sz w:val="24"/>
          <w:szCs w:val="24"/>
        </w:rPr>
        <w:t xml:space="preserve">Đọc &amp; phân tích yêu cầu, đặt câu hỏi làm rõ với PO.</w:t>
      </w:r>
    </w:p>
    <w:p>
      <w:pPr>
        <w:pStyle w:val="ListParagraph"/>
        <w:numPr>
          <w:ilvl w:val="0"/>
          <w:numId w:val="1"/>
        </w:numPr>
        <w:spacing w:after="60" w:before="0" w:line="276"/>
      </w:pPr>
      <w:r>
        <w:rPr>
          <w:rFonts w:ascii="Times New Roman" w:cs="Times New Roman" w:eastAsia="Times New Roman" w:hAnsi="Times New Roman"/>
          <w:sz w:val="24"/>
          <w:szCs w:val="24"/>
        </w:rPr>
        <w:t xml:space="preserve">Thiết kế và viết test case (positive, negative, boundary).</w:t>
      </w:r>
    </w:p>
    <w:p>
      <w:pPr>
        <w:pStyle w:val="ListParagraph"/>
        <w:numPr>
          <w:ilvl w:val="0"/>
          <w:numId w:val="1"/>
        </w:numPr>
        <w:spacing w:after="60" w:before="0" w:line="276"/>
      </w:pPr>
      <w:r>
        <w:rPr>
          <w:rFonts w:ascii="Times New Roman" w:cs="Times New Roman" w:eastAsia="Times New Roman" w:hAnsi="Times New Roman"/>
          <w:sz w:val="24"/>
          <w:szCs w:val="24"/>
        </w:rPr>
        <w:t xml:space="preserve">Chuẩn bị dữ liệu test và môi trường.</w:t>
      </w:r>
    </w:p>
    <w:p>
      <w:pPr>
        <w:pStyle w:val="ListParagraph"/>
        <w:numPr>
          <w:ilvl w:val="0"/>
          <w:numId w:val="1"/>
        </w:numPr>
        <w:spacing w:after="60" w:before="0" w:line="276"/>
      </w:pPr>
      <w:r>
        <w:rPr>
          <w:rFonts w:ascii="Times New Roman" w:cs="Times New Roman" w:eastAsia="Times New Roman" w:hAnsi="Times New Roman"/>
          <w:sz w:val="24"/>
          <w:szCs w:val="24"/>
        </w:rPr>
        <w:t xml:space="preserve">Thực thi test, ghi nhận kết quả và bằng chứng (ảnh/video).</w:t>
      </w:r>
    </w:p>
    <w:p>
      <w:pPr>
        <w:pStyle w:val="ListParagraph"/>
        <w:numPr>
          <w:ilvl w:val="0"/>
          <w:numId w:val="1"/>
        </w:numPr>
        <w:spacing w:after="60" w:before="0" w:line="276"/>
      </w:pPr>
      <w:r>
        <w:rPr>
          <w:rFonts w:ascii="Times New Roman" w:cs="Times New Roman" w:eastAsia="Times New Roman" w:hAnsi="Times New Roman"/>
          <w:sz w:val="24"/>
          <w:szCs w:val="24"/>
        </w:rPr>
        <w:t xml:space="preserve">Ghi nhận, phân loại (priority/severity) và theo dõi defect đến khi đóng.</w:t>
      </w:r>
    </w:p>
    <w:p>
      <w:pPr>
        <w:pStyle w:val="ListParagraph"/>
        <w:numPr>
          <w:ilvl w:val="0"/>
          <w:numId w:val="1"/>
        </w:numPr>
        <w:spacing w:after="60" w:before="0" w:line="276"/>
      </w:pPr>
      <w:r>
        <w:rPr>
          <w:rFonts w:ascii="Times New Roman" w:cs="Times New Roman" w:eastAsia="Times New Roman" w:hAnsi="Times New Roman"/>
          <w:sz w:val="24"/>
          <w:szCs w:val="24"/>
        </w:rPr>
        <w:t xml:space="preserve">Retest sau khi Dev sửa và regression test để tránh phát sinh lỗi mới.</w:t>
      </w:r>
    </w:p>
    <w:p>
      <w:pPr>
        <w:pStyle w:val="ListParagraph"/>
        <w:numPr>
          <w:ilvl w:val="0"/>
          <w:numId w:val="1"/>
        </w:numPr>
        <w:spacing w:after="60" w:before="0" w:line="276"/>
      </w:pPr>
      <w:r>
        <w:rPr>
          <w:rFonts w:ascii="Times New Roman" w:cs="Times New Roman" w:eastAsia="Times New Roman" w:hAnsi="Times New Roman"/>
          <w:sz w:val="24"/>
          <w:szCs w:val="24"/>
        </w:rPr>
        <w:t xml:space="preserve">Báo cáo tình trạng chất lượng cho nhóm trong Daily Scrum và Sprint Review.</w:t>
      </w:r>
    </w:p>
    <w:p>
      <w:pPr>
        <w:pStyle w:val="Heading2"/>
        <w:spacing w:after="100" w:before="200"/>
      </w:pPr>
      <w:r>
        <w:rPr>
          <w:rFonts w:ascii="Times New Roman" w:cs="Times New Roman" w:eastAsia="Times New Roman" w:hAnsi="Times New Roman"/>
          <w:b/>
          <w:bCs/>
          <w:color w:val="2E75B6"/>
          <w:sz w:val="26"/>
          <w:szCs w:val="26"/>
        </w:rPr>
        <w:t xml:space="preserve">8. Tổ chức cơ sở hạ tầng kiểm thử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
        <w:gridCol w:w="70"/>
      </w:tblGrid>
      <w:tr>
        <w:trPr>
          <w:tblHeader/>
        </w:trPr>
        <w:tc>
          <w:tcPr>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pPr>
              <w:spacing w:after="0" w:line="250"/>
              <w:jc w:val="center"/>
            </w:pPr>
            <w:r>
              <w:rPr>
                <w:rFonts w:ascii="Times New Roman" w:cs="Times New Roman" w:eastAsia="Times New Roman" w:hAnsi="Times New Roman"/>
                <w:b/>
                <w:bCs/>
                <w:color w:val="FFFFFF"/>
                <w:sz w:val="20"/>
                <w:szCs w:val="20"/>
              </w:rPr>
              <w:t xml:space="preserve">Thành phần</w:t>
            </w:r>
          </w:p>
        </w:tc>
        <w:tc>
          <w:tcPr>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pPr>
              <w:spacing w:after="0" w:line="250"/>
              <w:jc w:val="center"/>
            </w:pPr>
            <w:r>
              <w:rPr>
                <w:rFonts w:ascii="Times New Roman" w:cs="Times New Roman" w:eastAsia="Times New Roman" w:hAnsi="Times New Roman"/>
                <w:b/>
                <w:bCs/>
                <w:color w:val="FFFFFF"/>
                <w:sz w:val="20"/>
                <w:szCs w:val="20"/>
              </w:rPr>
              <w:t xml:space="preserve">Cấu hình tại BShoes</w:t>
            </w:r>
          </w:p>
        </w:tc>
      </w:tr>
      <w:tr>
        <w:tc>
          <w:tcPr>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Môi trường</w:t>
            </w:r>
          </w:p>
        </w:tc>
        <w:tc>
          <w:tcPr>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Máy local của thành viên + môi trường deploy chung (Sprint 6)</w:t>
            </w:r>
          </w:p>
        </w:tc>
      </w:tr>
      <w:tr>
        <w:tc>
          <w:tcPr>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Hệ điều hành</w:t>
            </w:r>
          </w:p>
        </w:tc>
        <w:tc>
          <w:tcPr>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Windows 11</w:t>
            </w:r>
          </w:p>
        </w:tc>
      </w:tr>
      <w:tr>
        <w:tc>
          <w:tcPr>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Trình duyệt</w:t>
            </w:r>
          </w:p>
        </w:tc>
        <w:tc>
          <w:tcPr>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Google Chrome / Microsoft Edge (bản mới nhất)</w:t>
            </w:r>
          </w:p>
        </w:tc>
      </w:tr>
      <w:tr>
        <w:tc>
          <w:tcPr>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Backend</w:t>
            </w:r>
          </w:p>
        </w:tc>
        <w:tc>
          <w:tcPr>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Java Spring Boot (REST API)</w:t>
            </w:r>
          </w:p>
        </w:tc>
      </w:tr>
      <w:tr>
        <w:tc>
          <w:tcPr>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Frontend</w:t>
            </w:r>
          </w:p>
        </w:tc>
        <w:tc>
          <w:tcPr>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Vue SPA</w:t>
            </w:r>
          </w:p>
        </w:tc>
      </w:tr>
      <w:tr>
        <w:tc>
          <w:tcPr>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Cơ sở dữ liệu</w:t>
            </w:r>
          </w:p>
        </w:tc>
        <w:tc>
          <w:tcPr>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SQL Server — database BShoes (22 bảng)</w:t>
            </w:r>
          </w:p>
        </w:tc>
      </w:tr>
      <w:tr>
        <w:tc>
          <w:tcPr>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Công cụ Unit test</w:t>
            </w:r>
          </w:p>
        </w:tc>
        <w:tc>
          <w:tcPr>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JUnit 5</w:t>
            </w:r>
          </w:p>
        </w:tc>
      </w:tr>
      <w:tr>
        <w:tc>
          <w:tcPr>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Quản lý test case / defect</w:t>
            </w:r>
          </w:p>
        </w:tc>
        <w:tc>
          <w:tcPr>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Microsoft Excel (theo mẫu chuẩn)</w:t>
            </w:r>
          </w:p>
        </w:tc>
      </w:tr>
      <w:tr>
        <w:tc>
          <w:tcPr>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Quản lý mã nguồn</w:t>
            </w:r>
          </w:p>
        </w:tc>
        <w:tc>
          <w:tcPr>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Git / GitHub</w:t>
            </w:r>
          </w:p>
        </w:tc>
      </w:tr>
    </w:tbl>
    <w:p>
      <w:pPr>
        <w:pStyle w:val="Heading2"/>
        <w:spacing w:after="100" w:before="200"/>
      </w:pPr>
      <w:r>
        <w:rPr>
          <w:rFonts w:ascii="Times New Roman" w:cs="Times New Roman" w:eastAsia="Times New Roman" w:hAnsi="Times New Roman"/>
          <w:b/>
          <w:bCs/>
          <w:color w:val="2E75B6"/>
          <w:sz w:val="26"/>
          <w:szCs w:val="26"/>
        </w:rPr>
        <w:t xml:space="preserve">9. Định nghĩa hoàn thành (Definition of Done)</w:t>
      </w:r>
    </w:p>
    <w:p>
      <w:pPr>
        <w:spacing w:after="120" w:before="0" w:line="276"/>
      </w:pPr>
      <w:r>
        <w:rPr>
          <w:rFonts w:ascii="Times New Roman" w:cs="Times New Roman" w:eastAsia="Times New Roman" w:hAnsi="Times New Roman"/>
          <w:sz w:val="24"/>
          <w:szCs w:val="24"/>
        </w:rPr>
        <w:t xml:space="preserve">Một chức năng chỉ được coi là "Done" khi thỏa mãn tất cả các điều kiện sau:</w:t>
      </w:r>
    </w:p>
    <w:p>
      <w:pPr>
        <w:pStyle w:val="ListParagraph"/>
        <w:numPr>
          <w:ilvl w:val="0"/>
          <w:numId w:val="1"/>
        </w:numPr>
        <w:spacing w:after="60" w:before="0" w:line="276"/>
      </w:pPr>
      <w:r>
        <w:rPr>
          <w:rFonts w:ascii="Times New Roman" w:cs="Times New Roman" w:eastAsia="Times New Roman" w:hAnsi="Times New Roman"/>
          <w:sz w:val="24"/>
          <w:szCs w:val="24"/>
        </w:rPr>
        <w:t xml:space="preserve">Code hoàn thành, chạy đúng trên môi trường test, không lỗi runtime.</w:t>
      </w:r>
    </w:p>
    <w:p>
      <w:pPr>
        <w:pStyle w:val="ListParagraph"/>
        <w:numPr>
          <w:ilvl w:val="0"/>
          <w:numId w:val="1"/>
        </w:numPr>
        <w:spacing w:after="60" w:before="0" w:line="276"/>
      </w:pPr>
      <w:r>
        <w:rPr>
          <w:rFonts w:ascii="Times New Roman" w:cs="Times New Roman" w:eastAsia="Times New Roman" w:hAnsi="Times New Roman"/>
          <w:sz w:val="24"/>
          <w:szCs w:val="24"/>
        </w:rPr>
        <w:t xml:space="preserve">Có đầy đủ validate dữ liệu đầu vào (bắt buộc, định dạng, giá trị biên).</w:t>
      </w:r>
    </w:p>
    <w:p>
      <w:pPr>
        <w:pStyle w:val="ListParagraph"/>
        <w:numPr>
          <w:ilvl w:val="0"/>
          <w:numId w:val="1"/>
        </w:numPr>
        <w:spacing w:after="60" w:before="0" w:line="276"/>
      </w:pPr>
      <w:r>
        <w:rPr>
          <w:rFonts w:ascii="Times New Roman" w:cs="Times New Roman" w:eastAsia="Times New Roman" w:hAnsi="Times New Roman"/>
          <w:sz w:val="24"/>
          <w:szCs w:val="24"/>
        </w:rPr>
        <w:t xml:space="preserve">Đã viết và thực thi test case; tỷ lệ Pass đạt yêu cầu.</w:t>
      </w:r>
    </w:p>
    <w:p>
      <w:pPr>
        <w:pStyle w:val="ListParagraph"/>
        <w:numPr>
          <w:ilvl w:val="0"/>
          <w:numId w:val="1"/>
        </w:numPr>
        <w:spacing w:after="60" w:before="0" w:line="276"/>
      </w:pPr>
      <w:r>
        <w:rPr>
          <w:rFonts w:ascii="Times New Roman" w:cs="Times New Roman" w:eastAsia="Times New Roman" w:hAnsi="Times New Roman"/>
          <w:sz w:val="24"/>
          <w:szCs w:val="24"/>
        </w:rPr>
        <w:t xml:space="preserve">Mọi defect mức Priority 1–2 đã được sửa và retest Pass.</w:t>
      </w:r>
    </w:p>
    <w:p>
      <w:pPr>
        <w:pStyle w:val="ListParagraph"/>
        <w:numPr>
          <w:ilvl w:val="0"/>
          <w:numId w:val="1"/>
        </w:numPr>
        <w:spacing w:after="60" w:before="0" w:line="276"/>
      </w:pPr>
      <w:r>
        <w:rPr>
          <w:rFonts w:ascii="Times New Roman" w:cs="Times New Roman" w:eastAsia="Times New Roman" w:hAnsi="Times New Roman"/>
          <w:sz w:val="24"/>
          <w:szCs w:val="24"/>
        </w:rPr>
        <w:t xml:space="preserve">Không gây lỗi hồi quy cho chức năng đã có.</w:t>
      </w:r>
    </w:p>
    <w:p>
      <w:pPr>
        <w:pStyle w:val="ListParagraph"/>
        <w:numPr>
          <w:ilvl w:val="0"/>
          <w:numId w:val="1"/>
        </w:numPr>
        <w:spacing w:after="60" w:before="0" w:line="276"/>
      </w:pPr>
      <w:r>
        <w:rPr>
          <w:rFonts w:ascii="Times New Roman" w:cs="Times New Roman" w:eastAsia="Times New Roman" w:hAnsi="Times New Roman"/>
          <w:sz w:val="24"/>
          <w:szCs w:val="24"/>
        </w:rPr>
        <w:t xml:space="preserve">Được ít nhất một thành viên khác review và PO nghiệm thu tại Sprint Review.</w:t>
      </w:r>
    </w:p>
    <w:p>
      <w:r>
        <w:br w:type="page"/>
      </w:r>
    </w:p>
    <w:p>
      <w:pPr>
        <w:pStyle w:val="Heading1"/>
        <w:spacing w:after="140" w:before="280"/>
      </w:pPr>
      <w:r>
        <w:rPr>
          <w:rFonts w:ascii="Times New Roman" w:cs="Times New Roman" w:eastAsia="Times New Roman" w:hAnsi="Times New Roman"/>
          <w:b/>
          <w:bCs/>
          <w:color w:val="1F3864"/>
          <w:sz w:val="30"/>
          <w:szCs w:val="30"/>
        </w:rPr>
        <w:t xml:space="preserve">PHẦN B — KẾ HOẠCH KIỂM THỬ DỰ ÁN BShoes</w:t>
      </w:r>
    </w:p>
    <w:p>
      <w:pPr>
        <w:pStyle w:val="Heading2"/>
        <w:spacing w:after="100" w:before="200"/>
      </w:pPr>
      <w:r>
        <w:rPr>
          <w:rFonts w:ascii="Times New Roman" w:cs="Times New Roman" w:eastAsia="Times New Roman" w:hAnsi="Times New Roman"/>
          <w:b/>
          <w:bCs/>
          <w:color w:val="2E75B6"/>
          <w:sz w:val="26"/>
          <w:szCs w:val="26"/>
        </w:rPr>
        <w:t xml:space="preserve">1. Mục tiêu kiểm thử</w:t>
      </w:r>
    </w:p>
    <w:p>
      <w:pPr>
        <w:pStyle w:val="ListParagraph"/>
        <w:numPr>
          <w:ilvl w:val="0"/>
          <w:numId w:val="1"/>
        </w:numPr>
        <w:spacing w:after="60" w:before="0" w:line="276"/>
      </w:pPr>
      <w:r>
        <w:rPr>
          <w:rFonts w:ascii="Times New Roman" w:cs="Times New Roman" w:eastAsia="Times New Roman" w:hAnsi="Times New Roman"/>
          <w:sz w:val="24"/>
          <w:szCs w:val="24"/>
        </w:rPr>
        <w:t xml:space="preserve">Xác nhận 24 yêu cầu đã triển khai (RQ-1 → RQ-24) hoạt động đúng đặc tả trong Product Backlog.</w:t>
      </w:r>
    </w:p>
    <w:p>
      <w:pPr>
        <w:pStyle w:val="ListParagraph"/>
        <w:numPr>
          <w:ilvl w:val="0"/>
          <w:numId w:val="1"/>
        </w:numPr>
        <w:spacing w:after="60" w:before="0" w:line="276"/>
      </w:pPr>
      <w:r>
        <w:rPr>
          <w:rFonts w:ascii="Times New Roman" w:cs="Times New Roman" w:eastAsia="Times New Roman" w:hAnsi="Times New Roman"/>
          <w:sz w:val="24"/>
          <w:szCs w:val="24"/>
        </w:rPr>
        <w:t xml:space="preserve">Bảo đảm tính đúng đắn của các nghiệp vụ liên quan tiền và tồn kho (bán hàng, giảm giá, trả hàng, nhập kho).</w:t>
      </w:r>
    </w:p>
    <w:p>
      <w:pPr>
        <w:pStyle w:val="ListParagraph"/>
        <w:numPr>
          <w:ilvl w:val="0"/>
          <w:numId w:val="1"/>
        </w:numPr>
        <w:spacing w:after="60" w:before="0" w:line="276"/>
      </w:pPr>
      <w:r>
        <w:rPr>
          <w:rFonts w:ascii="Times New Roman" w:cs="Times New Roman" w:eastAsia="Times New Roman" w:hAnsi="Times New Roman"/>
          <w:sz w:val="24"/>
          <w:szCs w:val="24"/>
        </w:rPr>
        <w:t xml:space="preserve">Phát hiện và xử lý defect trước khi phát hành Release 1.</w:t>
      </w:r>
    </w:p>
    <w:p>
      <w:pPr>
        <w:pStyle w:val="ListParagraph"/>
        <w:numPr>
          <w:ilvl w:val="0"/>
          <w:numId w:val="1"/>
        </w:numPr>
        <w:spacing w:after="60" w:before="0" w:line="276"/>
      </w:pPr>
      <w:r>
        <w:rPr>
          <w:rFonts w:ascii="Times New Roman" w:cs="Times New Roman" w:eastAsia="Times New Roman" w:hAnsi="Times New Roman"/>
          <w:sz w:val="24"/>
          <w:szCs w:val="24"/>
        </w:rPr>
        <w:t xml:space="preserve">Đạt tỷ lệ Pass ≥ 90% và không còn defect Priority 1 tồn đọng khi phát hành.</w:t>
      </w:r>
    </w:p>
    <w:p>
      <w:pPr>
        <w:pStyle w:val="Heading2"/>
        <w:spacing w:after="100" w:before="200"/>
      </w:pPr>
      <w:r>
        <w:rPr>
          <w:rFonts w:ascii="Times New Roman" w:cs="Times New Roman" w:eastAsia="Times New Roman" w:hAnsi="Times New Roman"/>
          <w:b/>
          <w:bCs/>
          <w:color w:val="2E75B6"/>
          <w:sz w:val="26"/>
          <w:szCs w:val="26"/>
        </w:rPr>
        <w:t xml:space="preserve">2. Phạm vi kiểm thử</w:t>
      </w:r>
    </w:p>
    <w:p>
      <w:pPr>
        <w:pStyle w:val="Heading3"/>
        <w:spacing w:after="80" w:before="140"/>
      </w:pPr>
      <w:r>
        <w:rPr>
          <w:rFonts w:ascii="Times New Roman" w:cs="Times New Roman" w:eastAsia="Times New Roman" w:hAnsi="Times New Roman"/>
          <w:b/>
          <w:bCs/>
          <w:color w:val="333333"/>
          <w:sz w:val="24"/>
          <w:szCs w:val="24"/>
        </w:rPr>
        <w:t xml:space="preserve">2.1. Trong phạm vi (In-scope)</w:t>
      </w:r>
    </w:p>
    <w:p>
      <w:pPr>
        <w:spacing w:after="120" w:before="0" w:line="276"/>
      </w:pPr>
      <w:r>
        <w:rPr>
          <w:rFonts w:ascii="Times New Roman" w:cs="Times New Roman" w:eastAsia="Times New Roman" w:hAnsi="Times New Roman"/>
          <w:sz w:val="24"/>
          <w:szCs w:val="24"/>
        </w:rPr>
        <w:t xml:space="preserve">Kiểm thử 10 module tương ứng các yêu cầu RQ-1 → RQ-24 ở trạng thái "New" (đã triển khai):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
        <w:gridCol w:w="12"/>
        <w:gridCol w:w="10"/>
        <w:gridCol w:w="30"/>
        <w:gridCol w:w="30"/>
        <w:gridCol w:w="12"/>
      </w:tblGrid>
      <w:tr>
        <w:trPr>
          <w:tblHeader/>
        </w:trPr>
        <w:tc>
          <w:tcPr>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pPr>
              <w:spacing w:after="0" w:line="250"/>
              <w:jc w:val="center"/>
            </w:pPr>
            <w:r>
              <w:rPr>
                <w:rFonts w:ascii="Times New Roman" w:cs="Times New Roman" w:eastAsia="Times New Roman" w:hAnsi="Times New Roman"/>
                <w:b/>
                <w:bCs/>
                <w:color w:val="FFFFFF"/>
                <w:sz w:val="20"/>
                <w:szCs w:val="20"/>
              </w:rPr>
              <w:t xml:space="preserve">STT</w:t>
            </w:r>
          </w:p>
        </w:tc>
        <w:tc>
          <w:tcPr>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pPr>
              <w:spacing w:after="0" w:line="250"/>
              <w:jc w:val="center"/>
            </w:pPr>
            <w:r>
              <w:rPr>
                <w:rFonts w:ascii="Times New Roman" w:cs="Times New Roman" w:eastAsia="Times New Roman" w:hAnsi="Times New Roman"/>
                <w:b/>
                <w:bCs/>
                <w:color w:val="FFFFFF"/>
                <w:sz w:val="20"/>
                <w:szCs w:val="20"/>
              </w:rPr>
              <w:t xml:space="preserve">Sprint</w:t>
            </w:r>
          </w:p>
        </w:tc>
        <w:tc>
          <w:tcPr>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pPr>
              <w:spacing w:after="0" w:line="250"/>
              <w:jc w:val="center"/>
            </w:pPr>
            <w:r>
              <w:rPr>
                <w:rFonts w:ascii="Times New Roman" w:cs="Times New Roman" w:eastAsia="Times New Roman" w:hAnsi="Times New Roman"/>
                <w:b/>
                <w:bCs/>
                <w:color w:val="FFFFFF"/>
                <w:sz w:val="20"/>
                <w:szCs w:val="20"/>
              </w:rPr>
              <w:t xml:space="preserve">PB</w:t>
            </w:r>
          </w:p>
        </w:tc>
        <w:tc>
          <w:tcPr>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pPr>
              <w:spacing w:after="0" w:line="250"/>
              <w:jc w:val="center"/>
            </w:pPr>
            <w:r>
              <w:rPr>
                <w:rFonts w:ascii="Times New Roman" w:cs="Times New Roman" w:eastAsia="Times New Roman" w:hAnsi="Times New Roman"/>
                <w:b/>
                <w:bCs/>
                <w:color w:val="FFFFFF"/>
                <w:sz w:val="20"/>
                <w:szCs w:val="20"/>
              </w:rPr>
              <w:t xml:space="preserve">Module</w:t>
            </w:r>
          </w:p>
        </w:tc>
        <w:tc>
          <w:tcPr>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pPr>
              <w:spacing w:after="0" w:line="250"/>
              <w:jc w:val="center"/>
            </w:pPr>
            <w:r>
              <w:rPr>
                <w:rFonts w:ascii="Times New Roman" w:cs="Times New Roman" w:eastAsia="Times New Roman" w:hAnsi="Times New Roman"/>
                <w:b/>
                <w:bCs/>
                <w:color w:val="FFFFFF"/>
                <w:sz w:val="20"/>
                <w:szCs w:val="20"/>
              </w:rPr>
              <w:t xml:space="preserve">Yêu cầu (RQ)</w:t>
            </w:r>
          </w:p>
        </w:tc>
        <w:tc>
          <w:tcPr>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pPr>
              <w:spacing w:after="0" w:line="250"/>
              <w:jc w:val="center"/>
            </w:pPr>
            <w:r>
              <w:rPr>
                <w:rFonts w:ascii="Times New Roman" w:cs="Times New Roman" w:eastAsia="Times New Roman" w:hAnsi="Times New Roman"/>
                <w:b/>
                <w:bCs/>
                <w:color w:val="FFFFFF"/>
                <w:sz w:val="20"/>
                <w:szCs w:val="20"/>
              </w:rPr>
              <w:t xml:space="preserve">Số TC</w:t>
            </w:r>
          </w:p>
        </w:tc>
      </w:tr>
      <w:tr>
        <w:tc>
          <w:tcPr>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50"/>
              <w:jc w:val="center"/>
            </w:pPr>
            <w:r>
              <w:rPr>
                <w:rFonts w:ascii="Times New Roman" w:cs="Times New Roman" w:eastAsia="Times New Roman" w:hAnsi="Times New Roman"/>
                <w:sz w:val="20"/>
                <w:szCs w:val="20"/>
              </w:rPr>
              <w:t xml:space="preserve">1</w:t>
            </w:r>
          </w:p>
        </w:tc>
        <w:tc>
          <w:tcPr>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50"/>
              <w:jc w:val="center"/>
            </w:pPr>
            <w:r>
              <w:rPr>
                <w:rFonts w:ascii="Times New Roman" w:cs="Times New Roman" w:eastAsia="Times New Roman" w:hAnsi="Times New Roman"/>
                <w:sz w:val="20"/>
                <w:szCs w:val="20"/>
              </w:rPr>
              <w:t xml:space="preserve">Sprint 1</w:t>
            </w:r>
          </w:p>
        </w:tc>
        <w:tc>
          <w:tcPr>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50"/>
              <w:jc w:val="center"/>
            </w:pPr>
            <w:r>
              <w:rPr>
                <w:rFonts w:ascii="Times New Roman" w:cs="Times New Roman" w:eastAsia="Times New Roman" w:hAnsi="Times New Roman"/>
                <w:sz w:val="20"/>
                <w:szCs w:val="20"/>
              </w:rPr>
              <w:t xml:space="preserve">pb-1</w:t>
            </w:r>
          </w:p>
        </w:tc>
        <w:tc>
          <w:tcPr>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Đăng nhập</w:t>
            </w:r>
          </w:p>
        </w:tc>
        <w:tc>
          <w:tcPr>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RQ-1</w:t>
            </w:r>
          </w:p>
        </w:tc>
        <w:tc>
          <w:tcPr>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50"/>
              <w:jc w:val="center"/>
            </w:pPr>
            <w:r>
              <w:rPr>
                <w:rFonts w:ascii="Times New Roman" w:cs="Times New Roman" w:eastAsia="Times New Roman" w:hAnsi="Times New Roman"/>
                <w:sz w:val="20"/>
                <w:szCs w:val="20"/>
              </w:rPr>
              <w:t xml:space="preserve">13</w:t>
            </w:r>
          </w:p>
        </w:tc>
      </w:tr>
      <w:tr>
        <w:tc>
          <w:tcPr>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spacing w:after="0" w:line="250"/>
              <w:jc w:val="center"/>
            </w:pPr>
            <w:r>
              <w:rPr>
                <w:rFonts w:ascii="Times New Roman" w:cs="Times New Roman" w:eastAsia="Times New Roman" w:hAnsi="Times New Roman"/>
                <w:sz w:val="20"/>
                <w:szCs w:val="20"/>
              </w:rPr>
              <w:t xml:space="preserve">2</w:t>
            </w:r>
          </w:p>
        </w:tc>
        <w:tc>
          <w:tcPr>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spacing w:after="0" w:line="250"/>
              <w:jc w:val="center"/>
            </w:pPr>
            <w:r>
              <w:rPr>
                <w:rFonts w:ascii="Times New Roman" w:cs="Times New Roman" w:eastAsia="Times New Roman" w:hAnsi="Times New Roman"/>
                <w:sz w:val="20"/>
                <w:szCs w:val="20"/>
              </w:rPr>
              <w:t xml:space="preserve">Sprint 1</w:t>
            </w:r>
          </w:p>
        </w:tc>
        <w:tc>
          <w:tcPr>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spacing w:after="0" w:line="250"/>
              <w:jc w:val="center"/>
            </w:pPr>
            <w:r>
              <w:rPr>
                <w:rFonts w:ascii="Times New Roman" w:cs="Times New Roman" w:eastAsia="Times New Roman" w:hAnsi="Times New Roman"/>
                <w:sz w:val="20"/>
                <w:szCs w:val="20"/>
              </w:rPr>
              <w:t xml:space="preserve">pb-2</w:t>
            </w:r>
          </w:p>
        </w:tc>
        <w:tc>
          <w:tcPr>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Quản lý nhân viên</w:t>
            </w:r>
          </w:p>
        </w:tc>
        <w:tc>
          <w:tcPr>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RQ-2, RQ-3, RQ-4</w:t>
            </w:r>
          </w:p>
        </w:tc>
        <w:tc>
          <w:tcPr>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spacing w:after="0" w:line="250"/>
              <w:jc w:val="center"/>
            </w:pPr>
            <w:r>
              <w:rPr>
                <w:rFonts w:ascii="Times New Roman" w:cs="Times New Roman" w:eastAsia="Times New Roman" w:hAnsi="Times New Roman"/>
                <w:sz w:val="20"/>
                <w:szCs w:val="20"/>
              </w:rPr>
              <w:t xml:space="preserve">14</w:t>
            </w:r>
          </w:p>
        </w:tc>
      </w:tr>
      <w:tr>
        <w:tc>
          <w:tcPr>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50"/>
              <w:jc w:val="center"/>
            </w:pPr>
            <w:r>
              <w:rPr>
                <w:rFonts w:ascii="Times New Roman" w:cs="Times New Roman" w:eastAsia="Times New Roman" w:hAnsi="Times New Roman"/>
                <w:sz w:val="20"/>
                <w:szCs w:val="20"/>
              </w:rPr>
              <w:t xml:space="preserve">3</w:t>
            </w:r>
          </w:p>
        </w:tc>
        <w:tc>
          <w:tcPr>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50"/>
              <w:jc w:val="center"/>
            </w:pPr>
            <w:r>
              <w:rPr>
                <w:rFonts w:ascii="Times New Roman" w:cs="Times New Roman" w:eastAsia="Times New Roman" w:hAnsi="Times New Roman"/>
                <w:sz w:val="20"/>
                <w:szCs w:val="20"/>
              </w:rPr>
              <w:t xml:space="preserve">Sprint 1</w:t>
            </w:r>
          </w:p>
        </w:tc>
        <w:tc>
          <w:tcPr>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50"/>
              <w:jc w:val="center"/>
            </w:pPr>
            <w:r>
              <w:rPr>
                <w:rFonts w:ascii="Times New Roman" w:cs="Times New Roman" w:eastAsia="Times New Roman" w:hAnsi="Times New Roman"/>
                <w:sz w:val="20"/>
                <w:szCs w:val="20"/>
              </w:rPr>
              <w:t xml:space="preserve">pb-3</w:t>
            </w:r>
          </w:p>
        </w:tc>
        <w:tc>
          <w:tcPr>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Quản lý sản phẩm</w:t>
            </w:r>
          </w:p>
        </w:tc>
        <w:tc>
          <w:tcPr>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RQ-5, RQ-6, RQ-9</w:t>
            </w:r>
          </w:p>
        </w:tc>
        <w:tc>
          <w:tcPr>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50"/>
              <w:jc w:val="center"/>
            </w:pPr>
            <w:r>
              <w:rPr>
                <w:rFonts w:ascii="Times New Roman" w:cs="Times New Roman" w:eastAsia="Times New Roman" w:hAnsi="Times New Roman"/>
                <w:sz w:val="20"/>
                <w:szCs w:val="20"/>
              </w:rPr>
              <w:t xml:space="preserve">16</w:t>
            </w:r>
          </w:p>
        </w:tc>
      </w:tr>
      <w:tr>
        <w:tc>
          <w:tcPr>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spacing w:after="0" w:line="250"/>
              <w:jc w:val="center"/>
            </w:pPr>
            <w:r>
              <w:rPr>
                <w:rFonts w:ascii="Times New Roman" w:cs="Times New Roman" w:eastAsia="Times New Roman" w:hAnsi="Times New Roman"/>
                <w:sz w:val="20"/>
                <w:szCs w:val="20"/>
              </w:rPr>
              <w:t xml:space="preserve">4</w:t>
            </w:r>
          </w:p>
        </w:tc>
        <w:tc>
          <w:tcPr>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spacing w:after="0" w:line="250"/>
              <w:jc w:val="center"/>
            </w:pPr>
            <w:r>
              <w:rPr>
                <w:rFonts w:ascii="Times New Roman" w:cs="Times New Roman" w:eastAsia="Times New Roman" w:hAnsi="Times New Roman"/>
                <w:sz w:val="20"/>
                <w:szCs w:val="20"/>
              </w:rPr>
              <w:t xml:space="preserve">Sprint 1</w:t>
            </w:r>
          </w:p>
        </w:tc>
        <w:tc>
          <w:tcPr>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spacing w:after="0" w:line="250"/>
              <w:jc w:val="center"/>
            </w:pPr>
            <w:r>
              <w:rPr>
                <w:rFonts w:ascii="Times New Roman" w:cs="Times New Roman" w:eastAsia="Times New Roman" w:hAnsi="Times New Roman"/>
                <w:sz w:val="20"/>
                <w:szCs w:val="20"/>
              </w:rPr>
              <w:t xml:space="preserve">pb-3</w:t>
            </w:r>
          </w:p>
        </w:tc>
        <w:tc>
          <w:tcPr>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Danh mục &amp; thuộc tính</w:t>
            </w:r>
          </w:p>
        </w:tc>
        <w:tc>
          <w:tcPr>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RQ-7, RQ-8</w:t>
            </w:r>
          </w:p>
        </w:tc>
        <w:tc>
          <w:tcPr>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spacing w:after="0" w:line="250"/>
              <w:jc w:val="center"/>
            </w:pPr>
            <w:r>
              <w:rPr>
                <w:rFonts w:ascii="Times New Roman" w:cs="Times New Roman" w:eastAsia="Times New Roman" w:hAnsi="Times New Roman"/>
                <w:sz w:val="20"/>
                <w:szCs w:val="20"/>
              </w:rPr>
              <w:t xml:space="preserve">10</w:t>
            </w:r>
          </w:p>
        </w:tc>
      </w:tr>
      <w:tr>
        <w:tc>
          <w:tcPr>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50"/>
              <w:jc w:val="center"/>
            </w:pPr>
            <w:r>
              <w:rPr>
                <w:rFonts w:ascii="Times New Roman" w:cs="Times New Roman" w:eastAsia="Times New Roman" w:hAnsi="Times New Roman"/>
                <w:sz w:val="20"/>
                <w:szCs w:val="20"/>
              </w:rPr>
              <w:t xml:space="preserve">5</w:t>
            </w:r>
          </w:p>
        </w:tc>
        <w:tc>
          <w:tcPr>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50"/>
              <w:jc w:val="center"/>
            </w:pPr>
            <w:r>
              <w:rPr>
                <w:rFonts w:ascii="Times New Roman" w:cs="Times New Roman" w:eastAsia="Times New Roman" w:hAnsi="Times New Roman"/>
                <w:sz w:val="20"/>
                <w:szCs w:val="20"/>
              </w:rPr>
              <w:t xml:space="preserve">Sprint 1</w:t>
            </w:r>
          </w:p>
        </w:tc>
        <w:tc>
          <w:tcPr>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50"/>
              <w:jc w:val="center"/>
            </w:pPr>
            <w:r>
              <w:rPr>
                <w:rFonts w:ascii="Times New Roman" w:cs="Times New Roman" w:eastAsia="Times New Roman" w:hAnsi="Times New Roman"/>
                <w:sz w:val="20"/>
                <w:szCs w:val="20"/>
              </w:rPr>
              <w:t xml:space="preserve">PB-4</w:t>
            </w:r>
          </w:p>
        </w:tc>
        <w:tc>
          <w:tcPr>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Quản lý kho</w:t>
            </w:r>
          </w:p>
        </w:tc>
        <w:tc>
          <w:tcPr>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RQ-10</w:t>
            </w:r>
          </w:p>
        </w:tc>
        <w:tc>
          <w:tcPr>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50"/>
              <w:jc w:val="center"/>
            </w:pPr>
            <w:r>
              <w:rPr>
                <w:rFonts w:ascii="Times New Roman" w:cs="Times New Roman" w:eastAsia="Times New Roman" w:hAnsi="Times New Roman"/>
                <w:sz w:val="20"/>
                <w:szCs w:val="20"/>
              </w:rPr>
              <w:t xml:space="preserve">6</w:t>
            </w:r>
          </w:p>
        </w:tc>
      </w:tr>
      <w:tr>
        <w:tc>
          <w:tcPr>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spacing w:after="0" w:line="250"/>
              <w:jc w:val="center"/>
            </w:pPr>
            <w:r>
              <w:rPr>
                <w:rFonts w:ascii="Times New Roman" w:cs="Times New Roman" w:eastAsia="Times New Roman" w:hAnsi="Times New Roman"/>
                <w:sz w:val="20"/>
                <w:szCs w:val="20"/>
              </w:rPr>
              <w:t xml:space="preserve">6</w:t>
            </w:r>
          </w:p>
        </w:tc>
        <w:tc>
          <w:tcPr>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spacing w:after="0" w:line="250"/>
              <w:jc w:val="center"/>
            </w:pPr>
            <w:r>
              <w:rPr>
                <w:rFonts w:ascii="Times New Roman" w:cs="Times New Roman" w:eastAsia="Times New Roman" w:hAnsi="Times New Roman"/>
                <w:sz w:val="20"/>
                <w:szCs w:val="20"/>
              </w:rPr>
              <w:t xml:space="preserve">Sprint 2</w:t>
            </w:r>
          </w:p>
        </w:tc>
        <w:tc>
          <w:tcPr>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spacing w:after="0" w:line="250"/>
              <w:jc w:val="center"/>
            </w:pPr>
            <w:r>
              <w:rPr>
                <w:rFonts w:ascii="Times New Roman" w:cs="Times New Roman" w:eastAsia="Times New Roman" w:hAnsi="Times New Roman"/>
                <w:sz w:val="20"/>
                <w:szCs w:val="20"/>
              </w:rPr>
              <w:t xml:space="preserve">PB-5</w:t>
            </w:r>
          </w:p>
        </w:tc>
        <w:tc>
          <w:tcPr>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Bán hàng (POS)</w:t>
            </w:r>
          </w:p>
        </w:tc>
        <w:tc>
          <w:tcPr>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RQ-11, RQ-12, RQ-13, RQ-14, RQ-15, RQ-16, RQ-17, RQ-18</w:t>
            </w:r>
          </w:p>
        </w:tc>
        <w:tc>
          <w:tcPr>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spacing w:after="0" w:line="250"/>
              <w:jc w:val="center"/>
            </w:pPr>
            <w:r>
              <w:rPr>
                <w:rFonts w:ascii="Times New Roman" w:cs="Times New Roman" w:eastAsia="Times New Roman" w:hAnsi="Times New Roman"/>
                <w:sz w:val="20"/>
                <w:szCs w:val="20"/>
              </w:rPr>
              <w:t xml:space="preserve">20</w:t>
            </w:r>
          </w:p>
        </w:tc>
      </w:tr>
      <w:tr>
        <w:tc>
          <w:tcPr>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50"/>
              <w:jc w:val="center"/>
            </w:pPr>
            <w:r>
              <w:rPr>
                <w:rFonts w:ascii="Times New Roman" w:cs="Times New Roman" w:eastAsia="Times New Roman" w:hAnsi="Times New Roman"/>
                <w:sz w:val="20"/>
                <w:szCs w:val="20"/>
              </w:rPr>
              <w:t xml:space="preserve">7</w:t>
            </w:r>
          </w:p>
        </w:tc>
        <w:tc>
          <w:tcPr>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50"/>
              <w:jc w:val="center"/>
            </w:pPr>
            <w:r>
              <w:rPr>
                <w:rFonts w:ascii="Times New Roman" w:cs="Times New Roman" w:eastAsia="Times New Roman" w:hAnsi="Times New Roman"/>
                <w:sz w:val="20"/>
                <w:szCs w:val="20"/>
              </w:rPr>
              <w:t xml:space="preserve">Sprint 2</w:t>
            </w:r>
          </w:p>
        </w:tc>
        <w:tc>
          <w:tcPr>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50"/>
              <w:jc w:val="center"/>
            </w:pPr>
            <w:r>
              <w:rPr>
                <w:rFonts w:ascii="Times New Roman" w:cs="Times New Roman" w:eastAsia="Times New Roman" w:hAnsi="Times New Roman"/>
                <w:sz w:val="20"/>
                <w:szCs w:val="20"/>
              </w:rPr>
              <w:t xml:space="preserve">PB-5</w:t>
            </w:r>
          </w:p>
        </w:tc>
        <w:tc>
          <w:tcPr>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Quản lý giao hàng</w:t>
            </w:r>
          </w:p>
        </w:tc>
        <w:tc>
          <w:tcPr>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RQ-19, RQ-20</w:t>
            </w:r>
          </w:p>
        </w:tc>
        <w:tc>
          <w:tcPr>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50"/>
              <w:jc w:val="center"/>
            </w:pPr>
            <w:r>
              <w:rPr>
                <w:rFonts w:ascii="Times New Roman" w:cs="Times New Roman" w:eastAsia="Times New Roman" w:hAnsi="Times New Roman"/>
                <w:sz w:val="20"/>
                <w:szCs w:val="20"/>
              </w:rPr>
              <w:t xml:space="preserve">6</w:t>
            </w:r>
          </w:p>
        </w:tc>
      </w:tr>
      <w:tr>
        <w:tc>
          <w:tcPr>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spacing w:after="0" w:line="250"/>
              <w:jc w:val="center"/>
            </w:pPr>
            <w:r>
              <w:rPr>
                <w:rFonts w:ascii="Times New Roman" w:cs="Times New Roman" w:eastAsia="Times New Roman" w:hAnsi="Times New Roman"/>
                <w:sz w:val="20"/>
                <w:szCs w:val="20"/>
              </w:rPr>
              <w:t xml:space="preserve">8</w:t>
            </w:r>
          </w:p>
        </w:tc>
        <w:tc>
          <w:tcPr>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spacing w:after="0" w:line="250"/>
              <w:jc w:val="center"/>
            </w:pPr>
            <w:r>
              <w:rPr>
                <w:rFonts w:ascii="Times New Roman" w:cs="Times New Roman" w:eastAsia="Times New Roman" w:hAnsi="Times New Roman"/>
                <w:sz w:val="20"/>
                <w:szCs w:val="20"/>
              </w:rPr>
              <w:t xml:space="preserve">Sprint 2</w:t>
            </w:r>
          </w:p>
        </w:tc>
        <w:tc>
          <w:tcPr>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spacing w:after="0" w:line="250"/>
              <w:jc w:val="center"/>
            </w:pPr>
            <w:r>
              <w:rPr>
                <w:rFonts w:ascii="Times New Roman" w:cs="Times New Roman" w:eastAsia="Times New Roman" w:hAnsi="Times New Roman"/>
                <w:sz w:val="20"/>
                <w:szCs w:val="20"/>
              </w:rPr>
              <w:t xml:space="preserve">PB-6</w:t>
            </w:r>
          </w:p>
        </w:tc>
        <w:tc>
          <w:tcPr>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Quản lý phiếu giảm giá</w:t>
            </w:r>
          </w:p>
        </w:tc>
        <w:tc>
          <w:tcPr>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RQ-21</w:t>
            </w:r>
          </w:p>
        </w:tc>
        <w:tc>
          <w:tcPr>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spacing w:after="0" w:line="250"/>
              <w:jc w:val="center"/>
            </w:pPr>
            <w:r>
              <w:rPr>
                <w:rFonts w:ascii="Times New Roman" w:cs="Times New Roman" w:eastAsia="Times New Roman" w:hAnsi="Times New Roman"/>
                <w:sz w:val="20"/>
                <w:szCs w:val="20"/>
              </w:rPr>
              <w:t xml:space="preserve">10</w:t>
            </w:r>
          </w:p>
        </w:tc>
      </w:tr>
      <w:tr>
        <w:tc>
          <w:tcPr>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50"/>
              <w:jc w:val="center"/>
            </w:pPr>
            <w:r>
              <w:rPr>
                <w:rFonts w:ascii="Times New Roman" w:cs="Times New Roman" w:eastAsia="Times New Roman" w:hAnsi="Times New Roman"/>
                <w:sz w:val="20"/>
                <w:szCs w:val="20"/>
              </w:rPr>
              <w:t xml:space="preserve">9</w:t>
            </w:r>
          </w:p>
        </w:tc>
        <w:tc>
          <w:tcPr>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50"/>
              <w:jc w:val="center"/>
            </w:pPr>
            <w:r>
              <w:rPr>
                <w:rFonts w:ascii="Times New Roman" w:cs="Times New Roman" w:eastAsia="Times New Roman" w:hAnsi="Times New Roman"/>
                <w:sz w:val="20"/>
                <w:szCs w:val="20"/>
              </w:rPr>
              <w:t xml:space="preserve">Sprint 3</w:t>
            </w:r>
          </w:p>
        </w:tc>
        <w:tc>
          <w:tcPr>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50"/>
              <w:jc w:val="center"/>
            </w:pPr>
            <w:r>
              <w:rPr>
                <w:rFonts w:ascii="Times New Roman" w:cs="Times New Roman" w:eastAsia="Times New Roman" w:hAnsi="Times New Roman"/>
                <w:sz w:val="20"/>
                <w:szCs w:val="20"/>
              </w:rPr>
              <w:t xml:space="preserve">PB-7</w:t>
            </w:r>
          </w:p>
        </w:tc>
        <w:tc>
          <w:tcPr>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Quản lý trả hàng</w:t>
            </w:r>
          </w:p>
        </w:tc>
        <w:tc>
          <w:tcPr>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RQ-22</w:t>
            </w:r>
          </w:p>
        </w:tc>
        <w:tc>
          <w:tcPr>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50"/>
              <w:jc w:val="center"/>
            </w:pPr>
            <w:r>
              <w:rPr>
                <w:rFonts w:ascii="Times New Roman" w:cs="Times New Roman" w:eastAsia="Times New Roman" w:hAnsi="Times New Roman"/>
                <w:sz w:val="20"/>
                <w:szCs w:val="20"/>
              </w:rPr>
              <w:t xml:space="preserve">7</w:t>
            </w:r>
          </w:p>
        </w:tc>
      </w:tr>
      <w:tr>
        <w:tc>
          <w:tcPr>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spacing w:after="0" w:line="250"/>
              <w:jc w:val="center"/>
            </w:pPr>
            <w:r>
              <w:rPr>
                <w:rFonts w:ascii="Times New Roman" w:cs="Times New Roman" w:eastAsia="Times New Roman" w:hAnsi="Times New Roman"/>
                <w:sz w:val="20"/>
                <w:szCs w:val="20"/>
              </w:rPr>
              <w:t xml:space="preserve">10</w:t>
            </w:r>
          </w:p>
        </w:tc>
        <w:tc>
          <w:tcPr>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spacing w:after="0" w:line="250"/>
              <w:jc w:val="center"/>
            </w:pPr>
            <w:r>
              <w:rPr>
                <w:rFonts w:ascii="Times New Roman" w:cs="Times New Roman" w:eastAsia="Times New Roman" w:hAnsi="Times New Roman"/>
                <w:sz w:val="20"/>
                <w:szCs w:val="20"/>
              </w:rPr>
              <w:t xml:space="preserve">Sprint 3</w:t>
            </w:r>
          </w:p>
        </w:tc>
        <w:tc>
          <w:tcPr>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spacing w:after="0" w:line="250"/>
              <w:jc w:val="center"/>
            </w:pPr>
            <w:r>
              <w:rPr>
                <w:rFonts w:ascii="Times New Roman" w:cs="Times New Roman" w:eastAsia="Times New Roman" w:hAnsi="Times New Roman"/>
                <w:sz w:val="20"/>
                <w:szCs w:val="20"/>
              </w:rPr>
              <w:t xml:space="preserve">PB-8</w:t>
            </w:r>
          </w:p>
        </w:tc>
        <w:tc>
          <w:tcPr>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Quản lý khách hàng</w:t>
            </w:r>
          </w:p>
        </w:tc>
        <w:tc>
          <w:tcPr>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RQ-23, RQ-24</w:t>
            </w:r>
          </w:p>
        </w:tc>
        <w:tc>
          <w:tcPr>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spacing w:after="0" w:line="250"/>
              <w:jc w:val="center"/>
            </w:pPr>
            <w:r>
              <w:rPr>
                <w:rFonts w:ascii="Times New Roman" w:cs="Times New Roman" w:eastAsia="Times New Roman" w:hAnsi="Times New Roman"/>
                <w:sz w:val="20"/>
                <w:szCs w:val="20"/>
              </w:rPr>
              <w:t xml:space="preserve">12</w:t>
            </w:r>
          </w:p>
        </w:tc>
      </w:tr>
    </w:tbl>
    <w:p>
      <w:pPr>
        <w:pStyle w:val="Heading3"/>
        <w:spacing w:after="80" w:before="140"/>
      </w:pPr>
      <w:r>
        <w:rPr>
          <w:rFonts w:ascii="Times New Roman" w:cs="Times New Roman" w:eastAsia="Times New Roman" w:hAnsi="Times New Roman"/>
          <w:b/>
          <w:bCs/>
          <w:color w:val="333333"/>
          <w:sz w:val="24"/>
          <w:szCs w:val="24"/>
        </w:rPr>
        <w:t xml:space="preserve">2.2. Ngoài phạm vi (Out-of-scope)</w:t>
      </w:r>
    </w:p>
    <w:p>
      <w:pPr>
        <w:spacing w:after="120" w:before="0" w:line="276"/>
      </w:pPr>
      <w:r>
        <w:rPr>
          <w:rFonts w:ascii="Times New Roman" w:cs="Times New Roman" w:eastAsia="Times New Roman" w:hAnsi="Times New Roman"/>
          <w:sz w:val="24"/>
          <w:szCs w:val="24"/>
        </w:rPr>
        <w:t xml:space="preserve">Các yêu cầu RQ-25 → RQ-40 ở trạng thái "Removed" (báo cáo doanh thu nâng cao, bảo hành, cửa hàng online cho khách, đặt trước) chưa được triển khai trong Release 1 nên không nằm trong phạm vi kiểm thử lần này. Kiểm thử hiệu năng (performance) và bảo mật chuyên sâu (penetration test) cũng chưa thực hiện ở giai đoạn này.</w:t>
      </w:r>
    </w:p>
    <w:p>
      <w:pPr>
        <w:pStyle w:val="Heading2"/>
        <w:spacing w:after="100" w:before="200"/>
      </w:pPr>
      <w:r>
        <w:rPr>
          <w:rFonts w:ascii="Times New Roman" w:cs="Times New Roman" w:eastAsia="Times New Roman" w:hAnsi="Times New Roman"/>
          <w:b/>
          <w:bCs/>
          <w:color w:val="2E75B6"/>
          <w:sz w:val="26"/>
          <w:szCs w:val="26"/>
        </w:rPr>
        <w:t xml:space="preserve">3. Chiến lược &amp; mức kiểm thử</w:t>
      </w:r>
    </w:p>
    <w:p>
      <w:pPr>
        <w:pStyle w:val="ListParagraph"/>
        <w:numPr>
          <w:ilvl w:val="0"/>
          <w:numId w:val="1"/>
        </w:numPr>
        <w:spacing w:after="60" w:before="0" w:line="276"/>
      </w:pPr>
      <w:r>
        <w:rPr>
          <w:rFonts w:ascii="Times New Roman" w:cs="Times New Roman" w:eastAsia="Times New Roman" w:hAnsi="Times New Roman"/>
          <w:sz w:val="24"/>
          <w:szCs w:val="24"/>
        </w:rPr>
        <w:t xml:space="preserve">Unit test cho các service backend quan trọng (tính tiền, trừ kho, validate).</w:t>
      </w:r>
    </w:p>
    <w:p>
      <w:pPr>
        <w:pStyle w:val="ListParagraph"/>
        <w:numPr>
          <w:ilvl w:val="0"/>
          <w:numId w:val="1"/>
        </w:numPr>
        <w:spacing w:after="60" w:before="0" w:line="276"/>
      </w:pPr>
      <w:r>
        <w:rPr>
          <w:rFonts w:ascii="Times New Roman" w:cs="Times New Roman" w:eastAsia="Times New Roman" w:hAnsi="Times New Roman"/>
          <w:sz w:val="24"/>
          <w:szCs w:val="24"/>
        </w:rPr>
        <w:t xml:space="preserve">System test qua giao diện cho toàn bộ 10 module (chủ đạo).</w:t>
      </w:r>
    </w:p>
    <w:p>
      <w:pPr>
        <w:pStyle w:val="ListParagraph"/>
        <w:numPr>
          <w:ilvl w:val="0"/>
          <w:numId w:val="1"/>
        </w:numPr>
        <w:spacing w:after="60" w:before="0" w:line="276"/>
      </w:pPr>
      <w:r>
        <w:rPr>
          <w:rFonts w:ascii="Times New Roman" w:cs="Times New Roman" w:eastAsia="Times New Roman" w:hAnsi="Times New Roman"/>
          <w:sz w:val="24"/>
          <w:szCs w:val="24"/>
        </w:rPr>
        <w:t xml:space="preserve">Kỹ thuật thiết kế: phân vùng tương đương, phân tích giá trị biên, kiểm thử luồng nghiệp vụ, và kiểm thử tiêu cực (negative testing).</w:t>
      </w:r>
    </w:p>
    <w:p>
      <w:pPr>
        <w:pStyle w:val="ListParagraph"/>
        <w:numPr>
          <w:ilvl w:val="0"/>
          <w:numId w:val="1"/>
        </w:numPr>
        <w:spacing w:after="60" w:before="0" w:line="276"/>
      </w:pPr>
      <w:r>
        <w:rPr>
          <w:rFonts w:ascii="Times New Roman" w:cs="Times New Roman" w:eastAsia="Times New Roman" w:hAnsi="Times New Roman"/>
          <w:sz w:val="24"/>
          <w:szCs w:val="24"/>
        </w:rPr>
        <w:t xml:space="preserve">Cross-testing: thành viên test module do người khác code để tăng tính khách quan.</w:t>
      </w:r>
    </w:p>
    <w:p>
      <w:pPr>
        <w:pStyle w:val="Heading2"/>
        <w:spacing w:after="100" w:before="200"/>
      </w:pPr>
      <w:r>
        <w:rPr>
          <w:rFonts w:ascii="Times New Roman" w:cs="Times New Roman" w:eastAsia="Times New Roman" w:hAnsi="Times New Roman"/>
          <w:b/>
          <w:bCs/>
          <w:color w:val="2E75B6"/>
          <w:sz w:val="26"/>
          <w:szCs w:val="26"/>
        </w:rPr>
        <w:t xml:space="preserve">4. Môi trường kiểm thử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
        <w:gridCol w:w="70"/>
      </w:tblGrid>
      <w:tr>
        <w:trPr>
          <w:tblHeader/>
        </w:trPr>
        <w:tc>
          <w:tcPr>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pPr>
              <w:spacing w:after="0" w:line="250"/>
              <w:jc w:val="center"/>
            </w:pPr>
            <w:r>
              <w:rPr>
                <w:rFonts w:ascii="Times New Roman" w:cs="Times New Roman" w:eastAsia="Times New Roman" w:hAnsi="Times New Roman"/>
                <w:b/>
                <w:bCs/>
                <w:color w:val="FFFFFF"/>
                <w:sz w:val="20"/>
                <w:szCs w:val="20"/>
              </w:rPr>
              <w:t xml:space="preserve">Hạng mục</w:t>
            </w:r>
          </w:p>
        </w:tc>
        <w:tc>
          <w:tcPr>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pPr>
              <w:spacing w:after="0" w:line="250"/>
              <w:jc w:val="center"/>
            </w:pPr>
            <w:r>
              <w:rPr>
                <w:rFonts w:ascii="Times New Roman" w:cs="Times New Roman" w:eastAsia="Times New Roman" w:hAnsi="Times New Roman"/>
                <w:b/>
                <w:bCs/>
                <w:color w:val="FFFFFF"/>
                <w:sz w:val="20"/>
                <w:szCs w:val="20"/>
              </w:rPr>
              <w:t xml:space="preserve">Cấu hình</w:t>
            </w:r>
          </w:p>
        </w:tc>
      </w:tr>
      <w:tr>
        <w:tc>
          <w:tcPr>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Thiết bị</w:t>
            </w:r>
          </w:p>
        </w:tc>
        <w:tc>
          <w:tcPr>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Laptop cá nhân của thành viên</w:t>
            </w:r>
          </w:p>
        </w:tc>
      </w:tr>
      <w:tr>
        <w:tc>
          <w:tcPr>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Hệ điều hành / Trình duyệt</w:t>
            </w:r>
          </w:p>
        </w:tc>
        <w:tc>
          <w:tcPr>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Windows 11 / Chrome, Edge mới nhất</w:t>
            </w:r>
          </w:p>
        </w:tc>
      </w:tr>
      <w:tr>
        <w:tc>
          <w:tcPr>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Backend / Frontend</w:t>
            </w:r>
          </w:p>
        </w:tc>
        <w:tc>
          <w:tcPr>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Spring Boot / Vue SPA</w:t>
            </w:r>
          </w:p>
        </w:tc>
      </w:tr>
      <w:tr>
        <w:tc>
          <w:tcPr>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CSDL</w:t>
            </w:r>
          </w:p>
        </w:tc>
        <w:tc>
          <w:tcPr>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SQL Server — BShoes</w:t>
            </w:r>
          </w:p>
        </w:tc>
      </w:tr>
      <w:tr>
        <w:tc>
          <w:tcPr>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Dữ liệu test</w:t>
            </w:r>
          </w:p>
        </w:tc>
        <w:tc>
          <w:tcPr>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Dữ liệu mẫu: sản phẩm, biến thể, khách hàng, phiếu giảm giá, hóa đơn</w:t>
            </w:r>
          </w:p>
        </w:tc>
      </w:tr>
    </w:tbl>
    <w:p>
      <w:pPr>
        <w:pStyle w:val="Heading2"/>
        <w:spacing w:after="100" w:before="200"/>
      </w:pPr>
      <w:r>
        <w:rPr>
          <w:rFonts w:ascii="Times New Roman" w:cs="Times New Roman" w:eastAsia="Times New Roman" w:hAnsi="Times New Roman"/>
          <w:b/>
          <w:bCs/>
          <w:color w:val="2E75B6"/>
          <w:sz w:val="26"/>
          <w:szCs w:val="26"/>
        </w:rPr>
        <w:t xml:space="preserve">5. Tiêu chí vào / ra (Entry / Exit Criteria)</w:t>
      </w:r>
    </w:p>
    <w:p>
      <w:pPr>
        <w:pStyle w:val="Heading3"/>
        <w:spacing w:after="80" w:before="140"/>
      </w:pPr>
      <w:r>
        <w:rPr>
          <w:rFonts w:ascii="Times New Roman" w:cs="Times New Roman" w:eastAsia="Times New Roman" w:hAnsi="Times New Roman"/>
          <w:b/>
          <w:bCs/>
          <w:color w:val="333333"/>
          <w:sz w:val="24"/>
          <w:szCs w:val="24"/>
        </w:rPr>
        <w:t xml:space="preserve">5.1. Tiêu chí bắt đầu (Entry)</w:t>
      </w:r>
    </w:p>
    <w:p>
      <w:pPr>
        <w:pStyle w:val="ListParagraph"/>
        <w:numPr>
          <w:ilvl w:val="0"/>
          <w:numId w:val="1"/>
        </w:numPr>
        <w:spacing w:after="60" w:before="0" w:line="276"/>
      </w:pPr>
      <w:r>
        <w:rPr>
          <w:rFonts w:ascii="Times New Roman" w:cs="Times New Roman" w:eastAsia="Times New Roman" w:hAnsi="Times New Roman"/>
          <w:sz w:val="24"/>
          <w:szCs w:val="24"/>
        </w:rPr>
        <w:t xml:space="preserve">Chức năng đã code xong và deploy được lên môi trường test.</w:t>
      </w:r>
    </w:p>
    <w:p>
      <w:pPr>
        <w:pStyle w:val="ListParagraph"/>
        <w:numPr>
          <w:ilvl w:val="0"/>
          <w:numId w:val="1"/>
        </w:numPr>
        <w:spacing w:after="60" w:before="0" w:line="276"/>
      </w:pPr>
      <w:r>
        <w:rPr>
          <w:rFonts w:ascii="Times New Roman" w:cs="Times New Roman" w:eastAsia="Times New Roman" w:hAnsi="Times New Roman"/>
          <w:sz w:val="24"/>
          <w:szCs w:val="24"/>
        </w:rPr>
        <w:t xml:space="preserve">Test case đã viết và được review.</w:t>
      </w:r>
    </w:p>
    <w:p>
      <w:pPr>
        <w:pStyle w:val="ListParagraph"/>
        <w:numPr>
          <w:ilvl w:val="0"/>
          <w:numId w:val="1"/>
        </w:numPr>
        <w:spacing w:after="60" w:before="0" w:line="276"/>
      </w:pPr>
      <w:r>
        <w:rPr>
          <w:rFonts w:ascii="Times New Roman" w:cs="Times New Roman" w:eastAsia="Times New Roman" w:hAnsi="Times New Roman"/>
          <w:sz w:val="24"/>
          <w:szCs w:val="24"/>
        </w:rPr>
        <w:t xml:space="preserve">Môi trường và dữ liệu test sẵn sàng.</w:t>
      </w:r>
    </w:p>
    <w:p>
      <w:pPr>
        <w:pStyle w:val="Heading3"/>
        <w:spacing w:after="80" w:before="140"/>
      </w:pPr>
      <w:r>
        <w:rPr>
          <w:rFonts w:ascii="Times New Roman" w:cs="Times New Roman" w:eastAsia="Times New Roman" w:hAnsi="Times New Roman"/>
          <w:b/>
          <w:bCs/>
          <w:color w:val="333333"/>
          <w:sz w:val="24"/>
          <w:szCs w:val="24"/>
        </w:rPr>
        <w:t xml:space="preserve">5.2. Tiêu chí kết thúc (Exit)</w:t>
      </w:r>
    </w:p>
    <w:p>
      <w:pPr>
        <w:pStyle w:val="ListParagraph"/>
        <w:numPr>
          <w:ilvl w:val="0"/>
          <w:numId w:val="1"/>
        </w:numPr>
        <w:spacing w:after="60" w:before="0" w:line="276"/>
      </w:pPr>
      <w:r>
        <w:rPr>
          <w:rFonts w:ascii="Times New Roman" w:cs="Times New Roman" w:eastAsia="Times New Roman" w:hAnsi="Times New Roman"/>
          <w:sz w:val="24"/>
          <w:szCs w:val="24"/>
        </w:rPr>
        <w:t xml:space="preserve">100% test case đã được thực thi.</w:t>
      </w:r>
    </w:p>
    <w:p>
      <w:pPr>
        <w:pStyle w:val="ListParagraph"/>
        <w:numPr>
          <w:ilvl w:val="0"/>
          <w:numId w:val="1"/>
        </w:numPr>
        <w:spacing w:after="60" w:before="0" w:line="276"/>
      </w:pPr>
      <w:r>
        <w:rPr>
          <w:rFonts w:ascii="Times New Roman" w:cs="Times New Roman" w:eastAsia="Times New Roman" w:hAnsi="Times New Roman"/>
          <w:sz w:val="24"/>
          <w:szCs w:val="24"/>
        </w:rPr>
        <w:t xml:space="preserve">Tỷ lệ Pass ≥ 90%.</w:t>
      </w:r>
    </w:p>
    <w:p>
      <w:pPr>
        <w:pStyle w:val="ListParagraph"/>
        <w:numPr>
          <w:ilvl w:val="0"/>
          <w:numId w:val="1"/>
        </w:numPr>
        <w:spacing w:after="60" w:before="0" w:line="276"/>
      </w:pPr>
      <w:r>
        <w:rPr>
          <w:rFonts w:ascii="Times New Roman" w:cs="Times New Roman" w:eastAsia="Times New Roman" w:hAnsi="Times New Roman"/>
          <w:sz w:val="24"/>
          <w:szCs w:val="24"/>
        </w:rPr>
        <w:t xml:space="preserve">Không còn defect Priority 1 (nghiêm trọng) ở trạng thái Open.</w:t>
      </w:r>
    </w:p>
    <w:p>
      <w:pPr>
        <w:pStyle w:val="ListParagraph"/>
        <w:numPr>
          <w:ilvl w:val="0"/>
          <w:numId w:val="1"/>
        </w:numPr>
        <w:spacing w:after="60" w:before="0" w:line="276"/>
      </w:pPr>
      <w:r>
        <w:rPr>
          <w:rFonts w:ascii="Times New Roman" w:cs="Times New Roman" w:eastAsia="Times New Roman" w:hAnsi="Times New Roman"/>
          <w:sz w:val="24"/>
          <w:szCs w:val="24"/>
        </w:rPr>
        <w:t xml:space="preserve">Tất cả defect đã ghi nhận đều được theo dõi và có hướng xử lý.</w:t>
      </w:r>
    </w:p>
    <w:p>
      <w:pPr>
        <w:pStyle w:val="Heading2"/>
        <w:spacing w:after="100" w:before="200"/>
      </w:pPr>
      <w:r>
        <w:rPr>
          <w:rFonts w:ascii="Times New Roman" w:cs="Times New Roman" w:eastAsia="Times New Roman" w:hAnsi="Times New Roman"/>
          <w:b/>
          <w:bCs/>
          <w:color w:val="2E75B6"/>
          <w:sz w:val="26"/>
          <w:szCs w:val="26"/>
        </w:rPr>
        <w:t xml:space="preserve">6. Lịch kiểm thử theo Sprint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
        <w:gridCol w:w="20"/>
        <w:gridCol w:w="54"/>
      </w:tblGrid>
      <w:tr>
        <w:trPr>
          <w:tblHeader/>
        </w:trPr>
        <w:tc>
          <w:tcPr>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pPr>
              <w:spacing w:after="0" w:line="250"/>
              <w:jc w:val="center"/>
            </w:pPr>
            <w:r>
              <w:rPr>
                <w:rFonts w:ascii="Times New Roman" w:cs="Times New Roman" w:eastAsia="Times New Roman" w:hAnsi="Times New Roman"/>
                <w:b/>
                <w:bCs/>
                <w:color w:val="FFFFFF"/>
                <w:sz w:val="20"/>
                <w:szCs w:val="20"/>
              </w:rPr>
              <w:t xml:space="preserve">Sprint</w:t>
            </w:r>
          </w:p>
        </w:tc>
        <w:tc>
          <w:tcPr>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pPr>
              <w:spacing w:after="0" w:line="250"/>
              <w:jc w:val="center"/>
            </w:pPr>
            <w:r>
              <w:rPr>
                <w:rFonts w:ascii="Times New Roman" w:cs="Times New Roman" w:eastAsia="Times New Roman" w:hAnsi="Times New Roman"/>
                <w:b/>
                <w:bCs/>
                <w:color w:val="FFFFFF"/>
                <w:sz w:val="20"/>
                <w:szCs w:val="20"/>
              </w:rPr>
              <w:t xml:space="preserve">Thời gian</w:t>
            </w:r>
          </w:p>
        </w:tc>
        <w:tc>
          <w:tcPr>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pPr>
              <w:spacing w:after="0" w:line="250"/>
              <w:jc w:val="center"/>
            </w:pPr>
            <w:r>
              <w:rPr>
                <w:rFonts w:ascii="Times New Roman" w:cs="Times New Roman" w:eastAsia="Times New Roman" w:hAnsi="Times New Roman"/>
                <w:b/>
                <w:bCs/>
                <w:color w:val="FFFFFF"/>
                <w:sz w:val="20"/>
                <w:szCs w:val="20"/>
              </w:rPr>
              <w:t xml:space="preserve">Trọng tâm kiểm thử</w:t>
            </w:r>
          </w:p>
        </w:tc>
      </w:tr>
      <w:tr>
        <w:tc>
          <w:tcPr>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Sprint 1 — PLANNING</w:t>
            </w:r>
          </w:p>
        </w:tc>
        <w:tc>
          <w:tcPr>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01–07/07</w:t>
            </w:r>
          </w:p>
        </w:tc>
        <w:tc>
          <w:tcPr>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Chưa test (giai đoạn phân tích &amp; thiết kế CSDL)</w:t>
            </w:r>
          </w:p>
        </w:tc>
      </w:tr>
      <w:tr>
        <w:tc>
          <w:tcPr>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Sprint 2 — PROTOTYPE</w:t>
            </w:r>
          </w:p>
        </w:tc>
        <w:tc>
          <w:tcPr>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08–14/07</w:t>
            </w:r>
          </w:p>
        </w:tc>
        <w:tc>
          <w:tcPr>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Smoke test bản build đầu, CRUD cơ bản</w:t>
            </w:r>
          </w:p>
        </w:tc>
      </w:tr>
      <w:tr>
        <w:tc>
          <w:tcPr>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Sprint 3 — TEST</w:t>
            </w:r>
          </w:p>
        </w:tc>
        <w:tc>
          <w:tcPr>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15–21/07</w:t>
            </w:r>
          </w:p>
        </w:tc>
        <w:tc>
          <w:tcPr>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Kiểm thử tích hợp &amp; validate — trọng tâm, ghi nhận defect</w:t>
            </w:r>
          </w:p>
        </w:tc>
      </w:tr>
      <w:tr>
        <w:tc>
          <w:tcPr>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Sprint 4 — POLISH</w:t>
            </w:r>
          </w:p>
        </w:tc>
        <w:tc>
          <w:tcPr>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22–28/07</w:t>
            </w:r>
          </w:p>
        </w:tc>
        <w:tc>
          <w:tcPr>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Retest &amp; regression sau khi fix bug, test tính năng nâng cao</w:t>
            </w:r>
          </w:p>
        </w:tc>
      </w:tr>
      <w:tr>
        <w:tc>
          <w:tcPr>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Sprint 5 — LAUNCH</w:t>
            </w:r>
          </w:p>
        </w:tc>
        <w:tc>
          <w:tcPr>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29/07–04/08</w:t>
            </w:r>
          </w:p>
        </w:tc>
        <w:tc>
          <w:tcPr>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Test ghép luồng hoàn chỉnh (end-to-end)</w:t>
            </w:r>
          </w:p>
        </w:tc>
      </w:tr>
    </w:tbl>
    <w:p>
      <w:pPr>
        <w:pStyle w:val="Heading2"/>
        <w:spacing w:after="100" w:before="200"/>
      </w:pPr>
      <w:r>
        <w:rPr>
          <w:rFonts w:ascii="Times New Roman" w:cs="Times New Roman" w:eastAsia="Times New Roman" w:hAnsi="Times New Roman"/>
          <w:b/>
          <w:bCs/>
          <w:color w:val="2E75B6"/>
          <w:sz w:val="26"/>
          <w:szCs w:val="26"/>
        </w:rPr>
        <w:t xml:space="preserve">7. Rủi ro &amp; giảm thiểu</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
        <w:gridCol w:w="60"/>
      </w:tblGrid>
      <w:tr>
        <w:trPr>
          <w:tblHeader/>
        </w:trPr>
        <w:tc>
          <w:tcPr>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pPr>
              <w:spacing w:after="0" w:line="250"/>
              <w:jc w:val="center"/>
            </w:pPr>
            <w:r>
              <w:rPr>
                <w:rFonts w:ascii="Times New Roman" w:cs="Times New Roman" w:eastAsia="Times New Roman" w:hAnsi="Times New Roman"/>
                <w:b/>
                <w:bCs/>
                <w:color w:val="FFFFFF"/>
                <w:sz w:val="20"/>
                <w:szCs w:val="20"/>
              </w:rPr>
              <w:t xml:space="preserve">Rủi ro</w:t>
            </w:r>
          </w:p>
        </w:tc>
        <w:tc>
          <w:tcPr>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pPr>
              <w:spacing w:after="0" w:line="250"/>
              <w:jc w:val="center"/>
            </w:pPr>
            <w:r>
              <w:rPr>
                <w:rFonts w:ascii="Times New Roman" w:cs="Times New Roman" w:eastAsia="Times New Roman" w:hAnsi="Times New Roman"/>
                <w:b/>
                <w:bCs/>
                <w:color w:val="FFFFFF"/>
                <w:sz w:val="20"/>
                <w:szCs w:val="20"/>
              </w:rPr>
              <w:t xml:space="preserve">Giảm thiểu</w:t>
            </w:r>
          </w:p>
        </w:tc>
      </w:tr>
      <w:tr>
        <w:tc>
          <w:tcPr>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Nhóm nhỏ (4 người), thời gian ngắn (1 tuần/sprint)</w:t>
            </w:r>
          </w:p>
        </w:tc>
        <w:tc>
          <w:tcPr>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Ưu tiên test theo mức rủi ro nghiệp vụ; test chức năng High trước</w:t>
            </w:r>
          </w:p>
        </w:tc>
      </w:tr>
      <w:tr>
        <w:tc>
          <w:tcPr>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Thành viên lần đầu áp dụng Scrum &amp; quy trình test</w:t>
            </w:r>
          </w:p>
        </w:tc>
        <w:tc>
          <w:tcPr>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Dùng mẫu test case/defect chuẩn; mentor review</w:t>
            </w:r>
          </w:p>
        </w:tc>
      </w:tr>
      <w:tr>
        <w:tc>
          <w:tcPr>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Nghiệp vụ tồn kho/tiền dễ sai lệch</w:t>
            </w:r>
          </w:p>
        </w:tc>
        <w:tc>
          <w:tcPr>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Tập trung negative &amp; boundary test cho POS, kho, giảm giá</w:t>
            </w:r>
          </w:p>
        </w:tc>
      </w:tr>
      <w:tr>
        <w:tc>
          <w:tcPr>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Thiếu môi trường CI/CD</w:t>
            </w:r>
          </w:p>
        </w:tc>
        <w:tc>
          <w:tcPr>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Test thủ công + Unit test cho service quan trọng</w:t>
            </w:r>
          </w:p>
        </w:tc>
      </w:tr>
    </w:tbl>
    <w:p>
      <w:r>
        <w:br w:type="page"/>
      </w:r>
    </w:p>
    <w:p>
      <w:pPr>
        <w:pStyle w:val="Heading1"/>
        <w:spacing w:after="140" w:before="280"/>
      </w:pPr>
      <w:r>
        <w:rPr>
          <w:rFonts w:ascii="Times New Roman" w:cs="Times New Roman" w:eastAsia="Times New Roman" w:hAnsi="Times New Roman"/>
          <w:b/>
          <w:bCs/>
          <w:color w:val="1F3864"/>
          <w:sz w:val="30"/>
          <w:szCs w:val="30"/>
        </w:rPr>
        <w:t xml:space="preserve">PHẦN C — MA TRẬN TRUY VẾT &amp; KẾT QUẢ KIỂM THỬ</w:t>
      </w:r>
    </w:p>
    <w:p>
      <w:pPr>
        <w:pStyle w:val="Heading2"/>
        <w:spacing w:after="100" w:before="200"/>
      </w:pPr>
      <w:r>
        <w:rPr>
          <w:rFonts w:ascii="Times New Roman" w:cs="Times New Roman" w:eastAsia="Times New Roman" w:hAnsi="Times New Roman"/>
          <w:b/>
          <w:bCs/>
          <w:color w:val="2E75B6"/>
          <w:sz w:val="26"/>
          <w:szCs w:val="26"/>
        </w:rPr>
        <w:t xml:space="preserve">1. Ma trận truy vết Sprint → PB → Yêu cầu → Test case</w:t>
      </w:r>
    </w:p>
    <w:p>
      <w:pPr>
        <w:spacing w:after="120" w:before="0" w:line="276"/>
      </w:pPr>
      <w:r>
        <w:rPr>
          <w:rFonts w:ascii="Times New Roman" w:cs="Times New Roman" w:eastAsia="Times New Roman" w:hAnsi="Times New Roman"/>
          <w:sz w:val="24"/>
          <w:szCs w:val="24"/>
        </w:rPr>
        <w:t xml:space="preserve">Các cột Sprint, PB (Product Backlog) và RQ (User Story) khớp với sheet "ws4.1 sprints" trong Product Backlog gốc (2607lts_nhóm 1_WebBshoes.xlsx).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
        <w:gridCol w:w="10"/>
        <w:gridCol w:w="20"/>
        <w:gridCol w:w="22"/>
        <w:gridCol w:w="18"/>
        <w:gridCol w:w="8"/>
        <w:gridCol w:w="6"/>
        <w:gridCol w:w="6"/>
      </w:tblGrid>
      <w:tr>
        <w:trPr>
          <w:tblHeader/>
        </w:trPr>
        <w:tc>
          <w:tcPr>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pPr>
              <w:spacing w:after="0" w:line="250"/>
              <w:jc w:val="center"/>
            </w:pPr>
            <w:r>
              <w:rPr>
                <w:rFonts w:ascii="Times New Roman" w:cs="Times New Roman" w:eastAsia="Times New Roman" w:hAnsi="Times New Roman"/>
                <w:b/>
                <w:bCs/>
                <w:color w:val="FFFFFF"/>
                <w:sz w:val="20"/>
                <w:szCs w:val="20"/>
              </w:rPr>
              <w:t xml:space="preserve">Sprint</w:t>
            </w:r>
          </w:p>
        </w:tc>
        <w:tc>
          <w:tcPr>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pPr>
              <w:spacing w:after="0" w:line="250"/>
              <w:jc w:val="center"/>
            </w:pPr>
            <w:r>
              <w:rPr>
                <w:rFonts w:ascii="Times New Roman" w:cs="Times New Roman" w:eastAsia="Times New Roman" w:hAnsi="Times New Roman"/>
                <w:b/>
                <w:bCs/>
                <w:color w:val="FFFFFF"/>
                <w:sz w:val="20"/>
                <w:szCs w:val="20"/>
              </w:rPr>
              <w:t xml:space="preserve">PB</w:t>
            </w:r>
          </w:p>
        </w:tc>
        <w:tc>
          <w:tcPr>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pPr>
              <w:spacing w:after="0" w:line="250"/>
              <w:jc w:val="center"/>
            </w:pPr>
            <w:r>
              <w:rPr>
                <w:rFonts w:ascii="Times New Roman" w:cs="Times New Roman" w:eastAsia="Times New Roman" w:hAnsi="Times New Roman"/>
                <w:b/>
                <w:bCs/>
                <w:color w:val="FFFFFF"/>
                <w:sz w:val="20"/>
                <w:szCs w:val="20"/>
              </w:rPr>
              <w:t xml:space="preserve">User Story (RQ)</w:t>
            </w:r>
          </w:p>
        </w:tc>
        <w:tc>
          <w:tcPr>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pPr>
              <w:spacing w:after="0" w:line="250"/>
              <w:jc w:val="center"/>
            </w:pPr>
            <w:r>
              <w:rPr>
                <w:rFonts w:ascii="Times New Roman" w:cs="Times New Roman" w:eastAsia="Times New Roman" w:hAnsi="Times New Roman"/>
                <w:b/>
                <w:bCs/>
                <w:color w:val="FFFFFF"/>
                <w:sz w:val="20"/>
                <w:szCs w:val="20"/>
              </w:rPr>
              <w:t xml:space="preserve">Module</w:t>
            </w:r>
          </w:p>
        </w:tc>
        <w:tc>
          <w:tcPr>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pPr>
              <w:spacing w:after="0" w:line="250"/>
              <w:jc w:val="center"/>
            </w:pPr>
            <w:r>
              <w:rPr>
                <w:rFonts w:ascii="Times New Roman" w:cs="Times New Roman" w:eastAsia="Times New Roman" w:hAnsi="Times New Roman"/>
                <w:b/>
                <w:bCs/>
                <w:color w:val="FFFFFF"/>
                <w:sz w:val="20"/>
                <w:szCs w:val="20"/>
              </w:rPr>
              <w:t xml:space="preserve">Mã Test case</w:t>
            </w:r>
          </w:p>
        </w:tc>
        <w:tc>
          <w:tcPr>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pPr>
              <w:spacing w:after="0" w:line="250"/>
              <w:jc w:val="center"/>
            </w:pPr>
            <w:r>
              <w:rPr>
                <w:rFonts w:ascii="Times New Roman" w:cs="Times New Roman" w:eastAsia="Times New Roman" w:hAnsi="Times New Roman"/>
                <w:b/>
                <w:bCs/>
                <w:color w:val="FFFFFF"/>
                <w:sz w:val="20"/>
                <w:szCs w:val="20"/>
              </w:rPr>
              <w:t xml:space="preserve">Số TC</w:t>
            </w:r>
          </w:p>
        </w:tc>
        <w:tc>
          <w:tcPr>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pPr>
              <w:spacing w:after="0" w:line="250"/>
              <w:jc w:val="center"/>
            </w:pPr>
            <w:r>
              <w:rPr>
                <w:rFonts w:ascii="Times New Roman" w:cs="Times New Roman" w:eastAsia="Times New Roman" w:hAnsi="Times New Roman"/>
                <w:b/>
                <w:bCs/>
                <w:color w:val="FFFFFF"/>
                <w:sz w:val="20"/>
                <w:szCs w:val="20"/>
              </w:rPr>
              <w:t xml:space="preserve">Pass</w:t>
            </w:r>
          </w:p>
        </w:tc>
        <w:tc>
          <w:tcPr>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pPr>
              <w:spacing w:after="0" w:line="250"/>
              <w:jc w:val="center"/>
            </w:pPr>
            <w:r>
              <w:rPr>
                <w:rFonts w:ascii="Times New Roman" w:cs="Times New Roman" w:eastAsia="Times New Roman" w:hAnsi="Times New Roman"/>
                <w:b/>
                <w:bCs/>
                <w:color w:val="FFFFFF"/>
                <w:sz w:val="20"/>
                <w:szCs w:val="20"/>
              </w:rPr>
              <w:t xml:space="preserve">Fail</w:t>
            </w:r>
          </w:p>
        </w:tc>
      </w:tr>
      <w:tr>
        <w:tc>
          <w:tcPr>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50"/>
              <w:jc w:val="center"/>
            </w:pPr>
            <w:r>
              <w:rPr>
                <w:rFonts w:ascii="Times New Roman" w:cs="Times New Roman" w:eastAsia="Times New Roman" w:hAnsi="Times New Roman"/>
                <w:sz w:val="20"/>
                <w:szCs w:val="20"/>
              </w:rPr>
              <w:t xml:space="preserve">Sprint 1</w:t>
            </w:r>
          </w:p>
        </w:tc>
        <w:tc>
          <w:tcPr>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50"/>
              <w:jc w:val="center"/>
            </w:pPr>
            <w:r>
              <w:rPr>
                <w:rFonts w:ascii="Times New Roman" w:cs="Times New Roman" w:eastAsia="Times New Roman" w:hAnsi="Times New Roman"/>
                <w:sz w:val="20"/>
                <w:szCs w:val="20"/>
              </w:rPr>
              <w:t xml:space="preserve">pb-1</w:t>
            </w:r>
          </w:p>
        </w:tc>
        <w:tc>
          <w:tcPr>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RQ-1</w:t>
            </w:r>
          </w:p>
        </w:tc>
        <w:tc>
          <w:tcPr>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Đăng nhập</w:t>
            </w:r>
          </w:p>
        </w:tc>
        <w:tc>
          <w:tcPr>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50"/>
              <w:jc w:val="center"/>
            </w:pPr>
            <w:r>
              <w:rPr>
                <w:rFonts w:ascii="Times New Roman" w:cs="Times New Roman" w:eastAsia="Times New Roman" w:hAnsi="Times New Roman"/>
                <w:sz w:val="20"/>
                <w:szCs w:val="20"/>
              </w:rPr>
              <w:t xml:space="preserve">DN_01→DN_13</w:t>
            </w:r>
          </w:p>
        </w:tc>
        <w:tc>
          <w:tcPr>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50"/>
              <w:jc w:val="center"/>
            </w:pPr>
            <w:r>
              <w:rPr>
                <w:rFonts w:ascii="Times New Roman" w:cs="Times New Roman" w:eastAsia="Times New Roman" w:hAnsi="Times New Roman"/>
                <w:sz w:val="20"/>
                <w:szCs w:val="20"/>
              </w:rPr>
              <w:t xml:space="preserve">13</w:t>
            </w:r>
          </w:p>
        </w:tc>
        <w:tc>
          <w:tcPr>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50"/>
              <w:jc w:val="center"/>
            </w:pPr>
            <w:r>
              <w:rPr>
                <w:rFonts w:ascii="Times New Roman" w:cs="Times New Roman" w:eastAsia="Times New Roman" w:hAnsi="Times New Roman"/>
                <w:b/>
                <w:bCs/>
                <w:color w:val="548235"/>
                <w:sz w:val="20"/>
                <w:szCs w:val="20"/>
              </w:rPr>
              <w:t xml:space="preserve">12</w:t>
            </w:r>
          </w:p>
        </w:tc>
        <w:tc>
          <w:tcPr>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50"/>
              <w:jc w:val="center"/>
            </w:pPr>
            <w:r>
              <w:rPr>
                <w:rFonts w:ascii="Times New Roman" w:cs="Times New Roman" w:eastAsia="Times New Roman" w:hAnsi="Times New Roman"/>
                <w:b/>
                <w:bCs/>
                <w:color w:val="C00000"/>
                <w:sz w:val="20"/>
                <w:szCs w:val="20"/>
              </w:rPr>
              <w:t xml:space="preserve">1</w:t>
            </w:r>
          </w:p>
        </w:tc>
      </w:tr>
      <w:tr>
        <w:tc>
          <w:tcPr>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spacing w:after="0" w:line="250"/>
              <w:jc w:val="center"/>
            </w:pPr>
            <w:r>
              <w:rPr>
                <w:rFonts w:ascii="Times New Roman" w:cs="Times New Roman" w:eastAsia="Times New Roman" w:hAnsi="Times New Roman"/>
                <w:sz w:val="20"/>
                <w:szCs w:val="20"/>
              </w:rPr>
              <w:t xml:space="preserve">Sprint 1</w:t>
            </w:r>
          </w:p>
        </w:tc>
        <w:tc>
          <w:tcPr>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spacing w:after="0" w:line="250"/>
              <w:jc w:val="center"/>
            </w:pPr>
            <w:r>
              <w:rPr>
                <w:rFonts w:ascii="Times New Roman" w:cs="Times New Roman" w:eastAsia="Times New Roman" w:hAnsi="Times New Roman"/>
                <w:sz w:val="20"/>
                <w:szCs w:val="20"/>
              </w:rPr>
              <w:t xml:space="preserve">pb-2</w:t>
            </w:r>
          </w:p>
        </w:tc>
        <w:tc>
          <w:tcPr>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RQ-2, RQ-3, RQ-4</w:t>
            </w:r>
          </w:p>
        </w:tc>
        <w:tc>
          <w:tcPr>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Quản lý nhân viên</w:t>
            </w:r>
          </w:p>
        </w:tc>
        <w:tc>
          <w:tcPr>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spacing w:after="0" w:line="250"/>
              <w:jc w:val="center"/>
            </w:pPr>
            <w:r>
              <w:rPr>
                <w:rFonts w:ascii="Times New Roman" w:cs="Times New Roman" w:eastAsia="Times New Roman" w:hAnsi="Times New Roman"/>
                <w:sz w:val="20"/>
                <w:szCs w:val="20"/>
              </w:rPr>
              <w:t xml:space="preserve">NV_01→NV_14</w:t>
            </w:r>
          </w:p>
        </w:tc>
        <w:tc>
          <w:tcPr>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spacing w:after="0" w:line="250"/>
              <w:jc w:val="center"/>
            </w:pPr>
            <w:r>
              <w:rPr>
                <w:rFonts w:ascii="Times New Roman" w:cs="Times New Roman" w:eastAsia="Times New Roman" w:hAnsi="Times New Roman"/>
                <w:sz w:val="20"/>
                <w:szCs w:val="20"/>
              </w:rPr>
              <w:t xml:space="preserve">14</w:t>
            </w:r>
          </w:p>
        </w:tc>
        <w:tc>
          <w:tcPr>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spacing w:after="0" w:line="250"/>
              <w:jc w:val="center"/>
            </w:pPr>
            <w:r>
              <w:rPr>
                <w:rFonts w:ascii="Times New Roman" w:cs="Times New Roman" w:eastAsia="Times New Roman" w:hAnsi="Times New Roman"/>
                <w:b/>
                <w:bCs/>
                <w:color w:val="548235"/>
                <w:sz w:val="20"/>
                <w:szCs w:val="20"/>
              </w:rPr>
              <w:t xml:space="preserve">13</w:t>
            </w:r>
          </w:p>
        </w:tc>
        <w:tc>
          <w:tcPr>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spacing w:after="0" w:line="250"/>
              <w:jc w:val="center"/>
            </w:pPr>
            <w:r>
              <w:rPr>
                <w:rFonts w:ascii="Times New Roman" w:cs="Times New Roman" w:eastAsia="Times New Roman" w:hAnsi="Times New Roman"/>
                <w:b/>
                <w:bCs/>
                <w:color w:val="C00000"/>
                <w:sz w:val="20"/>
                <w:szCs w:val="20"/>
              </w:rPr>
              <w:t xml:space="preserve">1</w:t>
            </w:r>
          </w:p>
        </w:tc>
      </w:tr>
      <w:tr>
        <w:tc>
          <w:tcPr>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50"/>
              <w:jc w:val="center"/>
            </w:pPr>
            <w:r>
              <w:rPr>
                <w:rFonts w:ascii="Times New Roman" w:cs="Times New Roman" w:eastAsia="Times New Roman" w:hAnsi="Times New Roman"/>
                <w:sz w:val="20"/>
                <w:szCs w:val="20"/>
              </w:rPr>
              <w:t xml:space="preserve">Sprint 1</w:t>
            </w:r>
          </w:p>
        </w:tc>
        <w:tc>
          <w:tcPr>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50"/>
              <w:jc w:val="center"/>
            </w:pPr>
            <w:r>
              <w:rPr>
                <w:rFonts w:ascii="Times New Roman" w:cs="Times New Roman" w:eastAsia="Times New Roman" w:hAnsi="Times New Roman"/>
                <w:sz w:val="20"/>
                <w:szCs w:val="20"/>
              </w:rPr>
              <w:t xml:space="preserve">pb-3</w:t>
            </w:r>
          </w:p>
        </w:tc>
        <w:tc>
          <w:tcPr>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RQ-5, RQ-6, RQ-9</w:t>
            </w:r>
          </w:p>
        </w:tc>
        <w:tc>
          <w:tcPr>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Quản lý sản phẩm</w:t>
            </w:r>
          </w:p>
        </w:tc>
        <w:tc>
          <w:tcPr>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50"/>
              <w:jc w:val="center"/>
            </w:pPr>
            <w:r>
              <w:rPr>
                <w:rFonts w:ascii="Times New Roman" w:cs="Times New Roman" w:eastAsia="Times New Roman" w:hAnsi="Times New Roman"/>
                <w:sz w:val="20"/>
                <w:szCs w:val="20"/>
              </w:rPr>
              <w:t xml:space="preserve">SP_01→SP_16</w:t>
            </w:r>
          </w:p>
        </w:tc>
        <w:tc>
          <w:tcPr>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50"/>
              <w:jc w:val="center"/>
            </w:pPr>
            <w:r>
              <w:rPr>
                <w:rFonts w:ascii="Times New Roman" w:cs="Times New Roman" w:eastAsia="Times New Roman" w:hAnsi="Times New Roman"/>
                <w:sz w:val="20"/>
                <w:szCs w:val="20"/>
              </w:rPr>
              <w:t xml:space="preserve">16</w:t>
            </w:r>
          </w:p>
        </w:tc>
        <w:tc>
          <w:tcPr>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50"/>
              <w:jc w:val="center"/>
            </w:pPr>
            <w:r>
              <w:rPr>
                <w:rFonts w:ascii="Times New Roman" w:cs="Times New Roman" w:eastAsia="Times New Roman" w:hAnsi="Times New Roman"/>
                <w:b/>
                <w:bCs/>
                <w:color w:val="548235"/>
                <w:sz w:val="20"/>
                <w:szCs w:val="20"/>
              </w:rPr>
              <w:t xml:space="preserve">14</w:t>
            </w:r>
          </w:p>
        </w:tc>
        <w:tc>
          <w:tcPr>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50"/>
              <w:jc w:val="center"/>
            </w:pPr>
            <w:r>
              <w:rPr>
                <w:rFonts w:ascii="Times New Roman" w:cs="Times New Roman" w:eastAsia="Times New Roman" w:hAnsi="Times New Roman"/>
                <w:b/>
                <w:bCs/>
                <w:color w:val="C00000"/>
                <w:sz w:val="20"/>
                <w:szCs w:val="20"/>
              </w:rPr>
              <w:t xml:space="preserve">2</w:t>
            </w:r>
          </w:p>
        </w:tc>
      </w:tr>
      <w:tr>
        <w:tc>
          <w:tcPr>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spacing w:after="0" w:line="250"/>
              <w:jc w:val="center"/>
            </w:pPr>
            <w:r>
              <w:rPr>
                <w:rFonts w:ascii="Times New Roman" w:cs="Times New Roman" w:eastAsia="Times New Roman" w:hAnsi="Times New Roman"/>
                <w:sz w:val="20"/>
                <w:szCs w:val="20"/>
              </w:rPr>
              <w:t xml:space="preserve">Sprint 1</w:t>
            </w:r>
          </w:p>
        </w:tc>
        <w:tc>
          <w:tcPr>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spacing w:after="0" w:line="250"/>
              <w:jc w:val="center"/>
            </w:pPr>
            <w:r>
              <w:rPr>
                <w:rFonts w:ascii="Times New Roman" w:cs="Times New Roman" w:eastAsia="Times New Roman" w:hAnsi="Times New Roman"/>
                <w:sz w:val="20"/>
                <w:szCs w:val="20"/>
              </w:rPr>
              <w:t xml:space="preserve">pb-3</w:t>
            </w:r>
          </w:p>
        </w:tc>
        <w:tc>
          <w:tcPr>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RQ-7, RQ-8</w:t>
            </w:r>
          </w:p>
        </w:tc>
        <w:tc>
          <w:tcPr>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Danh mục &amp; thuộc tính</w:t>
            </w:r>
          </w:p>
        </w:tc>
        <w:tc>
          <w:tcPr>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spacing w:after="0" w:line="250"/>
              <w:jc w:val="center"/>
            </w:pPr>
            <w:r>
              <w:rPr>
                <w:rFonts w:ascii="Times New Roman" w:cs="Times New Roman" w:eastAsia="Times New Roman" w:hAnsi="Times New Roman"/>
                <w:sz w:val="20"/>
                <w:szCs w:val="20"/>
              </w:rPr>
              <w:t xml:space="preserve">DMTT_01→DMTT_10</w:t>
            </w:r>
          </w:p>
        </w:tc>
        <w:tc>
          <w:tcPr>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spacing w:after="0" w:line="250"/>
              <w:jc w:val="center"/>
            </w:pPr>
            <w:r>
              <w:rPr>
                <w:rFonts w:ascii="Times New Roman" w:cs="Times New Roman" w:eastAsia="Times New Roman" w:hAnsi="Times New Roman"/>
                <w:sz w:val="20"/>
                <w:szCs w:val="20"/>
              </w:rPr>
              <w:t xml:space="preserve">10</w:t>
            </w:r>
          </w:p>
        </w:tc>
        <w:tc>
          <w:tcPr>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spacing w:after="0" w:line="250"/>
              <w:jc w:val="center"/>
            </w:pPr>
            <w:r>
              <w:rPr>
                <w:rFonts w:ascii="Times New Roman" w:cs="Times New Roman" w:eastAsia="Times New Roman" w:hAnsi="Times New Roman"/>
                <w:b/>
                <w:bCs/>
                <w:color w:val="548235"/>
                <w:sz w:val="20"/>
                <w:szCs w:val="20"/>
              </w:rPr>
              <w:t xml:space="preserve">10</w:t>
            </w:r>
          </w:p>
        </w:tc>
        <w:tc>
          <w:tcPr>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spacing w:after="0" w:line="250"/>
              <w:jc w:val="center"/>
            </w:pPr>
            <w:r>
              <w:rPr>
                <w:rFonts w:ascii="Times New Roman" w:cs="Times New Roman" w:eastAsia="Times New Roman" w:hAnsi="Times New Roman"/>
                <w:b/>
                <w:bCs/>
                <w:color w:val="000000"/>
                <w:sz w:val="20"/>
                <w:szCs w:val="20"/>
              </w:rPr>
              <w:t xml:space="preserve">0</w:t>
            </w:r>
          </w:p>
        </w:tc>
      </w:tr>
      <w:tr>
        <w:tc>
          <w:tcPr>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50"/>
              <w:jc w:val="center"/>
            </w:pPr>
            <w:r>
              <w:rPr>
                <w:rFonts w:ascii="Times New Roman" w:cs="Times New Roman" w:eastAsia="Times New Roman" w:hAnsi="Times New Roman"/>
                <w:sz w:val="20"/>
                <w:szCs w:val="20"/>
              </w:rPr>
              <w:t xml:space="preserve">Sprint 1</w:t>
            </w:r>
          </w:p>
        </w:tc>
        <w:tc>
          <w:tcPr>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50"/>
              <w:jc w:val="center"/>
            </w:pPr>
            <w:r>
              <w:rPr>
                <w:rFonts w:ascii="Times New Roman" w:cs="Times New Roman" w:eastAsia="Times New Roman" w:hAnsi="Times New Roman"/>
                <w:sz w:val="20"/>
                <w:szCs w:val="20"/>
              </w:rPr>
              <w:t xml:space="preserve">PB-4</w:t>
            </w:r>
          </w:p>
        </w:tc>
        <w:tc>
          <w:tcPr>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RQ-10</w:t>
            </w:r>
          </w:p>
        </w:tc>
        <w:tc>
          <w:tcPr>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Quản lý kho</w:t>
            </w:r>
          </w:p>
        </w:tc>
        <w:tc>
          <w:tcPr>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50"/>
              <w:jc w:val="center"/>
            </w:pPr>
            <w:r>
              <w:rPr>
                <w:rFonts w:ascii="Times New Roman" w:cs="Times New Roman" w:eastAsia="Times New Roman" w:hAnsi="Times New Roman"/>
                <w:sz w:val="20"/>
                <w:szCs w:val="20"/>
              </w:rPr>
              <w:t xml:space="preserve">KHO_01→KHO_06</w:t>
            </w:r>
          </w:p>
        </w:tc>
        <w:tc>
          <w:tcPr>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50"/>
              <w:jc w:val="center"/>
            </w:pPr>
            <w:r>
              <w:rPr>
                <w:rFonts w:ascii="Times New Roman" w:cs="Times New Roman" w:eastAsia="Times New Roman" w:hAnsi="Times New Roman"/>
                <w:sz w:val="20"/>
                <w:szCs w:val="20"/>
              </w:rPr>
              <w:t xml:space="preserve">6</w:t>
            </w:r>
          </w:p>
        </w:tc>
        <w:tc>
          <w:tcPr>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50"/>
              <w:jc w:val="center"/>
            </w:pPr>
            <w:r>
              <w:rPr>
                <w:rFonts w:ascii="Times New Roman" w:cs="Times New Roman" w:eastAsia="Times New Roman" w:hAnsi="Times New Roman"/>
                <w:b/>
                <w:bCs/>
                <w:color w:val="548235"/>
                <w:sz w:val="20"/>
                <w:szCs w:val="20"/>
              </w:rPr>
              <w:t xml:space="preserve">6</w:t>
            </w:r>
          </w:p>
        </w:tc>
        <w:tc>
          <w:tcPr>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50"/>
              <w:jc w:val="center"/>
            </w:pPr>
            <w:r>
              <w:rPr>
                <w:rFonts w:ascii="Times New Roman" w:cs="Times New Roman" w:eastAsia="Times New Roman" w:hAnsi="Times New Roman"/>
                <w:b/>
                <w:bCs/>
                <w:color w:val="000000"/>
                <w:sz w:val="20"/>
                <w:szCs w:val="20"/>
              </w:rPr>
              <w:t xml:space="preserve">0</w:t>
            </w:r>
          </w:p>
        </w:tc>
      </w:tr>
      <w:tr>
        <w:tc>
          <w:tcPr>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spacing w:after="0" w:line="250"/>
              <w:jc w:val="center"/>
            </w:pPr>
            <w:r>
              <w:rPr>
                <w:rFonts w:ascii="Times New Roman" w:cs="Times New Roman" w:eastAsia="Times New Roman" w:hAnsi="Times New Roman"/>
                <w:sz w:val="20"/>
                <w:szCs w:val="20"/>
              </w:rPr>
              <w:t xml:space="preserve">Sprint 2</w:t>
            </w:r>
          </w:p>
        </w:tc>
        <w:tc>
          <w:tcPr>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spacing w:after="0" w:line="250"/>
              <w:jc w:val="center"/>
            </w:pPr>
            <w:r>
              <w:rPr>
                <w:rFonts w:ascii="Times New Roman" w:cs="Times New Roman" w:eastAsia="Times New Roman" w:hAnsi="Times New Roman"/>
                <w:sz w:val="20"/>
                <w:szCs w:val="20"/>
              </w:rPr>
              <w:t xml:space="preserve">PB-5</w:t>
            </w:r>
          </w:p>
        </w:tc>
        <w:tc>
          <w:tcPr>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RQ-11, RQ-12, RQ-13, RQ-14, RQ-15, RQ-16, RQ-17, RQ-18</w:t>
            </w:r>
          </w:p>
        </w:tc>
        <w:tc>
          <w:tcPr>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Bán hàng (POS)</w:t>
            </w:r>
          </w:p>
        </w:tc>
        <w:tc>
          <w:tcPr>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spacing w:after="0" w:line="250"/>
              <w:jc w:val="center"/>
            </w:pPr>
            <w:r>
              <w:rPr>
                <w:rFonts w:ascii="Times New Roman" w:cs="Times New Roman" w:eastAsia="Times New Roman" w:hAnsi="Times New Roman"/>
                <w:sz w:val="20"/>
                <w:szCs w:val="20"/>
              </w:rPr>
              <w:t xml:space="preserve">POS_01→POS_20</w:t>
            </w:r>
          </w:p>
        </w:tc>
        <w:tc>
          <w:tcPr>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spacing w:after="0" w:line="250"/>
              <w:jc w:val="center"/>
            </w:pPr>
            <w:r>
              <w:rPr>
                <w:rFonts w:ascii="Times New Roman" w:cs="Times New Roman" w:eastAsia="Times New Roman" w:hAnsi="Times New Roman"/>
                <w:sz w:val="20"/>
                <w:szCs w:val="20"/>
              </w:rPr>
              <w:t xml:space="preserve">20</w:t>
            </w:r>
          </w:p>
        </w:tc>
        <w:tc>
          <w:tcPr>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spacing w:after="0" w:line="250"/>
              <w:jc w:val="center"/>
            </w:pPr>
            <w:r>
              <w:rPr>
                <w:rFonts w:ascii="Times New Roman" w:cs="Times New Roman" w:eastAsia="Times New Roman" w:hAnsi="Times New Roman"/>
                <w:b/>
                <w:bCs/>
                <w:color w:val="548235"/>
                <w:sz w:val="20"/>
                <w:szCs w:val="20"/>
              </w:rPr>
              <w:t xml:space="preserve">18</w:t>
            </w:r>
          </w:p>
        </w:tc>
        <w:tc>
          <w:tcPr>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spacing w:after="0" w:line="250"/>
              <w:jc w:val="center"/>
            </w:pPr>
            <w:r>
              <w:rPr>
                <w:rFonts w:ascii="Times New Roman" w:cs="Times New Roman" w:eastAsia="Times New Roman" w:hAnsi="Times New Roman"/>
                <w:b/>
                <w:bCs/>
                <w:color w:val="C00000"/>
                <w:sz w:val="20"/>
                <w:szCs w:val="20"/>
              </w:rPr>
              <w:t xml:space="preserve">2</w:t>
            </w:r>
          </w:p>
        </w:tc>
      </w:tr>
      <w:tr>
        <w:tc>
          <w:tcPr>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50"/>
              <w:jc w:val="center"/>
            </w:pPr>
            <w:r>
              <w:rPr>
                <w:rFonts w:ascii="Times New Roman" w:cs="Times New Roman" w:eastAsia="Times New Roman" w:hAnsi="Times New Roman"/>
                <w:sz w:val="20"/>
                <w:szCs w:val="20"/>
              </w:rPr>
              <w:t xml:space="preserve">Sprint 2</w:t>
            </w:r>
          </w:p>
        </w:tc>
        <w:tc>
          <w:tcPr>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50"/>
              <w:jc w:val="center"/>
            </w:pPr>
            <w:r>
              <w:rPr>
                <w:rFonts w:ascii="Times New Roman" w:cs="Times New Roman" w:eastAsia="Times New Roman" w:hAnsi="Times New Roman"/>
                <w:sz w:val="20"/>
                <w:szCs w:val="20"/>
              </w:rPr>
              <w:t xml:space="preserve">PB-5</w:t>
            </w:r>
          </w:p>
        </w:tc>
        <w:tc>
          <w:tcPr>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RQ-19, RQ-20</w:t>
            </w:r>
          </w:p>
        </w:tc>
        <w:tc>
          <w:tcPr>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Quản lý giao hàng</w:t>
            </w:r>
          </w:p>
        </w:tc>
        <w:tc>
          <w:tcPr>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50"/>
              <w:jc w:val="center"/>
            </w:pPr>
            <w:r>
              <w:rPr>
                <w:rFonts w:ascii="Times New Roman" w:cs="Times New Roman" w:eastAsia="Times New Roman" w:hAnsi="Times New Roman"/>
                <w:sz w:val="20"/>
                <w:szCs w:val="20"/>
              </w:rPr>
              <w:t xml:space="preserve">GH_01→GH_06</w:t>
            </w:r>
          </w:p>
        </w:tc>
        <w:tc>
          <w:tcPr>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50"/>
              <w:jc w:val="center"/>
            </w:pPr>
            <w:r>
              <w:rPr>
                <w:rFonts w:ascii="Times New Roman" w:cs="Times New Roman" w:eastAsia="Times New Roman" w:hAnsi="Times New Roman"/>
                <w:sz w:val="20"/>
                <w:szCs w:val="20"/>
              </w:rPr>
              <w:t xml:space="preserve">6</w:t>
            </w:r>
          </w:p>
        </w:tc>
        <w:tc>
          <w:tcPr>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50"/>
              <w:jc w:val="center"/>
            </w:pPr>
            <w:r>
              <w:rPr>
                <w:rFonts w:ascii="Times New Roman" w:cs="Times New Roman" w:eastAsia="Times New Roman" w:hAnsi="Times New Roman"/>
                <w:b/>
                <w:bCs/>
                <w:color w:val="548235"/>
                <w:sz w:val="20"/>
                <w:szCs w:val="20"/>
              </w:rPr>
              <w:t xml:space="preserve">6</w:t>
            </w:r>
          </w:p>
        </w:tc>
        <w:tc>
          <w:tcPr>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50"/>
              <w:jc w:val="center"/>
            </w:pPr>
            <w:r>
              <w:rPr>
                <w:rFonts w:ascii="Times New Roman" w:cs="Times New Roman" w:eastAsia="Times New Roman" w:hAnsi="Times New Roman"/>
                <w:b/>
                <w:bCs/>
                <w:color w:val="000000"/>
                <w:sz w:val="20"/>
                <w:szCs w:val="20"/>
              </w:rPr>
              <w:t xml:space="preserve">0</w:t>
            </w:r>
          </w:p>
        </w:tc>
      </w:tr>
      <w:tr>
        <w:tc>
          <w:tcPr>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spacing w:after="0" w:line="250"/>
              <w:jc w:val="center"/>
            </w:pPr>
            <w:r>
              <w:rPr>
                <w:rFonts w:ascii="Times New Roman" w:cs="Times New Roman" w:eastAsia="Times New Roman" w:hAnsi="Times New Roman"/>
                <w:sz w:val="20"/>
                <w:szCs w:val="20"/>
              </w:rPr>
              <w:t xml:space="preserve">Sprint 2</w:t>
            </w:r>
          </w:p>
        </w:tc>
        <w:tc>
          <w:tcPr>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spacing w:after="0" w:line="250"/>
              <w:jc w:val="center"/>
            </w:pPr>
            <w:r>
              <w:rPr>
                <w:rFonts w:ascii="Times New Roman" w:cs="Times New Roman" w:eastAsia="Times New Roman" w:hAnsi="Times New Roman"/>
                <w:sz w:val="20"/>
                <w:szCs w:val="20"/>
              </w:rPr>
              <w:t xml:space="preserve">PB-6</w:t>
            </w:r>
          </w:p>
        </w:tc>
        <w:tc>
          <w:tcPr>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RQ-21</w:t>
            </w:r>
          </w:p>
        </w:tc>
        <w:tc>
          <w:tcPr>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Quản lý phiếu giảm giá</w:t>
            </w:r>
          </w:p>
        </w:tc>
        <w:tc>
          <w:tcPr>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spacing w:after="0" w:line="250"/>
              <w:jc w:val="center"/>
            </w:pPr>
            <w:r>
              <w:rPr>
                <w:rFonts w:ascii="Times New Roman" w:cs="Times New Roman" w:eastAsia="Times New Roman" w:hAnsi="Times New Roman"/>
                <w:sz w:val="20"/>
                <w:szCs w:val="20"/>
              </w:rPr>
              <w:t xml:space="preserve">PGG_01→PGG_10</w:t>
            </w:r>
          </w:p>
        </w:tc>
        <w:tc>
          <w:tcPr>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spacing w:after="0" w:line="250"/>
              <w:jc w:val="center"/>
            </w:pPr>
            <w:r>
              <w:rPr>
                <w:rFonts w:ascii="Times New Roman" w:cs="Times New Roman" w:eastAsia="Times New Roman" w:hAnsi="Times New Roman"/>
                <w:sz w:val="20"/>
                <w:szCs w:val="20"/>
              </w:rPr>
              <w:t xml:space="preserve">10</w:t>
            </w:r>
          </w:p>
        </w:tc>
        <w:tc>
          <w:tcPr>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spacing w:after="0" w:line="250"/>
              <w:jc w:val="center"/>
            </w:pPr>
            <w:r>
              <w:rPr>
                <w:rFonts w:ascii="Times New Roman" w:cs="Times New Roman" w:eastAsia="Times New Roman" w:hAnsi="Times New Roman"/>
                <w:b/>
                <w:bCs/>
                <w:color w:val="548235"/>
                <w:sz w:val="20"/>
                <w:szCs w:val="20"/>
              </w:rPr>
              <w:t xml:space="preserve">9</w:t>
            </w:r>
          </w:p>
        </w:tc>
        <w:tc>
          <w:tcPr>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spacing w:after="0" w:line="250"/>
              <w:jc w:val="center"/>
            </w:pPr>
            <w:r>
              <w:rPr>
                <w:rFonts w:ascii="Times New Roman" w:cs="Times New Roman" w:eastAsia="Times New Roman" w:hAnsi="Times New Roman"/>
                <w:b/>
                <w:bCs/>
                <w:color w:val="C00000"/>
                <w:sz w:val="20"/>
                <w:szCs w:val="20"/>
              </w:rPr>
              <w:t xml:space="preserve">1</w:t>
            </w:r>
          </w:p>
        </w:tc>
      </w:tr>
      <w:tr>
        <w:tc>
          <w:tcPr>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50"/>
              <w:jc w:val="center"/>
            </w:pPr>
            <w:r>
              <w:rPr>
                <w:rFonts w:ascii="Times New Roman" w:cs="Times New Roman" w:eastAsia="Times New Roman" w:hAnsi="Times New Roman"/>
                <w:sz w:val="20"/>
                <w:szCs w:val="20"/>
              </w:rPr>
              <w:t xml:space="preserve">Sprint 3</w:t>
            </w:r>
          </w:p>
        </w:tc>
        <w:tc>
          <w:tcPr>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50"/>
              <w:jc w:val="center"/>
            </w:pPr>
            <w:r>
              <w:rPr>
                <w:rFonts w:ascii="Times New Roman" w:cs="Times New Roman" w:eastAsia="Times New Roman" w:hAnsi="Times New Roman"/>
                <w:sz w:val="20"/>
                <w:szCs w:val="20"/>
              </w:rPr>
              <w:t xml:space="preserve">PB-7</w:t>
            </w:r>
          </w:p>
        </w:tc>
        <w:tc>
          <w:tcPr>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RQ-22</w:t>
            </w:r>
          </w:p>
        </w:tc>
        <w:tc>
          <w:tcPr>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Quản lý trả hàng</w:t>
            </w:r>
          </w:p>
        </w:tc>
        <w:tc>
          <w:tcPr>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50"/>
              <w:jc w:val="center"/>
            </w:pPr>
            <w:r>
              <w:rPr>
                <w:rFonts w:ascii="Times New Roman" w:cs="Times New Roman" w:eastAsia="Times New Roman" w:hAnsi="Times New Roman"/>
                <w:sz w:val="20"/>
                <w:szCs w:val="20"/>
              </w:rPr>
              <w:t xml:space="preserve">TH_01→TH_07</w:t>
            </w:r>
          </w:p>
        </w:tc>
        <w:tc>
          <w:tcPr>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50"/>
              <w:jc w:val="center"/>
            </w:pPr>
            <w:r>
              <w:rPr>
                <w:rFonts w:ascii="Times New Roman" w:cs="Times New Roman" w:eastAsia="Times New Roman" w:hAnsi="Times New Roman"/>
                <w:sz w:val="20"/>
                <w:szCs w:val="20"/>
              </w:rPr>
              <w:t xml:space="preserve">7</w:t>
            </w:r>
          </w:p>
        </w:tc>
        <w:tc>
          <w:tcPr>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50"/>
              <w:jc w:val="center"/>
            </w:pPr>
            <w:r>
              <w:rPr>
                <w:rFonts w:ascii="Times New Roman" w:cs="Times New Roman" w:eastAsia="Times New Roman" w:hAnsi="Times New Roman"/>
                <w:b/>
                <w:bCs/>
                <w:color w:val="548235"/>
                <w:sz w:val="20"/>
                <w:szCs w:val="20"/>
              </w:rPr>
              <w:t xml:space="preserve">6</w:t>
            </w:r>
          </w:p>
        </w:tc>
        <w:tc>
          <w:tcPr>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50"/>
              <w:jc w:val="center"/>
            </w:pPr>
            <w:r>
              <w:rPr>
                <w:rFonts w:ascii="Times New Roman" w:cs="Times New Roman" w:eastAsia="Times New Roman" w:hAnsi="Times New Roman"/>
                <w:b/>
                <w:bCs/>
                <w:color w:val="C00000"/>
                <w:sz w:val="20"/>
                <w:szCs w:val="20"/>
              </w:rPr>
              <w:t xml:space="preserve">1</w:t>
            </w:r>
          </w:p>
        </w:tc>
      </w:tr>
      <w:tr>
        <w:tc>
          <w:tcPr>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spacing w:after="0" w:line="250"/>
              <w:jc w:val="center"/>
            </w:pPr>
            <w:r>
              <w:rPr>
                <w:rFonts w:ascii="Times New Roman" w:cs="Times New Roman" w:eastAsia="Times New Roman" w:hAnsi="Times New Roman"/>
                <w:sz w:val="20"/>
                <w:szCs w:val="20"/>
              </w:rPr>
              <w:t xml:space="preserve">Sprint 3</w:t>
            </w:r>
          </w:p>
        </w:tc>
        <w:tc>
          <w:tcPr>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spacing w:after="0" w:line="250"/>
              <w:jc w:val="center"/>
            </w:pPr>
            <w:r>
              <w:rPr>
                <w:rFonts w:ascii="Times New Roman" w:cs="Times New Roman" w:eastAsia="Times New Roman" w:hAnsi="Times New Roman"/>
                <w:sz w:val="20"/>
                <w:szCs w:val="20"/>
              </w:rPr>
              <w:t xml:space="preserve">PB-8</w:t>
            </w:r>
          </w:p>
        </w:tc>
        <w:tc>
          <w:tcPr>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RQ-23, RQ-24</w:t>
            </w:r>
          </w:p>
        </w:tc>
        <w:tc>
          <w:tcPr>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Quản lý khách hàng</w:t>
            </w:r>
          </w:p>
        </w:tc>
        <w:tc>
          <w:tcPr>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spacing w:after="0" w:line="250"/>
              <w:jc w:val="center"/>
            </w:pPr>
            <w:r>
              <w:rPr>
                <w:rFonts w:ascii="Times New Roman" w:cs="Times New Roman" w:eastAsia="Times New Roman" w:hAnsi="Times New Roman"/>
                <w:sz w:val="20"/>
                <w:szCs w:val="20"/>
              </w:rPr>
              <w:t xml:space="preserve">KH_01→KH_12</w:t>
            </w:r>
          </w:p>
        </w:tc>
        <w:tc>
          <w:tcPr>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spacing w:after="0" w:line="250"/>
              <w:jc w:val="center"/>
            </w:pPr>
            <w:r>
              <w:rPr>
                <w:rFonts w:ascii="Times New Roman" w:cs="Times New Roman" w:eastAsia="Times New Roman" w:hAnsi="Times New Roman"/>
                <w:sz w:val="20"/>
                <w:szCs w:val="20"/>
              </w:rPr>
              <w:t xml:space="preserve">12</w:t>
            </w:r>
          </w:p>
        </w:tc>
        <w:tc>
          <w:tcPr>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spacing w:after="0" w:line="250"/>
              <w:jc w:val="center"/>
            </w:pPr>
            <w:r>
              <w:rPr>
                <w:rFonts w:ascii="Times New Roman" w:cs="Times New Roman" w:eastAsia="Times New Roman" w:hAnsi="Times New Roman"/>
                <w:b/>
                <w:bCs/>
                <w:color w:val="548235"/>
                <w:sz w:val="20"/>
                <w:szCs w:val="20"/>
              </w:rPr>
              <w:t xml:space="preserve">12</w:t>
            </w:r>
          </w:p>
        </w:tc>
        <w:tc>
          <w:tcPr>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spacing w:after="0" w:line="250"/>
              <w:jc w:val="center"/>
            </w:pPr>
            <w:r>
              <w:rPr>
                <w:rFonts w:ascii="Times New Roman" w:cs="Times New Roman" w:eastAsia="Times New Roman" w:hAnsi="Times New Roman"/>
                <w:b/>
                <w:bCs/>
                <w:color w:val="000000"/>
                <w:sz w:val="20"/>
                <w:szCs w:val="20"/>
              </w:rPr>
              <w:t xml:space="preserve">0</w:t>
            </w:r>
          </w:p>
        </w:tc>
      </w:tr>
      <w:tr>
        <w:tc>
          <w:tcPr>
            <w:tcBorders>
              <w:top w:val="single" w:color="BFBFBF" w:sz="4"/>
              <w:left w:val="single" w:color="BFBFBF" w:sz="4"/>
              <w:bottom w:val="single" w:color="BFBFBF" w:sz="4"/>
              <w:right w:val="single" w:color="BFBFBF" w:sz="4"/>
            </w:tcBorders>
            <w:shd w:fill="DDEBF7" w:color="auto" w:val="clear"/>
            <w:tcMar>
              <w:top w:type="dxa" w:w="40"/>
              <w:left w:type="dxa" w:w="80"/>
              <w:bottom w:type="dxa" w:w="40"/>
              <w:right w:type="dxa" w:w="80"/>
            </w:tcMar>
          </w:tcPr>
          <w:p>
            <w:pPr>
              <w:spacing w:after="0" w:line="250"/>
              <w:jc w:val="center"/>
            </w:pPr>
            <w:r>
              <w:rPr>
                <w:rFonts w:ascii="Times New Roman" w:cs="Times New Roman" w:eastAsia="Times New Roman" w:hAnsi="Times New Roman"/>
                <w:b/>
                <w:bCs/>
                <w:sz w:val="20"/>
                <w:szCs w:val="20"/>
              </w:rPr>
              <w:t xml:space="preserve">S1-S3</w:t>
            </w:r>
          </w:p>
        </w:tc>
        <w:tc>
          <w:tcPr>
            <w:tcBorders>
              <w:top w:val="single" w:color="BFBFBF" w:sz="4"/>
              <w:left w:val="single" w:color="BFBFBF" w:sz="4"/>
              <w:bottom w:val="single" w:color="BFBFBF" w:sz="4"/>
              <w:right w:val="single" w:color="BFBFBF" w:sz="4"/>
            </w:tcBorders>
            <w:shd w:fill="DDEBF7" w:color="auto" w:val="clear"/>
            <w:tcMar>
              <w:top w:type="dxa" w:w="40"/>
              <w:left w:type="dxa" w:w="80"/>
              <w:bottom w:type="dxa" w:w="40"/>
              <w:right w:type="dxa" w:w="80"/>
            </w:tcMar>
          </w:tcPr>
          <w:p>
            <w:pPr>
              <w:spacing w:after="0" w:line="250"/>
              <w:jc w:val="center"/>
            </w:pPr>
            <w:r>
              <w:rPr>
                <w:rFonts w:ascii="Times New Roman" w:cs="Times New Roman" w:eastAsia="Times New Roman" w:hAnsi="Times New Roman"/>
                <w:b/>
                <w:bCs/>
                <w:sz w:val="20"/>
                <w:szCs w:val="20"/>
              </w:rPr>
              <w:t xml:space="preserve">pb-1→PB-8</w:t>
            </w:r>
          </w:p>
        </w:tc>
        <w:tc>
          <w:tcPr>
            <w:tcBorders>
              <w:top w:val="single" w:color="BFBFBF" w:sz="4"/>
              <w:left w:val="single" w:color="BFBFBF" w:sz="4"/>
              <w:bottom w:val="single" w:color="BFBFBF" w:sz="4"/>
              <w:right w:val="single" w:color="BFBFBF" w:sz="4"/>
            </w:tcBorders>
            <w:shd w:fill="DDEBF7" w:color="auto" w:val="clear"/>
            <w:tcMar>
              <w:top w:type="dxa" w:w="40"/>
              <w:left w:type="dxa" w:w="80"/>
              <w:bottom w:type="dxa" w:w="40"/>
              <w:right w:type="dxa" w:w="80"/>
            </w:tcMar>
          </w:tcPr>
          <w:p>
            <w:pPr>
              <w:spacing w:after="0" w:line="250"/>
              <w:jc w:val="left"/>
            </w:pPr>
            <w:r>
              <w:rPr>
                <w:rFonts w:ascii="Times New Roman" w:cs="Times New Roman" w:eastAsia="Times New Roman" w:hAnsi="Times New Roman"/>
                <w:b/>
                <w:bCs/>
                <w:sz w:val="20"/>
                <w:szCs w:val="20"/>
              </w:rPr>
              <w:t xml:space="preserve">RQ-1→RQ-24</w:t>
            </w:r>
          </w:p>
        </w:tc>
        <w:tc>
          <w:tcPr>
            <w:tcBorders>
              <w:top w:val="single" w:color="BFBFBF" w:sz="4"/>
              <w:left w:val="single" w:color="BFBFBF" w:sz="4"/>
              <w:bottom w:val="single" w:color="BFBFBF" w:sz="4"/>
              <w:right w:val="single" w:color="BFBFBF" w:sz="4"/>
            </w:tcBorders>
            <w:shd w:fill="DDEBF7" w:color="auto" w:val="clear"/>
            <w:tcMar>
              <w:top w:type="dxa" w:w="40"/>
              <w:left w:type="dxa" w:w="80"/>
              <w:bottom w:type="dxa" w:w="40"/>
              <w:right w:type="dxa" w:w="80"/>
            </w:tcMar>
          </w:tcPr>
          <w:p>
            <w:pPr>
              <w:spacing w:after="0" w:line="250"/>
              <w:jc w:val="left"/>
            </w:pPr>
            <w:r>
              <w:rPr>
                <w:rFonts w:ascii="Times New Roman" w:cs="Times New Roman" w:eastAsia="Times New Roman" w:hAnsi="Times New Roman"/>
                <w:b/>
                <w:bCs/>
                <w:sz w:val="20"/>
                <w:szCs w:val="20"/>
              </w:rPr>
              <w:t xml:space="preserve">10 module</w:t>
            </w:r>
          </w:p>
        </w:tc>
        <w:tc>
          <w:tcPr>
            <w:tcBorders>
              <w:top w:val="single" w:color="BFBFBF" w:sz="4"/>
              <w:left w:val="single" w:color="BFBFBF" w:sz="4"/>
              <w:bottom w:val="single" w:color="BFBFBF" w:sz="4"/>
              <w:right w:val="single" w:color="BFBFBF" w:sz="4"/>
            </w:tcBorders>
            <w:shd w:fill="DDEBF7" w:color="auto" w:val="clear"/>
            <w:tcMar>
              <w:top w:type="dxa" w:w="40"/>
              <w:left w:type="dxa" w:w="80"/>
              <w:bottom w:type="dxa" w:w="40"/>
              <w:right w:type="dxa" w:w="80"/>
            </w:tcMar>
          </w:tcPr>
          <w:p>
            <w:pPr>
              <w:spacing w:after="0" w:line="250"/>
              <w:jc w:val="center"/>
            </w:pPr>
            <w:r>
              <w:rPr>
                <w:rFonts w:ascii="Times New Roman" w:cs="Times New Roman" w:eastAsia="Times New Roman" w:hAnsi="Times New Roman"/>
                <w:b/>
                <w:bCs/>
                <w:sz w:val="20"/>
                <w:szCs w:val="20"/>
              </w:rPr>
              <w:t xml:space="preserve">114 TC</w:t>
            </w:r>
          </w:p>
        </w:tc>
        <w:tc>
          <w:tcPr>
            <w:tcBorders>
              <w:top w:val="single" w:color="BFBFBF" w:sz="4"/>
              <w:left w:val="single" w:color="BFBFBF" w:sz="4"/>
              <w:bottom w:val="single" w:color="BFBFBF" w:sz="4"/>
              <w:right w:val="single" w:color="BFBFBF" w:sz="4"/>
            </w:tcBorders>
            <w:shd w:fill="DDEBF7" w:color="auto" w:val="clear"/>
            <w:tcMar>
              <w:top w:type="dxa" w:w="40"/>
              <w:left w:type="dxa" w:w="80"/>
              <w:bottom w:type="dxa" w:w="40"/>
              <w:right w:type="dxa" w:w="80"/>
            </w:tcMar>
          </w:tcPr>
          <w:p>
            <w:pPr>
              <w:spacing w:after="0" w:line="250"/>
              <w:jc w:val="center"/>
            </w:pPr>
            <w:r>
              <w:rPr>
                <w:rFonts w:ascii="Times New Roman" w:cs="Times New Roman" w:eastAsia="Times New Roman" w:hAnsi="Times New Roman"/>
                <w:b/>
                <w:bCs/>
                <w:sz w:val="20"/>
                <w:szCs w:val="20"/>
              </w:rPr>
              <w:t xml:space="preserve">114</w:t>
            </w:r>
          </w:p>
        </w:tc>
        <w:tc>
          <w:tcPr>
            <w:tcBorders>
              <w:top w:val="single" w:color="BFBFBF" w:sz="4"/>
              <w:left w:val="single" w:color="BFBFBF" w:sz="4"/>
              <w:bottom w:val="single" w:color="BFBFBF" w:sz="4"/>
              <w:right w:val="single" w:color="BFBFBF" w:sz="4"/>
            </w:tcBorders>
            <w:shd w:fill="DDEBF7" w:color="auto" w:val="clear"/>
            <w:tcMar>
              <w:top w:type="dxa" w:w="40"/>
              <w:left w:type="dxa" w:w="80"/>
              <w:bottom w:type="dxa" w:w="40"/>
              <w:right w:type="dxa" w:w="80"/>
            </w:tcMar>
          </w:tcPr>
          <w:p>
            <w:pPr>
              <w:spacing w:after="0" w:line="250"/>
              <w:jc w:val="center"/>
            </w:pPr>
            <w:r>
              <w:rPr>
                <w:rFonts w:ascii="Times New Roman" w:cs="Times New Roman" w:eastAsia="Times New Roman" w:hAnsi="Times New Roman"/>
                <w:b/>
                <w:bCs/>
                <w:sz w:val="20"/>
                <w:szCs w:val="20"/>
              </w:rPr>
              <w:t xml:space="preserve">106</w:t>
            </w:r>
          </w:p>
        </w:tc>
        <w:tc>
          <w:tcPr>
            <w:tcBorders>
              <w:top w:val="single" w:color="BFBFBF" w:sz="4"/>
              <w:left w:val="single" w:color="BFBFBF" w:sz="4"/>
              <w:bottom w:val="single" w:color="BFBFBF" w:sz="4"/>
              <w:right w:val="single" w:color="BFBFBF" w:sz="4"/>
            </w:tcBorders>
            <w:shd w:fill="DDEBF7" w:color="auto" w:val="clear"/>
            <w:tcMar>
              <w:top w:type="dxa" w:w="40"/>
              <w:left w:type="dxa" w:w="80"/>
              <w:bottom w:type="dxa" w:w="40"/>
              <w:right w:type="dxa" w:w="80"/>
            </w:tcMar>
          </w:tcPr>
          <w:p>
            <w:pPr>
              <w:spacing w:after="0" w:line="250"/>
              <w:jc w:val="center"/>
            </w:pPr>
            <w:r>
              <w:rPr>
                <w:rFonts w:ascii="Times New Roman" w:cs="Times New Roman" w:eastAsia="Times New Roman" w:hAnsi="Times New Roman"/>
                <w:b/>
                <w:bCs/>
                <w:sz w:val="20"/>
                <w:szCs w:val="20"/>
              </w:rPr>
              <w:t xml:space="preserve">8</w:t>
            </w:r>
          </w:p>
        </w:tc>
      </w:tr>
    </w:tbl>
    <w:p>
      <w:pPr>
        <w:spacing w:after="20" w:before="0" w:line="276"/>
      </w:pPr>
      <w:r>
        <w:rPr>
          <w:rFonts w:ascii="Times New Roman" w:cs="Times New Roman" w:eastAsia="Times New Roman" w:hAnsi="Times New Roman"/>
          <w:sz w:val="24"/>
          <w:szCs w:val="24"/>
        </w:rPr>
        <w:t xml:space="preserve"/>
      </w:r>
    </w:p>
    <w:p>
      <w:pPr>
        <w:spacing w:after="120" w:before="0" w:line="276"/>
      </w:pPr>
      <w:r>
        <w:rPr>
          <w:rFonts w:ascii="Times New Roman" w:cs="Times New Roman" w:eastAsia="Times New Roman" w:hAnsi="Times New Roman"/>
          <w:b/>
          <w:bCs/>
          <w:sz w:val="24"/>
          <w:szCs w:val="24"/>
        </w:rPr>
        <w:t xml:space="preserve">Kết luận phủ yêu cầu: </w:t>
      </w:r>
      <w:r>
        <w:rPr>
          <w:rFonts w:ascii="Times New Roman" w:cs="Times New Roman" w:eastAsia="Times New Roman" w:hAnsi="Times New Roman"/>
          <w:sz w:val="24"/>
          <w:szCs w:val="24"/>
        </w:rPr>
        <w:t xml:space="preserve">24/24 yêu cầu đã triển khai (RQ-1 → RQ-24) đều có test case tương ứng — độ phủ yêu cầu đạt 100%. Chi tiết từng test case xem file </w:t>
      </w:r>
      <w:r>
        <w:rPr>
          <w:rFonts w:ascii="Times New Roman" w:cs="Times New Roman" w:eastAsia="Times New Roman" w:hAnsi="Times New Roman"/>
          <w:b/>
          <w:bCs/>
          <w:sz w:val="24"/>
          <w:szCs w:val="24"/>
        </w:rPr>
        <w:t xml:space="preserve">BShoes_TestCase.xlsx</w:t>
      </w:r>
      <w:r>
        <w:rPr>
          <w:rFonts w:ascii="Times New Roman" w:cs="Times New Roman" w:eastAsia="Times New Roman" w:hAnsi="Times New Roman"/>
          <w:sz w:val="24"/>
          <w:szCs w:val="24"/>
        </w:rPr>
        <w:t xml:space="preserve">.</w:t>
      </w:r>
    </w:p>
    <w:p>
      <w:pPr>
        <w:pStyle w:val="Heading2"/>
        <w:spacing w:after="100" w:before="200"/>
      </w:pPr>
      <w:r>
        <w:rPr>
          <w:rFonts w:ascii="Times New Roman" w:cs="Times New Roman" w:eastAsia="Times New Roman" w:hAnsi="Times New Roman"/>
          <w:b/>
          <w:bCs/>
          <w:color w:val="2E75B6"/>
          <w:sz w:val="26"/>
          <w:szCs w:val="26"/>
        </w:rPr>
        <w:t xml:space="preserve">2. Tổng hợp kết quả</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
        <w:gridCol w:w="50"/>
      </w:tblGrid>
      <w:tr>
        <w:trPr>
          <w:tblHeader/>
        </w:trPr>
        <w:tc>
          <w:tcPr>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pPr>
              <w:spacing w:after="0" w:line="250"/>
              <w:jc w:val="center"/>
            </w:pPr>
            <w:r>
              <w:rPr>
                <w:rFonts w:ascii="Times New Roman" w:cs="Times New Roman" w:eastAsia="Times New Roman" w:hAnsi="Times New Roman"/>
                <w:b/>
                <w:bCs/>
                <w:color w:val="FFFFFF"/>
                <w:sz w:val="20"/>
                <w:szCs w:val="20"/>
              </w:rPr>
              <w:t xml:space="preserve">Chỉ số</w:t>
            </w:r>
          </w:p>
        </w:tc>
        <w:tc>
          <w:tcPr>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pPr>
              <w:spacing w:after="0" w:line="250"/>
              <w:jc w:val="center"/>
            </w:pPr>
            <w:r>
              <w:rPr>
                <w:rFonts w:ascii="Times New Roman" w:cs="Times New Roman" w:eastAsia="Times New Roman" w:hAnsi="Times New Roman"/>
                <w:b/>
                <w:bCs/>
                <w:color w:val="FFFFFF"/>
                <w:sz w:val="20"/>
                <w:szCs w:val="20"/>
              </w:rPr>
              <w:t xml:space="preserve">Giá trị</w:t>
            </w:r>
          </w:p>
        </w:tc>
      </w:tr>
      <w:tr>
        <w:tc>
          <w:tcPr>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Tổng số module</w:t>
            </w:r>
          </w:p>
        </w:tc>
        <w:tc>
          <w:tcPr>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50"/>
              <w:jc w:val="center"/>
            </w:pPr>
            <w:r>
              <w:rPr>
                <w:rFonts w:ascii="Times New Roman" w:cs="Times New Roman" w:eastAsia="Times New Roman" w:hAnsi="Times New Roman"/>
                <w:sz w:val="20"/>
                <w:szCs w:val="20"/>
              </w:rPr>
              <w:t xml:space="preserve">10</w:t>
            </w:r>
          </w:p>
        </w:tc>
      </w:tr>
      <w:tr>
        <w:tc>
          <w:tcPr>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Tổng số test case</w:t>
            </w:r>
          </w:p>
        </w:tc>
        <w:tc>
          <w:tcPr>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spacing w:after="0" w:line="250"/>
              <w:jc w:val="center"/>
            </w:pPr>
            <w:r>
              <w:rPr>
                <w:rFonts w:ascii="Times New Roman" w:cs="Times New Roman" w:eastAsia="Times New Roman" w:hAnsi="Times New Roman"/>
                <w:sz w:val="20"/>
                <w:szCs w:val="20"/>
              </w:rPr>
              <w:t xml:space="preserve">114</w:t>
            </w:r>
          </w:p>
        </w:tc>
      </w:tr>
      <w:tr>
        <w:tc>
          <w:tcPr>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Số test case Pass</w:t>
            </w:r>
          </w:p>
        </w:tc>
        <w:tc>
          <w:tcPr>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50"/>
              <w:jc w:val="center"/>
            </w:pPr>
            <w:r>
              <w:rPr>
                <w:rFonts w:ascii="Times New Roman" w:cs="Times New Roman" w:eastAsia="Times New Roman" w:hAnsi="Times New Roman"/>
                <w:b/>
                <w:bCs/>
                <w:color w:val="548235"/>
                <w:sz w:val="20"/>
                <w:szCs w:val="20"/>
              </w:rPr>
              <w:t xml:space="preserve">106</w:t>
            </w:r>
          </w:p>
        </w:tc>
      </w:tr>
      <w:tr>
        <w:tc>
          <w:tcPr>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Số test case Fail</w:t>
            </w:r>
          </w:p>
        </w:tc>
        <w:tc>
          <w:tcPr>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spacing w:after="0" w:line="250"/>
              <w:jc w:val="center"/>
            </w:pPr>
            <w:r>
              <w:rPr>
                <w:rFonts w:ascii="Times New Roman" w:cs="Times New Roman" w:eastAsia="Times New Roman" w:hAnsi="Times New Roman"/>
                <w:b/>
                <w:bCs/>
                <w:color w:val="C00000"/>
                <w:sz w:val="20"/>
                <w:szCs w:val="20"/>
              </w:rPr>
              <w:t xml:space="preserve">8</w:t>
            </w:r>
          </w:p>
        </w:tc>
      </w:tr>
      <w:tr>
        <w:tc>
          <w:tcPr>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Tỷ lệ đạt (Pass rate)</w:t>
            </w:r>
          </w:p>
        </w:tc>
        <w:tc>
          <w:tcPr>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50"/>
              <w:jc w:val="center"/>
            </w:pPr>
            <w:r>
              <w:rPr>
                <w:rFonts w:ascii="Times New Roman" w:cs="Times New Roman" w:eastAsia="Times New Roman" w:hAnsi="Times New Roman"/>
                <w:b/>
                <w:bCs/>
                <w:sz w:val="20"/>
                <w:szCs w:val="20"/>
              </w:rPr>
              <w:t xml:space="preserve">93%</w:t>
            </w:r>
          </w:p>
        </w:tc>
      </w:tr>
      <w:tr>
        <w:tc>
          <w:tcPr>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Độ phủ yêu cầu</w:t>
            </w:r>
          </w:p>
        </w:tc>
        <w:tc>
          <w:tcPr>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spacing w:after="0" w:line="250"/>
              <w:jc w:val="center"/>
            </w:pPr>
            <w:r>
              <w:rPr>
                <w:rFonts w:ascii="Times New Roman" w:cs="Times New Roman" w:eastAsia="Times New Roman" w:hAnsi="Times New Roman"/>
                <w:sz w:val="20"/>
                <w:szCs w:val="20"/>
              </w:rPr>
              <w:t xml:space="preserve">100% (24/24 RQ)</w:t>
            </w:r>
          </w:p>
        </w:tc>
      </w:tr>
    </w:tbl>
    <w:p>
      <w:r>
        <w:br w:type="page"/>
      </w:r>
    </w:p>
    <w:p>
      <w:pPr>
        <w:pStyle w:val="Heading1"/>
        <w:spacing w:after="140" w:before="280"/>
      </w:pPr>
      <w:r>
        <w:rPr>
          <w:rFonts w:ascii="Times New Roman" w:cs="Times New Roman" w:eastAsia="Times New Roman" w:hAnsi="Times New Roman"/>
          <w:b/>
          <w:bCs/>
          <w:color w:val="1F3864"/>
          <w:sz w:val="30"/>
          <w:szCs w:val="30"/>
        </w:rPr>
        <w:t xml:space="preserve">PHẦN D — TỔNG HỢP DEFECT</w:t>
      </w:r>
    </w:p>
    <w:p>
      <w:pPr>
        <w:spacing w:after="120" w:before="0" w:line="276"/>
      </w:pPr>
      <w:r>
        <w:rPr>
          <w:rFonts w:ascii="Times New Roman" w:cs="Times New Roman" w:eastAsia="Times New Roman" w:hAnsi="Times New Roman"/>
          <w:sz w:val="24"/>
          <w:szCs w:val="24"/>
        </w:rPr>
        <w:t xml:space="preserve">Toàn bộ 13 defect (8 System test + 5 Unit test) được ghi chi tiết trong file </w:t>
      </w:r>
      <w:r>
        <w:rPr>
          <w:rFonts w:ascii="Times New Roman" w:cs="Times New Roman" w:eastAsia="Times New Roman" w:hAnsi="Times New Roman"/>
          <w:b/>
          <w:bCs/>
          <w:sz w:val="24"/>
          <w:szCs w:val="24"/>
        </w:rPr>
        <w:t xml:space="preserve">BShoes_DefectReport.xlsx</w:t>
      </w:r>
      <w:r>
        <w:rPr>
          <w:rFonts w:ascii="Times New Roman" w:cs="Times New Roman" w:eastAsia="Times New Roman" w:hAnsi="Times New Roman"/>
          <w:sz w:val="24"/>
          <w:szCs w:val="24"/>
        </w:rPr>
        <w:t xml:space="preserve">. Bảng dưới tổng hợp 8 defect mức hệ thống phát hiện trong Sprint 3 và đã được sửa (Closed) trong Sprint 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
        <w:gridCol w:w="38"/>
        <w:gridCol w:w="11"/>
        <w:gridCol w:w="11"/>
        <w:gridCol w:w="13"/>
        <w:gridCol w:w="11"/>
      </w:tblGrid>
      <w:tr>
        <w:trPr>
          <w:tblHeader/>
        </w:trPr>
        <w:tc>
          <w:tcPr>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pPr>
              <w:spacing w:after="0" w:line="250"/>
              <w:jc w:val="center"/>
            </w:pPr>
            <w:r>
              <w:rPr>
                <w:rFonts w:ascii="Times New Roman" w:cs="Times New Roman" w:eastAsia="Times New Roman" w:hAnsi="Times New Roman"/>
                <w:b/>
                <w:bCs/>
                <w:color w:val="FFFFFF"/>
                <w:sz w:val="20"/>
                <w:szCs w:val="20"/>
              </w:rPr>
              <w:t xml:space="preserve">Defect ID</w:t>
            </w:r>
          </w:p>
        </w:tc>
        <w:tc>
          <w:tcPr>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pPr>
              <w:spacing w:after="0" w:line="250"/>
              <w:jc w:val="center"/>
            </w:pPr>
            <w:r>
              <w:rPr>
                <w:rFonts w:ascii="Times New Roman" w:cs="Times New Roman" w:eastAsia="Times New Roman" w:hAnsi="Times New Roman"/>
                <w:b/>
                <w:bCs/>
                <w:color w:val="FFFFFF"/>
                <w:sz w:val="20"/>
                <w:szCs w:val="20"/>
              </w:rPr>
              <w:t xml:space="preserve">Tiêu đề</w:t>
            </w:r>
          </w:p>
        </w:tc>
        <w:tc>
          <w:tcPr>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pPr>
              <w:spacing w:after="0" w:line="250"/>
              <w:jc w:val="center"/>
            </w:pPr>
            <w:r>
              <w:rPr>
                <w:rFonts w:ascii="Times New Roman" w:cs="Times New Roman" w:eastAsia="Times New Roman" w:hAnsi="Times New Roman"/>
                <w:b/>
                <w:bCs/>
                <w:color w:val="FFFFFF"/>
                <w:sz w:val="20"/>
                <w:szCs w:val="20"/>
              </w:rPr>
              <w:t xml:space="preserve">Priority</w:t>
            </w:r>
          </w:p>
        </w:tc>
        <w:tc>
          <w:tcPr>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pPr>
              <w:spacing w:after="0" w:line="250"/>
              <w:jc w:val="center"/>
            </w:pPr>
            <w:r>
              <w:rPr>
                <w:rFonts w:ascii="Times New Roman" w:cs="Times New Roman" w:eastAsia="Times New Roman" w:hAnsi="Times New Roman"/>
                <w:b/>
                <w:bCs/>
                <w:color w:val="FFFFFF"/>
                <w:sz w:val="20"/>
                <w:szCs w:val="20"/>
              </w:rPr>
              <w:t xml:space="preserve">Severity</w:t>
            </w:r>
          </w:p>
        </w:tc>
        <w:tc>
          <w:tcPr>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pPr>
              <w:spacing w:after="0" w:line="250"/>
              <w:jc w:val="center"/>
            </w:pPr>
            <w:r>
              <w:rPr>
                <w:rFonts w:ascii="Times New Roman" w:cs="Times New Roman" w:eastAsia="Times New Roman" w:hAnsi="Times New Roman"/>
                <w:b/>
                <w:bCs/>
                <w:color w:val="FFFFFF"/>
                <w:sz w:val="20"/>
                <w:szCs w:val="20"/>
              </w:rPr>
              <w:t xml:space="preserve">Trạng thái</w:t>
            </w:r>
          </w:p>
        </w:tc>
        <w:tc>
          <w:tcPr>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pPr>
              <w:spacing w:after="0" w:line="250"/>
              <w:jc w:val="center"/>
            </w:pPr>
            <w:r>
              <w:rPr>
                <w:rFonts w:ascii="Times New Roman" w:cs="Times New Roman" w:eastAsia="Times New Roman" w:hAnsi="Times New Roman"/>
                <w:b/>
                <w:bCs/>
                <w:color w:val="FFFFFF"/>
                <w:sz w:val="20"/>
                <w:szCs w:val="20"/>
              </w:rPr>
              <w:t xml:space="preserve">Test case</w:t>
            </w:r>
          </w:p>
        </w:tc>
      </w:tr>
      <w:tr>
        <w:tc>
          <w:tcPr>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BUG_DN_01</w:t>
            </w:r>
          </w:p>
        </w:tc>
        <w:tc>
          <w:tcPr>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Nút "Làm mới" không xóa hết dữ liệu form đăng nhập</w:t>
            </w:r>
          </w:p>
        </w:tc>
        <w:tc>
          <w:tcPr>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50"/>
              <w:jc w:val="center"/>
            </w:pPr>
            <w:r>
              <w:rPr>
                <w:rFonts w:ascii="Times New Roman" w:cs="Times New Roman" w:eastAsia="Times New Roman" w:hAnsi="Times New Roman"/>
                <w:sz w:val="20"/>
                <w:szCs w:val="20"/>
              </w:rPr>
              <w:t xml:space="preserve">P3</w:t>
            </w:r>
          </w:p>
        </w:tc>
        <w:tc>
          <w:tcPr>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50"/>
              <w:jc w:val="center"/>
            </w:pPr>
            <w:r>
              <w:rPr>
                <w:rFonts w:ascii="Times New Roman" w:cs="Times New Roman" w:eastAsia="Times New Roman" w:hAnsi="Times New Roman"/>
                <w:sz w:val="20"/>
                <w:szCs w:val="20"/>
              </w:rPr>
              <w:t xml:space="preserve">S3</w:t>
            </w:r>
          </w:p>
        </w:tc>
        <w:tc>
          <w:tcPr>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50"/>
              <w:jc w:val="center"/>
            </w:pPr>
            <w:r>
              <w:rPr>
                <w:rFonts w:ascii="Times New Roman" w:cs="Times New Roman" w:eastAsia="Times New Roman" w:hAnsi="Times New Roman"/>
                <w:b/>
                <w:bCs/>
                <w:color w:val="548235"/>
                <w:sz w:val="20"/>
                <w:szCs w:val="20"/>
              </w:rPr>
              <w:t xml:space="preserve">Closed</w:t>
            </w:r>
          </w:p>
        </w:tc>
        <w:tc>
          <w:tcPr>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50"/>
              <w:jc w:val="center"/>
            </w:pPr>
            <w:r>
              <w:rPr>
                <w:rFonts w:ascii="Times New Roman" w:cs="Times New Roman" w:eastAsia="Times New Roman" w:hAnsi="Times New Roman"/>
                <w:sz w:val="20"/>
                <w:szCs w:val="20"/>
              </w:rPr>
              <w:t xml:space="preserve">DN_13</w:t>
            </w:r>
          </w:p>
        </w:tc>
      </w:tr>
      <w:tr>
        <w:tc>
          <w:tcPr>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BUG_NV_01</w:t>
            </w:r>
          </w:p>
        </w:tc>
        <w:tc>
          <w:tcPr>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Lưu được nhân viên trùng email</w:t>
            </w:r>
          </w:p>
        </w:tc>
        <w:tc>
          <w:tcPr>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spacing w:after="0" w:line="250"/>
              <w:jc w:val="center"/>
            </w:pPr>
            <w:r>
              <w:rPr>
                <w:rFonts w:ascii="Times New Roman" w:cs="Times New Roman" w:eastAsia="Times New Roman" w:hAnsi="Times New Roman"/>
                <w:sz w:val="20"/>
                <w:szCs w:val="20"/>
              </w:rPr>
              <w:t xml:space="preserve">P2</w:t>
            </w:r>
          </w:p>
        </w:tc>
        <w:tc>
          <w:tcPr>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spacing w:after="0" w:line="250"/>
              <w:jc w:val="center"/>
            </w:pPr>
            <w:r>
              <w:rPr>
                <w:rFonts w:ascii="Times New Roman" w:cs="Times New Roman" w:eastAsia="Times New Roman" w:hAnsi="Times New Roman"/>
                <w:sz w:val="20"/>
                <w:szCs w:val="20"/>
              </w:rPr>
              <w:t xml:space="preserve">S3</w:t>
            </w:r>
          </w:p>
        </w:tc>
        <w:tc>
          <w:tcPr>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spacing w:after="0" w:line="250"/>
              <w:jc w:val="center"/>
            </w:pPr>
            <w:r>
              <w:rPr>
                <w:rFonts w:ascii="Times New Roman" w:cs="Times New Roman" w:eastAsia="Times New Roman" w:hAnsi="Times New Roman"/>
                <w:b/>
                <w:bCs/>
                <w:color w:val="548235"/>
                <w:sz w:val="20"/>
                <w:szCs w:val="20"/>
              </w:rPr>
              <w:t xml:space="preserve">Closed</w:t>
            </w:r>
          </w:p>
        </w:tc>
        <w:tc>
          <w:tcPr>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spacing w:after="0" w:line="250"/>
              <w:jc w:val="center"/>
            </w:pPr>
            <w:r>
              <w:rPr>
                <w:rFonts w:ascii="Times New Roman" w:cs="Times New Roman" w:eastAsia="Times New Roman" w:hAnsi="Times New Roman"/>
                <w:sz w:val="20"/>
                <w:szCs w:val="20"/>
              </w:rPr>
              <w:t xml:space="preserve">NV_08</w:t>
            </w:r>
          </w:p>
        </w:tc>
      </w:tr>
      <w:tr>
        <w:tc>
          <w:tcPr>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BUG_SP_01</w:t>
            </w:r>
          </w:p>
        </w:tc>
        <w:tc>
          <w:tcPr>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Sản phẩm xóa mềm vẫn hiển thị ở POS</w:t>
            </w:r>
          </w:p>
        </w:tc>
        <w:tc>
          <w:tcPr>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50"/>
              <w:jc w:val="center"/>
            </w:pPr>
            <w:r>
              <w:rPr>
                <w:rFonts w:ascii="Times New Roman" w:cs="Times New Roman" w:eastAsia="Times New Roman" w:hAnsi="Times New Roman"/>
                <w:sz w:val="20"/>
                <w:szCs w:val="20"/>
              </w:rPr>
              <w:t xml:space="preserve">P2</w:t>
            </w:r>
          </w:p>
        </w:tc>
        <w:tc>
          <w:tcPr>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50"/>
              <w:jc w:val="center"/>
            </w:pPr>
            <w:r>
              <w:rPr>
                <w:rFonts w:ascii="Times New Roman" w:cs="Times New Roman" w:eastAsia="Times New Roman" w:hAnsi="Times New Roman"/>
                <w:sz w:val="20"/>
                <w:szCs w:val="20"/>
              </w:rPr>
              <w:t xml:space="preserve">S3</w:t>
            </w:r>
          </w:p>
        </w:tc>
        <w:tc>
          <w:tcPr>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50"/>
              <w:jc w:val="center"/>
            </w:pPr>
            <w:r>
              <w:rPr>
                <w:rFonts w:ascii="Times New Roman" w:cs="Times New Roman" w:eastAsia="Times New Roman" w:hAnsi="Times New Roman"/>
                <w:b/>
                <w:bCs/>
                <w:color w:val="548235"/>
                <w:sz w:val="20"/>
                <w:szCs w:val="20"/>
              </w:rPr>
              <w:t xml:space="preserve">Closed</w:t>
            </w:r>
          </w:p>
        </w:tc>
        <w:tc>
          <w:tcPr>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50"/>
              <w:jc w:val="center"/>
            </w:pPr>
            <w:r>
              <w:rPr>
                <w:rFonts w:ascii="Times New Roman" w:cs="Times New Roman" w:eastAsia="Times New Roman" w:hAnsi="Times New Roman"/>
                <w:sz w:val="20"/>
                <w:szCs w:val="20"/>
              </w:rPr>
              <w:t xml:space="preserve">SP_09</w:t>
            </w:r>
          </w:p>
        </w:tc>
      </w:tr>
      <w:tr>
        <w:tc>
          <w:tcPr>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BUG_SP_02</w:t>
            </w:r>
          </w:p>
        </w:tc>
        <w:tc>
          <w:tcPr>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Lưu được biến thể có giá bán &lt; giá nhập</w:t>
            </w:r>
          </w:p>
        </w:tc>
        <w:tc>
          <w:tcPr>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spacing w:after="0" w:line="250"/>
              <w:jc w:val="center"/>
            </w:pPr>
            <w:r>
              <w:rPr>
                <w:rFonts w:ascii="Times New Roman" w:cs="Times New Roman" w:eastAsia="Times New Roman" w:hAnsi="Times New Roman"/>
                <w:sz w:val="20"/>
                <w:szCs w:val="20"/>
              </w:rPr>
              <w:t xml:space="preserve">P2</w:t>
            </w:r>
          </w:p>
        </w:tc>
        <w:tc>
          <w:tcPr>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spacing w:after="0" w:line="250"/>
              <w:jc w:val="center"/>
            </w:pPr>
            <w:r>
              <w:rPr>
                <w:rFonts w:ascii="Times New Roman" w:cs="Times New Roman" w:eastAsia="Times New Roman" w:hAnsi="Times New Roman"/>
                <w:sz w:val="20"/>
                <w:szCs w:val="20"/>
              </w:rPr>
              <w:t xml:space="preserve">S2</w:t>
            </w:r>
          </w:p>
        </w:tc>
        <w:tc>
          <w:tcPr>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spacing w:after="0" w:line="250"/>
              <w:jc w:val="center"/>
            </w:pPr>
            <w:r>
              <w:rPr>
                <w:rFonts w:ascii="Times New Roman" w:cs="Times New Roman" w:eastAsia="Times New Roman" w:hAnsi="Times New Roman"/>
                <w:b/>
                <w:bCs/>
                <w:color w:val="548235"/>
                <w:sz w:val="20"/>
                <w:szCs w:val="20"/>
              </w:rPr>
              <w:t xml:space="preserve">Closed</w:t>
            </w:r>
          </w:p>
        </w:tc>
        <w:tc>
          <w:tcPr>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spacing w:after="0" w:line="250"/>
              <w:jc w:val="center"/>
            </w:pPr>
            <w:r>
              <w:rPr>
                <w:rFonts w:ascii="Times New Roman" w:cs="Times New Roman" w:eastAsia="Times New Roman" w:hAnsi="Times New Roman"/>
                <w:sz w:val="20"/>
                <w:szCs w:val="20"/>
              </w:rPr>
              <w:t xml:space="preserve">SP_13</w:t>
            </w:r>
          </w:p>
        </w:tc>
      </w:tr>
      <w:tr>
        <w:tc>
          <w:tcPr>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BUG_POS_01</w:t>
            </w:r>
          </w:p>
        </w:tc>
        <w:tc>
          <w:tcPr>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Áp được nhiều phiếu giảm giá cho 1 hóa đơn</w:t>
            </w:r>
          </w:p>
        </w:tc>
        <w:tc>
          <w:tcPr>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50"/>
              <w:jc w:val="center"/>
            </w:pPr>
            <w:r>
              <w:rPr>
                <w:rFonts w:ascii="Times New Roman" w:cs="Times New Roman" w:eastAsia="Times New Roman" w:hAnsi="Times New Roman"/>
                <w:sz w:val="20"/>
                <w:szCs w:val="20"/>
              </w:rPr>
              <w:t xml:space="preserve">P2</w:t>
            </w:r>
          </w:p>
        </w:tc>
        <w:tc>
          <w:tcPr>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50"/>
              <w:jc w:val="center"/>
            </w:pPr>
            <w:r>
              <w:rPr>
                <w:rFonts w:ascii="Times New Roman" w:cs="Times New Roman" w:eastAsia="Times New Roman" w:hAnsi="Times New Roman"/>
                <w:sz w:val="20"/>
                <w:szCs w:val="20"/>
              </w:rPr>
              <w:t xml:space="preserve">S3</w:t>
            </w:r>
          </w:p>
        </w:tc>
        <w:tc>
          <w:tcPr>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50"/>
              <w:jc w:val="center"/>
            </w:pPr>
            <w:r>
              <w:rPr>
                <w:rFonts w:ascii="Times New Roman" w:cs="Times New Roman" w:eastAsia="Times New Roman" w:hAnsi="Times New Roman"/>
                <w:b/>
                <w:bCs/>
                <w:color w:val="548235"/>
                <w:sz w:val="20"/>
                <w:szCs w:val="20"/>
              </w:rPr>
              <w:t xml:space="preserve">Closed</w:t>
            </w:r>
          </w:p>
        </w:tc>
        <w:tc>
          <w:tcPr>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50"/>
              <w:jc w:val="center"/>
            </w:pPr>
            <w:r>
              <w:rPr>
                <w:rFonts w:ascii="Times New Roman" w:cs="Times New Roman" w:eastAsia="Times New Roman" w:hAnsi="Times New Roman"/>
                <w:sz w:val="20"/>
                <w:szCs w:val="20"/>
              </w:rPr>
              <w:t xml:space="preserve">POS_08</w:t>
            </w:r>
          </w:p>
        </w:tc>
      </w:tr>
      <w:tr>
        <w:tc>
          <w:tcPr>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BUG_POS_02</w:t>
            </w:r>
          </w:p>
        </w:tc>
        <w:tc>
          <w:tcPr>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Tồn kho âm khi 2 quầy bán đồng thời (race condition)</w:t>
            </w:r>
          </w:p>
        </w:tc>
        <w:tc>
          <w:tcPr>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spacing w:after="0" w:line="250"/>
              <w:jc w:val="center"/>
            </w:pPr>
            <w:r>
              <w:rPr>
                <w:rFonts w:ascii="Times New Roman" w:cs="Times New Roman" w:eastAsia="Times New Roman" w:hAnsi="Times New Roman"/>
                <w:sz w:val="20"/>
                <w:szCs w:val="20"/>
              </w:rPr>
              <w:t xml:space="preserve">P1</w:t>
            </w:r>
          </w:p>
        </w:tc>
        <w:tc>
          <w:tcPr>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spacing w:after="0" w:line="250"/>
              <w:jc w:val="center"/>
            </w:pPr>
            <w:r>
              <w:rPr>
                <w:rFonts w:ascii="Times New Roman" w:cs="Times New Roman" w:eastAsia="Times New Roman" w:hAnsi="Times New Roman"/>
                <w:sz w:val="20"/>
                <w:szCs w:val="20"/>
              </w:rPr>
              <w:t xml:space="preserve">S4</w:t>
            </w:r>
          </w:p>
        </w:tc>
        <w:tc>
          <w:tcPr>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spacing w:after="0" w:line="250"/>
              <w:jc w:val="center"/>
            </w:pPr>
            <w:r>
              <w:rPr>
                <w:rFonts w:ascii="Times New Roman" w:cs="Times New Roman" w:eastAsia="Times New Roman" w:hAnsi="Times New Roman"/>
                <w:b/>
                <w:bCs/>
                <w:color w:val="548235"/>
                <w:sz w:val="20"/>
                <w:szCs w:val="20"/>
              </w:rPr>
              <w:t xml:space="preserve">Closed</w:t>
            </w:r>
          </w:p>
        </w:tc>
        <w:tc>
          <w:tcPr>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spacing w:after="0" w:line="250"/>
              <w:jc w:val="center"/>
            </w:pPr>
            <w:r>
              <w:rPr>
                <w:rFonts w:ascii="Times New Roman" w:cs="Times New Roman" w:eastAsia="Times New Roman" w:hAnsi="Times New Roman"/>
                <w:sz w:val="20"/>
                <w:szCs w:val="20"/>
              </w:rPr>
              <w:t xml:space="preserve">POS_19</w:t>
            </w:r>
          </w:p>
        </w:tc>
      </w:tr>
      <w:tr>
        <w:tc>
          <w:tcPr>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BUG_PGG_01</w:t>
            </w:r>
          </w:p>
        </w:tc>
        <w:tc>
          <w:tcPr>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Lưu được phiếu có ngày kết thúc trước ngày bắt đầu</w:t>
            </w:r>
          </w:p>
        </w:tc>
        <w:tc>
          <w:tcPr>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50"/>
              <w:jc w:val="center"/>
            </w:pPr>
            <w:r>
              <w:rPr>
                <w:rFonts w:ascii="Times New Roman" w:cs="Times New Roman" w:eastAsia="Times New Roman" w:hAnsi="Times New Roman"/>
                <w:sz w:val="20"/>
                <w:szCs w:val="20"/>
              </w:rPr>
              <w:t xml:space="preserve">P3</w:t>
            </w:r>
          </w:p>
        </w:tc>
        <w:tc>
          <w:tcPr>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50"/>
              <w:jc w:val="center"/>
            </w:pPr>
            <w:r>
              <w:rPr>
                <w:rFonts w:ascii="Times New Roman" w:cs="Times New Roman" w:eastAsia="Times New Roman" w:hAnsi="Times New Roman"/>
                <w:sz w:val="20"/>
                <w:szCs w:val="20"/>
              </w:rPr>
              <w:t xml:space="preserve">S2</w:t>
            </w:r>
          </w:p>
        </w:tc>
        <w:tc>
          <w:tcPr>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50"/>
              <w:jc w:val="center"/>
            </w:pPr>
            <w:r>
              <w:rPr>
                <w:rFonts w:ascii="Times New Roman" w:cs="Times New Roman" w:eastAsia="Times New Roman" w:hAnsi="Times New Roman"/>
                <w:b/>
                <w:bCs/>
                <w:color w:val="548235"/>
                <w:sz w:val="20"/>
                <w:szCs w:val="20"/>
              </w:rPr>
              <w:t xml:space="preserve">Closed</w:t>
            </w:r>
          </w:p>
        </w:tc>
        <w:tc>
          <w:tcPr>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50"/>
              <w:jc w:val="center"/>
            </w:pPr>
            <w:r>
              <w:rPr>
                <w:rFonts w:ascii="Times New Roman" w:cs="Times New Roman" w:eastAsia="Times New Roman" w:hAnsi="Times New Roman"/>
                <w:sz w:val="20"/>
                <w:szCs w:val="20"/>
              </w:rPr>
              <w:t xml:space="preserve">PGG_05</w:t>
            </w:r>
          </w:p>
        </w:tc>
      </w:tr>
      <w:tr>
        <w:tc>
          <w:tcPr>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BUG_TH_01</w:t>
            </w:r>
          </w:p>
        </w:tc>
        <w:tc>
          <w:tcPr>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Trả được số lượng lớn hơn số lượng đã mua</w:t>
            </w:r>
          </w:p>
        </w:tc>
        <w:tc>
          <w:tcPr>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spacing w:after="0" w:line="250"/>
              <w:jc w:val="center"/>
            </w:pPr>
            <w:r>
              <w:rPr>
                <w:rFonts w:ascii="Times New Roman" w:cs="Times New Roman" w:eastAsia="Times New Roman" w:hAnsi="Times New Roman"/>
                <w:sz w:val="20"/>
                <w:szCs w:val="20"/>
              </w:rPr>
              <w:t xml:space="preserve">P2</w:t>
            </w:r>
          </w:p>
        </w:tc>
        <w:tc>
          <w:tcPr>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spacing w:after="0" w:line="250"/>
              <w:jc w:val="center"/>
            </w:pPr>
            <w:r>
              <w:rPr>
                <w:rFonts w:ascii="Times New Roman" w:cs="Times New Roman" w:eastAsia="Times New Roman" w:hAnsi="Times New Roman"/>
                <w:sz w:val="20"/>
                <w:szCs w:val="20"/>
              </w:rPr>
              <w:t xml:space="preserve">S3</w:t>
            </w:r>
          </w:p>
        </w:tc>
        <w:tc>
          <w:tcPr>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spacing w:after="0" w:line="250"/>
              <w:jc w:val="center"/>
            </w:pPr>
            <w:r>
              <w:rPr>
                <w:rFonts w:ascii="Times New Roman" w:cs="Times New Roman" w:eastAsia="Times New Roman" w:hAnsi="Times New Roman"/>
                <w:b/>
                <w:bCs/>
                <w:color w:val="548235"/>
                <w:sz w:val="20"/>
                <w:szCs w:val="20"/>
              </w:rPr>
              <w:t xml:space="preserve">Closed</w:t>
            </w:r>
          </w:p>
        </w:tc>
        <w:tc>
          <w:tcPr>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spacing w:after="0" w:line="250"/>
              <w:jc w:val="center"/>
            </w:pPr>
            <w:r>
              <w:rPr>
                <w:rFonts w:ascii="Times New Roman" w:cs="Times New Roman" w:eastAsia="Times New Roman" w:hAnsi="Times New Roman"/>
                <w:sz w:val="20"/>
                <w:szCs w:val="20"/>
              </w:rPr>
              <w:t xml:space="preserve">TH_02</w:t>
            </w:r>
          </w:p>
        </w:tc>
      </w:tr>
    </w:tbl>
    <w:p>
      <w:pPr>
        <w:pStyle w:val="Heading2"/>
        <w:spacing w:after="100" w:before="200"/>
      </w:pPr>
      <w:r>
        <w:rPr>
          <w:rFonts w:ascii="Times New Roman" w:cs="Times New Roman" w:eastAsia="Times New Roman" w:hAnsi="Times New Roman"/>
          <w:b/>
          <w:bCs/>
          <w:color w:val="2E75B6"/>
          <w:sz w:val="26"/>
          <w:szCs w:val="26"/>
        </w:rPr>
        <w:t xml:space="preserve">Phân tích nguyên nhân gốc (Root cause)</w:t>
      </w:r>
    </w:p>
    <w:p>
      <w:pPr>
        <w:pStyle w:val="ListParagraph"/>
        <w:numPr>
          <w:ilvl w:val="0"/>
          <w:numId w:val="1"/>
        </w:numPr>
        <w:spacing w:after="60" w:before="0" w:line="276"/>
      </w:pPr>
      <w:r>
        <w:rPr>
          <w:rFonts w:ascii="Times New Roman" w:cs="Times New Roman" w:eastAsia="Times New Roman" w:hAnsi="Times New Roman"/>
          <w:sz w:val="24"/>
          <w:szCs w:val="24"/>
        </w:rPr>
        <w:t xml:space="preserve">Phần lớn defect (5/8) đến từ việc thiếu kiểm tra ràng buộc dữ liệu ở tầng service (validate trùng email, giá bán/giá nhập, số lượng trả, thời gian phiếu).</w:t>
      </w:r>
    </w:p>
    <w:p>
      <w:pPr>
        <w:pStyle w:val="ListParagraph"/>
        <w:numPr>
          <w:ilvl w:val="0"/>
          <w:numId w:val="1"/>
        </w:numPr>
        <w:spacing w:after="60" w:before="0" w:line="276"/>
      </w:pPr>
      <w:r>
        <w:rPr>
          <w:rFonts w:ascii="Times New Roman" w:cs="Times New Roman" w:eastAsia="Times New Roman" w:hAnsi="Times New Roman"/>
          <w:sz w:val="24"/>
          <w:szCs w:val="24"/>
        </w:rPr>
        <w:t xml:space="preserve">1 defect nghiêm trọng (P1/S4) là lỗi đồng thời (race condition) khi trừ kho — nguyên nhân do chưa dùng transaction/khóa dòng.</w:t>
      </w:r>
    </w:p>
    <w:p>
      <w:pPr>
        <w:pStyle w:val="ListParagraph"/>
        <w:numPr>
          <w:ilvl w:val="0"/>
          <w:numId w:val="1"/>
        </w:numPr>
        <w:spacing w:after="60" w:before="0" w:line="276"/>
      </w:pPr>
      <w:r>
        <w:rPr>
          <w:rFonts w:ascii="Times New Roman" w:cs="Times New Roman" w:eastAsia="Times New Roman" w:hAnsi="Times New Roman"/>
          <w:sz w:val="24"/>
          <w:szCs w:val="24"/>
        </w:rPr>
        <w:t xml:space="preserve">1 defect do truy vấn dữ liệu chưa lọc trạng thái xóa mềm (SP còn hiển thị ở POS).</w:t>
      </w:r>
    </w:p>
    <w:p>
      <w:pPr>
        <w:spacing w:after="120" w:before="0" w:line="276"/>
      </w:pPr>
      <w:r>
        <w:rPr>
          <w:rFonts w:ascii="Times New Roman" w:cs="Times New Roman" w:eastAsia="Times New Roman" w:hAnsi="Times New Roman"/>
          <w:b/>
          <w:bCs/>
          <w:sz w:val="24"/>
          <w:szCs w:val="24"/>
        </w:rPr>
        <w:t xml:space="preserve">Bài học rút ra: </w:t>
      </w:r>
      <w:r>
        <w:rPr>
          <w:rFonts w:ascii="Times New Roman" w:cs="Times New Roman" w:eastAsia="Times New Roman" w:hAnsi="Times New Roman"/>
          <w:sz w:val="24"/>
          <w:szCs w:val="24"/>
        </w:rPr>
        <w:t xml:space="preserve">bổ sung checklist validate bắt buộc vào Definition of Done, và rà soát các thao tác ghi CSDL liên quan tồn kho phải nằm trong transaction.</w:t>
      </w:r>
    </w:p>
    <w:p>
      <w:r>
        <w:br w:type="page"/>
      </w:r>
    </w:p>
    <w:p>
      <w:pPr>
        <w:pStyle w:val="Heading1"/>
        <w:spacing w:after="140" w:before="280"/>
      </w:pPr>
      <w:r>
        <w:rPr>
          <w:rFonts w:ascii="Times New Roman" w:cs="Times New Roman" w:eastAsia="Times New Roman" w:hAnsi="Times New Roman"/>
          <w:b/>
          <w:bCs/>
          <w:color w:val="1F3864"/>
          <w:sz w:val="30"/>
          <w:szCs w:val="30"/>
        </w:rPr>
        <w:t xml:space="preserve">PHẦN E — BIÊN BẢN HỌP CẢI TIẾN SPRINT (SPRINT RETROSPECTIVE)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
        <w:gridCol w:w="74"/>
      </w:tblGrid>
      <w:tr>
        <w:trPr>
          <w:tblHeader/>
        </w:trPr>
        <w:tc>
          <w:tcPr>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pPr>
              <w:spacing w:after="0" w:line="250"/>
              <w:jc w:val="center"/>
            </w:pPr>
            <w:r>
              <w:rPr>
                <w:rFonts w:ascii="Times New Roman" w:cs="Times New Roman" w:eastAsia="Times New Roman" w:hAnsi="Times New Roman"/>
                <w:b/>
                <w:bCs/>
                <w:color w:val="FFFFFF"/>
                <w:sz w:val="20"/>
                <w:szCs w:val="20"/>
              </w:rPr>
              <w:t xml:space="preserve">Thông tin cuộc họp</w:t>
            </w:r>
          </w:p>
        </w:tc>
        <w:tc>
          <w:tcPr>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pPr>
              <w:spacing w:after="0" w:line="250"/>
              <w:jc w:val="center"/>
            </w:pPr>
            <w:r>
              <w:rPr>
                <w:rFonts w:ascii="Times New Roman" w:cs="Times New Roman" w:eastAsia="Times New Roman" w:hAnsi="Times New Roman"/>
                <w:b/>
                <w:bCs/>
                <w:color w:val="FFFFFF"/>
                <w:sz w:val="20"/>
                <w:szCs w:val="20"/>
              </w:rPr>
              <w:t xml:space="preserve">Nội dung</w:t>
            </w:r>
          </w:p>
        </w:tc>
      </w:tr>
      <w:tr>
        <w:tc>
          <w:tcPr>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Tên cuộc họp</w:t>
            </w:r>
          </w:p>
        </w:tc>
        <w:tc>
          <w:tcPr>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Họp cải tiến Sprint 3 (Sprint Retrospective)</w:t>
            </w:r>
          </w:p>
        </w:tc>
      </w:tr>
      <w:tr>
        <w:tc>
          <w:tcPr>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Thời gian</w:t>
            </w:r>
          </w:p>
        </w:tc>
        <w:tc>
          <w:tcPr>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14:00 — 15:00, ngày 21/07/2026</w:t>
            </w:r>
          </w:p>
        </w:tc>
      </w:tr>
      <w:tr>
        <w:tc>
          <w:tcPr>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Địa điểm</w:t>
            </w:r>
          </w:p>
        </w:tc>
        <w:tc>
          <w:tcPr>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Phòng học nhóm / Google Meet</w:t>
            </w:r>
          </w:p>
        </w:tc>
      </w:tr>
      <w:tr>
        <w:tc>
          <w:tcPr>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Chủ trì</w:t>
            </w:r>
          </w:p>
        </w:tc>
        <w:tc>
          <w:tcPr>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Hoàng Lê Bảo Ngọc (Scrum Master)</w:t>
            </w:r>
          </w:p>
        </w:tc>
      </w:tr>
      <w:tr>
        <w:tc>
          <w:tcPr>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Thành phần tham dự</w:t>
            </w:r>
          </w:p>
        </w:tc>
        <w:tc>
          <w:tcPr>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Cả 4 thành viên nhóm + Mentor Vũ Đình Thắng</w:t>
            </w:r>
          </w:p>
        </w:tc>
      </w:tr>
      <w:tr>
        <w:tc>
          <w:tcPr>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Mục tiêu</w:t>
            </w:r>
          </w:p>
        </w:tc>
        <w:tc>
          <w:tcPr>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Nhìn lại Sprint 3 (TEST), rút kinh nghiệm và đề ra cải tiến cho Sprint 4</w:t>
            </w:r>
          </w:p>
        </w:tc>
      </w:tr>
    </w:tbl>
    <w:p>
      <w:pPr>
        <w:pStyle w:val="Heading2"/>
        <w:spacing w:after="100" w:before="200"/>
      </w:pPr>
      <w:r>
        <w:rPr>
          <w:rFonts w:ascii="Times New Roman" w:cs="Times New Roman" w:eastAsia="Times New Roman" w:hAnsi="Times New Roman"/>
          <w:b/>
          <w:bCs/>
          <w:color w:val="2E75B6"/>
          <w:sz w:val="26"/>
          <w:szCs w:val="26"/>
        </w:rPr>
        <w:t xml:space="preserve">1. Những điều làm tốt (What went well)</w:t>
      </w:r>
    </w:p>
    <w:p>
      <w:pPr>
        <w:pStyle w:val="ListParagraph"/>
        <w:numPr>
          <w:ilvl w:val="0"/>
          <w:numId w:val="1"/>
        </w:numPr>
        <w:spacing w:after="60" w:before="0" w:line="276"/>
      </w:pPr>
      <w:r>
        <w:rPr>
          <w:rFonts w:ascii="Times New Roman" w:cs="Times New Roman" w:eastAsia="Times New Roman" w:hAnsi="Times New Roman"/>
          <w:sz w:val="24"/>
          <w:szCs w:val="24"/>
        </w:rPr>
        <w:t xml:space="preserve">Hoàn thành 114 test case phủ 100% yêu cầu đã triển khai (RQ-1 → RQ-24).</w:t>
      </w:r>
    </w:p>
    <w:p>
      <w:pPr>
        <w:pStyle w:val="ListParagraph"/>
        <w:numPr>
          <w:ilvl w:val="0"/>
          <w:numId w:val="1"/>
        </w:numPr>
        <w:spacing w:after="60" w:before="0" w:line="276"/>
      </w:pPr>
      <w:r>
        <w:rPr>
          <w:rFonts w:ascii="Times New Roman" w:cs="Times New Roman" w:eastAsia="Times New Roman" w:hAnsi="Times New Roman"/>
          <w:sz w:val="24"/>
          <w:szCs w:val="24"/>
        </w:rPr>
        <w:t xml:space="preserve">Cross-testing giúp phát hiện được 8 defect hệ thống + 5 defect unit ngay trong Sprint 3.</w:t>
      </w:r>
    </w:p>
    <w:p>
      <w:pPr>
        <w:pStyle w:val="ListParagraph"/>
        <w:numPr>
          <w:ilvl w:val="0"/>
          <w:numId w:val="1"/>
        </w:numPr>
        <w:spacing w:after="60" w:before="0" w:line="276"/>
      </w:pPr>
      <w:r>
        <w:rPr>
          <w:rFonts w:ascii="Times New Roman" w:cs="Times New Roman" w:eastAsia="Times New Roman" w:hAnsi="Times New Roman"/>
          <w:sz w:val="24"/>
          <w:szCs w:val="24"/>
        </w:rPr>
        <w:t xml:space="preserve">Tất cả thành viên tham gia test đều đặn, ghi nhận defect rõ ràng, tái hiện được.</w:t>
      </w:r>
    </w:p>
    <w:p>
      <w:pPr>
        <w:pStyle w:val="ListParagraph"/>
        <w:numPr>
          <w:ilvl w:val="0"/>
          <w:numId w:val="1"/>
        </w:numPr>
        <w:spacing w:after="60" w:before="0" w:line="276"/>
      </w:pPr>
      <w:r>
        <w:rPr>
          <w:rFonts w:ascii="Times New Roman" w:cs="Times New Roman" w:eastAsia="Times New Roman" w:hAnsi="Times New Roman"/>
          <w:sz w:val="24"/>
          <w:szCs w:val="24"/>
        </w:rPr>
        <w:t xml:space="preserve">Phát hiện sớm lỗi race condition nghiêm trọng ở nghiệp vụ trừ kho — tránh hậu quả khi phát hành.</w:t>
      </w:r>
    </w:p>
    <w:p>
      <w:pPr>
        <w:pStyle w:val="Heading2"/>
        <w:spacing w:after="100" w:before="200"/>
      </w:pPr>
      <w:r>
        <w:rPr>
          <w:rFonts w:ascii="Times New Roman" w:cs="Times New Roman" w:eastAsia="Times New Roman" w:hAnsi="Times New Roman"/>
          <w:b/>
          <w:bCs/>
          <w:color w:val="2E75B6"/>
          <w:sz w:val="26"/>
          <w:szCs w:val="26"/>
        </w:rPr>
        <w:t xml:space="preserve">2. Những điều chưa tốt (What went wrong)</w:t>
      </w:r>
    </w:p>
    <w:p>
      <w:pPr>
        <w:pStyle w:val="ListParagraph"/>
        <w:numPr>
          <w:ilvl w:val="0"/>
          <w:numId w:val="1"/>
        </w:numPr>
        <w:spacing w:after="60" w:before="0" w:line="276"/>
      </w:pPr>
      <w:r>
        <w:rPr>
          <w:rFonts w:ascii="Times New Roman" w:cs="Times New Roman" w:eastAsia="Times New Roman" w:hAnsi="Times New Roman"/>
          <w:sz w:val="24"/>
          <w:szCs w:val="24"/>
        </w:rPr>
        <w:t xml:space="preserve">Nhiều lỗi cùng loại "thiếu validate" lẽ ra có thể tránh ngay khi code nếu có checklist.</w:t>
      </w:r>
    </w:p>
    <w:p>
      <w:pPr>
        <w:pStyle w:val="ListParagraph"/>
        <w:numPr>
          <w:ilvl w:val="0"/>
          <w:numId w:val="1"/>
        </w:numPr>
        <w:spacing w:after="60" w:before="0" w:line="276"/>
      </w:pPr>
      <w:r>
        <w:rPr>
          <w:rFonts w:ascii="Times New Roman" w:cs="Times New Roman" w:eastAsia="Times New Roman" w:hAnsi="Times New Roman"/>
          <w:sz w:val="24"/>
          <w:szCs w:val="24"/>
        </w:rPr>
        <w:t xml:space="preserve">Thiếu kiểm thử đồng thời (concurrency) ngay từ đầu, đến Sprint 3 mới phát hiện.</w:t>
      </w:r>
    </w:p>
    <w:p>
      <w:pPr>
        <w:pStyle w:val="ListParagraph"/>
        <w:numPr>
          <w:ilvl w:val="0"/>
          <w:numId w:val="1"/>
        </w:numPr>
        <w:spacing w:after="60" w:before="0" w:line="276"/>
      </w:pPr>
      <w:r>
        <w:rPr>
          <w:rFonts w:ascii="Times New Roman" w:cs="Times New Roman" w:eastAsia="Times New Roman" w:hAnsi="Times New Roman"/>
          <w:sz w:val="24"/>
          <w:szCs w:val="24"/>
        </w:rPr>
        <w:t xml:space="preserve">Chưa có quy ước đặt tên/định dạng defect thống nhất trong những ngày đầu, mất thời gian chuẩn hóa.</w:t>
      </w:r>
    </w:p>
    <w:p>
      <w:pPr>
        <w:pStyle w:val="ListParagraph"/>
        <w:numPr>
          <w:ilvl w:val="0"/>
          <w:numId w:val="1"/>
        </w:numPr>
        <w:spacing w:after="60" w:before="0" w:line="276"/>
      </w:pPr>
      <w:r>
        <w:rPr>
          <w:rFonts w:ascii="Times New Roman" w:cs="Times New Roman" w:eastAsia="Times New Roman" w:hAnsi="Times New Roman"/>
          <w:sz w:val="24"/>
          <w:szCs w:val="24"/>
        </w:rPr>
        <w:t xml:space="preserve">Kiểm thử tập trung dồn vào cuối sprint, gây áp lực thời gian.</w:t>
      </w:r>
    </w:p>
    <w:p>
      <w:pPr>
        <w:pStyle w:val="Heading2"/>
        <w:spacing w:after="100" w:before="200"/>
      </w:pPr>
      <w:r>
        <w:rPr>
          <w:rFonts w:ascii="Times New Roman" w:cs="Times New Roman" w:eastAsia="Times New Roman" w:hAnsi="Times New Roman"/>
          <w:b/>
          <w:bCs/>
          <w:color w:val="2E75B6"/>
          <w:sz w:val="26"/>
          <w:szCs w:val="26"/>
        </w:rPr>
        <w:t xml:space="preserve">3. Hành động cải tiến (Action items cho Sprint 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46"/>
        <w:gridCol w:w="30"/>
        <w:gridCol w:w="16"/>
      </w:tblGrid>
      <w:tr>
        <w:trPr>
          <w:tblHeader/>
        </w:trPr>
        <w:tc>
          <w:tcPr>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pPr>
              <w:spacing w:after="0" w:line="250"/>
              <w:jc w:val="center"/>
            </w:pPr>
            <w:r>
              <w:rPr>
                <w:rFonts w:ascii="Times New Roman" w:cs="Times New Roman" w:eastAsia="Times New Roman" w:hAnsi="Times New Roman"/>
                <w:b/>
                <w:bCs/>
                <w:color w:val="FFFFFF"/>
                <w:sz w:val="20"/>
                <w:szCs w:val="20"/>
              </w:rPr>
              <w:t xml:space="preserve">STT</w:t>
            </w:r>
          </w:p>
        </w:tc>
        <w:tc>
          <w:tcPr>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pPr>
              <w:spacing w:after="0" w:line="250"/>
              <w:jc w:val="center"/>
            </w:pPr>
            <w:r>
              <w:rPr>
                <w:rFonts w:ascii="Times New Roman" w:cs="Times New Roman" w:eastAsia="Times New Roman" w:hAnsi="Times New Roman"/>
                <w:b/>
                <w:bCs/>
                <w:color w:val="FFFFFF"/>
                <w:sz w:val="20"/>
                <w:szCs w:val="20"/>
              </w:rPr>
              <w:t xml:space="preserve">Hành động cải tiến</w:t>
            </w:r>
          </w:p>
        </w:tc>
        <w:tc>
          <w:tcPr>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pPr>
              <w:spacing w:after="0" w:line="250"/>
              <w:jc w:val="center"/>
            </w:pPr>
            <w:r>
              <w:rPr>
                <w:rFonts w:ascii="Times New Roman" w:cs="Times New Roman" w:eastAsia="Times New Roman" w:hAnsi="Times New Roman"/>
                <w:b/>
                <w:bCs/>
                <w:color w:val="FFFFFF"/>
                <w:sz w:val="20"/>
                <w:szCs w:val="20"/>
              </w:rPr>
              <w:t xml:space="preserve">Người phụ trách</w:t>
            </w:r>
          </w:p>
        </w:tc>
        <w:tc>
          <w:tcPr>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pPr>
              <w:spacing w:after="0" w:line="250"/>
              <w:jc w:val="center"/>
            </w:pPr>
            <w:r>
              <w:rPr>
                <w:rFonts w:ascii="Times New Roman" w:cs="Times New Roman" w:eastAsia="Times New Roman" w:hAnsi="Times New Roman"/>
                <w:b/>
                <w:bCs/>
                <w:color w:val="FFFFFF"/>
                <w:sz w:val="20"/>
                <w:szCs w:val="20"/>
              </w:rPr>
              <w:t xml:space="preserve">Hạn</w:t>
            </w:r>
          </w:p>
        </w:tc>
      </w:tr>
      <w:tr>
        <w:tc>
          <w:tcPr>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1</w:t>
            </w:r>
          </w:p>
        </w:tc>
        <w:tc>
          <w:tcPr>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Bổ sung checklist validate dữ liệu vào Definition of Done</w:t>
            </w:r>
          </w:p>
        </w:tc>
        <w:tc>
          <w:tcPr>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Nguyễn Đình Dũng (PO)</w:t>
            </w:r>
          </w:p>
        </w:tc>
        <w:tc>
          <w:tcPr>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Đầu Sprint 4</w:t>
            </w:r>
          </w:p>
        </w:tc>
      </w:tr>
      <w:tr>
        <w:tc>
          <w:tcPr>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2</w:t>
            </w:r>
          </w:p>
        </w:tc>
        <w:tc>
          <w:tcPr>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Rà soát và bọc transaction cho mọi thao tác trừ/hoàn kho</w:t>
            </w:r>
          </w:p>
        </w:tc>
        <w:tc>
          <w:tcPr>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Đỗ Anh Vũ (DEV)</w:t>
            </w:r>
          </w:p>
        </w:tc>
        <w:tc>
          <w:tcPr>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Sprint 4</w:t>
            </w:r>
          </w:p>
        </w:tc>
      </w:tr>
      <w:tr>
        <w:tc>
          <w:tcPr>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3</w:t>
            </w:r>
          </w:p>
        </w:tc>
        <w:tc>
          <w:tcPr>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Viết thêm unit test đồng thời cho TonKhoService</w:t>
            </w:r>
          </w:p>
        </w:tc>
        <w:tc>
          <w:tcPr>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Lưu Đình Bắc (DEV)</w:t>
            </w:r>
          </w:p>
        </w:tc>
        <w:tc>
          <w:tcPr>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Sprint 4</w:t>
            </w:r>
          </w:p>
        </w:tc>
      </w:tr>
      <w:tr>
        <w:tc>
          <w:tcPr>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4</w:t>
            </w:r>
          </w:p>
        </w:tc>
        <w:tc>
          <w:tcPr>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Thống nhất quy ước đặt mã defect (BUG_&lt;Module&gt;_&lt;n&gt;)</w:t>
            </w:r>
          </w:p>
        </w:tc>
        <w:tc>
          <w:tcPr>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Hoàng Lê Bảo Ngọc (SM)</w:t>
            </w:r>
          </w:p>
        </w:tc>
        <w:tc>
          <w:tcPr>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Ngay lập tức</w:t>
            </w:r>
          </w:p>
        </w:tc>
      </w:tr>
      <w:tr>
        <w:tc>
          <w:tcPr>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5</w:t>
            </w:r>
          </w:p>
        </w:tc>
        <w:tc>
          <w:tcPr>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Test song song theo tiến độ dev, không dồn cuối sprint</w:t>
            </w:r>
          </w:p>
        </w:tc>
        <w:tc>
          <w:tcPr>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Cả nhóm</w:t>
            </w:r>
          </w:p>
        </w:tc>
        <w:tc>
          <w:tcPr>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line="250"/>
              <w:jc w:val="left"/>
            </w:pPr>
            <w:r>
              <w:rPr>
                <w:rFonts w:ascii="Times New Roman" w:cs="Times New Roman" w:eastAsia="Times New Roman" w:hAnsi="Times New Roman"/>
                <w:sz w:val="20"/>
                <w:szCs w:val="20"/>
              </w:rPr>
              <w:t xml:space="preserve">Sprint 4</w:t>
            </w:r>
          </w:p>
        </w:tc>
      </w:tr>
    </w:tbl>
    <w:p>
      <w:pPr>
        <w:pStyle w:val="Heading2"/>
        <w:spacing w:after="100" w:before="200"/>
      </w:pPr>
      <w:r>
        <w:rPr>
          <w:rFonts w:ascii="Times New Roman" w:cs="Times New Roman" w:eastAsia="Times New Roman" w:hAnsi="Times New Roman"/>
          <w:b/>
          <w:bCs/>
          <w:color w:val="2E75B6"/>
          <w:sz w:val="26"/>
          <w:szCs w:val="26"/>
        </w:rPr>
        <w:t xml:space="preserve">4. Kết luận</w:t>
      </w:r>
    </w:p>
    <w:p>
      <w:pPr>
        <w:spacing w:after="120" w:before="0" w:line="276"/>
      </w:pPr>
      <w:r>
        <w:rPr>
          <w:rFonts w:ascii="Times New Roman" w:cs="Times New Roman" w:eastAsia="Times New Roman" w:hAnsi="Times New Roman"/>
          <w:sz w:val="24"/>
          <w:szCs w:val="24"/>
        </w:rPr>
        <w:t xml:space="preserve">Sprint 3 đạt mục tiêu kiểm thử tích hợp: phát hiện và ghi nhận đầy đủ defect, độ phủ yêu cầu 100%, tỷ lệ Pass 93%. Các defect đã được lên kế hoạch xử lý trong Sprint 4 (POLISH). Nhóm thống nhất áp dụng 5 hành động cải tiến ở trên nhằm nâng cao chất lượng và giảm lỗi lặp lại ở các Sprint tiếp theo.</w:t>
      </w:r>
    </w:p>
    <w:p>
      <w:pPr>
        <w:spacing w:after="40" w:before="0" w:line="276"/>
      </w:pPr>
      <w:r>
        <w:rPr>
          <w:rFonts w:ascii="Times New Roman" w:cs="Times New Roman" w:eastAsia="Times New Roman" w:hAnsi="Times New Roman"/>
          <w:sz w:val="24"/>
          <w:szCs w:val="24"/>
        </w:rPr>
        <w:t xml:space="preserve"/>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tblGrid>
      <w:tr>
        <w:tc>
          <w:tcPr>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bCs/>
                <w:sz w:val="24"/>
                <w:szCs w:val="24"/>
              </w:rPr>
              <w:t xml:space="preserve">Thư ký (SM)</w:t>
            </w:r>
          </w:p>
          <w:p>
            <w:pPr>
              <w:jc w:val="center"/>
            </w:pPr>
            <w:r>
              <w:rPr>
                <w:rFonts w:ascii="Times New Roman" w:cs="Times New Roman" w:eastAsia="Times New Roman" w:hAnsi="Times New Roman"/>
                <w:i/>
                <w:iCs/>
                <w:sz w:val="24"/>
                <w:szCs w:val="24"/>
              </w:rPr>
              <w:t xml:space="preserve">Hoàng Lê Bảo Ngọc</w:t>
            </w:r>
          </w:p>
        </w:tc>
        <w:tc>
          <w:tcPr>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bCs/>
                <w:sz w:val="24"/>
                <w:szCs w:val="24"/>
              </w:rPr>
              <w:t xml:space="preserve">Product Owner</w:t>
            </w:r>
          </w:p>
          <w:p>
            <w:pPr>
              <w:jc w:val="center"/>
            </w:pPr>
            <w:r>
              <w:rPr>
                <w:rFonts w:ascii="Times New Roman" w:cs="Times New Roman" w:eastAsia="Times New Roman" w:hAnsi="Times New Roman"/>
                <w:i/>
                <w:iCs/>
                <w:sz w:val="24"/>
                <w:szCs w:val="24"/>
              </w:rPr>
              <w:t xml:space="preserve">Nguyễn Đình Dũng</w:t>
            </w:r>
          </w:p>
        </w:tc>
        <w:tc>
          <w:tcPr>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bCs/>
                <w:sz w:val="24"/>
                <w:szCs w:val="24"/>
              </w:rPr>
              <w:t xml:space="preserve">Mentor</w:t>
            </w:r>
          </w:p>
          <w:p>
            <w:pPr>
              <w:jc w:val="center"/>
            </w:pPr>
            <w:r>
              <w:rPr>
                <w:rFonts w:ascii="Times New Roman" w:cs="Times New Roman" w:eastAsia="Times New Roman" w:hAnsi="Times New Roman"/>
                <w:i/>
                <w:iCs/>
                <w:sz w:val="24"/>
                <w:szCs w:val="24"/>
              </w:rPr>
              <w:t xml:space="preserve">Vũ Đình Thắng</w:t>
            </w:r>
          </w:p>
        </w:tc>
      </w:tr>
    </w:tbl>
    <w:sectPr>
      <w:headerReference w:type="default" r:id="rId7"/>
      <w:footerReference w:type="default" r:id="rId8"/>
      <w:pgSz w:w="11906" w:h="16838" w:orient="portrait"/>
      <w:pgMar w:top="1000" w:right="10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999999"/>
        <w:sz w:val="16"/>
        <w:szCs w:val="16"/>
      </w:rPr>
      <w:t xml:space="preserve">Trang </w:t>
    </w:r>
    <w:r>
      <w:rPr>
        <w:rFonts w:ascii="Times New Roman" w:cs="Times New Roman" w:eastAsia="Times New Roman" w:hAnsi="Times New Roman"/>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999999"/>
        <w:sz w:val="16"/>
        <w:szCs w:val="16"/>
      </w:rPr>
      <w:t xml:space="preserve">Workshop 5 — BShoes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Workshop 5 - Giải pháp kiểm thử BShoes</dc:title>
  <dc:creator>Nhóm 1 - BShoes</dc:creator>
  <cp:lastModifiedBy>Un-named</cp:lastModifiedBy>
  <cp:revision>1</cp:revision>
  <dcterms:created xsi:type="dcterms:W3CDTF">2026-07-31T02:48:51.888Z</dcterms:created>
  <dcterms:modified xsi:type="dcterms:W3CDTF">2026-07-31T02:48:51.891Z</dcterms:modified>
</cp:coreProperties>
</file>

<file path=docProps/custom.xml><?xml version="1.0" encoding="utf-8"?>
<Properties xmlns="http://schemas.openxmlformats.org/officeDocument/2006/custom-properties" xmlns:vt="http://schemas.openxmlformats.org/officeDocument/2006/docPropsVTypes"/>
</file>