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23E8" w:rsidRPr="008946E1" w:rsidRDefault="007A241E">
      <w:pPr>
        <w:pStyle w:val="Title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KẾ HOẠCH DỰ ÁN  BShoes  Hệ thống quản lý &amp; bán hàng cửa hàng giày</w:t>
      </w:r>
    </w:p>
    <w:p w:rsidR="005623E8" w:rsidRPr="008946E1" w:rsidRDefault="007A241E">
      <w:pPr>
        <w:jc w:val="cent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i/>
          <w:sz w:val="26"/>
          <w:szCs w:val="26"/>
        </w:rPr>
        <w:t>WORKSHOP 1  Ph</w:t>
      </w:r>
      <w:bookmarkStart w:id="0" w:name="_GoBack"/>
      <w:bookmarkEnd w:id="0"/>
      <w:r w:rsidRPr="008946E1">
        <w:rPr>
          <w:rFonts w:ascii="Times New Roman" w:hAnsi="Times New Roman" w:cs="Times New Roman"/>
          <w:i/>
          <w:sz w:val="26"/>
          <w:szCs w:val="26"/>
        </w:rPr>
        <w:t>iên bản v1.1 (nhánh test-api-connect  bổ sung đặt trước &amp; giỏ hàng khách)</w:t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0. Thông tin chung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Tên dự án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BShoes  Hệ thống quản lý &amp; bán hàng cửa hàng giày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v1.1 (nhánh test-api-connect  bổ sung đặt trước &amp; giỏ hàng khách)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Khung làm việc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Scrum  6 Sprint, mỗi Sprint 2 tuần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Công nghệ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Spring Boot (JPA) + SQL Server; Vue 3 SPA; Chart.js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Thời hạn hoàn thành</w:t>
            </w:r>
          </w:p>
        </w:tc>
        <w:tc>
          <w:tcPr>
            <w:tcW w:w="6803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30/09/2026</w:t>
            </w:r>
          </w:p>
        </w:tc>
      </w:tr>
    </w:tbl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0.1 Nhóm thực hiện &amp; phân vai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Ghi chú: nhóm đã từng hợp tác ở dự án trước, tinh thần hợp tác tích cực; trình độ IT còn hạn chế nên kế hoạch ưu tiên chia task nhỏ, có người kèm cặp và test kỹ.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5669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Vai trò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Thành viên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Trách nhiệm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PO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1]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Product Owner  thu thập yêu cầu, viết Product Backlog, sắp ưu tiên, nghiệm thu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SM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2]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Scrum Master  điều phối sprint, gỡ vướng, theo dõi tiến độ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3]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 Backend  Spring Boot / JPA / SQL Server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4]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 Frontend  Vue 3 SPA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5]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 Fullstack  tích hợp API, hỗ trợ 2 phía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  <w:tc>
          <w:tcPr>
            <w:tcW w:w="198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[Thành viên 6]</w:t>
            </w:r>
          </w:p>
        </w:tc>
        <w:tc>
          <w:tcPr>
            <w:tcW w:w="5669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Kiểm thử  test chức năng, báo lỗi, xác nhận Done</w:t>
            </w:r>
          </w:p>
        </w:tc>
      </w:tr>
    </w:tbl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I. Danh sách chức năng của hệ thống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1. Đăng nhập &amp; phân quyền truy cập theo vai trò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2. Bán hàng tại quầy (POS): giỏ hàng trừ kho, phiếu giảm giá, thanh toán, in hóa đơn, quét QR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3. Quản lý sản phẩm: sản phẩm, biến thể (màu/size), nhập kho, danh mục, thuộc tính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4. Giao hàng: tạo đơn giao, cập nhật Đã giao, trả hàng &amp; hoàn kho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5. Bảo hành: tiếp nhận, xử lý theo trạng thái, in phiếu bảo hành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6. Quản lý khách hàng &amp; địa chỉ giao hàng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7. Quản lý nhân viên &amp; phân quyền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lastRenderedPageBreak/>
        <w:t>8. Khuyến mãi: phiếu giảm giá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9. Thống kê &amp; phân tích: KPI, dòng tiền, ROI, giữ chân khách, xuất Excel</w:t>
      </w:r>
    </w:p>
    <w:p w:rsidR="005623E8" w:rsidRPr="008946E1" w:rsidRDefault="007A241E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10. Trang chủ cửa hàng (storefront) cho khách xem sản phẩm</w:t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II. Product Backlog  quy trình làm việc của nhóm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Xác nhận vị trí (vai trò) cho từng thành viên trong nhóm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Thu thập yêu cầu từ actor (REQ) và liệt kê những công việc cần làm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PO bóc tách mỗi REQ thành các Product Backlog (use case / user story) và sắp thứ tự ưu tiên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PO cùng nhóm chia mỗi Product Backlog thành các Task kèm ước tính giờ và người phụ trách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Dev nhận task và hoàn thành đúng thời hạn của Sprint</w:t>
      </w:r>
    </w:p>
    <w:p w:rsidR="005623E8" w:rsidRPr="008946E1" w:rsidRDefault="007A241E">
      <w:pPr>
        <w:pStyle w:val="ListNumber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SM theo dõi tiến độ, review chất lượng; QC test; PO nghiệm thu Done</w:t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III. Bảng phân rã 3 cấp: Yêu cầu → Product Backlog → Task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Cấp 1 (REQ): yêu cầu từ actor. Cấp 2 (PB): PO bóc tách thành use case  mỗi REQ có nhiều PB. Cấp 3 (TASK): mỗi PB có nhiều task để Dev thực hiện.</w:t>
      </w:r>
    </w:p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REQ-01  Tôi muốn bán hàng tại quầy nhanh, trừ kho chính xác và in được hóa đơn cho khách.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Nhân viên bán hàng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đăng nhập để dùng hệ thống theo đúng quyền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Thiết kế bảng nhan_vien / vai_tro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/api/auth/login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hình đăng nhập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Lưu phiên đăng nhập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đăng nhập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tạo hóa đơn chờ để bắt đầu một lượt bán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/hoa-don/create-empty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Giao diện danh sách hóa đơn chờ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T08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tạo hóa đơn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 xml:space="preserve">Là nhân viên, tôi muốn thêm hàng vào giỏ và hệ </w:t>
            </w:r>
            <w:r w:rsidRPr="008946E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thống tự trừ kho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T09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trừ kho nguyên tử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/hoa-don/{id}/items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sửa/xóa dòng giỏ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Giỏ hàng nối server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trừ kho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áp phiếu giảm giá cho hóa đơn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tính giảm giá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Chọn phiếu giảm giá ở POS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thanh toán tiền mặt / chuyển khoản / kết hợp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/{id}/thanh-toan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Ghi lịch sử hóa đơn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Kiểm tra tiền khách đưa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T19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Popup VietQR + kết hợp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thanh toán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in hóa đơn / phiếu tạm tính cho khách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Dựng mẫu phiếu in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In qua iframe ẩn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hủy hóa đơn và hoàn lại kho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/{id}/huy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Nút Hủy trên POS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quét QR/mã vạch để thêm sản phẩm nhanh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GET /san-pham-chi-tiet/by-ma/{ma}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Trình quét QR trên trình duyệt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thêm nhanh khách hàng ngay tại quầy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Component popup thêm khách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Gắn khách vào hóa đơn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quản lý phiếu đặt trước và chuyển thành đơn khi hàng về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T91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trạng thái + chuyển đơn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T92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quản lý đặt trước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T93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luồng đặt trước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lastRenderedPageBreak/>
        <w:t>REQ-02  Tôi muốn quản lý sản phẩm, biến thể (màu/size), tồn kho, danh mục và thuộc tính.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Quản lý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CRUD sản phẩm để quản trị danh mục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T29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/san-pham-ql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quản lý sản phẩm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CRUD sản phẩm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quản lý biến thể (màu/size/giá/giá nhập)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biến thể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Thêm cột gia_nhap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Tab Sản phẩm chi tiết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 kho, tôi muốn nhập kho để tăng tồn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/{id}/nhap-kho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Ô nhập kho trên form biến thể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quản lý danh mục và xếp sản phẩm vào danh mục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gán danh mục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danh mục + gán sản phẩm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quản lý thuộc tính sản phẩm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T39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CRUD 8 nhóm thuộc tính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thuộc tính + lọc theo loại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REQ-03  Tôi muốn tạo và theo dõi đơn giao hàng, xử lý trả hàng và hoàn kho.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Nhân viên giao hàng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nhân viên, tôi muốn tạo đơn giao hàng kèm phí ship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Thêm cột phi_ship + API đặt hàng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Tab Đặt hàng ở POS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 xml:space="preserve">Là nhân viên, tôi muốn </w:t>
            </w:r>
            <w:r w:rsidRPr="008946E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cập nhật trạng thái Đã giao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T43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/{id}/da-giao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theo dõi đơn giao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xử lý trả hàng và hoàn kho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/{id}/tra-hang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Nút Trả hàng ở Giao hàng &amp; Lịch sử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REQ-04  Tôi muốn tiếp nhận và xử lý yêu cầu bảo hành của khách.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Nhân viên bảo hành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NV bảo hành, tôi muốn tiếp nhận đơn bảo hành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Bảng bao_hanh + entity/repo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/api/bao-hanh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T49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Form tiếp nhận bảo hành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NV bảo hành, tôi muốn cập nhật trạng thái xử lý bảo hành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cập nhật trạng thái BH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bảo hành master-detail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luồng bảo hành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NV bảo hành, tôi muốn in phiếu bảo hành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Mẫu in phiếu bảo hành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REQ-05  Tôi muốn quản lý thông tin khách hàng và địa chỉ giao hàng.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Quản lý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CRUD khách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khách hàng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khách hàng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quản lý địa chỉ giao hàng của khách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địa chỉ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Tab Địa chỉ trong Khách hàng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lastRenderedPageBreak/>
        <w:t>REQ-06  Tôi muốn xem thống kê doanh thu, lợi nhuận, ROI để ra quyết định.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Kế toán / Chủ shop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xem KPI tổng quan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tổng quan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T59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Thẻ KPI trên dashboard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xem biểu đồ dòng tiền theo tháng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dòng tiền theo tháng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Biểu đồ dòng tiền + lọc năm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xem ROI theo sản phẩm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ROI theo sản phẩm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Biểu đồ ROI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xem tỷ lệ giữ chân khách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giữ chân khách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Biểu đồ tròn giữ chân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xem SP bán chạy / bán chậm / xu hướng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Query bán chạy/chậm/xu hướng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 bảng xếp hạng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kế toán, tôi muốn xuất báo cáo ra Excel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Xuất Excel từ dashboard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REQ-07  Tôi muốn quản lý nhân viên và phân quyền truy cập theo vai trò.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Quản trị viên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trị, tôi muốn CRUD nhân viên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T69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nhân viên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nhân viên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trị, tôi muốn phân quyền truy cập màn hình theo vai trò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Cột vai_tro.quyen + API phân quyền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phân quyền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Ẩn menu &amp; chặn route theo quyền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DEV3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phân quyền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lastRenderedPageBreak/>
        <w:t>REQ-08  Tôi muốn xem cửa hàng online, đặt mua giao tận nhà và đặt trước mẫu đang hết hàng.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Khách hàng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khách hàng, tôi muốn xem trang chủ cửa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sản phẩm cho trang chủ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Trang chủ cửa hàng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khách hàng, tôi muốn thêm giày vào giỏ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/san-pham-chi-tiet/store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Composable useCart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T81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Nút Thêm vào giỏ ở trang chủ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khách hàng, tôi muốn đặt hàng giao tận nhà (COD)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/gio-hang/checkout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T83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giỏ hàng + form nhận hàng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T84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Test đặt hàng online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QC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khách hàng, tôi muốn tra cứu đơn của tôi và xác nhận đã nhận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T85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GET /gio-hang/don-hang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PUT /gio-hang/nhan-hang/{id}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Tab Đơn của tôi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PB-36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khách hàng, tôi muốn đặt trước mẫu đang hết hàng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Bảng dat_truoc + entity/repo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T89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POST /api/dat-truoc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T90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Nút + modal Đặt trước ở trang chủ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</w:tbl>
    <w:p w:rsidR="005623E8" w:rsidRPr="008946E1" w:rsidRDefault="007A241E">
      <w:pPr>
        <w:pStyle w:val="Heading2"/>
        <w:rPr>
          <w:rFonts w:ascii="Times New Roman" w:hAnsi="Times New Roman" w:cs="Times New Roman"/>
        </w:rPr>
      </w:pPr>
      <w:r w:rsidRPr="008946E1">
        <w:rPr>
          <w:rFonts w:ascii="Times New Roman" w:hAnsi="Times New Roman" w:cs="Times New Roman"/>
          <w:color w:val="0B895A"/>
        </w:rPr>
        <w:t>REQ-09  Tôi muốn quản lý phiếu giảm giá / khuyến mãi.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Actor: Quản lý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948"/>
        <w:gridCol w:w="794"/>
        <w:gridCol w:w="2948"/>
        <w:gridCol w:w="680"/>
        <w:gridCol w:w="1020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User Story (use case)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Task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Nội dung task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PB-32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Là quản lý, tôi muốn quản lý phiếu giảm giá</w:t>
            </w:r>
          </w:p>
        </w:tc>
        <w:tc>
          <w:tcPr>
            <w:tcW w:w="794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T77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API phiếu giảm giá CRUD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5623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948" w:type="dxa"/>
          </w:tcPr>
          <w:p w:rsidR="005623E8" w:rsidRPr="008946E1" w:rsidRDefault="005623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4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T78</w:t>
            </w:r>
          </w:p>
        </w:tc>
        <w:tc>
          <w:tcPr>
            <w:tcW w:w="294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Màn khuyến mãi</w:t>
            </w:r>
          </w:p>
        </w:tc>
        <w:tc>
          <w:tcPr>
            <w:tcW w:w="68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020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</w:t>
            </w:r>
          </w:p>
        </w:tc>
      </w:tr>
    </w:tbl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br w:type="page"/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lastRenderedPageBreak/>
        <w:t>IV. Phân chia công việc theo Sprint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Sprint Duration: 2 tuần/Sprint.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25"/>
        <w:gridCol w:w="1928"/>
        <w:gridCol w:w="2835"/>
        <w:gridCol w:w="2041"/>
        <w:gridCol w:w="1361"/>
        <w:gridCol w:w="635"/>
      </w:tblGrid>
      <w:tr w:rsidR="005623E8" w:rsidRPr="008946E1" w:rsidTr="00562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Thời gian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Mục tiêu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Product Backlog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Phụ trách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1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08/06/2026 – 21/06/2026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Nền tảng: chuẩn hóa CSDL, đăng nhập, nhân viên &amp; phân quyền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PB-01, PB-29, PB-30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 + DEV2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41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2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22/06/2026 – 05/07/2026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Quản lý sản phẩm: sản phẩm, biến thể, nhập kho, danh mục, thuộc tính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PB-10, PB-11, PB-12, PB-13, PB-14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 + DEV2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3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06/07/2026 – 19/07/2026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Bán hàng tại quầy: giỏ hàng trừ kho, thanh toán, in hóa đơn, quét QR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PB-02, PB-03, PB-04, PB-05, PB-06, PB-07, PB-08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 + DEV2 + DEV3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76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4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20/07/2026 – 02/08/2026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Giao hàng &amp; khách hàng: đơn giao, trả hàng, khách hàng, địa chỉ, khuyến mãi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PB-09, PB-15, PB-16, PB-17, PB-21, PB-22, PB-32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 + DEV3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</w:tr>
      <w:tr w:rsidR="005623E8" w:rsidRPr="008946E1" w:rsidTr="00562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5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03/08/2026 – 16/08/2026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Bảo hành &amp; cửa hàng online: trang chủ, giỏ hàng, đặt hàng COD, đặt trước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PB-18, PB-19, PB-20, PB-31, PB-33, PB-34, PB-35, PB-36, PB-37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DEV2 + DEV3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84</w:t>
            </w:r>
          </w:p>
        </w:tc>
      </w:tr>
      <w:tr w:rsidR="005623E8" w:rsidRPr="008946E1" w:rsidTr="00562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" w:type="dxa"/>
          </w:tcPr>
          <w:p w:rsidR="005623E8" w:rsidRPr="008946E1" w:rsidRDefault="007A24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Sprint 6</w:t>
            </w:r>
          </w:p>
        </w:tc>
        <w:tc>
          <w:tcPr>
            <w:tcW w:w="1928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17/08/2026 – 30/08/2026</w:t>
            </w:r>
          </w:p>
        </w:tc>
        <w:tc>
          <w:tcPr>
            <w:tcW w:w="2835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Thống kê &amp; phân tích: KPI, dòng tiền, ROI, giữ chân, xuất Excel</w:t>
            </w:r>
          </w:p>
        </w:tc>
        <w:tc>
          <w:tcPr>
            <w:tcW w:w="204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PB-23, PB-24, PB-25, PB-26, PB-27, PB-28</w:t>
            </w:r>
          </w:p>
        </w:tc>
        <w:tc>
          <w:tcPr>
            <w:tcW w:w="1361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DEV1 + DEV2</w:t>
            </w:r>
          </w:p>
        </w:tc>
        <w:tc>
          <w:tcPr>
            <w:tcW w:w="567" w:type="dxa"/>
          </w:tcPr>
          <w:p w:rsidR="005623E8" w:rsidRPr="008946E1" w:rsidRDefault="007A241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46E1">
              <w:rPr>
                <w:rFonts w:ascii="Times New Roman" w:hAnsi="Times New Roman" w:cs="Times New Roman"/>
                <w:sz w:val="26"/>
                <w:szCs w:val="26"/>
              </w:rPr>
              <w:t>42</w:t>
            </w:r>
          </w:p>
        </w:tc>
      </w:tr>
    </w:tbl>
    <w:p w:rsidR="005623E8" w:rsidRPr="008946E1" w:rsidRDefault="005623E8">
      <w:pPr>
        <w:rPr>
          <w:rFonts w:ascii="Times New Roman" w:hAnsi="Times New Roman" w:cs="Times New Roman"/>
          <w:sz w:val="26"/>
          <w:szCs w:val="26"/>
        </w:rPr>
      </w:pP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Kiểm thử &amp; nghiệm thu tổng thể: 31/08/2026 – 13/09/2026 (QC + PO).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Dự phòng sửa lỗi &amp; hoàn thiện tài liệu: 14/09/2026 – 30/09/2026.</w:t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V. Sơ đồ chức năng (phân cấp)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color w:val="0B895A"/>
          <w:sz w:val="26"/>
          <w:szCs w:val="26"/>
        </w:rPr>
        <w:t>BShoes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Đăng nhập / Phân quyền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Bán hàng tại quầy (POS)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Tạo hóa đơn · Giỏ hàng (trừ kho) · Phiếu giảm giá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lastRenderedPageBreak/>
        <w:t>• Thanh toán (Tiền mặt / VietQR / Kết hợp) · In hóa đơn · Hủy đơn · Quét QR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Quản lý sản phẩm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Sản phẩm · Biến thể · Nhập kho · Danh mục · Thuộc tính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Giao hàng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Tạo đơn giao (phí ship) · Đã giao · Trả hàng (hoàn kho)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Bảo hành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Tiếp nhận · Xử lý trạng thái · In phiếu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Khách hàng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Khách hàng · Địa chỉ giao hàng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Nhân viên &amp; Phân quyền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Khuyến mãi (Phiếu giảm giá)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Thống kê &amp; Phân tích</w:t>
      </w:r>
    </w:p>
    <w:p w:rsidR="005623E8" w:rsidRPr="008946E1" w:rsidRDefault="007A241E">
      <w:pPr>
        <w:ind w:left="907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sz w:val="26"/>
          <w:szCs w:val="26"/>
        </w:rPr>
        <w:t>• KPI · Dòng tiền · ROI · Giữ chân · Bán chạy/chậm · Xuất Excel</w:t>
      </w:r>
    </w:p>
    <w:p w:rsidR="005623E8" w:rsidRPr="008946E1" w:rsidRDefault="007A241E">
      <w:pPr>
        <w:ind w:left="454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sz w:val="26"/>
          <w:szCs w:val="26"/>
        </w:rPr>
        <w:t>• Trang chủ cửa hàng (Storefront)</w:t>
      </w:r>
    </w:p>
    <w:p w:rsidR="005623E8" w:rsidRPr="008946E1" w:rsidRDefault="007A241E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color w:val="0B895A"/>
          <w:sz w:val="26"/>
          <w:szCs w:val="26"/>
        </w:rPr>
        <w:t>VI. Thời hạn hoàn thành dự án</w:t>
      </w:r>
    </w:p>
    <w:p w:rsidR="005623E8" w:rsidRPr="008946E1" w:rsidRDefault="007A241E">
      <w:pPr>
        <w:rPr>
          <w:rFonts w:ascii="Times New Roman" w:hAnsi="Times New Roman" w:cs="Times New Roman"/>
          <w:sz w:val="26"/>
          <w:szCs w:val="26"/>
        </w:rPr>
      </w:pPr>
      <w:r w:rsidRPr="008946E1">
        <w:rPr>
          <w:rFonts w:ascii="Times New Roman" w:hAnsi="Times New Roman" w:cs="Times New Roman"/>
          <w:b/>
          <w:color w:val="C00000"/>
          <w:sz w:val="26"/>
          <w:szCs w:val="26"/>
        </w:rPr>
        <w:t>30/09/2026</w:t>
      </w:r>
    </w:p>
    <w:sectPr w:rsidR="005623E8" w:rsidRPr="008946E1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23E8"/>
    <w:rsid w:val="007A241E"/>
    <w:rsid w:val="008946E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A8660E4C-65AA-4389-AD30-05C9E2841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98E8513-DE0A-4C3E-ADC0-FB7E0B5E6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1691</Words>
  <Characters>9645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11314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DREAMSTORE</cp:lastModifiedBy>
  <cp:revision>3</cp:revision>
  <dcterms:created xsi:type="dcterms:W3CDTF">2013-12-23T23:15:00Z</dcterms:created>
  <dcterms:modified xsi:type="dcterms:W3CDTF">2026-07-17T02:54:00Z</dcterms:modified>
  <cp:category/>
</cp:coreProperties>
</file>