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895A"/>
        </w:rPr>
        <w:t>KẾ HOẠCH DỰ ÁN — BShoes — Hệ thống quản lý &amp; bán hàng cửa hàng giày</w:t>
      </w:r>
    </w:p>
    <w:p>
      <w:pPr>
        <w:jc w:val="center"/>
      </w:pPr>
      <w:r>
        <w:rPr>
          <w:i/>
        </w:rPr>
        <w:t>WORKSHOP 1 — Phiên bản v1.1 (nhánh test-api-connect — bổ sung đặt trước &amp; giỏ hàng khách)</w:t>
      </w:r>
    </w:p>
    <w:p>
      <w:pPr>
        <w:pStyle w:val="Heading1"/>
      </w:pPr>
      <w:r>
        <w:rPr>
          <w:color w:val="0B895A"/>
        </w:rPr>
        <w:t>0. Thông tin chung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Mục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Nội dung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Tên dự án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BShoes — Hệ thống quản lý &amp; bán hàng cửa hàng giày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Phiên bản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v1.1 (nhánh test-api-connect — bổ sung đặt trước &amp; giỏ hàng khách)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Khung làm việc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Scrum — 6 Sprint, mỗi Sprint 2 tuần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Công nghệ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Spring Boot (JPA) + SQL Server; Vue 3 SPA; Chart.js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Thời hạn hoàn thành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30/09/2026</w:t>
            </w:r>
          </w:p>
        </w:tc>
      </w:tr>
    </w:tbl>
    <w:p>
      <w:pPr>
        <w:pStyle w:val="Heading1"/>
      </w:pPr>
      <w:r>
        <w:rPr>
          <w:color w:val="0B895A"/>
        </w:rPr>
        <w:t>0.1 Nhóm thực hiện &amp; phân vai</w:t>
      </w:r>
    </w:p>
    <w:p>
      <w:r>
        <w:t>Ghi chú: nhóm đã từng hợp tác ở dự án trước, tinh thần hợp tác tích cực; trình độ IT còn hạn chế nên kế hoạch ưu tiên chia task nhỏ, có người kèm cặp và test kỹ.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  <w:t>Vai trò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Thành viên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18"/>
              </w:rPr>
              <w:t>Trách nhiệm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PO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[Thành viên 1]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Product Owner — thu thập yêu cầu, viết Product Backlog, sắp ưu tiên, nghiệm thu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SM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[Thành viên 2]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Scrum Master — điều phối sprint, gỡ vướng, theo dõi tiến độ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DEV1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[Thành viên 3]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Dev Backend — Spring Boot / JPA / SQL Server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DEV2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[Thành viên 4]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Dev Frontend — Vue 3 SPA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DEV3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[Thành viên 5]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Dev Fullstack — tích hợp API, hỗ trợ 2 phía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QC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[Thành viên 6]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Kiểm thử — test chức năng, báo lỗi, xác nhận Done</w:t>
            </w:r>
          </w:p>
        </w:tc>
      </w:tr>
    </w:tbl>
    <w:p>
      <w:pPr>
        <w:pStyle w:val="Heading1"/>
      </w:pPr>
      <w:r>
        <w:rPr>
          <w:color w:val="0B895A"/>
        </w:rPr>
        <w:t>I. Danh sách chức năng của hệ thống</w:t>
      </w:r>
    </w:p>
    <w:p>
      <w:pPr>
        <w:pStyle w:val="ListBullet"/>
      </w:pPr>
      <w:r>
        <w:t>1. Đăng nhập &amp; phân quyền truy cập theo vai trò</w:t>
      </w:r>
    </w:p>
    <w:p>
      <w:pPr>
        <w:pStyle w:val="ListBullet"/>
      </w:pPr>
      <w:r>
        <w:t>2. Bán hàng tại quầy (POS): giỏ hàng trừ kho, phiếu giảm giá, thanh toán, in hóa đơn, quét QR</w:t>
      </w:r>
    </w:p>
    <w:p>
      <w:pPr>
        <w:pStyle w:val="ListBullet"/>
      </w:pPr>
      <w:r>
        <w:t>3. Quản lý sản phẩm: sản phẩm, biến thể (màu/size), nhập kho, danh mục, thuộc tính</w:t>
      </w:r>
    </w:p>
    <w:p>
      <w:pPr>
        <w:pStyle w:val="ListBullet"/>
      </w:pPr>
      <w:r>
        <w:t>4. Giao hàng: tạo đơn giao, cập nhật Đã giao, trả hàng &amp; hoàn kho</w:t>
      </w:r>
    </w:p>
    <w:p>
      <w:pPr>
        <w:pStyle w:val="ListBullet"/>
      </w:pPr>
      <w:r>
        <w:t>5. Bảo hành: tiếp nhận, xử lý theo trạng thái, in phiếu bảo hành</w:t>
      </w:r>
    </w:p>
    <w:p>
      <w:pPr>
        <w:pStyle w:val="ListBullet"/>
      </w:pPr>
      <w:r>
        <w:t>6. Quản lý khách hàng &amp; địa chỉ giao hàng</w:t>
      </w:r>
    </w:p>
    <w:p>
      <w:pPr>
        <w:pStyle w:val="ListBullet"/>
      </w:pPr>
      <w:r>
        <w:t>7. Quản lý nhân viên &amp; phân quyền</w:t>
      </w:r>
    </w:p>
    <w:p>
      <w:pPr>
        <w:pStyle w:val="ListBullet"/>
      </w:pPr>
      <w:r>
        <w:t>8. Khuyến mãi: phiếu giảm giá</w:t>
      </w:r>
    </w:p>
    <w:p>
      <w:pPr>
        <w:pStyle w:val="ListBullet"/>
      </w:pPr>
      <w:r>
        <w:t>9. Thống kê &amp; phân tích: KPI, dòng tiền, ROI, giữ chân khách, xuất Excel</w:t>
      </w:r>
    </w:p>
    <w:p>
      <w:pPr>
        <w:pStyle w:val="ListBullet"/>
      </w:pPr>
      <w:r>
        <w:t>10. Trang chủ cửa hàng (storefront) cho khách xem sản phẩm</w:t>
      </w:r>
    </w:p>
    <w:p>
      <w:pPr>
        <w:pStyle w:val="Heading1"/>
      </w:pPr>
      <w:r>
        <w:rPr>
          <w:color w:val="0B895A"/>
        </w:rPr>
        <w:t>II. Product Backlog — quy trình làm việc của nhóm</w:t>
      </w:r>
    </w:p>
    <w:p>
      <w:pPr>
        <w:pStyle w:val="ListNumber"/>
      </w:pPr>
      <w:r>
        <w:t>Xác nhận vị trí (vai trò) cho từng thành viên trong nhóm</w:t>
      </w:r>
    </w:p>
    <w:p>
      <w:pPr>
        <w:pStyle w:val="ListNumber"/>
      </w:pPr>
      <w:r>
        <w:t>Thu thập yêu cầu từ actor (REQ) và liệt kê những công việc cần làm</w:t>
      </w:r>
    </w:p>
    <w:p>
      <w:pPr>
        <w:pStyle w:val="ListNumber"/>
      </w:pPr>
      <w:r>
        <w:t>PO bóc tách mỗi REQ thành các Product Backlog (use case / user story) và sắp thứ tự ưu tiên</w:t>
      </w:r>
    </w:p>
    <w:p>
      <w:pPr>
        <w:pStyle w:val="ListNumber"/>
      </w:pPr>
      <w:r>
        <w:t>PO cùng nhóm chia mỗi Product Backlog thành các Task kèm ước tính giờ và người phụ trách</w:t>
      </w:r>
    </w:p>
    <w:p>
      <w:pPr>
        <w:pStyle w:val="ListNumber"/>
      </w:pPr>
      <w:r>
        <w:t>Dev nhận task và hoàn thành đúng thời hạn của Sprint</w:t>
      </w:r>
    </w:p>
    <w:p>
      <w:pPr>
        <w:pStyle w:val="ListNumber"/>
      </w:pPr>
      <w:r>
        <w:t>SM theo dõi tiến độ, review chất lượng; QC test; PO nghiệm thu Done</w:t>
      </w:r>
    </w:p>
    <w:p>
      <w:pPr>
        <w:pStyle w:val="Heading1"/>
      </w:pPr>
      <w:r>
        <w:rPr>
          <w:color w:val="0B895A"/>
        </w:rPr>
        <w:t>III. Bảng phân rã 3 cấp: Yêu cầu → Product Backlog → Task</w:t>
      </w:r>
    </w:p>
    <w:p>
      <w:r>
        <w:t>Cấp 1 (REQ): yêu cầu từ actor. Cấp 2 (PB): PO bóc tách thành use case — mỗi REQ có nhiều PB. Cấp 3 (TASK): mỗi PB có nhiều task để Dev thực hiện.</w:t>
      </w:r>
    </w:p>
    <w:p>
      <w:pPr>
        <w:pStyle w:val="Heading2"/>
      </w:pPr>
      <w:r>
        <w:rPr>
          <w:color w:val="0B895A"/>
        </w:rPr>
        <w:t>REQ-01 — Tôi muốn bán hàng tại quầy nhanh, trừ kho chính xác và in được hóa đơn cho khách.</w:t>
      </w:r>
    </w:p>
    <w:p>
      <w:r>
        <w:t>Actor: Nhân viên bán hàng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07"/>
          </w:tcPr>
          <w:p>
            <w:r/>
            <w:r>
              <w:rPr>
                <w:b/>
                <w:sz w:val="18"/>
              </w:rPr>
              <w:t>PB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User Story (use case)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Task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Nội dung task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8"/>
              </w:rPr>
              <w:t>Giờ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Phụ trách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PB-01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nhân viên, tôi muốn đăng nhập để dùng hệ thống theo đúng quyền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T01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Thiết kế bảng nhan_vien / vai_tro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T02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POST /api/auth/login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T03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Màn hình đăng nhập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T04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Lưu phiên đăng nhập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T05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Test đăng nhập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QC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PB-02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nhân viên, tôi muốn tạo hóa đơn chờ để bắt đầu một lượt bán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T06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POST /hoa-don/create-empty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T07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Giao diện danh sách hóa đơn chờ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T08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Test tạo hóa đơn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QC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PB-03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nhân viên, tôi muốn thêm hàng vào giỏ và hệ thống tự trừ kho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T09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Query trừ kho nguyên tử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T10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POST /hoa-don/{id}/items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T11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sửa/xóa dòng giỏ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T12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Giỏ hàng nối server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DEV3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T13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Test trừ kho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QC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PB-04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nhân viên, tôi muốn áp phiếu giảm giá cho hóa đơn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T14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tính giảm giá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T15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Chọn phiếu giảm giá ở POS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PB-05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nhân viên, tôi muốn thanh toán tiền mặt / chuyển khoản / kết hợp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T16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POST /{id}/thanh-toan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T17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Ghi lịch sử hóa đơn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T18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Kiểm tra tiền khách đưa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T19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Popup VietQR + kết hợp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T20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Test thanh toán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QC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PB-06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nhân viên, tôi muốn in hóa đơn / phiếu tạm tính cho khách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T21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Dựng mẫu phiếu in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T22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In qua iframe ẩn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PB-07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nhân viên, tôi muốn hủy hóa đơn và hoàn lại kho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T23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POST /{id}/huy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T24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Nút Hủy trên POS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PB-08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nhân viên, tôi muốn quét QR/mã vạch để thêm sản phẩm nhanh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T25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GET /san-pham-chi-tiet/by-ma/{ma}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T26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Trình quét QR trên trình duyệt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DEV3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PB-09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nhân viên, tôi muốn thêm nhanh khách hàng ngay tại quầy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T27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Component popup thêm khách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T28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Gắn khách vào hóa đơn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DEV3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PB-37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nhân viên, tôi muốn quản lý phiếu đặt trước và chuyển thành đơn khi hàng về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T91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trạng thái + chuyển đơn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T92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Màn quản lý đặt trước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T93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Test luồng đặt trước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QC</w:t>
            </w:r>
          </w:p>
        </w:tc>
      </w:tr>
    </w:tbl>
    <w:p>
      <w:pPr>
        <w:pStyle w:val="Heading2"/>
      </w:pPr>
      <w:r>
        <w:rPr>
          <w:color w:val="0B895A"/>
        </w:rPr>
        <w:t>REQ-02 — Tôi muốn quản lý sản phẩm, biến thể (màu/size), tồn kho, danh mục và thuộc tính.</w:t>
      </w:r>
    </w:p>
    <w:p>
      <w:r>
        <w:t>Actor: Quản lý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07"/>
          </w:tcPr>
          <w:p>
            <w:r/>
            <w:r>
              <w:rPr>
                <w:b/>
                <w:sz w:val="18"/>
              </w:rPr>
              <w:t>PB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User Story (use case)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Task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Nội dung task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8"/>
              </w:rPr>
              <w:t>Giờ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Phụ trách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PB-10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quản lý, tôi muốn CRUD sản phẩm để quản trị danh mục hàng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T29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/san-pham-ql CRUD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T30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Màn quản lý sản phẩm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T31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Test CRUD sản phẩm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QC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PB-11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quản lý, tôi muốn quản lý biến thể (màu/size/giá/giá nhập)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T32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biến thể CRUD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T33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Thêm cột gia_nhap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T34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Tab Sản phẩm chi tiết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PB-12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nhân viên kho, tôi muốn nhập kho để tăng tồn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T35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POST /{id}/nhap-kho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T36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Ô nhập kho trên form biến thể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PB-13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quản lý, tôi muốn quản lý danh mục và xếp sản phẩm vào danh mục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T37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gán danh mục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T38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Màn danh mục + gán sản phẩm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PB-14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quản lý, tôi muốn quản lý thuộc tính sản phẩm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T39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CRUD 8 nhóm thuộc tính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T40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Màn thuộc tính + lọc theo loại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</w:tbl>
    <w:p>
      <w:pPr>
        <w:pStyle w:val="Heading2"/>
      </w:pPr>
      <w:r>
        <w:rPr>
          <w:color w:val="0B895A"/>
        </w:rPr>
        <w:t>REQ-03 — Tôi muốn tạo và theo dõi đơn giao hàng, xử lý trả hàng và hoàn kho.</w:t>
      </w:r>
    </w:p>
    <w:p>
      <w:r>
        <w:t>Actor: Nhân viên giao hàng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07"/>
          </w:tcPr>
          <w:p>
            <w:r/>
            <w:r>
              <w:rPr>
                <w:b/>
                <w:sz w:val="18"/>
              </w:rPr>
              <w:t>PB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User Story (use case)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Task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Nội dung task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8"/>
              </w:rPr>
              <w:t>Giờ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Phụ trách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PB-15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nhân viên, tôi muốn tạo đơn giao hàng kèm phí ship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T41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Thêm cột phi_ship + API đặt hàng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T42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Tab Đặt hàng ở POS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PB-16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nhân viên, tôi muốn cập nhật trạng thái Đã giao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T43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POST /{id}/da-giao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T44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Màn theo dõi đơn giao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PB-17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quản lý, tôi muốn xử lý trả hàng và hoàn kho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T45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POST /{id}/tra-hang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T46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Nút Trả hàng ở Giao hàng &amp; Lịch sử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DEV3</w:t>
            </w:r>
          </w:p>
        </w:tc>
      </w:tr>
    </w:tbl>
    <w:p>
      <w:pPr>
        <w:pStyle w:val="Heading2"/>
      </w:pPr>
      <w:r>
        <w:rPr>
          <w:color w:val="0B895A"/>
        </w:rPr>
        <w:t>REQ-04 — Tôi muốn tiếp nhận và xử lý yêu cầu bảo hành của khách.</w:t>
      </w:r>
    </w:p>
    <w:p>
      <w:r>
        <w:t>Actor: Nhân viên bảo hành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07"/>
          </w:tcPr>
          <w:p>
            <w:r/>
            <w:r>
              <w:rPr>
                <w:b/>
                <w:sz w:val="18"/>
              </w:rPr>
              <w:t>PB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User Story (use case)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Task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Nội dung task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8"/>
              </w:rPr>
              <w:t>Giờ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Phụ trách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PB-18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NV bảo hành, tôi muốn tiếp nhận đơn bảo hành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T47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Bảng bao_hanh + entity/repo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T48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POST /api/bao-hanh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T49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Form tiếp nhận bảo hành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PB-19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NV bảo hành, tôi muốn cập nhật trạng thái xử lý bảo hành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T50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cập nhật trạng thái BH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T51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Màn bảo hành master-detail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T52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Test luồng bảo hành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QC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PB-20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NV bảo hành, tôi muốn in phiếu bảo hành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T53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Mẫu in phiếu bảo hành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</w:tbl>
    <w:p>
      <w:pPr>
        <w:pStyle w:val="Heading2"/>
      </w:pPr>
      <w:r>
        <w:rPr>
          <w:color w:val="0B895A"/>
        </w:rPr>
        <w:t>REQ-05 — Tôi muốn quản lý thông tin khách hàng và địa chỉ giao hàng.</w:t>
      </w:r>
    </w:p>
    <w:p>
      <w:r>
        <w:t>Actor: Quản lý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07"/>
          </w:tcPr>
          <w:p>
            <w:r/>
            <w:r>
              <w:rPr>
                <w:b/>
                <w:sz w:val="18"/>
              </w:rPr>
              <w:t>PB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User Story (use case)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Task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Nội dung task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8"/>
              </w:rPr>
              <w:t>Giờ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Phụ trách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PB-21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quản lý, tôi muốn CRUD khách hàng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T54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khách hàng CRUD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T55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Màn khách hàng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PB-22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quản lý, tôi muốn quản lý địa chỉ giao hàng của khách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T56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địa chỉ CRUD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T57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Tab Địa chỉ trong Khách hàng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</w:tbl>
    <w:p>
      <w:pPr>
        <w:pStyle w:val="Heading2"/>
      </w:pPr>
      <w:r>
        <w:rPr>
          <w:color w:val="0B895A"/>
        </w:rPr>
        <w:t>REQ-06 — Tôi muốn xem thống kê doanh thu, lợi nhuận, ROI để ra quyết định.</w:t>
      </w:r>
    </w:p>
    <w:p>
      <w:r>
        <w:t>Actor: Kế toán / Chủ shop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07"/>
          </w:tcPr>
          <w:p>
            <w:r/>
            <w:r>
              <w:rPr>
                <w:b/>
                <w:sz w:val="18"/>
              </w:rPr>
              <w:t>PB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User Story (use case)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Task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Nội dung task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8"/>
              </w:rPr>
              <w:t>Giờ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Phụ trách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PB-23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kế toán, tôi muốn xem KPI tổng quan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T58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Query tổng quan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T59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Thẻ KPI trên dashboard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PB-24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kế toán, tôi muốn xem biểu đồ dòng tiền theo tháng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T60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Query dòng tiền theo tháng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T61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Biểu đồ dòng tiền + lọc năm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PB-25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kế toán, tôi muốn xem ROI theo sản phẩm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T62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Query ROI theo sản phẩm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T63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Biểu đồ ROI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PB-26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kế toán, tôi muốn xem tỷ lệ giữ chân khách hàng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T64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Query giữ chân khách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T65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Biểu đồ tròn giữ chân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PB-27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kế toán, tôi muốn xem SP bán chạy / bán chậm / xu hướng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T66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Query bán chạy/chậm/xu hướng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T67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3 bảng xếp hạng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PB-28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kế toán, tôi muốn xuất báo cáo ra Excel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T68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Xuất Excel từ dashboard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DEV3</w:t>
            </w:r>
          </w:p>
        </w:tc>
      </w:tr>
    </w:tbl>
    <w:p>
      <w:pPr>
        <w:pStyle w:val="Heading2"/>
      </w:pPr>
      <w:r>
        <w:rPr>
          <w:color w:val="0B895A"/>
        </w:rPr>
        <w:t>REQ-07 — Tôi muốn quản lý nhân viên và phân quyền truy cập theo vai trò.</w:t>
      </w:r>
    </w:p>
    <w:p>
      <w:r>
        <w:t>Actor: Quản trị viên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07"/>
          </w:tcPr>
          <w:p>
            <w:r/>
            <w:r>
              <w:rPr>
                <w:b/>
                <w:sz w:val="18"/>
              </w:rPr>
              <w:t>PB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User Story (use case)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Task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Nội dung task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8"/>
              </w:rPr>
              <w:t>Giờ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Phụ trách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PB-29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quản trị, tôi muốn CRUD nhân viên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T69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nhân viên CRUD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T70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Màn nhân viên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PB-30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quản trị, tôi muốn phân quyền truy cập màn hình theo vai trò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T71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Cột vai_tro.quyen + API phân quyền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T72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Màn phân quyền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T73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Ẩn menu &amp; chặn route theo quyền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DEV3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T74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Test phân quyền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QC</w:t>
            </w:r>
          </w:p>
        </w:tc>
      </w:tr>
    </w:tbl>
    <w:p>
      <w:pPr>
        <w:pStyle w:val="Heading2"/>
      </w:pPr>
      <w:r>
        <w:rPr>
          <w:color w:val="0B895A"/>
        </w:rPr>
        <w:t>REQ-08 — Tôi muốn xem cửa hàng online, đặt mua giao tận nhà và đặt trước mẫu đang hết hàng.</w:t>
      </w:r>
    </w:p>
    <w:p>
      <w:r>
        <w:t>Actor: Khách hàng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07"/>
          </w:tcPr>
          <w:p>
            <w:r/>
            <w:r>
              <w:rPr>
                <w:b/>
                <w:sz w:val="18"/>
              </w:rPr>
              <w:t>PB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User Story (use case)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Task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Nội dung task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8"/>
              </w:rPr>
              <w:t>Giờ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Phụ trách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PB-31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khách hàng, tôi muốn xem trang chủ cửa hàng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T75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sản phẩm cho trang chủ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T76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Trang chủ cửa hàng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PB-33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khách hàng, tôi muốn thêm giày vào giỏ hàng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T79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/san-pham-chi-tiet/store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T80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Composable useCart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T81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Nút Thêm vào giỏ ở trang chủ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PB-34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khách hàng, tôi muốn đặt hàng giao tận nhà (COD)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T82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POST /gio-hang/checkout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T83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Màn giỏ hàng + form nhận hàng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T84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Test đặt hàng online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QC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PB-35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khách hàng, tôi muốn tra cứu đơn của tôi và xác nhận đã nhận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T85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GET /gio-hang/don-hang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T86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PUT /gio-hang/nhan-hang/{id}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T87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Tab Đơn của tôi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PB-36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khách hàng, tôi muốn đặt trước mẫu đang hết hàng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T88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Bảng dat_truoc + entity/repo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T89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POST /api/dat-truoc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T90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Nút + modal Đặt trước ở trang chủ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</w:tbl>
    <w:p>
      <w:pPr>
        <w:pStyle w:val="Heading2"/>
      </w:pPr>
      <w:r>
        <w:rPr>
          <w:color w:val="0B895A"/>
        </w:rPr>
        <w:t>REQ-09 — Tôi muốn quản lý phiếu giảm giá / khuyến mãi.</w:t>
      </w:r>
    </w:p>
    <w:p>
      <w:r>
        <w:t>Actor: Quản lý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07"/>
          </w:tcPr>
          <w:p>
            <w:r/>
            <w:r>
              <w:rPr>
                <w:b/>
                <w:sz w:val="18"/>
              </w:rPr>
              <w:t>PB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User Story (use case)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Task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Nội dung task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8"/>
              </w:rPr>
              <w:t>Giờ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Phụ trách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PB-32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Là quản lý, tôi muốn quản lý phiếu giảm giá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T77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API phiếu giảm giá CRUD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T78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Màn khuyến mãi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DEV2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B895A"/>
        </w:rPr>
        <w:t>IV. Phân chia công việc theo Sprint</w:t>
      </w:r>
    </w:p>
    <w:p>
      <w:r>
        <w:t>Sprint Duration: 2 tuần/Sprint.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07"/>
          </w:tcPr>
          <w:p>
            <w:r/>
            <w:r>
              <w:rPr>
                <w:b/>
                <w:sz w:val="18"/>
              </w:rPr>
              <w:t>Sprint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Thời gian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Mục tiêu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Product Backlog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Phụ trách</w:t>
            </w:r>
          </w:p>
        </w:tc>
        <w:tc>
          <w:tcPr>
            <w:tcW w:type="dxa" w:w="567"/>
          </w:tcPr>
          <w:p>
            <w:r/>
            <w:r>
              <w:rPr>
                <w:b/>
                <w:sz w:val="18"/>
              </w:rPr>
              <w:t>Giờ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Sprint 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08/06/2026 – 21/06/2026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Nền tảng: chuẩn hóa CSDL, đăng nhập, nhân viên &amp; phân quyền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PB-01, PB-29, PB-30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DEV1 + DEV2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41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Sprint 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22/06/2026 – 05/07/2026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Quản lý sản phẩm: sản phẩm, biến thể, nhập kho, danh mục, thuộc tính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PB-10, PB-11, PB-12, PB-13, PB-14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DEV1 + DEV2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49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Sprint 3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06/07/2026 – 19/07/2026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Bán hàng tại quầy: giỏ hàng trừ kho, thanh toán, in hóa đơn, quét QR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PB-02, PB-03, PB-04, PB-05, PB-06, PB-07, PB-08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DEV1 + DEV2 + DEV3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76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Sprint 4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20/07/2026 – 02/08/2026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Giao hàng &amp; khách hàng: đơn giao, trả hàng, khách hàng, địa chỉ, khuyến mãi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PB-09, PB-15, PB-16, PB-17, PB-21, PB-22, PB-32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DEV1 + DEV3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50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Sprint 5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03/08/2026 – 16/08/2026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Bảo hành &amp; cửa hàng online: trang chủ, giỏ hàng, đặt hàng COD, đặt trước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PB-18, PB-19, PB-20, PB-31, PB-33, PB-34, PB-35, PB-36, PB-37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DEV2 + DEV3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84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Sprint 6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17/08/2026 – 30/08/2026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Thống kê &amp; phân tích: KPI, dòng tiền, ROI, giữ chân, xuất Excel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PB-23, PB-24, PB-25, PB-26, PB-27, PB-28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DEV1 + DEV2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42</w:t>
            </w:r>
          </w:p>
        </w:tc>
      </w:tr>
    </w:tbl>
    <w:p/>
    <w:p>
      <w:r>
        <w:t>Kiểm thử &amp; nghiệm thu tổng thể: 31/08/2026 – 13/09/2026 (QC + PO).</w:t>
      </w:r>
    </w:p>
    <w:p>
      <w:r>
        <w:t>Dự phòng sửa lỗi &amp; hoàn thiện tài liệu: 14/09/2026 – 30/09/2026.</w:t>
      </w:r>
    </w:p>
    <w:p>
      <w:pPr>
        <w:pStyle w:val="Heading1"/>
      </w:pPr>
      <w:r>
        <w:rPr>
          <w:color w:val="0B895A"/>
        </w:rPr>
        <w:t>V. Sơ đồ chức năng (phân cấp)</w:t>
      </w:r>
    </w:p>
    <w:p>
      <w:pPr>
        <w:ind w:left="0"/>
      </w:pPr>
      <w:r>
        <w:rPr>
          <w:b/>
          <w:color w:val="0B895A"/>
          <w:sz w:val="26"/>
        </w:rPr>
        <w:t>BShoes</w:t>
      </w:r>
    </w:p>
    <w:p>
      <w:pPr>
        <w:ind w:left="454"/>
      </w:pPr>
      <w:r>
        <w:rPr>
          <w:b/>
        </w:rPr>
        <w:t>• Đăng nhập / Phân quyền</w:t>
      </w:r>
    </w:p>
    <w:p>
      <w:pPr>
        <w:ind w:left="454"/>
      </w:pPr>
      <w:r>
        <w:rPr>
          <w:b/>
        </w:rPr>
        <w:t>• Bán hàng tại quầy (POS)</w:t>
      </w:r>
    </w:p>
    <w:p>
      <w:pPr>
        <w:ind w:left="907"/>
      </w:pPr>
      <w:r>
        <w:t>• Tạo hóa đơn · Giỏ hàng (trừ kho) · Phiếu giảm giá</w:t>
      </w:r>
    </w:p>
    <w:p>
      <w:pPr>
        <w:ind w:left="907"/>
      </w:pPr>
      <w:r>
        <w:t>• Thanh toán (Tiền mặt / VietQR / Kết hợp) · In hóa đơn · Hủy đơn · Quét QR</w:t>
      </w:r>
    </w:p>
    <w:p>
      <w:pPr>
        <w:ind w:left="454"/>
      </w:pPr>
      <w:r>
        <w:rPr>
          <w:b/>
        </w:rPr>
        <w:t>• Quản lý sản phẩm</w:t>
      </w:r>
    </w:p>
    <w:p>
      <w:pPr>
        <w:ind w:left="907"/>
      </w:pPr>
      <w:r>
        <w:t>• Sản phẩm · Biến thể · Nhập kho · Danh mục · Thuộc tính</w:t>
      </w:r>
    </w:p>
    <w:p>
      <w:pPr>
        <w:ind w:left="454"/>
      </w:pPr>
      <w:r>
        <w:rPr>
          <w:b/>
        </w:rPr>
        <w:t>• Giao hàng</w:t>
      </w:r>
    </w:p>
    <w:p>
      <w:pPr>
        <w:ind w:left="907"/>
      </w:pPr>
      <w:r>
        <w:t>• Tạo đơn giao (phí ship) · Đã giao · Trả hàng (hoàn kho)</w:t>
      </w:r>
    </w:p>
    <w:p>
      <w:pPr>
        <w:ind w:left="454"/>
      </w:pPr>
      <w:r>
        <w:rPr>
          <w:b/>
        </w:rPr>
        <w:t>• Bảo hành</w:t>
      </w:r>
    </w:p>
    <w:p>
      <w:pPr>
        <w:ind w:left="907"/>
      </w:pPr>
      <w:r>
        <w:t>• Tiếp nhận · Xử lý trạng thái · In phiếu</w:t>
      </w:r>
    </w:p>
    <w:p>
      <w:pPr>
        <w:ind w:left="454"/>
      </w:pPr>
      <w:r>
        <w:rPr>
          <w:b/>
        </w:rPr>
        <w:t>• Khách hàng</w:t>
      </w:r>
    </w:p>
    <w:p>
      <w:pPr>
        <w:ind w:left="907"/>
      </w:pPr>
      <w:r>
        <w:t>• Khách hàng · Địa chỉ giao hàng</w:t>
      </w:r>
    </w:p>
    <w:p>
      <w:pPr>
        <w:ind w:left="454"/>
      </w:pPr>
      <w:r>
        <w:rPr>
          <w:b/>
        </w:rPr>
        <w:t>• Nhân viên &amp; Phân quyền</w:t>
      </w:r>
    </w:p>
    <w:p>
      <w:pPr>
        <w:ind w:left="454"/>
      </w:pPr>
      <w:r>
        <w:rPr>
          <w:b/>
        </w:rPr>
        <w:t>• Khuyến mãi (Phiếu giảm giá)</w:t>
      </w:r>
    </w:p>
    <w:p>
      <w:pPr>
        <w:ind w:left="454"/>
      </w:pPr>
      <w:r>
        <w:rPr>
          <w:b/>
        </w:rPr>
        <w:t>• Thống kê &amp; Phân tích</w:t>
      </w:r>
    </w:p>
    <w:p>
      <w:pPr>
        <w:ind w:left="907"/>
      </w:pPr>
      <w:r>
        <w:t>• KPI · Dòng tiền · ROI · Giữ chân · Bán chạy/chậm · Xuất Excel</w:t>
      </w:r>
    </w:p>
    <w:p>
      <w:pPr>
        <w:ind w:left="454"/>
      </w:pPr>
      <w:r>
        <w:rPr>
          <w:b/>
        </w:rPr>
        <w:t>• Trang chủ cửa hàng (Storefront)</w:t>
      </w:r>
    </w:p>
    <w:p>
      <w:pPr>
        <w:pStyle w:val="Heading1"/>
      </w:pPr>
      <w:r>
        <w:rPr>
          <w:color w:val="0B895A"/>
        </w:rPr>
        <w:t>VI. Thời hạn hoàn thành dự án</w:t>
      </w:r>
    </w:p>
    <w:p>
      <w:r>
        <w:rPr>
          <w:b/>
          <w:color w:val="C00000"/>
          <w:sz w:val="28"/>
        </w:rPr>
        <w:t>30/09/2026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