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5D23" w:rsidP="00D31D50">
      <w:pPr>
        <w:spacing w:line="220" w:lineRule="atLeast"/>
      </w:pPr>
      <w:r>
        <w:rPr>
          <w:rStyle w:val="a3"/>
        </w:rPr>
        <w:t># TCC</w:t>
      </w:r>
      <w:r>
        <w:rPr>
          <w:rStyle w:val="a3"/>
        </w:rPr>
        <w:t>文件版本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tcc</w:t>
      </w:r>
      <w:proofErr w:type="spellEnd"/>
      <w:r>
        <w:rPr>
          <w:color w:val="FF0000"/>
        </w:rPr>
        <w:t xml:space="preserve"> file version = 1.0 &gt;</w:t>
      </w:r>
      <w:r>
        <w:br/>
        <w:t># TCC</w:t>
      </w:r>
      <w:r>
        <w:t>文件版本信息</w:t>
      </w:r>
      <w:r>
        <w:t xml:space="preserve">, </w:t>
      </w:r>
      <w:r>
        <w:rPr>
          <w:color w:val="FF0000"/>
        </w:rPr>
        <w:t>保持不变即可</w:t>
      </w:r>
      <w:r>
        <w:br/>
      </w:r>
      <w:r>
        <w:br/>
      </w:r>
      <w:r>
        <w:br/>
      </w:r>
      <w:r>
        <w:rPr>
          <w:rStyle w:val="a3"/>
        </w:rPr>
        <w:t xml:space="preserve"># </w:t>
      </w:r>
      <w:r>
        <w:rPr>
          <w:rStyle w:val="a3"/>
        </w:rPr>
        <w:t>主要设置</w:t>
      </w:r>
      <w:r>
        <w:br/>
      </w:r>
      <w:r>
        <w:br/>
      </w:r>
      <w:r>
        <w:rPr>
          <w:color w:val="FF0000"/>
        </w:rPr>
        <w:t>&lt; inherit ass header = false &gt;</w:t>
      </w:r>
      <w:r>
        <w:br/>
        <w:t xml:space="preserve"># </w:t>
      </w:r>
      <w:r>
        <w:t>是否继承使用</w:t>
      </w:r>
      <w:r>
        <w:t>K</w:t>
      </w:r>
      <w:r>
        <w:t>值</w:t>
      </w:r>
      <w:r>
        <w:t>ASS</w:t>
      </w:r>
      <w:r>
        <w:t>文件的头部信息</w:t>
      </w:r>
      <w:r>
        <w:t xml:space="preserve">, </w:t>
      </w:r>
      <w:r>
        <w:t>如果设为</w:t>
      </w:r>
      <w:r>
        <w:t xml:space="preserve">true, </w:t>
      </w:r>
      <w:r>
        <w:t>则生成的</w:t>
      </w:r>
      <w:r>
        <w:t>ASS</w:t>
      </w:r>
      <w:r>
        <w:t>文件的头部信息将会和</w:t>
      </w:r>
      <w:r>
        <w:t>K</w:t>
      </w:r>
      <w:r>
        <w:t>值</w:t>
      </w:r>
      <w:r>
        <w:t>ASS</w:t>
      </w:r>
      <w:r>
        <w:t>文件相同</w:t>
      </w:r>
      <w:r>
        <w:t xml:space="preserve">, </w:t>
      </w:r>
      <w:r>
        <w:t>如果设为</w:t>
      </w:r>
      <w:r>
        <w:t xml:space="preserve">false, </w:t>
      </w:r>
      <w:r>
        <w:t>则生成的</w:t>
      </w:r>
      <w:r>
        <w:t>ASS</w:t>
      </w:r>
      <w:r>
        <w:t>文件的头部信息会由</w:t>
      </w:r>
      <w:r>
        <w:t>TCAX</w:t>
      </w:r>
      <w:r>
        <w:t>跟据下面部分的设置信息自动生成</w:t>
      </w:r>
      <w:r>
        <w:t xml:space="preserve">. </w:t>
      </w:r>
      <w:r>
        <w:rPr>
          <w:color w:val="FF0000"/>
        </w:rPr>
        <w:t>推荐设为</w:t>
      </w:r>
      <w:r>
        <w:rPr>
          <w:color w:val="FF0000"/>
        </w:rPr>
        <w:t>false</w:t>
      </w:r>
      <w:r>
        <w:br/>
      </w:r>
      <w:r>
        <w:br/>
      </w:r>
      <w:r>
        <w:rPr>
          <w:color w:val="FF0000"/>
        </w:rPr>
        <w:t>&lt; k mode = syllable &gt;</w:t>
      </w:r>
      <w:r>
        <w:br/>
        <w:t xml:space="preserve"># </w:t>
      </w:r>
      <w:r>
        <w:t>可以设成</w:t>
      </w:r>
      <w:r>
        <w:t xml:space="preserve">word (normal) </w:t>
      </w:r>
      <w:r>
        <w:t>或者</w:t>
      </w:r>
      <w:r>
        <w:t xml:space="preserve"> </w:t>
      </w:r>
      <w:proofErr w:type="spellStart"/>
      <w:r>
        <w:t>syl</w:t>
      </w:r>
      <w:proofErr w:type="spellEnd"/>
      <w:r>
        <w:t xml:space="preserve"> (syllable) </w:t>
      </w:r>
      <w:r>
        <w:t>或者</w:t>
      </w:r>
      <w:r>
        <w:t xml:space="preserve"> adv (advanced), </w:t>
      </w:r>
      <w:r>
        <w:t>关系到</w:t>
      </w:r>
      <w:r>
        <w:t>TCAX</w:t>
      </w:r>
      <w:r>
        <w:t>向特效脚本提供</w:t>
      </w:r>
      <w:r>
        <w:t>K</w:t>
      </w:r>
      <w:r>
        <w:t>值信息的方式</w:t>
      </w:r>
      <w:r>
        <w:t xml:space="preserve">, </w:t>
      </w:r>
      <w:r>
        <w:t>设为</w:t>
      </w:r>
      <w:r>
        <w:t>word</w:t>
      </w:r>
      <w:r>
        <w:t>则会按照本来的</w:t>
      </w:r>
      <w:r>
        <w:t>K</w:t>
      </w:r>
      <w:r>
        <w:t>值方式提供</w:t>
      </w:r>
      <w:r>
        <w:t xml:space="preserve"> (</w:t>
      </w:r>
      <w:r>
        <w:t>或者说按</w:t>
      </w:r>
      <w:r>
        <w:t>K</w:t>
      </w:r>
      <w:r>
        <w:t>值切分文字</w:t>
      </w:r>
      <w:r>
        <w:t xml:space="preserve">), </w:t>
      </w:r>
      <w:r>
        <w:t>设为</w:t>
      </w:r>
      <w:proofErr w:type="spellStart"/>
      <w:r>
        <w:t>syl</w:t>
      </w:r>
      <w:proofErr w:type="spellEnd"/>
      <w:r>
        <w:t>则会按照字符方式提供</w:t>
      </w:r>
      <w:r>
        <w:t xml:space="preserve"> (</w:t>
      </w:r>
      <w:r>
        <w:t>或者说切割到单个字符</w:t>
      </w:r>
      <w:r>
        <w:t xml:space="preserve">, </w:t>
      </w:r>
      <w:r>
        <w:t>如果制作</w:t>
      </w:r>
      <w:r>
        <w:t>K</w:t>
      </w:r>
      <w:r>
        <w:t>值</w:t>
      </w:r>
      <w:r>
        <w:t>ASS</w:t>
      </w:r>
      <w:r>
        <w:t>文件的时候</w:t>
      </w:r>
      <w:r>
        <w:t xml:space="preserve">, </w:t>
      </w:r>
      <w:r>
        <w:t>没有对每个字符都指定一个</w:t>
      </w:r>
      <w:r>
        <w:t>K</w:t>
      </w:r>
      <w:r>
        <w:t>值</w:t>
      </w:r>
      <w:r>
        <w:t xml:space="preserve">, </w:t>
      </w:r>
      <w:r>
        <w:t>则</w:t>
      </w:r>
      <w:r>
        <w:t>TCAX</w:t>
      </w:r>
      <w:r>
        <w:t>会自动为那些字符分配一个合理的</w:t>
      </w:r>
      <w:r>
        <w:t>K</w:t>
      </w:r>
      <w:r>
        <w:t>值</w:t>
      </w:r>
      <w:r>
        <w:t xml:space="preserve">, </w:t>
      </w:r>
      <w:r>
        <w:t>并将字符以及它所对应的</w:t>
      </w:r>
      <w:r>
        <w:t>K</w:t>
      </w:r>
      <w:r>
        <w:t>值提供给特效脚本</w:t>
      </w:r>
      <w:r>
        <w:t xml:space="preserve">), </w:t>
      </w:r>
      <w:r>
        <w:t>设成</w:t>
      </w:r>
      <w:r>
        <w:t>adv</w:t>
      </w:r>
      <w:r>
        <w:t>则会按照类似于</w:t>
      </w:r>
      <w:proofErr w:type="spellStart"/>
      <w:r>
        <w:t>syl</w:t>
      </w:r>
      <w:proofErr w:type="spellEnd"/>
      <w:r>
        <w:t xml:space="preserve">, </w:t>
      </w:r>
      <w:r>
        <w:t>不过切割方式改为最大不超过</w:t>
      </w:r>
      <w:r>
        <w:t>2</w:t>
      </w:r>
      <w:r>
        <w:t>个字符的方式处理</w:t>
      </w:r>
      <w:r>
        <w:t xml:space="preserve">. </w:t>
      </w:r>
      <w:r>
        <w:rPr>
          <w:color w:val="FF0000"/>
        </w:rPr>
        <w:t>推荐设为</w:t>
      </w:r>
      <w:proofErr w:type="spellStart"/>
      <w:r>
        <w:rPr>
          <w:color w:val="FF0000"/>
        </w:rPr>
        <w:t>syl</w:t>
      </w:r>
      <w:proofErr w:type="spellEnd"/>
      <w:r>
        <w:br/>
      </w:r>
      <w:r>
        <w:br/>
      </w:r>
      <w:r>
        <w:rPr>
          <w:color w:val="FF0000"/>
        </w:rPr>
        <w:t>&lt; text layout = horizontal &gt;</w:t>
      </w:r>
      <w:r>
        <w:br/>
        <w:t xml:space="preserve"># </w:t>
      </w:r>
      <w:r>
        <w:t>文字布局方式</w:t>
      </w:r>
      <w:r>
        <w:t xml:space="preserve">, </w:t>
      </w:r>
      <w:r>
        <w:t>可以为水平布局</w:t>
      </w:r>
      <w:r>
        <w:t xml:space="preserve">, </w:t>
      </w:r>
      <w:r>
        <w:t>设成</w:t>
      </w:r>
      <w:proofErr w:type="spellStart"/>
      <w:r>
        <w:t>hori</w:t>
      </w:r>
      <w:proofErr w:type="spellEnd"/>
      <w:r>
        <w:t xml:space="preserve"> (horizontal), </w:t>
      </w:r>
      <w:r>
        <w:t>或者垂直布局</w:t>
      </w:r>
      <w:r>
        <w:t xml:space="preserve">, </w:t>
      </w:r>
      <w:r>
        <w:t>设成</w:t>
      </w:r>
      <w:proofErr w:type="spellStart"/>
      <w:r>
        <w:t>vert</w:t>
      </w:r>
      <w:proofErr w:type="spellEnd"/>
      <w:r>
        <w:t xml:space="preserve"> (vertical). </w:t>
      </w:r>
      <w:r>
        <w:rPr>
          <w:color w:val="FF0000"/>
        </w:rPr>
        <w:t>推荐设为</w:t>
      </w:r>
      <w:proofErr w:type="spellStart"/>
      <w:r>
        <w:rPr>
          <w:color w:val="FF0000"/>
        </w:rPr>
        <w:t>hori</w:t>
      </w:r>
      <w:proofErr w:type="spellEnd"/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tcaxpy</w:t>
      </w:r>
      <w:proofErr w:type="spellEnd"/>
      <w:r>
        <w:rPr>
          <w:color w:val="FF0000"/>
        </w:rPr>
        <w:t xml:space="preserve"> init = false &gt;</w:t>
      </w:r>
      <w:r>
        <w:br/>
        <w:t xml:space="preserve"># </w:t>
      </w:r>
      <w:r>
        <w:t>是否启用特效脚本中的</w:t>
      </w:r>
      <w:proofErr w:type="spellStart"/>
      <w:r>
        <w:t>tcaxPy_Init</w:t>
      </w:r>
      <w:proofErr w:type="spellEnd"/>
      <w:r>
        <w:t>函数</w:t>
      </w:r>
      <w:r>
        <w:t xml:space="preserve">, </w:t>
      </w:r>
      <w:r>
        <w:t>如果启用</w:t>
      </w:r>
      <w:r>
        <w:t xml:space="preserve">, </w:t>
      </w:r>
      <w:r>
        <w:t>则对应的</w:t>
      </w:r>
      <w:r>
        <w:t xml:space="preserve">, </w:t>
      </w:r>
      <w:r>
        <w:t>需要在特效脚本中定义这个函数</w:t>
      </w:r>
      <w:r>
        <w:t xml:space="preserve">. </w:t>
      </w:r>
      <w:proofErr w:type="spellStart"/>
      <w:r>
        <w:t>tcaxPy_Init</w:t>
      </w:r>
      <w:proofErr w:type="spellEnd"/>
      <w:r>
        <w:t>函数主要执行一些变量的初始化工作</w:t>
      </w:r>
      <w:r>
        <w:t xml:space="preserve">, </w:t>
      </w:r>
      <w:r>
        <w:t>他会在其他函数之前执行</w:t>
      </w:r>
      <w:r>
        <w:t xml:space="preserve">, </w:t>
      </w:r>
      <w:r>
        <w:t>且只执行一次</w:t>
      </w:r>
      <w:r>
        <w:t xml:space="preserve">. </w:t>
      </w:r>
      <w:r>
        <w:rPr>
          <w:color w:val="FF0000"/>
        </w:rPr>
        <w:t>如果要使用内置特效脚本</w:t>
      </w:r>
      <w:r>
        <w:rPr>
          <w:color w:val="FF0000"/>
        </w:rPr>
        <w:t xml:space="preserve">, </w:t>
      </w:r>
      <w:r>
        <w:rPr>
          <w:color w:val="FF0000"/>
        </w:rPr>
        <w:t>则需要设置为</w:t>
      </w:r>
      <w:r>
        <w:rPr>
          <w:color w:val="FF0000"/>
        </w:rPr>
        <w:t>true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tcaxpy</w:t>
      </w:r>
      <w:proofErr w:type="spellEnd"/>
      <w:r>
        <w:rPr>
          <w:color w:val="FF0000"/>
        </w:rPr>
        <w:t xml:space="preserve"> user = false &gt;</w:t>
      </w:r>
      <w:r>
        <w:br/>
        <w:t xml:space="preserve"># </w:t>
      </w:r>
      <w:r>
        <w:t>设为</w:t>
      </w:r>
      <w:r>
        <w:t>true</w:t>
      </w:r>
      <w:r>
        <w:t>则表明你要使用自己定义的特效脚本编写模板</w:t>
      </w:r>
      <w:r>
        <w:t xml:space="preserve">, </w:t>
      </w:r>
      <w:r>
        <w:t>即实现你自己的</w:t>
      </w:r>
      <w:proofErr w:type="spellStart"/>
      <w:r>
        <w:t>tcaxPy_User</w:t>
      </w:r>
      <w:proofErr w:type="spellEnd"/>
      <w:r>
        <w:t>函数</w:t>
      </w:r>
      <w:r>
        <w:t xml:space="preserve">, </w:t>
      </w:r>
      <w:r>
        <w:t>拓展性</w:t>
      </w:r>
      <w:r>
        <w:t xml:space="preserve">, </w:t>
      </w:r>
      <w:r>
        <w:t>灵活性等更高</w:t>
      </w:r>
      <w:r>
        <w:t xml:space="preserve">, </w:t>
      </w:r>
      <w:r>
        <w:t>但相对的对编程要求也更大</w:t>
      </w:r>
      <w:r>
        <w:t xml:space="preserve">. </w:t>
      </w:r>
      <w:r>
        <w:t>设为</w:t>
      </w:r>
      <w:r>
        <w:t xml:space="preserve">false, </w:t>
      </w:r>
      <w:r>
        <w:t>则表明要使用</w:t>
      </w:r>
      <w:proofErr w:type="spellStart"/>
      <w:r>
        <w:t>tcaxPy_Main</w:t>
      </w:r>
      <w:proofErr w:type="spellEnd"/>
      <w:r>
        <w:t>函数</w:t>
      </w:r>
      <w:r>
        <w:t xml:space="preserve">, </w:t>
      </w:r>
      <w:r>
        <w:t>也即</w:t>
      </w:r>
      <w:r>
        <w:t xml:space="preserve">, </w:t>
      </w:r>
      <w:r>
        <w:t>预先定义好的特效脚本编写模板</w:t>
      </w:r>
      <w:r>
        <w:t xml:space="preserve">. </w:t>
      </w:r>
      <w:proofErr w:type="spellStart"/>
      <w:r>
        <w:t>tcaxPy_Main</w:t>
      </w:r>
      <w:proofErr w:type="spellEnd"/>
      <w:r>
        <w:t>函数提供了必要的</w:t>
      </w:r>
      <w:r>
        <w:t xml:space="preserve">, </w:t>
      </w:r>
      <w:r>
        <w:t>且方便利用的参数</w:t>
      </w:r>
      <w:r>
        <w:t xml:space="preserve">, </w:t>
      </w:r>
      <w:r>
        <w:t>使特效编写更加轻松</w:t>
      </w:r>
      <w:r>
        <w:t xml:space="preserve">. </w:t>
      </w:r>
      <w:r>
        <w:t>对于每个</w:t>
      </w:r>
      <w:r>
        <w:t>K</w:t>
      </w:r>
      <w:r>
        <w:t>值</w:t>
      </w:r>
      <w:r>
        <w:t xml:space="preserve"> (</w:t>
      </w:r>
      <w:r>
        <w:t>或者字符等</w:t>
      </w:r>
      <w:r>
        <w:t xml:space="preserve">, </w:t>
      </w:r>
      <w:r>
        <w:t>具体由</w:t>
      </w:r>
      <w:r>
        <w:t>k mode</w:t>
      </w:r>
      <w:r>
        <w:t>的设置决定</w:t>
      </w:r>
      <w:r>
        <w:t xml:space="preserve">) </w:t>
      </w:r>
      <w:proofErr w:type="spellStart"/>
      <w:r>
        <w:t>tcaxPy_Main</w:t>
      </w:r>
      <w:proofErr w:type="spellEnd"/>
      <w:r>
        <w:t>函数都会被调用一次</w:t>
      </w:r>
      <w:r>
        <w:t xml:space="preserve">. </w:t>
      </w:r>
      <w:r>
        <w:rPr>
          <w:color w:val="FF0000"/>
        </w:rPr>
        <w:t>推荐设为</w:t>
      </w:r>
      <w:r>
        <w:rPr>
          <w:color w:val="FF0000"/>
        </w:rPr>
        <w:t>false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tcaxpy</w:t>
      </w:r>
      <w:proofErr w:type="spellEnd"/>
      <w:r>
        <w:rPr>
          <w:color w:val="FF0000"/>
        </w:rPr>
        <w:t xml:space="preserve"> fin = false &gt;</w:t>
      </w:r>
      <w:r>
        <w:br/>
        <w:t xml:space="preserve"># </w:t>
      </w:r>
      <w:r>
        <w:t>是否启用特效脚本中的</w:t>
      </w:r>
      <w:proofErr w:type="spellStart"/>
      <w:r>
        <w:t>tcaxPy_Fin</w:t>
      </w:r>
      <w:proofErr w:type="spellEnd"/>
      <w:r>
        <w:t>函数</w:t>
      </w:r>
      <w:r>
        <w:t xml:space="preserve">, </w:t>
      </w:r>
      <w:r>
        <w:t>如果启用</w:t>
      </w:r>
      <w:r>
        <w:t xml:space="preserve">, </w:t>
      </w:r>
      <w:r>
        <w:t>则对应的</w:t>
      </w:r>
      <w:r>
        <w:t xml:space="preserve">, </w:t>
      </w:r>
      <w:r>
        <w:t>需要在特效脚本中定义这个函数</w:t>
      </w:r>
      <w:r>
        <w:t xml:space="preserve">. </w:t>
      </w:r>
      <w:proofErr w:type="spellStart"/>
      <w:r>
        <w:t>tcaxPy_Fin</w:t>
      </w:r>
      <w:proofErr w:type="spellEnd"/>
      <w:r>
        <w:t>函数主要执行一些变量的销毁工作</w:t>
      </w:r>
      <w:r>
        <w:t xml:space="preserve">, </w:t>
      </w:r>
      <w:r>
        <w:t>他会在最后执行</w:t>
      </w:r>
      <w:r>
        <w:t xml:space="preserve">, </w:t>
      </w:r>
      <w:r>
        <w:t>且只执行一次</w:t>
      </w:r>
      <w:r>
        <w:t xml:space="preserve">. </w:t>
      </w:r>
      <w:r>
        <w:rPr>
          <w:color w:val="FF0000"/>
        </w:rPr>
        <w:t>如果要使用内置特效脚本</w:t>
      </w:r>
      <w:r>
        <w:rPr>
          <w:color w:val="FF0000"/>
        </w:rPr>
        <w:t xml:space="preserve">, </w:t>
      </w:r>
      <w:r>
        <w:rPr>
          <w:color w:val="FF0000"/>
        </w:rPr>
        <w:t>则需要设置为</w:t>
      </w:r>
      <w:r>
        <w:rPr>
          <w:color w:val="FF0000"/>
        </w:rPr>
        <w:t>true</w:t>
      </w:r>
      <w:r>
        <w:br/>
      </w:r>
      <w:r>
        <w:br/>
      </w:r>
      <w:r>
        <w:lastRenderedPageBreak/>
        <w:br/>
      </w:r>
      <w:r>
        <w:rPr>
          <w:rStyle w:val="a3"/>
        </w:rPr>
        <w:t xml:space="preserve"># </w:t>
      </w:r>
      <w:r>
        <w:rPr>
          <w:rStyle w:val="a3"/>
        </w:rPr>
        <w:t>特效脚本设置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 = test1.py &gt;</w:t>
      </w:r>
      <w:r>
        <w:br/>
        <w:t xml:space="preserve"># </w:t>
      </w:r>
      <w:r>
        <w:t>特效脚本的文件名</w:t>
      </w:r>
      <w:r>
        <w:t xml:space="preserve">, </w:t>
      </w:r>
      <w:r>
        <w:t>可以使用相对路径或者绝对路径</w:t>
      </w:r>
      <w:r>
        <w:t xml:space="preserve">. </w:t>
      </w:r>
      <w:r>
        <w:t>推荐使用相对路径</w:t>
      </w:r>
      <w:r>
        <w:br/>
      </w:r>
      <w:r>
        <w:br/>
      </w:r>
      <w:r>
        <w:rPr>
          <w:color w:val="FF0000"/>
        </w:rPr>
        <w:t>&lt; beg line = 1 &gt;</w:t>
      </w:r>
      <w:r>
        <w:br/>
        <w:t xml:space="preserve"># </w:t>
      </w:r>
      <w:r>
        <w:t>该特效脚本所应用的起始行</w:t>
      </w:r>
      <w:r>
        <w:t>, 1</w:t>
      </w:r>
      <w:r>
        <w:t>表示从第一行开始生效</w:t>
      </w:r>
      <w:r>
        <w:t>, 0</w:t>
      </w:r>
      <w:r>
        <w:t>表示最后一行</w:t>
      </w:r>
      <w:r>
        <w:t>, -n</w:t>
      </w:r>
      <w:r>
        <w:t>表示倒数第</w:t>
      </w:r>
      <w:r>
        <w:t>n+1</w:t>
      </w:r>
      <w:r>
        <w:t>行</w:t>
      </w:r>
      <w:r>
        <w:br/>
      </w:r>
      <w:r>
        <w:br/>
      </w:r>
      <w:r>
        <w:rPr>
          <w:color w:val="FF0000"/>
        </w:rPr>
        <w:t>&lt; end line = 0 &gt;</w:t>
      </w:r>
      <w:r>
        <w:br/>
        <w:t xml:space="preserve"># </w:t>
      </w:r>
      <w:r>
        <w:t>该特效脚本所应用的结束行</w:t>
      </w:r>
      <w:r>
        <w:t>, 0</w:t>
      </w:r>
      <w:r>
        <w:t>表示到最后一行一直有效</w:t>
      </w:r>
      <w:r>
        <w:br/>
      </w:r>
      <w:r>
        <w:br/>
      </w:r>
      <w:r>
        <w:rPr>
          <w:rStyle w:val="a3"/>
          <w:color w:val="FF0000"/>
        </w:rPr>
        <w:t xml:space="preserve">&lt; </w:t>
      </w:r>
      <w:proofErr w:type="spellStart"/>
      <w:r>
        <w:rPr>
          <w:rStyle w:val="a3"/>
          <w:color w:val="FF0000"/>
        </w:rPr>
        <w:t>py</w:t>
      </w:r>
      <w:proofErr w:type="spellEnd"/>
      <w:r>
        <w:rPr>
          <w:rStyle w:val="a3"/>
          <w:color w:val="FF0000"/>
        </w:rPr>
        <w:t xml:space="preserve"> file = test1.py &gt; &lt; beg line = 1 &gt; &lt; end line = 0 &gt;</w:t>
      </w:r>
      <w:r>
        <w:br/>
        <w:t># test1.py</w:t>
      </w:r>
      <w:r>
        <w:t>这个特效脚本从第一行开始直到最后一行都有效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 = test2.py &gt; &lt; beg line = 1 &gt; &lt; end line = 0 &gt;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 = test3.py &gt; &lt; beg line = 1 &gt; &lt; end line = -1 &gt;</w:t>
      </w:r>
      <w:r>
        <w:br/>
        <w:t xml:space="preserve"># </w:t>
      </w:r>
      <w:r>
        <w:t>到倒数第二行有效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 = test4.py &gt; &lt; beg line = -5 &gt; &lt; end line = -2 &gt;</w:t>
      </w:r>
      <w:r>
        <w:br/>
        <w:t># test4.py</w:t>
      </w:r>
      <w:r>
        <w:t>从倒数第</w:t>
      </w:r>
      <w:r>
        <w:t>6</w:t>
      </w:r>
      <w:r>
        <w:t>行开始到倒数第</w:t>
      </w:r>
      <w:r>
        <w:t>3</w:t>
      </w:r>
      <w:r>
        <w:t>行有效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 = !\</w:t>
      </w:r>
      <w:proofErr w:type="spellStart"/>
      <w:r>
        <w:rPr>
          <w:color w:val="FF0000"/>
        </w:rPr>
        <w:t>test.py</w:t>
      </w:r>
      <w:proofErr w:type="spellEnd"/>
      <w:r>
        <w:rPr>
          <w:color w:val="FF0000"/>
        </w:rPr>
        <w:t xml:space="preserve"> &gt; &lt; beg line = 5 &gt; &lt; end line = 0 &gt;</w:t>
      </w:r>
      <w:r>
        <w:br/>
        <w:t xml:space="preserve"># ‘!\’ </w:t>
      </w:r>
      <w:r>
        <w:t>或者</w:t>
      </w:r>
      <w:r>
        <w:t xml:space="preserve"> ‘!/’ </w:t>
      </w:r>
      <w:r>
        <w:t>表示</w:t>
      </w:r>
      <w:r>
        <w:t xml:space="preserve"> </w:t>
      </w:r>
      <w:proofErr w:type="spellStart"/>
      <w:r>
        <w:t>test.py</w:t>
      </w:r>
      <w:proofErr w:type="spellEnd"/>
      <w:r>
        <w:t xml:space="preserve"> </w:t>
      </w:r>
      <w:r>
        <w:t>在</w:t>
      </w:r>
      <w:r>
        <w:t>TCAX</w:t>
      </w:r>
      <w:r>
        <w:t>程序的根目录下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 = !\script\</w:t>
      </w:r>
      <w:proofErr w:type="spellStart"/>
      <w:r>
        <w:rPr>
          <w:color w:val="FF0000"/>
        </w:rPr>
        <w:t>test.py</w:t>
      </w:r>
      <w:proofErr w:type="spellEnd"/>
      <w:r>
        <w:rPr>
          <w:color w:val="FF0000"/>
        </w:rPr>
        <w:t xml:space="preserve"> &gt; &lt; beg line = 3 &gt; &lt; end line = 7 &gt;</w:t>
      </w:r>
      <w:r>
        <w:br/>
        <w:t xml:space="preserve"># </w:t>
      </w:r>
      <w:proofErr w:type="spellStart"/>
      <w:r>
        <w:t>test.py</w:t>
      </w:r>
      <w:proofErr w:type="spellEnd"/>
      <w:r>
        <w:t xml:space="preserve"> </w:t>
      </w:r>
      <w:r>
        <w:t>在</w:t>
      </w:r>
      <w:r>
        <w:t>TCAX</w:t>
      </w:r>
      <w:r>
        <w:t>程序的根目录中的</w:t>
      </w:r>
      <w:r>
        <w:t xml:space="preserve"> script </w:t>
      </w:r>
      <w:r>
        <w:t>文件夹下</w:t>
      </w:r>
      <w:r>
        <w:br/>
      </w:r>
      <w:r>
        <w:br/>
      </w:r>
      <w:r>
        <w:rPr>
          <w:rStyle w:val="a3"/>
          <w:color w:val="FF0000"/>
        </w:rPr>
        <w:t xml:space="preserve">&lt; </w:t>
      </w:r>
      <w:proofErr w:type="spellStart"/>
      <w:r>
        <w:rPr>
          <w:rStyle w:val="a3"/>
          <w:color w:val="FF0000"/>
        </w:rPr>
        <w:t>py</w:t>
      </w:r>
      <w:proofErr w:type="spellEnd"/>
      <w:r>
        <w:rPr>
          <w:rStyle w:val="a3"/>
          <w:color w:val="FF0000"/>
        </w:rPr>
        <w:t xml:space="preserve"> file = !in_001.py &gt; &lt; beg line = 3 &gt; &lt; end line = 7 &gt;</w:t>
      </w:r>
      <w:r>
        <w:br/>
        <w:t xml:space="preserve"># '!' </w:t>
      </w:r>
      <w:r>
        <w:t>表示使用内置特效</w:t>
      </w:r>
      <w:r>
        <w:br/>
      </w:r>
      <w:r>
        <w:br/>
      </w:r>
      <w:r>
        <w:br/>
      </w:r>
      <w:r>
        <w:rPr>
          <w:rStyle w:val="a3"/>
        </w:rPr>
        <w:t xml:space="preserve"># </w:t>
      </w:r>
      <w:r>
        <w:rPr>
          <w:rStyle w:val="a3"/>
        </w:rPr>
        <w:t>特效相关设置</w:t>
      </w:r>
      <w:r>
        <w:br/>
      </w:r>
      <w:r>
        <w:br/>
      </w:r>
      <w:r>
        <w:rPr>
          <w:rStyle w:val="a3"/>
          <w:color w:val="FF0000"/>
        </w:rPr>
        <w:t xml:space="preserve">&lt; k-timed ass file = </w:t>
      </w:r>
      <w:proofErr w:type="spellStart"/>
      <w:r>
        <w:rPr>
          <w:rStyle w:val="a3"/>
          <w:color w:val="FF0000"/>
        </w:rPr>
        <w:t>test_k.ass</w:t>
      </w:r>
      <w:proofErr w:type="spellEnd"/>
      <w:r>
        <w:rPr>
          <w:rStyle w:val="a3"/>
          <w:color w:val="FF0000"/>
        </w:rPr>
        <w:t xml:space="preserve"> &gt;</w:t>
      </w:r>
      <w:r>
        <w:br/>
        <w:t xml:space="preserve"># </w:t>
      </w:r>
      <w:r>
        <w:t>指定</w:t>
      </w:r>
      <w:r>
        <w:t>K</w:t>
      </w:r>
      <w:r>
        <w:t>值</w:t>
      </w:r>
      <w:r>
        <w:t>ASS</w:t>
      </w:r>
      <w:r>
        <w:t>文件</w:t>
      </w:r>
      <w:r>
        <w:t>(SYL</w:t>
      </w:r>
      <w:r>
        <w:t>文件</w:t>
      </w:r>
      <w:r>
        <w:t>)</w:t>
      </w:r>
      <w:r>
        <w:t>的文件名</w:t>
      </w:r>
      <w:r>
        <w:t xml:space="preserve">, </w:t>
      </w:r>
      <w:r>
        <w:t>为空则表明我们不需要</w:t>
      </w:r>
      <w:r>
        <w:t>SYL</w:t>
      </w:r>
      <w:r>
        <w:t>文件</w:t>
      </w:r>
      <w:r>
        <w:t xml:space="preserve">, </w:t>
      </w:r>
      <w:r>
        <w:t>如做</w:t>
      </w:r>
      <w:r>
        <w:t>LOGO</w:t>
      </w:r>
      <w:r>
        <w:t>特效时</w:t>
      </w:r>
      <w:r>
        <w:t>.</w:t>
      </w:r>
      <w:r>
        <w:br/>
      </w:r>
      <w:r>
        <w:br/>
      </w:r>
      <w:r>
        <w:rPr>
          <w:rStyle w:val="a3"/>
          <w:color w:val="FF0000"/>
        </w:rPr>
        <w:t xml:space="preserve">&lt; font file = </w:t>
      </w:r>
      <w:proofErr w:type="spellStart"/>
      <w:r>
        <w:rPr>
          <w:rStyle w:val="a3"/>
          <w:color w:val="FF0000"/>
        </w:rPr>
        <w:t>simhei.ttf</w:t>
      </w:r>
      <w:proofErr w:type="spellEnd"/>
      <w:r>
        <w:rPr>
          <w:rStyle w:val="a3"/>
          <w:color w:val="FF0000"/>
        </w:rPr>
        <w:t xml:space="preserve"> &gt;</w:t>
      </w:r>
      <w:r>
        <w:br/>
        <w:t xml:space="preserve"># </w:t>
      </w:r>
      <w:r>
        <w:t>指定字体文件名</w:t>
      </w:r>
      <w:r>
        <w:t xml:space="preserve">, </w:t>
      </w:r>
      <w:r>
        <w:t>可以使用</w:t>
      </w:r>
      <w:r>
        <w:t>TCAX</w:t>
      </w:r>
      <w:r>
        <w:t>自带的工具</w:t>
      </w:r>
      <w:r>
        <w:t>fontColor.exe</w:t>
      </w:r>
      <w:r>
        <w:t>方便地选择字体</w:t>
      </w:r>
      <w:r>
        <w:t xml:space="preserve"> (</w:t>
      </w:r>
      <w:r>
        <w:t>程序在</w:t>
      </w:r>
      <w:r>
        <w:t>TCAX</w:t>
      </w:r>
      <w:r>
        <w:t>程序根目录下</w:t>
      </w:r>
      <w:r>
        <w:t>tools</w:t>
      </w:r>
      <w:r>
        <w:t>文件夹中</w:t>
      </w:r>
      <w:r>
        <w:t>).</w:t>
      </w:r>
      <w:r>
        <w:br/>
      </w:r>
      <w:r>
        <w:br/>
      </w:r>
      <w:r>
        <w:rPr>
          <w:rStyle w:val="a3"/>
          <w:color w:val="FF0000"/>
        </w:rPr>
        <w:t>&lt; font face id = 1 &gt;</w:t>
      </w:r>
      <w:r>
        <w:br/>
      </w:r>
      <w:r>
        <w:lastRenderedPageBreak/>
        <w:t xml:space="preserve"># </w:t>
      </w:r>
      <w:r>
        <w:t>指定具体字体</w:t>
      </w:r>
      <w:r>
        <w:t xml:space="preserve">face, </w:t>
      </w:r>
      <w:r>
        <w:rPr>
          <w:color w:val="FF0000"/>
        </w:rPr>
        <w:t>对于</w:t>
      </w:r>
      <w:proofErr w:type="spellStart"/>
      <w:r>
        <w:rPr>
          <w:color w:val="FF0000"/>
        </w:rPr>
        <w:t>ttf</w:t>
      </w:r>
      <w:proofErr w:type="spellEnd"/>
      <w:r>
        <w:rPr>
          <w:color w:val="FF0000"/>
        </w:rPr>
        <w:t>文件</w:t>
      </w:r>
      <w:r>
        <w:rPr>
          <w:color w:val="FF0000"/>
        </w:rPr>
        <w:t xml:space="preserve">, </w:t>
      </w:r>
      <w:r>
        <w:rPr>
          <w:color w:val="FF0000"/>
        </w:rPr>
        <w:t>保持为</w:t>
      </w:r>
      <w:r>
        <w:rPr>
          <w:color w:val="FF0000"/>
        </w:rPr>
        <w:t xml:space="preserve">1. </w:t>
      </w:r>
      <w:r>
        <w:rPr>
          <w:color w:val="FF0000"/>
        </w:rPr>
        <w:t>对于</w:t>
      </w:r>
      <w:proofErr w:type="spellStart"/>
      <w:r>
        <w:rPr>
          <w:color w:val="FF0000"/>
        </w:rPr>
        <w:t>ttc</w:t>
      </w:r>
      <w:proofErr w:type="spellEnd"/>
      <w:r>
        <w:rPr>
          <w:color w:val="FF0000"/>
        </w:rPr>
        <w:t>文件</w:t>
      </w:r>
      <w:r>
        <w:rPr>
          <w:color w:val="FF0000"/>
        </w:rPr>
        <w:t xml:space="preserve">, </w:t>
      </w:r>
      <w:r>
        <w:rPr>
          <w:color w:val="FF0000"/>
        </w:rPr>
        <w:t>推荐设为</w:t>
      </w:r>
      <w:r>
        <w:rPr>
          <w:color w:val="FF0000"/>
        </w:rPr>
        <w:t>2</w:t>
      </w:r>
      <w:r>
        <w:t xml:space="preserve">. </w:t>
      </w:r>
      <w:r>
        <w:t>说明</w:t>
      </w:r>
      <w:r>
        <w:t xml:space="preserve">, </w:t>
      </w:r>
      <w:r>
        <w:t>一个</w:t>
      </w:r>
      <w:proofErr w:type="spellStart"/>
      <w:r>
        <w:t>ttc</w:t>
      </w:r>
      <w:proofErr w:type="spellEnd"/>
      <w:r>
        <w:t>文件会包含多个字体</w:t>
      </w:r>
      <w:r>
        <w:t xml:space="preserve">face. </w:t>
      </w:r>
      <w:r>
        <w:t>在</w:t>
      </w:r>
      <w:r>
        <w:t>fontColor.exe</w:t>
      </w:r>
      <w:r>
        <w:t>中可以清楚的看到多个</w:t>
      </w:r>
      <w:r>
        <w:t>face (</w:t>
      </w:r>
      <w:r>
        <w:t>中间会由</w:t>
      </w:r>
      <w:r>
        <w:t xml:space="preserve"> '&amp;' </w:t>
      </w:r>
      <w:r>
        <w:t>符号隔开</w:t>
      </w:r>
      <w:r>
        <w:t>).</w:t>
      </w:r>
      <w:r>
        <w:br/>
      </w:r>
      <w:r>
        <w:br/>
      </w:r>
      <w:r>
        <w:rPr>
          <w:color w:val="FF0000"/>
        </w:rPr>
        <w:t>&lt; font size = 40 &gt;</w:t>
      </w:r>
      <w:r>
        <w:br/>
        <w:t xml:space="preserve"># </w:t>
      </w:r>
      <w:r>
        <w:t>字体大小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fx</w:t>
      </w:r>
      <w:proofErr w:type="spellEnd"/>
      <w:r>
        <w:rPr>
          <w:color w:val="FF0000"/>
        </w:rPr>
        <w:t xml:space="preserve"> width = 1280 &gt;</w:t>
      </w:r>
      <w:r>
        <w:br/>
        <w:t xml:space="preserve"># </w:t>
      </w:r>
      <w:r>
        <w:t>目标视频水平分辨率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fx</w:t>
      </w:r>
      <w:proofErr w:type="spellEnd"/>
      <w:r>
        <w:rPr>
          <w:color w:val="FF0000"/>
        </w:rPr>
        <w:t xml:space="preserve"> height = 720 &gt;</w:t>
      </w:r>
      <w:r>
        <w:br/>
        <w:t xml:space="preserve"># </w:t>
      </w:r>
      <w:r>
        <w:t>目标视频垂直分辨率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fx</w:t>
      </w:r>
      <w:proofErr w:type="spellEnd"/>
      <w:r>
        <w:rPr>
          <w:color w:val="FF0000"/>
        </w:rPr>
        <w:t xml:space="preserve"> fps = 23.976 &gt;</w:t>
      </w:r>
      <w:r>
        <w:br/>
        <w:t xml:space="preserve"># </w:t>
      </w:r>
      <w:r>
        <w:t>目标视频帧率</w:t>
      </w:r>
      <w:r>
        <w:br/>
      </w:r>
      <w:r>
        <w:br/>
      </w:r>
      <w:r>
        <w:rPr>
          <w:color w:val="FF0000"/>
        </w:rPr>
        <w:t>&lt; alignment = 7 &gt;</w:t>
      </w:r>
      <w:r>
        <w:br/>
        <w:t xml:space="preserve"># </w:t>
      </w:r>
      <w:r>
        <w:t>特效在视频上的显示位置</w:t>
      </w:r>
      <w:r>
        <w:t xml:space="preserve">, </w:t>
      </w:r>
      <w:r>
        <w:t>可取值</w:t>
      </w:r>
      <w:r>
        <w:t>1~9</w:t>
      </w:r>
      <w:r>
        <w:t>的整数</w:t>
      </w:r>
      <w:r>
        <w:t xml:space="preserve">, </w:t>
      </w:r>
      <w:r>
        <w:t>显示位置对应数字键盘上数字键的位置</w:t>
      </w:r>
      <w:r>
        <w:t>.</w:t>
      </w:r>
      <w:r>
        <w:br/>
      </w:r>
      <w:r>
        <w:br/>
      </w:r>
      <w:r>
        <w:rPr>
          <w:color w:val="FF0000"/>
        </w:rPr>
        <w:t>&lt; x offset = 30 &gt;</w:t>
      </w:r>
      <w:r>
        <w:br/>
        <w:t xml:space="preserve"># </w:t>
      </w:r>
      <w:r>
        <w:t>相对于标准显示位置的水平偏移量</w:t>
      </w:r>
      <w:r>
        <w:br/>
      </w:r>
      <w:r>
        <w:br/>
      </w:r>
      <w:r>
        <w:rPr>
          <w:color w:val="FF0000"/>
        </w:rPr>
        <w:t>&lt; y offset = 15 &gt;</w:t>
      </w:r>
      <w:r>
        <w:br/>
        <w:t xml:space="preserve"># </w:t>
      </w:r>
      <w:r>
        <w:t>相对于标准显示位置的垂直偏移量</w:t>
      </w:r>
      <w:r>
        <w:br/>
      </w:r>
      <w:r>
        <w:br/>
      </w:r>
      <w:r>
        <w:rPr>
          <w:color w:val="FF0000"/>
        </w:rPr>
        <w:t>&lt; spacing = 0 &gt;</w:t>
      </w:r>
      <w:r>
        <w:br/>
        <w:t xml:space="preserve"># </w:t>
      </w:r>
      <w:r>
        <w:t>文字间隔</w:t>
      </w:r>
      <w:r>
        <w:br/>
      </w:r>
      <w:r>
        <w:br/>
      </w:r>
      <w:r>
        <w:rPr>
          <w:color w:val="FF0000"/>
        </w:rPr>
        <w:t>&lt; space scale = 1.0 &gt;</w:t>
      </w:r>
      <w:r>
        <w:br/>
        <w:t xml:space="preserve"># </w:t>
      </w:r>
      <w:r>
        <w:t>空格宽度的缩放比率</w:t>
      </w:r>
      <w:r>
        <w:t xml:space="preserve">. </w:t>
      </w:r>
      <w:r>
        <w:t>推荐使用默认值</w:t>
      </w:r>
      <w:r>
        <w:t>1.0</w:t>
      </w:r>
      <w:r>
        <w:br/>
      </w:r>
      <w:r>
        <w:br/>
      </w:r>
      <w:r>
        <w:br/>
      </w:r>
      <w:r>
        <w:rPr>
          <w:rStyle w:val="a3"/>
        </w:rPr>
        <w:t># ASS</w:t>
      </w:r>
      <w:r>
        <w:rPr>
          <w:rStyle w:val="a3"/>
        </w:rPr>
        <w:t>全局风格设置</w:t>
      </w:r>
      <w:r>
        <w:br/>
      </w:r>
      <w:r>
        <w:br/>
      </w:r>
      <w:r>
        <w:rPr>
          <w:color w:val="FF0000"/>
        </w:rPr>
        <w:t>&lt; font face name = "" &gt;</w:t>
      </w:r>
      <w:r>
        <w:br/>
        <w:t xml:space="preserve"># </w:t>
      </w:r>
      <w:r>
        <w:t>字体名</w:t>
      </w:r>
      <w:r>
        <w:t xml:space="preserve">, </w:t>
      </w:r>
      <w:r>
        <w:t>留空即可</w:t>
      </w:r>
      <w:r>
        <w:t>, TCAX</w:t>
      </w:r>
      <w:r>
        <w:t>会自动赋值</w:t>
      </w:r>
      <w:r>
        <w:br/>
      </w:r>
      <w:r>
        <w:br/>
      </w:r>
      <w:r>
        <w:rPr>
          <w:color w:val="FF0000"/>
        </w:rPr>
        <w:t xml:space="preserve">&lt; </w:t>
      </w:r>
      <w:proofErr w:type="spellStart"/>
      <w:r>
        <w:rPr>
          <w:color w:val="FF0000"/>
        </w:rPr>
        <w:t>bord</w:t>
      </w:r>
      <w:proofErr w:type="spellEnd"/>
      <w:r>
        <w:rPr>
          <w:color w:val="FF0000"/>
        </w:rPr>
        <w:t xml:space="preserve"> = 1 &gt;</w:t>
      </w:r>
      <w:r>
        <w:br/>
        <w:t xml:space="preserve"># </w:t>
      </w:r>
      <w:r>
        <w:t>边框厚度</w:t>
      </w:r>
      <w:r>
        <w:br/>
      </w:r>
      <w:r>
        <w:br/>
      </w:r>
      <w:r>
        <w:rPr>
          <w:color w:val="FF0000"/>
        </w:rPr>
        <w:t>&lt; shad = 0 &gt;</w:t>
      </w:r>
      <w:r>
        <w:br/>
        <w:t xml:space="preserve"># </w:t>
      </w:r>
      <w:r>
        <w:t>阴影厚度</w:t>
      </w:r>
      <w:r>
        <w:br/>
      </w:r>
      <w:r>
        <w:br/>
      </w:r>
      <w:r>
        <w:rPr>
          <w:color w:val="FF0000"/>
        </w:rPr>
        <w:t>&lt; primary color = FFFFFF &gt;</w:t>
      </w:r>
      <w:r>
        <w:br/>
      </w:r>
      <w:r>
        <w:lastRenderedPageBreak/>
        <w:t xml:space="preserve"># </w:t>
      </w:r>
      <w:r>
        <w:t>主要颜色</w:t>
      </w:r>
      <w:r>
        <w:t xml:space="preserve">, </w:t>
      </w:r>
      <w:r>
        <w:t>格式为</w:t>
      </w:r>
      <w:r>
        <w:t>BBGGRR</w:t>
      </w:r>
      <w:r>
        <w:br/>
      </w:r>
      <w:r>
        <w:br/>
      </w:r>
      <w:r>
        <w:rPr>
          <w:color w:val="FF0000"/>
        </w:rPr>
        <w:t>&lt; secondary color = 000000 &gt;</w:t>
      </w:r>
      <w:r>
        <w:br/>
        <w:t xml:space="preserve"># </w:t>
      </w:r>
      <w:r>
        <w:t>辅助特效颜色</w:t>
      </w:r>
      <w:r>
        <w:t xml:space="preserve">, </w:t>
      </w:r>
      <w:r>
        <w:t>不少内置特效中需要用到这个值</w:t>
      </w:r>
      <w:r>
        <w:br/>
      </w:r>
      <w:r>
        <w:br/>
      </w:r>
      <w:r>
        <w:rPr>
          <w:color w:val="FF0000"/>
        </w:rPr>
        <w:t>&lt; outline color = FFFFFF &gt;</w:t>
      </w:r>
      <w:r>
        <w:br/>
        <w:t xml:space="preserve"># </w:t>
      </w:r>
      <w:r>
        <w:t>文字边框颜色</w:t>
      </w:r>
      <w:r>
        <w:br/>
      </w:r>
      <w:r>
        <w:br/>
      </w:r>
      <w:r>
        <w:rPr>
          <w:color w:val="FF0000"/>
        </w:rPr>
        <w:t>&lt; back color = 000000 &gt;</w:t>
      </w:r>
      <w:r>
        <w:br/>
        <w:t xml:space="preserve"># </w:t>
      </w:r>
      <w:r>
        <w:t>文字阴影颜色</w:t>
      </w:r>
      <w:r>
        <w:br/>
      </w:r>
      <w:r>
        <w:br/>
      </w:r>
      <w:r>
        <w:rPr>
          <w:color w:val="FF0000"/>
        </w:rPr>
        <w:t>&lt; primary alpha = 0 &gt;</w:t>
      </w:r>
      <w:r>
        <w:br/>
        <w:t xml:space="preserve"># </w:t>
      </w:r>
      <w:r>
        <w:t>主要颜色透明度</w:t>
      </w:r>
      <w:r>
        <w:t xml:space="preserve">, </w:t>
      </w:r>
      <w:r>
        <w:t>取值为</w:t>
      </w:r>
      <w:r>
        <w:t>0~255</w:t>
      </w:r>
      <w:r>
        <w:t>中的整数</w:t>
      </w:r>
      <w:r>
        <w:br/>
      </w:r>
      <w:r>
        <w:br/>
      </w:r>
      <w:r>
        <w:rPr>
          <w:color w:val="FF0000"/>
        </w:rPr>
        <w:t>&lt; secondary alpha = 255 &gt;</w:t>
      </w:r>
      <w:r>
        <w:br/>
        <w:t xml:space="preserve"># </w:t>
      </w:r>
      <w:r>
        <w:t>辅助颜色透明度</w:t>
      </w:r>
      <w:r>
        <w:br/>
      </w:r>
      <w:r>
        <w:br/>
      </w:r>
      <w:r>
        <w:rPr>
          <w:color w:val="FF0000"/>
        </w:rPr>
        <w:t>&lt; outline alpha = 0 &gt;</w:t>
      </w:r>
      <w:r>
        <w:br/>
        <w:t xml:space="preserve"># </w:t>
      </w:r>
      <w:r>
        <w:t>边框颜色透明度</w:t>
      </w:r>
      <w:r>
        <w:br/>
      </w:r>
      <w:r>
        <w:br/>
      </w:r>
      <w:r>
        <w:rPr>
          <w:color w:val="FF0000"/>
        </w:rPr>
        <w:t>&lt; back alpha = 255 &gt;</w:t>
      </w:r>
      <w:r>
        <w:br/>
        <w:t xml:space="preserve"># </w:t>
      </w:r>
      <w:r>
        <w:t>阴影颜色透明度</w:t>
      </w:r>
      <w:r>
        <w:br/>
      </w:r>
      <w:r>
        <w:br/>
      </w:r>
      <w:r>
        <w:br/>
      </w:r>
      <w:r>
        <w:rPr>
          <w:rStyle w:val="a3"/>
        </w:rPr>
        <w:t xml:space="preserve"># </w:t>
      </w:r>
      <w:r>
        <w:rPr>
          <w:rStyle w:val="a3"/>
        </w:rPr>
        <w:t>额外设置</w:t>
      </w:r>
      <w:r>
        <w:br/>
      </w:r>
      <w:r>
        <w:br/>
      </w:r>
      <w:r>
        <w:rPr>
          <w:color w:val="FF0000"/>
        </w:rPr>
        <w:t>&lt; blur = 0 &gt;</w:t>
      </w:r>
      <w:r>
        <w:br/>
        <w:t xml:space="preserve"># </w:t>
      </w:r>
      <w:r>
        <w:t>模糊度</w:t>
      </w:r>
      <w:r>
        <w:t xml:space="preserve">, </w:t>
      </w:r>
      <w:r>
        <w:t>可以为小数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5D23"/>
    <w:rsid w:val="003D37D8"/>
    <w:rsid w:val="00426133"/>
    <w:rsid w:val="004358AB"/>
    <w:rsid w:val="008B7726"/>
    <w:rsid w:val="0099708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5D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2020-08-02T16:33:00Z</dcterms:modified>
</cp:coreProperties>
</file>