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ind w:right="180"/>
        <w:jc w:val="center"/>
        <w:rPr>
          <w:rFonts w:ascii="Arial" w:cs="Arial" w:eastAsia="Arial" w:hAnsi="Arial"/>
          <w:b w:val="0"/>
          <w:color w:val="000000"/>
          <w:sz w:val="32"/>
          <w:szCs w:val="32"/>
          <w:vertAlign w:val="baseline"/>
        </w:rPr>
      </w:pPr>
      <w:r w:rsidDel="00000000" w:rsidR="00000000" w:rsidRPr="00000000">
        <w:rPr>
          <w:rFonts w:ascii="Arial" w:cs="Arial" w:eastAsia="Arial" w:hAnsi="Arial"/>
          <w:b w:val="1"/>
          <w:color w:val="000000"/>
          <w:sz w:val="32"/>
          <w:szCs w:val="32"/>
          <w:vertAlign w:val="baseline"/>
          <w:rtl w:val="0"/>
        </w:rPr>
        <w:t xml:space="preserve">SANTOSH M NAGARAJA</w:t>
      </w:r>
      <w:r w:rsidDel="00000000" w:rsidR="00000000" w:rsidRPr="00000000">
        <w:rPr>
          <w:rtl w:val="0"/>
        </w:rPr>
      </w:r>
    </w:p>
    <w:p w:rsidR="00000000" w:rsidDel="00000000" w:rsidP="00000000" w:rsidRDefault="00000000" w:rsidRPr="00000000" w14:paraId="00000002">
      <w:pPr>
        <w:ind w:right="180"/>
        <w:jc w:val="cente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Junior Big Data Developer </w:t>
      </w:r>
      <w:r w:rsidDel="00000000" w:rsidR="00000000" w:rsidRPr="00000000">
        <w:rPr>
          <w:rtl w:val="0"/>
        </w:rPr>
      </w:r>
    </w:p>
    <w:p w:rsidR="00000000" w:rsidDel="00000000" w:rsidP="00000000" w:rsidRDefault="00000000" w:rsidRPr="00000000" w14:paraId="00000003">
      <w:pPr>
        <w:ind w:right="180"/>
        <w:jc w:val="center"/>
        <w:rPr>
          <w:rFonts w:ascii="Arial" w:cs="Arial" w:eastAsia="Arial" w:hAnsi="Arial"/>
          <w:b w:val="0"/>
          <w:color w:val="000000"/>
          <w:sz w:val="22"/>
          <w:szCs w:val="22"/>
          <w:vertAlign w:val="baseline"/>
        </w:rPr>
      </w:pPr>
      <w:hyperlink r:id="rId7">
        <w:r w:rsidDel="00000000" w:rsidR="00000000" w:rsidRPr="00000000">
          <w:rPr>
            <w:rFonts w:ascii="Arial" w:cs="Arial" w:eastAsia="Arial" w:hAnsi="Arial"/>
            <w:b w:val="1"/>
            <w:color w:val="0563c1"/>
            <w:sz w:val="22"/>
            <w:szCs w:val="22"/>
            <w:u w:val="single"/>
            <w:vertAlign w:val="baseline"/>
            <w:rtl w:val="0"/>
          </w:rPr>
          <w:t xml:space="preserve">Santosh.nagaraja@wavicledata.com</w:t>
        </w:r>
      </w:hyperlink>
      <w:r w:rsidDel="00000000" w:rsidR="00000000" w:rsidRPr="00000000">
        <w:rPr>
          <w:rtl w:val="0"/>
        </w:rPr>
      </w:r>
    </w:p>
    <w:p w:rsidR="00000000" w:rsidDel="00000000" w:rsidP="00000000" w:rsidRDefault="00000000" w:rsidRPr="00000000" w14:paraId="00000004">
      <w:pPr>
        <w:ind w:right="180"/>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14:paraId="00000005">
      <w:pPr>
        <w:rPr>
          <w:rFonts w:ascii="Arial" w:cs="Arial" w:eastAsia="Arial" w:hAnsi="Arial"/>
          <w:color w:val="00000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06">
      <w:pPr>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14:paraId="00000007">
      <w:pPr>
        <w:rPr>
          <w:rFonts w:ascii="Arial" w:cs="Arial" w:eastAsia="Arial" w:hAnsi="Arial"/>
          <w:b w:val="0"/>
          <w:color w:val="000000"/>
          <w:u w:val="single"/>
          <w:vertAlign w:val="baseline"/>
        </w:rPr>
      </w:pPr>
      <w:r w:rsidDel="00000000" w:rsidR="00000000" w:rsidRPr="00000000">
        <w:rPr>
          <w:rFonts w:ascii="Arial" w:cs="Arial" w:eastAsia="Arial" w:hAnsi="Arial"/>
          <w:b w:val="1"/>
          <w:color w:val="000000"/>
          <w:u w:val="single"/>
          <w:vertAlign w:val="baseline"/>
          <w:rtl w:val="0"/>
        </w:rPr>
        <w:t xml:space="preserve">SUMMARY</w:t>
      </w:r>
      <w:r w:rsidDel="00000000" w:rsidR="00000000" w:rsidRPr="00000000">
        <w:rPr>
          <w:rtl w:val="0"/>
        </w:rPr>
      </w:r>
    </w:p>
    <w:p w:rsidR="00000000" w:rsidDel="00000000" w:rsidP="00000000" w:rsidRDefault="00000000" w:rsidRPr="00000000" w14:paraId="00000008">
      <w:pPr>
        <w:rPr>
          <w:rFonts w:ascii="Arial" w:cs="Arial" w:eastAsia="Arial" w:hAnsi="Arial"/>
          <w:b w:val="0"/>
          <w:color w:val="000000"/>
          <w:u w:val="single"/>
          <w:vertAlign w:val="baseline"/>
        </w:rPr>
      </w:pPr>
      <w:r w:rsidDel="00000000" w:rsidR="00000000" w:rsidRPr="00000000">
        <w:rPr>
          <w:rtl w:val="0"/>
        </w:rPr>
      </w:r>
    </w:p>
    <w:p w:rsidR="00000000" w:rsidDel="00000000" w:rsidP="00000000" w:rsidRDefault="00000000" w:rsidRPr="00000000" w14:paraId="00000009">
      <w:pPr>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14:paraId="0000000A">
      <w:pPr>
        <w:numPr>
          <w:ilvl w:val="0"/>
          <w:numId w:val="2"/>
        </w:numPr>
        <w:tabs>
          <w:tab w:val="left" w:pos="720"/>
        </w:tabs>
        <w:ind w:left="720" w:hanging="361"/>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Experience working on Talend to perform Big data integration.</w:t>
      </w:r>
    </w:p>
    <w:p w:rsidR="00000000" w:rsidDel="00000000" w:rsidP="00000000" w:rsidRDefault="00000000" w:rsidRPr="00000000" w14:paraId="0000000B">
      <w:pPr>
        <w:numPr>
          <w:ilvl w:val="0"/>
          <w:numId w:val="2"/>
        </w:numPr>
        <w:tabs>
          <w:tab w:val="left" w:pos="720"/>
        </w:tabs>
        <w:spacing w:line="235" w:lineRule="auto"/>
        <w:ind w:left="720" w:right="20" w:hanging="361"/>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Experience in developing multiple Talend jobs to automate tasks such as loading data from cloud servers such as S3 buckets into Distributed file system HDFS.</w:t>
      </w:r>
    </w:p>
    <w:p w:rsidR="00000000" w:rsidDel="00000000" w:rsidP="00000000" w:rsidRDefault="00000000" w:rsidRPr="00000000" w14:paraId="0000000C">
      <w:pPr>
        <w:numPr>
          <w:ilvl w:val="0"/>
          <w:numId w:val="2"/>
        </w:numPr>
        <w:tabs>
          <w:tab w:val="left" w:pos="720"/>
        </w:tabs>
        <w:ind w:left="720" w:hanging="361"/>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Migrated jobs from legacy ETL tools to Talend for performance improvement.</w:t>
      </w:r>
    </w:p>
    <w:p w:rsidR="00000000" w:rsidDel="00000000" w:rsidP="00000000" w:rsidRDefault="00000000" w:rsidRPr="00000000" w14:paraId="0000000D">
      <w:pPr>
        <w:numPr>
          <w:ilvl w:val="0"/>
          <w:numId w:val="2"/>
        </w:numPr>
        <w:tabs>
          <w:tab w:val="left" w:pos="720"/>
        </w:tabs>
        <w:spacing w:line="234" w:lineRule="auto"/>
        <w:ind w:left="720" w:right="300" w:hanging="361"/>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Experience in creating Talend jobs that are reusable which ensures faster execution and low memory usage.</w:t>
      </w:r>
    </w:p>
    <w:p w:rsidR="00000000" w:rsidDel="00000000" w:rsidP="00000000" w:rsidRDefault="00000000" w:rsidRPr="00000000" w14:paraId="0000000E">
      <w:pPr>
        <w:numPr>
          <w:ilvl w:val="0"/>
          <w:numId w:val="2"/>
        </w:numPr>
        <w:tabs>
          <w:tab w:val="left" w:pos="720"/>
        </w:tabs>
        <w:spacing w:line="234" w:lineRule="auto"/>
        <w:ind w:left="720" w:right="280" w:hanging="361"/>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Experience in scripting HIVE queries to perform data partition and bucketing to help reduce the time invoking the MapReduce programs.</w:t>
      </w:r>
    </w:p>
    <w:p w:rsidR="00000000" w:rsidDel="00000000" w:rsidP="00000000" w:rsidRDefault="00000000" w:rsidRPr="00000000" w14:paraId="0000000F">
      <w:pPr>
        <w:numPr>
          <w:ilvl w:val="0"/>
          <w:numId w:val="2"/>
        </w:numPr>
        <w:tabs>
          <w:tab w:val="left" w:pos="720"/>
        </w:tabs>
        <w:spacing w:line="234" w:lineRule="auto"/>
        <w:ind w:left="720" w:right="260" w:hanging="361"/>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Experience writing Sqoop commands to automate </w:t>
      </w:r>
      <w:r w:rsidDel="00000000" w:rsidR="00000000" w:rsidRPr="00000000">
        <w:rPr>
          <w:rFonts w:ascii="Arial" w:cs="Arial" w:eastAsia="Arial" w:hAnsi="Arial"/>
          <w:rtl w:val="0"/>
        </w:rPr>
        <w:t xml:space="preserve">tasks</w:t>
      </w:r>
      <w:r w:rsidDel="00000000" w:rsidR="00000000" w:rsidRPr="00000000">
        <w:rPr>
          <w:rFonts w:ascii="Arial" w:cs="Arial" w:eastAsia="Arial" w:hAnsi="Arial"/>
          <w:color w:val="000000"/>
          <w:vertAlign w:val="baseline"/>
          <w:rtl w:val="0"/>
        </w:rPr>
        <w:t xml:space="preserve"> to import data from multiple sources at timely order as required by the client.</w:t>
      </w:r>
    </w:p>
    <w:p w:rsidR="00000000" w:rsidDel="00000000" w:rsidP="00000000" w:rsidRDefault="00000000" w:rsidRPr="00000000" w14:paraId="00000010">
      <w:pPr>
        <w:numPr>
          <w:ilvl w:val="0"/>
          <w:numId w:val="2"/>
        </w:numPr>
        <w:tabs>
          <w:tab w:val="left" w:pos="720"/>
        </w:tabs>
        <w:spacing w:line="234" w:lineRule="auto"/>
        <w:ind w:left="720" w:right="260" w:hanging="361"/>
        <w:rPr>
          <w:rFonts w:ascii="Arial" w:cs="Arial" w:eastAsia="Arial" w:hAnsi="Arial"/>
          <w:u w:val="none"/>
        </w:rPr>
      </w:pPr>
      <w:r w:rsidDel="00000000" w:rsidR="00000000" w:rsidRPr="00000000">
        <w:rPr>
          <w:rFonts w:ascii="Arial" w:cs="Arial" w:eastAsia="Arial" w:hAnsi="Arial"/>
          <w:rtl w:val="0"/>
        </w:rPr>
        <w:t xml:space="preserve">Experience deploying spark jobs both on-premise and Cloud</w:t>
      </w:r>
    </w:p>
    <w:p w:rsidR="00000000" w:rsidDel="00000000" w:rsidP="00000000" w:rsidRDefault="00000000" w:rsidRPr="00000000" w14:paraId="00000011">
      <w:pPr>
        <w:numPr>
          <w:ilvl w:val="0"/>
          <w:numId w:val="2"/>
        </w:numPr>
        <w:tabs>
          <w:tab w:val="left" w:pos="720"/>
        </w:tabs>
        <w:spacing w:line="234" w:lineRule="auto"/>
        <w:ind w:left="720" w:right="260" w:hanging="361"/>
        <w:rPr>
          <w:rFonts w:ascii="Arial" w:cs="Arial" w:eastAsia="Arial" w:hAnsi="Arial"/>
          <w:u w:val="none"/>
        </w:rPr>
      </w:pPr>
      <w:r w:rsidDel="00000000" w:rsidR="00000000" w:rsidRPr="00000000">
        <w:rPr>
          <w:rFonts w:ascii="Arial" w:cs="Arial" w:eastAsia="Arial" w:hAnsi="Arial"/>
          <w:rtl w:val="0"/>
        </w:rPr>
        <w:t xml:space="preserve">Experience converting batch Hive/ Impala queries to Pyspark to run faster and efficiently on the cluster</w:t>
      </w:r>
    </w:p>
    <w:p w:rsidR="00000000" w:rsidDel="00000000" w:rsidP="00000000" w:rsidRDefault="00000000" w:rsidRPr="00000000" w14:paraId="00000012">
      <w:pPr>
        <w:numPr>
          <w:ilvl w:val="0"/>
          <w:numId w:val="2"/>
        </w:numPr>
        <w:tabs>
          <w:tab w:val="left" w:pos="720"/>
        </w:tabs>
        <w:spacing w:line="234" w:lineRule="auto"/>
        <w:ind w:left="720" w:right="260" w:hanging="361"/>
        <w:rPr>
          <w:rFonts w:ascii="Arial" w:cs="Arial" w:eastAsia="Arial" w:hAnsi="Arial"/>
          <w:u w:val="none"/>
        </w:rPr>
      </w:pPr>
      <w:r w:rsidDel="00000000" w:rsidR="00000000" w:rsidRPr="00000000">
        <w:rPr>
          <w:rFonts w:ascii="Arial" w:cs="Arial" w:eastAsia="Arial" w:hAnsi="Arial"/>
          <w:rtl w:val="0"/>
        </w:rPr>
        <w:t xml:space="preserve">Experience Optimizing Spark jobs to run efficiently</w:t>
      </w:r>
      <w:r w:rsidDel="00000000" w:rsidR="00000000" w:rsidRPr="00000000">
        <w:rPr>
          <w:rtl w:val="0"/>
        </w:rPr>
      </w:r>
    </w:p>
    <w:p w:rsidR="00000000" w:rsidDel="00000000" w:rsidP="00000000" w:rsidRDefault="00000000" w:rsidRPr="00000000" w14:paraId="00000013">
      <w:pPr>
        <w:numPr>
          <w:ilvl w:val="0"/>
          <w:numId w:val="2"/>
        </w:numPr>
        <w:tabs>
          <w:tab w:val="left" w:pos="720"/>
        </w:tabs>
        <w:spacing w:line="234" w:lineRule="auto"/>
        <w:ind w:left="720" w:right="260" w:hanging="361"/>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Experience working on Big data technologies for data analytics using tools such as Sqoop, Hive, Pig, Spark, and NoSQL databases.</w:t>
      </w:r>
    </w:p>
    <w:p w:rsidR="00000000" w:rsidDel="00000000" w:rsidP="00000000" w:rsidRDefault="00000000" w:rsidRPr="00000000" w14:paraId="00000014">
      <w:pPr>
        <w:numPr>
          <w:ilvl w:val="0"/>
          <w:numId w:val="2"/>
        </w:numPr>
        <w:tabs>
          <w:tab w:val="left" w:pos="720"/>
        </w:tabs>
        <w:spacing w:line="234" w:lineRule="auto"/>
        <w:ind w:left="720" w:right="260" w:hanging="361"/>
        <w:rPr>
          <w:rFonts w:ascii="Arial" w:cs="Arial" w:eastAsia="Arial" w:hAnsi="Arial"/>
          <w:u w:val="none"/>
        </w:rPr>
      </w:pPr>
      <w:r w:rsidDel="00000000" w:rsidR="00000000" w:rsidRPr="00000000">
        <w:rPr>
          <w:rFonts w:ascii="Arial" w:cs="Arial" w:eastAsia="Arial" w:hAnsi="Arial"/>
          <w:rtl w:val="0"/>
        </w:rPr>
        <w:t xml:space="preserve">Experience working in Cloud Migration Projects</w:t>
      </w:r>
    </w:p>
    <w:p w:rsidR="00000000" w:rsidDel="00000000" w:rsidP="00000000" w:rsidRDefault="00000000" w:rsidRPr="00000000" w14:paraId="00000015">
      <w:pPr>
        <w:numPr>
          <w:ilvl w:val="0"/>
          <w:numId w:val="2"/>
        </w:numPr>
        <w:tabs>
          <w:tab w:val="left" w:pos="720"/>
        </w:tabs>
        <w:spacing w:line="234" w:lineRule="auto"/>
        <w:ind w:left="720" w:right="260" w:hanging="361"/>
        <w:rPr>
          <w:rFonts w:ascii="Arial" w:cs="Arial" w:eastAsia="Arial" w:hAnsi="Arial"/>
          <w:u w:val="none"/>
        </w:rPr>
      </w:pPr>
      <w:r w:rsidDel="00000000" w:rsidR="00000000" w:rsidRPr="00000000">
        <w:rPr>
          <w:rFonts w:ascii="Arial" w:cs="Arial" w:eastAsia="Arial" w:hAnsi="Arial"/>
          <w:rtl w:val="0"/>
        </w:rPr>
        <w:t xml:space="preserve">Experience coordinating and handling offshore Teams</w:t>
      </w:r>
      <w:r w:rsidDel="00000000" w:rsidR="00000000" w:rsidRPr="00000000">
        <w:rPr>
          <w:rtl w:val="0"/>
        </w:rPr>
      </w:r>
    </w:p>
    <w:p w:rsidR="00000000" w:rsidDel="00000000" w:rsidP="00000000" w:rsidRDefault="00000000" w:rsidRPr="00000000" w14:paraId="00000016">
      <w:pPr>
        <w:numPr>
          <w:ilvl w:val="0"/>
          <w:numId w:val="2"/>
        </w:numPr>
        <w:tabs>
          <w:tab w:val="left" w:pos="720"/>
        </w:tabs>
        <w:ind w:left="720" w:hanging="361"/>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Experience developing and deploying automation tasks using python, bash scripts and crontab.</w:t>
      </w:r>
    </w:p>
    <w:p w:rsidR="00000000" w:rsidDel="00000000" w:rsidP="00000000" w:rsidRDefault="00000000" w:rsidRPr="00000000" w14:paraId="00000017">
      <w:pPr>
        <w:numPr>
          <w:ilvl w:val="0"/>
          <w:numId w:val="2"/>
        </w:numPr>
        <w:tabs>
          <w:tab w:val="left" w:pos="720"/>
        </w:tabs>
        <w:spacing w:line="234" w:lineRule="auto"/>
        <w:ind w:left="720" w:right="20" w:hanging="361"/>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Experience in developing MapReduce programs using Python to perform simple ETL operation on data stored on HIVE tables.</w:t>
      </w:r>
      <w:r w:rsidDel="00000000" w:rsidR="00000000" w:rsidRPr="00000000">
        <w:rPr>
          <w:rtl w:val="0"/>
        </w:rPr>
      </w:r>
    </w:p>
    <w:p w:rsidR="00000000" w:rsidDel="00000000" w:rsidP="00000000" w:rsidRDefault="00000000" w:rsidRPr="00000000" w14:paraId="00000018">
      <w:pPr>
        <w:numPr>
          <w:ilvl w:val="0"/>
          <w:numId w:val="2"/>
        </w:numPr>
        <w:tabs>
          <w:tab w:val="left" w:pos="720"/>
        </w:tabs>
        <w:spacing w:line="234" w:lineRule="auto"/>
        <w:ind w:left="720" w:right="20" w:hanging="361"/>
        <w:rPr>
          <w:rFonts w:ascii="Arial" w:cs="Arial" w:eastAsia="Arial" w:hAnsi="Arial"/>
          <w:color w:val="000000"/>
          <w:vertAlign w:val="baseline"/>
        </w:rPr>
      </w:pPr>
      <w:r w:rsidDel="00000000" w:rsidR="00000000" w:rsidRPr="00000000">
        <w:rPr>
          <w:rFonts w:ascii="Arial" w:cs="Arial" w:eastAsia="Arial" w:hAnsi="Arial"/>
          <w:rtl w:val="0"/>
        </w:rPr>
        <w:t xml:space="preserve">Experience working with Jenkins and Groovy to deploy pipelines</w:t>
      </w:r>
    </w:p>
    <w:p w:rsidR="00000000" w:rsidDel="00000000" w:rsidP="00000000" w:rsidRDefault="00000000" w:rsidRPr="00000000" w14:paraId="00000019">
      <w:pPr>
        <w:numPr>
          <w:ilvl w:val="0"/>
          <w:numId w:val="2"/>
        </w:numPr>
        <w:tabs>
          <w:tab w:val="left" w:pos="720"/>
        </w:tabs>
        <w:spacing w:line="234" w:lineRule="auto"/>
        <w:ind w:left="720" w:right="20" w:hanging="361"/>
        <w:rPr>
          <w:rFonts w:ascii="Arial" w:cs="Arial" w:eastAsia="Arial" w:hAnsi="Arial"/>
          <w:color w:val="000000"/>
          <w:vertAlign w:val="baseline"/>
        </w:rPr>
      </w:pPr>
      <w:r w:rsidDel="00000000" w:rsidR="00000000" w:rsidRPr="00000000">
        <w:rPr>
          <w:rFonts w:ascii="Arial" w:cs="Arial" w:eastAsia="Arial" w:hAnsi="Arial"/>
          <w:rtl w:val="0"/>
        </w:rPr>
        <w:t xml:space="preserve">Experience in working with Python, SFTP and FTP to automate data load and data ingestion</w:t>
      </w:r>
    </w:p>
    <w:p w:rsidR="00000000" w:rsidDel="00000000" w:rsidP="00000000" w:rsidRDefault="00000000" w:rsidRPr="00000000" w14:paraId="0000001A">
      <w:pPr>
        <w:numPr>
          <w:ilvl w:val="0"/>
          <w:numId w:val="2"/>
        </w:numPr>
        <w:tabs>
          <w:tab w:val="left" w:pos="720"/>
        </w:tabs>
        <w:spacing w:line="234" w:lineRule="auto"/>
        <w:ind w:left="720" w:right="20" w:hanging="361"/>
        <w:rPr>
          <w:rFonts w:ascii="Arial" w:cs="Arial" w:eastAsia="Arial" w:hAnsi="Arial"/>
          <w:u w:val="none"/>
        </w:rPr>
      </w:pPr>
      <w:r w:rsidDel="00000000" w:rsidR="00000000" w:rsidRPr="00000000">
        <w:rPr>
          <w:rtl w:val="0"/>
        </w:rPr>
      </w:r>
    </w:p>
    <w:p w:rsidR="00000000" w:rsidDel="00000000" w:rsidP="00000000" w:rsidRDefault="00000000" w:rsidRPr="00000000" w14:paraId="0000001B">
      <w:pPr>
        <w:numPr>
          <w:ilvl w:val="0"/>
          <w:numId w:val="2"/>
        </w:numPr>
        <w:tabs>
          <w:tab w:val="left" w:pos="720"/>
        </w:tabs>
        <w:spacing w:line="234" w:lineRule="auto"/>
        <w:ind w:left="720" w:right="20" w:hanging="361"/>
        <w:rPr>
          <w:rFonts w:ascii="Arial" w:cs="Arial" w:eastAsia="Arial" w:hAnsi="Arial"/>
          <w:u w:val="none"/>
        </w:rPr>
      </w:pPr>
      <w:r w:rsidDel="00000000" w:rsidR="00000000" w:rsidRPr="00000000">
        <w:rPr>
          <w:rFonts w:ascii="Arial" w:cs="Arial" w:eastAsia="Arial" w:hAnsi="Arial"/>
          <w:rtl w:val="0"/>
        </w:rPr>
        <w:t xml:space="preserve">Databricks Certified Apache Spark 2.4 Developer</w:t>
      </w:r>
    </w:p>
    <w:p w:rsidR="00000000" w:rsidDel="00000000" w:rsidP="00000000" w:rsidRDefault="00000000" w:rsidRPr="00000000" w14:paraId="0000001C">
      <w:pPr>
        <w:numPr>
          <w:ilvl w:val="0"/>
          <w:numId w:val="2"/>
        </w:numPr>
        <w:tabs>
          <w:tab w:val="left" w:pos="720"/>
        </w:tabs>
        <w:spacing w:line="234" w:lineRule="auto"/>
        <w:ind w:left="720" w:right="20" w:hanging="361"/>
        <w:rPr>
          <w:rFonts w:ascii="Arial" w:cs="Arial" w:eastAsia="Arial" w:hAnsi="Arial"/>
          <w:u w:val="none"/>
        </w:rPr>
      </w:pPr>
      <w:r w:rsidDel="00000000" w:rsidR="00000000" w:rsidRPr="00000000">
        <w:rPr>
          <w:rFonts w:ascii="Arial" w:cs="Arial" w:eastAsia="Arial" w:hAnsi="Arial"/>
          <w:rtl w:val="0"/>
        </w:rPr>
        <w:t xml:space="preserve">Cloudera Certified CCA175 Hadoop and Spark Developer.</w:t>
      </w:r>
    </w:p>
    <w:p w:rsidR="00000000" w:rsidDel="00000000" w:rsidP="00000000" w:rsidRDefault="00000000" w:rsidRPr="00000000" w14:paraId="0000001D">
      <w:pPr>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14:paraId="0000001E">
      <w:pPr>
        <w:rPr>
          <w:rFonts w:ascii="Arial" w:cs="Arial" w:eastAsia="Arial" w:hAnsi="Arial"/>
          <w:b w:val="0"/>
          <w:color w:val="000000"/>
          <w:u w:val="single"/>
          <w:vertAlign w:val="baseline"/>
        </w:rPr>
      </w:pPr>
      <w:r w:rsidDel="00000000" w:rsidR="00000000" w:rsidRPr="00000000">
        <w:rPr>
          <w:rFonts w:ascii="Arial" w:cs="Arial" w:eastAsia="Arial" w:hAnsi="Arial"/>
          <w:b w:val="1"/>
          <w:color w:val="000000"/>
          <w:u w:val="single"/>
          <w:vertAlign w:val="baseline"/>
          <w:rtl w:val="0"/>
        </w:rPr>
        <w:t xml:space="preserve">EDUCATION</w:t>
      </w:r>
      <w:r w:rsidDel="00000000" w:rsidR="00000000" w:rsidRPr="00000000">
        <w:rPr>
          <w:rtl w:val="0"/>
        </w:rPr>
      </w:r>
    </w:p>
    <w:p w:rsidR="00000000" w:rsidDel="00000000" w:rsidP="00000000" w:rsidRDefault="00000000" w:rsidRPr="00000000" w14:paraId="0000001F">
      <w:pPr>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14:paraId="00000020">
      <w:pPr>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14:paraId="00000021">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University of Bridgeport, Bridgeport, CT                                                                                             </w:t>
      </w:r>
      <w:r w:rsidDel="00000000" w:rsidR="00000000" w:rsidRPr="00000000">
        <w:rPr>
          <w:rFonts w:ascii="Arial" w:cs="Arial" w:eastAsia="Arial" w:hAnsi="Arial"/>
          <w:b w:val="1"/>
          <w:color w:val="000000"/>
          <w:vertAlign w:val="baseline"/>
          <w:rtl w:val="0"/>
        </w:rPr>
        <w:t xml:space="preserve">Aug 2018 - May 2018</w:t>
      </w:r>
      <w:r w:rsidDel="00000000" w:rsidR="00000000" w:rsidRPr="00000000">
        <w:rPr>
          <w:rtl w:val="0"/>
        </w:rPr>
      </w:r>
    </w:p>
    <w:p w:rsidR="00000000" w:rsidDel="00000000" w:rsidP="00000000" w:rsidRDefault="00000000" w:rsidRPr="00000000" w14:paraId="00000022">
      <w:pPr>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14:paraId="00000023">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Master’s in computer science (Big data and data Analytics)</w:t>
      </w:r>
    </w:p>
    <w:p w:rsidR="00000000" w:rsidDel="00000000" w:rsidP="00000000" w:rsidRDefault="00000000" w:rsidRPr="00000000" w14:paraId="00000024">
      <w:pPr>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14:paraId="00000025">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GPA – 3.48/4.0</w:t>
      </w:r>
    </w:p>
    <w:p w:rsidR="00000000" w:rsidDel="00000000" w:rsidP="00000000" w:rsidRDefault="00000000" w:rsidRPr="00000000" w14:paraId="00000026">
      <w:pPr>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14:paraId="00000027">
      <w:pPr>
        <w:rPr>
          <w:rFonts w:ascii="Arial" w:cs="Arial" w:eastAsia="Arial" w:hAnsi="Arial"/>
          <w:b w:val="0"/>
          <w:color w:val="000000"/>
          <w:u w:val="single"/>
          <w:vertAlign w:val="baseline"/>
        </w:rPr>
      </w:pPr>
      <w:r w:rsidDel="00000000" w:rsidR="00000000" w:rsidRPr="00000000">
        <w:rPr>
          <w:rFonts w:ascii="Arial" w:cs="Arial" w:eastAsia="Arial" w:hAnsi="Arial"/>
          <w:b w:val="1"/>
          <w:color w:val="000000"/>
          <w:u w:val="single"/>
          <w:vertAlign w:val="baseline"/>
          <w:rtl w:val="0"/>
        </w:rPr>
        <w:t xml:space="preserve">SKILLS</w:t>
      </w:r>
      <w:r w:rsidDel="00000000" w:rsidR="00000000" w:rsidRPr="00000000">
        <w:rPr>
          <w:rtl w:val="0"/>
        </w:rPr>
      </w:r>
    </w:p>
    <w:p w:rsidR="00000000" w:rsidDel="00000000" w:rsidP="00000000" w:rsidRDefault="00000000" w:rsidRPr="00000000" w14:paraId="00000028">
      <w:pPr>
        <w:rPr>
          <w:rFonts w:ascii="Arial" w:cs="Arial" w:eastAsia="Arial" w:hAnsi="Arial"/>
          <w:b w:val="0"/>
          <w:color w:val="000000"/>
          <w:u w:val="single"/>
          <w:vertAlign w:val="baseline"/>
        </w:rPr>
      </w:pPr>
      <w:r w:rsidDel="00000000" w:rsidR="00000000" w:rsidRPr="00000000">
        <w:rPr>
          <w:rtl w:val="0"/>
        </w:rPr>
      </w:r>
    </w:p>
    <w:p w:rsidR="00000000" w:rsidDel="00000000" w:rsidP="00000000" w:rsidRDefault="00000000" w:rsidRPr="00000000" w14:paraId="00000029">
      <w:pPr>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14:paraId="0000002A">
      <w:pPr>
        <w:ind w:left="100" w:firstLine="0"/>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Programming Languages: </w:t>
      </w:r>
      <w:r w:rsidDel="00000000" w:rsidR="00000000" w:rsidRPr="00000000">
        <w:rPr>
          <w:rFonts w:ascii="Arial" w:cs="Arial" w:eastAsia="Arial" w:hAnsi="Arial"/>
          <w:color w:val="000000"/>
          <w:vertAlign w:val="baseline"/>
          <w:rtl w:val="0"/>
        </w:rPr>
        <w:t xml:space="preserve">Python3, C, C++, Java, SQL, HTML, and JavaScript</w:t>
      </w:r>
    </w:p>
    <w:p w:rsidR="00000000" w:rsidDel="00000000" w:rsidP="00000000" w:rsidRDefault="00000000" w:rsidRPr="00000000" w14:paraId="0000002B">
      <w:pPr>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14:paraId="0000002C">
      <w:pPr>
        <w:ind w:left="100" w:firstLine="0"/>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Big data tools: </w:t>
      </w:r>
      <w:r w:rsidDel="00000000" w:rsidR="00000000" w:rsidRPr="00000000">
        <w:rPr>
          <w:rFonts w:ascii="Arial" w:cs="Arial" w:eastAsia="Arial" w:hAnsi="Arial"/>
          <w:color w:val="000000"/>
          <w:vertAlign w:val="baseline"/>
          <w:rtl w:val="0"/>
        </w:rPr>
        <w:t xml:space="preserve">MapReduce, Hadoop 2.5x, Sqoop, Hive, Spark, and Kafka</w:t>
      </w:r>
    </w:p>
    <w:p w:rsidR="00000000" w:rsidDel="00000000" w:rsidP="00000000" w:rsidRDefault="00000000" w:rsidRPr="00000000" w14:paraId="0000002D">
      <w:pPr>
        <w:ind w:left="100" w:firstLine="0"/>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Software: </w:t>
      </w:r>
      <w:r w:rsidDel="00000000" w:rsidR="00000000" w:rsidRPr="00000000">
        <w:rPr>
          <w:rFonts w:ascii="Arial" w:cs="Arial" w:eastAsia="Arial" w:hAnsi="Arial"/>
          <w:color w:val="000000"/>
          <w:vertAlign w:val="baseline"/>
          <w:rtl w:val="0"/>
        </w:rPr>
        <w:t xml:space="preserve">Visual studio, PyCharm, VMware, Atom, Eclipse, RStudio, and Talend.</w:t>
      </w:r>
    </w:p>
    <w:p w:rsidR="00000000" w:rsidDel="00000000" w:rsidP="00000000" w:rsidRDefault="00000000" w:rsidRPr="00000000" w14:paraId="0000002E">
      <w:pPr>
        <w:ind w:left="100" w:firstLine="0"/>
        <w:rPr>
          <w:rFonts w:ascii="Arial" w:cs="Arial" w:eastAsia="Arial" w:hAnsi="Arial"/>
          <w:b w:val="0"/>
          <w:color w:val="000000"/>
          <w:vertAlign w:val="baseline"/>
        </w:rPr>
      </w:pPr>
      <w:r w:rsidDel="00000000" w:rsidR="00000000" w:rsidRPr="00000000">
        <w:rPr>
          <w:rFonts w:ascii="Arial" w:cs="Arial" w:eastAsia="Arial" w:hAnsi="Arial"/>
          <w:b w:val="1"/>
          <w:rtl w:val="0"/>
        </w:rPr>
        <w:t xml:space="preserve">Scheduling Tools</w:t>
      </w:r>
      <w:r w:rsidDel="00000000" w:rsidR="00000000" w:rsidRPr="00000000">
        <w:rPr>
          <w:rFonts w:ascii="Arial" w:cs="Arial" w:eastAsia="Arial" w:hAnsi="Arial"/>
          <w:rtl w:val="0"/>
        </w:rPr>
        <w:t xml:space="preserve">: Automic, UC4, Cron-tab</w:t>
      </w:r>
      <w:r w:rsidDel="00000000" w:rsidR="00000000" w:rsidRPr="00000000">
        <w:rPr>
          <w:rtl w:val="0"/>
        </w:rPr>
      </w:r>
    </w:p>
    <w:p w:rsidR="00000000" w:rsidDel="00000000" w:rsidP="00000000" w:rsidRDefault="00000000" w:rsidRPr="00000000" w14:paraId="0000002F">
      <w:pPr>
        <w:ind w:left="0" w:firstLine="0"/>
        <w:rPr>
          <w:rFonts w:ascii="Arial" w:cs="Arial" w:eastAsia="Arial" w:hAnsi="Arial"/>
        </w:rPr>
      </w:pPr>
      <w:r w:rsidDel="00000000" w:rsidR="00000000" w:rsidRPr="00000000">
        <w:rPr>
          <w:rFonts w:ascii="Arial" w:cs="Arial" w:eastAsia="Arial" w:hAnsi="Arial"/>
          <w:b w:val="1"/>
          <w:rtl w:val="0"/>
        </w:rPr>
        <w:t xml:space="preserve">  Programming Languages: </w:t>
      </w:r>
      <w:r w:rsidDel="00000000" w:rsidR="00000000" w:rsidRPr="00000000">
        <w:rPr>
          <w:rFonts w:ascii="Arial" w:cs="Arial" w:eastAsia="Arial" w:hAnsi="Arial"/>
          <w:rtl w:val="0"/>
        </w:rPr>
        <w:t xml:space="preserve">Python, Pyspark, Hive, Impala, Bash, Shell, Scala SQL.</w:t>
      </w:r>
    </w:p>
    <w:p w:rsidR="00000000" w:rsidDel="00000000" w:rsidP="00000000" w:rsidRDefault="00000000" w:rsidRPr="00000000" w14:paraId="00000030">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1">
      <w:pPr>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14:paraId="00000032">
      <w:pPr>
        <w:rPr>
          <w:rFonts w:ascii="Arial" w:cs="Arial" w:eastAsia="Arial" w:hAnsi="Arial"/>
          <w:b w:val="0"/>
          <w:color w:val="000000"/>
          <w:u w:val="single"/>
          <w:vertAlign w:val="baseline"/>
        </w:rPr>
      </w:pPr>
      <w:r w:rsidDel="00000000" w:rsidR="00000000" w:rsidRPr="00000000">
        <w:rPr>
          <w:rFonts w:ascii="Arial" w:cs="Arial" w:eastAsia="Arial" w:hAnsi="Arial"/>
          <w:b w:val="1"/>
          <w:color w:val="000000"/>
          <w:u w:val="single"/>
          <w:vertAlign w:val="baseline"/>
          <w:rtl w:val="0"/>
        </w:rPr>
        <w:t xml:space="preserve">EXPERIENCE</w:t>
      </w:r>
      <w:r w:rsidDel="00000000" w:rsidR="00000000" w:rsidRPr="00000000">
        <w:rPr>
          <w:rtl w:val="0"/>
        </w:rPr>
      </w:r>
    </w:p>
    <w:p w:rsidR="00000000" w:rsidDel="00000000" w:rsidP="00000000" w:rsidRDefault="00000000" w:rsidRPr="00000000" w14:paraId="00000033">
      <w:pPr>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14:paraId="00000034">
      <w:pPr>
        <w:tabs>
          <w:tab w:val="left" w:pos="9500"/>
        </w:tabs>
        <w:ind w:left="60" w:firstLine="0"/>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Wavicle Data Solutions, Chicago, IL                                                                                                 May 2018 - Present</w:t>
      </w:r>
      <w:r w:rsidDel="00000000" w:rsidR="00000000" w:rsidRPr="00000000">
        <w:rPr>
          <w:rtl w:val="0"/>
        </w:rPr>
      </w:r>
    </w:p>
    <w:p w:rsidR="00000000" w:rsidDel="00000000" w:rsidP="00000000" w:rsidRDefault="00000000" w:rsidRPr="00000000" w14:paraId="00000035">
      <w:pPr>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14:paraId="00000036">
      <w:pPr>
        <w:tabs>
          <w:tab w:val="left" w:pos="8680"/>
        </w:tabs>
        <w:rPr>
          <w:rFonts w:ascii="Arial" w:cs="Arial" w:eastAsia="Arial" w:hAnsi="Arial"/>
        </w:rPr>
      </w:pPr>
      <w:r w:rsidDel="00000000" w:rsidR="00000000" w:rsidRPr="00000000">
        <w:rPr>
          <w:rFonts w:ascii="Arial" w:cs="Arial" w:eastAsia="Arial" w:hAnsi="Arial"/>
          <w:b w:val="1"/>
          <w:color w:val="000000"/>
          <w:vertAlign w:val="baseline"/>
          <w:rtl w:val="0"/>
        </w:rPr>
        <w:t xml:space="preserve">Junior Big Data Developer: </w:t>
      </w:r>
      <w:r w:rsidDel="00000000" w:rsidR="00000000" w:rsidRPr="00000000">
        <w:rPr>
          <w:rtl w:val="0"/>
        </w:rPr>
      </w:r>
    </w:p>
    <w:p w:rsidR="00000000" w:rsidDel="00000000" w:rsidP="00000000" w:rsidRDefault="00000000" w:rsidRPr="00000000" w14:paraId="00000037">
      <w:pPr>
        <w:tabs>
          <w:tab w:val="left" w:pos="720"/>
        </w:tabs>
        <w:spacing w:line="234" w:lineRule="auto"/>
        <w:ind w:right="20"/>
        <w:rPr>
          <w:rFonts w:ascii="Arial" w:cs="Arial" w:eastAsia="Arial" w:hAnsi="Arial"/>
        </w:rPr>
      </w:pPr>
      <w:r w:rsidDel="00000000" w:rsidR="00000000" w:rsidRPr="00000000">
        <w:rPr>
          <w:rtl w:val="0"/>
        </w:rPr>
      </w:r>
    </w:p>
    <w:p w:rsidR="00000000" w:rsidDel="00000000" w:rsidP="00000000" w:rsidRDefault="00000000" w:rsidRPr="00000000" w14:paraId="00000038">
      <w:pPr>
        <w:numPr>
          <w:ilvl w:val="0"/>
          <w:numId w:val="3"/>
        </w:numPr>
        <w:tabs>
          <w:tab w:val="left" w:pos="720"/>
        </w:tabs>
        <w:spacing w:line="234" w:lineRule="auto"/>
        <w:ind w:left="720" w:right="20" w:hanging="361"/>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Extracted transactional form S3 and processed the data for daily, weekly, monthly and yearly transactions using Talend with Spark and finally loaded the processed data into Redshift.</w:t>
      </w:r>
    </w:p>
    <w:p w:rsidR="00000000" w:rsidDel="00000000" w:rsidP="00000000" w:rsidRDefault="00000000" w:rsidRPr="00000000" w14:paraId="00000039">
      <w:pPr>
        <w:numPr>
          <w:ilvl w:val="0"/>
          <w:numId w:val="3"/>
        </w:numPr>
        <w:tabs>
          <w:tab w:val="left" w:pos="720"/>
        </w:tabs>
        <w:spacing w:line="234" w:lineRule="auto"/>
        <w:ind w:left="720" w:right="20" w:hanging="361"/>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Building ETL pipelines using Talend open studio, AWS Redshift, S3, HDFS (AWS EMR) based on the requirements specified by Clients.</w:t>
      </w:r>
    </w:p>
    <w:p w:rsidR="00000000" w:rsidDel="00000000" w:rsidP="00000000" w:rsidRDefault="00000000" w:rsidRPr="00000000" w14:paraId="0000003A">
      <w:pPr>
        <w:numPr>
          <w:ilvl w:val="0"/>
          <w:numId w:val="3"/>
        </w:numPr>
        <w:tabs>
          <w:tab w:val="left" w:pos="720"/>
        </w:tabs>
        <w:spacing w:line="234" w:lineRule="auto"/>
        <w:ind w:left="720" w:right="20" w:hanging="361"/>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Developed multiple Spark and MapReduce jobs in Talend to perform ETL or ELT based on business logics.</w:t>
      </w:r>
    </w:p>
    <w:p w:rsidR="00000000" w:rsidDel="00000000" w:rsidP="00000000" w:rsidRDefault="00000000" w:rsidRPr="00000000" w14:paraId="0000003B">
      <w:pPr>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3C">
      <w:pPr>
        <w:numPr>
          <w:ilvl w:val="0"/>
          <w:numId w:val="3"/>
        </w:numPr>
        <w:tabs>
          <w:tab w:val="left" w:pos="720"/>
        </w:tabs>
        <w:spacing w:line="234" w:lineRule="auto"/>
        <w:ind w:left="720" w:right="240" w:hanging="361"/>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Creating, designing and deploying ETL jobs and pipelines using Talend Bigdata edition, according to the requirements specified by client.</w:t>
      </w:r>
    </w:p>
    <w:p w:rsidR="00000000" w:rsidDel="00000000" w:rsidP="00000000" w:rsidRDefault="00000000" w:rsidRPr="00000000" w14:paraId="0000003D">
      <w:pPr>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3E">
      <w:pPr>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3F">
      <w:pPr>
        <w:numPr>
          <w:ilvl w:val="0"/>
          <w:numId w:val="3"/>
        </w:numPr>
        <w:tabs>
          <w:tab w:val="left" w:pos="720"/>
        </w:tabs>
        <w:spacing w:line="236" w:lineRule="auto"/>
        <w:ind w:left="720" w:hanging="361"/>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Working on scripting extensive Hive queries to perform transformations, partition and bucketing on huge data sets depending on the required fields to be used by downstream systems and reduce the execution time for invoking MapReduce.</w:t>
      </w:r>
    </w:p>
    <w:p w:rsidR="00000000" w:rsidDel="00000000" w:rsidP="00000000" w:rsidRDefault="00000000" w:rsidRPr="00000000" w14:paraId="00000040">
      <w:pPr>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41">
      <w:pPr>
        <w:numPr>
          <w:ilvl w:val="0"/>
          <w:numId w:val="3"/>
        </w:numPr>
        <w:tabs>
          <w:tab w:val="left" w:pos="720"/>
        </w:tabs>
        <w:spacing w:line="234" w:lineRule="auto"/>
        <w:ind w:left="720" w:right="20" w:hanging="361"/>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Developed multiple Talend jobs to automate tasks such as loading data from cloud servers such as S3 buckets into Distributed file system HDFS.</w:t>
      </w:r>
    </w:p>
    <w:p w:rsidR="00000000" w:rsidDel="00000000" w:rsidP="00000000" w:rsidRDefault="00000000" w:rsidRPr="00000000" w14:paraId="00000042">
      <w:pPr>
        <w:numPr>
          <w:ilvl w:val="0"/>
          <w:numId w:val="3"/>
        </w:numPr>
        <w:tabs>
          <w:tab w:val="left" w:pos="720"/>
        </w:tabs>
        <w:ind w:left="720" w:right="20" w:hanging="361"/>
        <w:rPr>
          <w:rFonts w:ascii="Arial" w:cs="Arial" w:eastAsia="Arial" w:hAnsi="Arial"/>
          <w:b w:val="0"/>
          <w:color w:val="000000"/>
          <w:vertAlign w:val="baseline"/>
        </w:rPr>
      </w:pPr>
      <w:r w:rsidDel="00000000" w:rsidR="00000000" w:rsidRPr="00000000">
        <w:rPr>
          <w:rFonts w:ascii="Arial" w:cs="Arial" w:eastAsia="Arial" w:hAnsi="Arial"/>
          <w:color w:val="000000"/>
          <w:vertAlign w:val="baseline"/>
          <w:rtl w:val="0"/>
        </w:rPr>
        <w:t xml:space="preserve">Worked on a pilot project to develop a Model to detect objects in a video stream in real-time and send real-time alerts using open source Machine learning model "YOLOv2", Label Box, AWS SES, AWS SNS, OpenCV 3.4 and Python 3.6 to perform video analytics.</w:t>
      </w:r>
      <w:r w:rsidDel="00000000" w:rsidR="00000000" w:rsidRPr="00000000">
        <w:rPr>
          <w:rtl w:val="0"/>
        </w:rPr>
      </w:r>
    </w:p>
    <w:p w:rsidR="00000000" w:rsidDel="00000000" w:rsidP="00000000" w:rsidRDefault="00000000" w:rsidRPr="00000000" w14:paraId="00000043">
      <w:pPr>
        <w:numPr>
          <w:ilvl w:val="0"/>
          <w:numId w:val="3"/>
        </w:numPr>
        <w:tabs>
          <w:tab w:val="left" w:pos="720"/>
        </w:tabs>
        <w:ind w:left="720" w:right="20" w:hanging="361"/>
        <w:rPr>
          <w:rFonts w:ascii="Arial" w:cs="Arial" w:eastAsia="Arial" w:hAnsi="Arial"/>
          <w:b w:val="0"/>
          <w:color w:val="000000"/>
          <w:vertAlign w:val="baseline"/>
        </w:rPr>
      </w:pPr>
      <w:r w:rsidDel="00000000" w:rsidR="00000000" w:rsidRPr="00000000">
        <w:rPr>
          <w:rFonts w:ascii="Arial" w:cs="Arial" w:eastAsia="Arial" w:hAnsi="Arial"/>
          <w:color w:val="000000"/>
          <w:vertAlign w:val="baseline"/>
          <w:rtl w:val="0"/>
        </w:rPr>
        <w:t xml:space="preserve">Worked on creating Chat Bot for a help desk to help users in FAQ's and resetting account credentials, and managing requests using Amazon services like Lex, ASK, Connect, DynamoDB all communications with each other using Lambda functions coded in Python 3.6. and integrated the bot in various platforms (Skype, Amazon connect and Slack) to interact with the users.</w:t>
      </w:r>
    </w:p>
    <w:p w:rsidR="00000000" w:rsidDel="00000000" w:rsidP="00000000" w:rsidRDefault="00000000" w:rsidRPr="00000000" w14:paraId="00000044">
      <w:pPr>
        <w:tabs>
          <w:tab w:val="left" w:pos="720"/>
        </w:tabs>
        <w:ind w:right="20"/>
        <w:rPr>
          <w:rFonts w:ascii="Arial" w:cs="Arial" w:eastAsia="Arial" w:hAnsi="Arial"/>
        </w:rPr>
      </w:pPr>
      <w:r w:rsidDel="00000000" w:rsidR="00000000" w:rsidRPr="00000000">
        <w:rPr>
          <w:rtl w:val="0"/>
        </w:rPr>
      </w:r>
    </w:p>
    <w:p w:rsidR="00000000" w:rsidDel="00000000" w:rsidP="00000000" w:rsidRDefault="00000000" w:rsidRPr="00000000" w14:paraId="00000045">
      <w:pPr>
        <w:tabs>
          <w:tab w:val="left" w:pos="720"/>
        </w:tabs>
        <w:ind w:right="20"/>
        <w:rPr>
          <w:rFonts w:ascii="Arial" w:cs="Arial" w:eastAsia="Arial" w:hAnsi="Arial"/>
          <w:b w:val="1"/>
        </w:rPr>
      </w:pPr>
      <w:r w:rsidDel="00000000" w:rsidR="00000000" w:rsidRPr="00000000">
        <w:rPr>
          <w:rFonts w:ascii="Arial" w:cs="Arial" w:eastAsia="Arial" w:hAnsi="Arial"/>
          <w:b w:val="1"/>
          <w:rtl w:val="0"/>
        </w:rPr>
        <w:t xml:space="preserve">Client: Cars.com</w:t>
      </w:r>
    </w:p>
    <w:p w:rsidR="00000000" w:rsidDel="00000000" w:rsidP="00000000" w:rsidRDefault="00000000" w:rsidRPr="00000000" w14:paraId="00000046">
      <w:pPr>
        <w:tabs>
          <w:tab w:val="left" w:pos="720"/>
        </w:tabs>
        <w:ind w:right="20"/>
        <w:rPr>
          <w:rFonts w:ascii="Arial" w:cs="Arial" w:eastAsia="Arial" w:hAnsi="Arial"/>
        </w:rPr>
      </w:pPr>
      <w:r w:rsidDel="00000000" w:rsidR="00000000" w:rsidRPr="00000000">
        <w:rPr>
          <w:rtl w:val="0"/>
        </w:rPr>
      </w:r>
    </w:p>
    <w:p w:rsidR="00000000" w:rsidDel="00000000" w:rsidP="00000000" w:rsidRDefault="00000000" w:rsidRPr="00000000" w14:paraId="00000047">
      <w:pPr>
        <w:numPr>
          <w:ilvl w:val="0"/>
          <w:numId w:val="3"/>
        </w:numPr>
        <w:tabs>
          <w:tab w:val="left" w:pos="720"/>
        </w:tabs>
        <w:ind w:left="720" w:right="20" w:hanging="361"/>
        <w:rPr>
          <w:rFonts w:ascii="Arial" w:cs="Arial" w:eastAsia="Arial" w:hAnsi="Arial"/>
        </w:rPr>
      </w:pPr>
      <w:r w:rsidDel="00000000" w:rsidR="00000000" w:rsidRPr="00000000">
        <w:rPr>
          <w:rFonts w:ascii="Roboto" w:cs="Roboto" w:eastAsia="Roboto" w:hAnsi="Roboto"/>
          <w:sz w:val="21"/>
          <w:szCs w:val="21"/>
          <w:highlight w:val="white"/>
          <w:rtl w:val="0"/>
        </w:rPr>
        <w:t xml:space="preserve">Working alongside the Data Science team, by pre-processing and enriching the dataset for training and testing ML models.</w:t>
      </w:r>
    </w:p>
    <w:p w:rsidR="00000000" w:rsidDel="00000000" w:rsidP="00000000" w:rsidRDefault="00000000" w:rsidRPr="00000000" w14:paraId="00000048">
      <w:pPr>
        <w:numPr>
          <w:ilvl w:val="0"/>
          <w:numId w:val="3"/>
        </w:numPr>
        <w:tabs>
          <w:tab w:val="left" w:pos="720"/>
        </w:tabs>
        <w:ind w:left="720" w:right="20" w:hanging="361"/>
        <w:rPr>
          <w:rFonts w:ascii="Arial" w:cs="Arial" w:eastAsia="Arial" w:hAnsi="Arial"/>
        </w:rPr>
      </w:pPr>
      <w:r w:rsidDel="00000000" w:rsidR="00000000" w:rsidRPr="00000000">
        <w:rPr>
          <w:rFonts w:ascii="Roboto" w:cs="Roboto" w:eastAsia="Roboto" w:hAnsi="Roboto"/>
          <w:sz w:val="21"/>
          <w:szCs w:val="21"/>
          <w:highlight w:val="white"/>
          <w:rtl w:val="0"/>
        </w:rPr>
        <w:t xml:space="preserve">• Working on creating data pipelines using Spark, Hive, and Jenkins.</w:t>
      </w:r>
    </w:p>
    <w:p w:rsidR="00000000" w:rsidDel="00000000" w:rsidP="00000000" w:rsidRDefault="00000000" w:rsidRPr="00000000" w14:paraId="00000049">
      <w:pPr>
        <w:numPr>
          <w:ilvl w:val="0"/>
          <w:numId w:val="3"/>
        </w:numPr>
        <w:tabs>
          <w:tab w:val="left" w:pos="720"/>
        </w:tabs>
        <w:ind w:left="720" w:right="20" w:hanging="361"/>
        <w:rPr>
          <w:rFonts w:ascii="Arial" w:cs="Arial" w:eastAsia="Arial" w:hAnsi="Arial"/>
        </w:rPr>
      </w:pPr>
      <w:r w:rsidDel="00000000" w:rsidR="00000000" w:rsidRPr="00000000">
        <w:rPr>
          <w:rFonts w:ascii="Roboto" w:cs="Roboto" w:eastAsia="Roboto" w:hAnsi="Roboto"/>
          <w:sz w:val="21"/>
          <w:szCs w:val="21"/>
          <w:highlight w:val="white"/>
          <w:rtl w:val="0"/>
        </w:rPr>
        <w:t xml:space="preserve">• Converting Batch Hive/Impala queries to PySpark and optimizing them to run faster and efficiently on the cluster.</w:t>
      </w:r>
    </w:p>
    <w:p w:rsidR="00000000" w:rsidDel="00000000" w:rsidP="00000000" w:rsidRDefault="00000000" w:rsidRPr="00000000" w14:paraId="0000004A">
      <w:pPr>
        <w:numPr>
          <w:ilvl w:val="0"/>
          <w:numId w:val="3"/>
        </w:numPr>
        <w:tabs>
          <w:tab w:val="left" w:pos="720"/>
        </w:tabs>
        <w:ind w:left="720" w:right="20" w:hanging="361"/>
        <w:rPr>
          <w:rFonts w:ascii="Arial" w:cs="Arial" w:eastAsia="Arial" w:hAnsi="Arial"/>
        </w:rPr>
      </w:pPr>
      <w:r w:rsidDel="00000000" w:rsidR="00000000" w:rsidRPr="00000000">
        <w:rPr>
          <w:rFonts w:ascii="Roboto" w:cs="Roboto" w:eastAsia="Roboto" w:hAnsi="Roboto"/>
          <w:sz w:val="21"/>
          <w:szCs w:val="21"/>
          <w:highlight w:val="white"/>
          <w:rtl w:val="0"/>
        </w:rPr>
        <w:t xml:space="preserve">• Converting on-prem jobs to cloud jobs.</w:t>
      </w:r>
    </w:p>
    <w:p w:rsidR="00000000" w:rsidDel="00000000" w:rsidP="00000000" w:rsidRDefault="00000000" w:rsidRPr="00000000" w14:paraId="0000004B">
      <w:pPr>
        <w:numPr>
          <w:ilvl w:val="0"/>
          <w:numId w:val="3"/>
        </w:numPr>
        <w:tabs>
          <w:tab w:val="left" w:pos="720"/>
        </w:tabs>
        <w:ind w:left="720" w:right="20" w:hanging="361"/>
        <w:rPr>
          <w:rFonts w:ascii="Arial" w:cs="Arial" w:eastAsia="Arial" w:hAnsi="Arial"/>
          <w:u w:val="none"/>
        </w:rPr>
      </w:pPr>
      <w:r w:rsidDel="00000000" w:rsidR="00000000" w:rsidRPr="00000000">
        <w:rPr>
          <w:rFonts w:ascii="Roboto" w:cs="Roboto" w:eastAsia="Roboto" w:hAnsi="Roboto"/>
          <w:sz w:val="21"/>
          <w:szCs w:val="21"/>
          <w:highlight w:val="white"/>
          <w:rtl w:val="0"/>
        </w:rPr>
        <w:t xml:space="preserve">• Testing ML models using ML dashboards for their performance and efficiency.</w:t>
      </w:r>
      <w:r w:rsidDel="00000000" w:rsidR="00000000" w:rsidRPr="00000000">
        <w:rPr>
          <w:rtl w:val="0"/>
        </w:rPr>
      </w:r>
    </w:p>
    <w:p w:rsidR="00000000" w:rsidDel="00000000" w:rsidP="00000000" w:rsidRDefault="00000000" w:rsidRPr="00000000" w14:paraId="0000004C">
      <w:pPr>
        <w:tabs>
          <w:tab w:val="left" w:pos="720"/>
        </w:tabs>
        <w:ind w:right="20"/>
        <w:rPr>
          <w:rFonts w:ascii="Arial" w:cs="Arial" w:eastAsia="Arial" w:hAnsi="Arial"/>
        </w:rPr>
      </w:pPr>
      <w:r w:rsidDel="00000000" w:rsidR="00000000" w:rsidRPr="00000000">
        <w:rPr>
          <w:rtl w:val="0"/>
        </w:rPr>
      </w:r>
    </w:p>
    <w:p w:rsidR="00000000" w:rsidDel="00000000" w:rsidP="00000000" w:rsidRDefault="00000000" w:rsidRPr="00000000" w14:paraId="0000004D">
      <w:pPr>
        <w:tabs>
          <w:tab w:val="left" w:pos="720"/>
        </w:tabs>
        <w:ind w:right="20"/>
        <w:rPr>
          <w:rFonts w:ascii="Arial" w:cs="Arial" w:eastAsia="Arial" w:hAnsi="Arial"/>
        </w:rPr>
      </w:pPr>
      <w:r w:rsidDel="00000000" w:rsidR="00000000" w:rsidRPr="00000000">
        <w:rPr>
          <w:rtl w:val="0"/>
        </w:rPr>
      </w:r>
    </w:p>
    <w:p w:rsidR="00000000" w:rsidDel="00000000" w:rsidP="00000000" w:rsidRDefault="00000000" w:rsidRPr="00000000" w14:paraId="0000004E">
      <w:pPr>
        <w:tabs>
          <w:tab w:val="left" w:pos="720"/>
        </w:tabs>
        <w:ind w:left="720" w:right="20" w:firstLine="0"/>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14:paraId="0000004F">
      <w:pPr>
        <w:rPr>
          <w:b w:val="0"/>
          <w:vertAlign w:val="baseline"/>
        </w:rPr>
      </w:pPr>
      <w:r w:rsidDel="00000000" w:rsidR="00000000" w:rsidRPr="00000000">
        <w:rPr>
          <w:b w:val="1"/>
          <w:vertAlign w:val="baseline"/>
          <w:rtl w:val="0"/>
        </w:rPr>
        <w:t xml:space="preserve">Cognizant Technology Solutions, Chennai, India                                                                                                           Sep 2015 – Mar 2016</w:t>
      </w:r>
      <w:r w:rsidDel="00000000" w:rsidR="00000000" w:rsidRPr="00000000">
        <w:rPr>
          <w:rtl w:val="0"/>
        </w:rPr>
      </w:r>
    </w:p>
    <w:p w:rsidR="00000000" w:rsidDel="00000000" w:rsidP="00000000" w:rsidRDefault="00000000" w:rsidRPr="00000000" w14:paraId="00000050">
      <w:pPr>
        <w:rPr>
          <w:rFonts w:ascii="Arial" w:cs="Arial" w:eastAsia="Arial" w:hAnsi="Arial"/>
          <w:b w:val="0"/>
          <w:color w:val="000000"/>
          <w:vertAlign w:val="baseline"/>
        </w:rPr>
      </w:pPr>
      <w:r w:rsidDel="00000000" w:rsidR="00000000" w:rsidRPr="00000000">
        <w:rPr>
          <w:b w:val="1"/>
          <w:vertAlign w:val="baseline"/>
          <w:rtl w:val="0"/>
        </w:rPr>
        <w:t xml:space="preserve">PROGRAM ANALYST</w:t>
      </w:r>
      <w:r w:rsidDel="00000000" w:rsidR="00000000" w:rsidRPr="00000000">
        <w:rPr>
          <w:rtl w:val="0"/>
        </w:rPr>
      </w:r>
    </w:p>
    <w:p w:rsidR="00000000" w:rsidDel="00000000" w:rsidP="00000000" w:rsidRDefault="00000000" w:rsidRPr="00000000" w14:paraId="00000051">
      <w:pPr>
        <w:numPr>
          <w:ilvl w:val="0"/>
          <w:numId w:val="4"/>
        </w:numPr>
        <w:tabs>
          <w:tab w:val="left" w:pos="820"/>
        </w:tabs>
        <w:ind w:left="820" w:hanging="360"/>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Professionally trained in SQL, Excel, and Python used to perform data analytics.</w:t>
      </w:r>
    </w:p>
    <w:p w:rsidR="00000000" w:rsidDel="00000000" w:rsidP="00000000" w:rsidRDefault="00000000" w:rsidRPr="00000000" w14:paraId="00000052">
      <w:pPr>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53">
      <w:pPr>
        <w:numPr>
          <w:ilvl w:val="0"/>
          <w:numId w:val="4"/>
        </w:numPr>
        <w:tabs>
          <w:tab w:val="left" w:pos="820"/>
        </w:tabs>
        <w:spacing w:line="248.00000000000006" w:lineRule="auto"/>
        <w:ind w:left="820" w:right="140" w:hanging="360"/>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Worked extensively on Excel using advanced functions such as Macros, Pivot Tables and VLOOKUP's on sales data to perform data analytics and visualize the results using visualization tools.</w:t>
      </w:r>
    </w:p>
    <w:p w:rsidR="00000000" w:rsidDel="00000000" w:rsidP="00000000" w:rsidRDefault="00000000" w:rsidRPr="00000000" w14:paraId="00000054">
      <w:pPr>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55">
      <w:pPr>
        <w:numPr>
          <w:ilvl w:val="0"/>
          <w:numId w:val="4"/>
        </w:numPr>
        <w:tabs>
          <w:tab w:val="left" w:pos="820"/>
        </w:tabs>
        <w:spacing w:line="235" w:lineRule="auto"/>
        <w:ind w:left="820" w:right="240" w:hanging="360"/>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Retrieved data from multiple databases through SQL queries and prepared the data to analyze trends and patterns in sales using data visualization tools.</w:t>
      </w:r>
    </w:p>
    <w:p w:rsidR="00000000" w:rsidDel="00000000" w:rsidP="00000000" w:rsidRDefault="00000000" w:rsidRPr="00000000" w14:paraId="00000056">
      <w:pPr>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57">
      <w:pPr>
        <w:numPr>
          <w:ilvl w:val="0"/>
          <w:numId w:val="4"/>
        </w:numPr>
        <w:tabs>
          <w:tab w:val="left" w:pos="820"/>
        </w:tabs>
        <w:spacing w:line="234" w:lineRule="auto"/>
        <w:ind w:left="820" w:right="360" w:hanging="360"/>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Presented detailed reports about the meaning of gathered data to members of management and help them by identifying scenarios utilizing modification in the data.</w:t>
      </w:r>
    </w:p>
    <w:p w:rsidR="00000000" w:rsidDel="00000000" w:rsidP="00000000" w:rsidRDefault="00000000" w:rsidRPr="00000000" w14:paraId="00000058">
      <w:pPr>
        <w:tabs>
          <w:tab w:val="left" w:pos="820"/>
        </w:tabs>
        <w:spacing w:line="234" w:lineRule="auto"/>
        <w:ind w:right="360"/>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59">
      <w:pPr>
        <w:tabs>
          <w:tab w:val="left" w:pos="8540"/>
        </w:tabs>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Seize Code Technologies, Bangalore, India                                                                                   Jan 2014 – Sep 2015</w:t>
      </w:r>
      <w:r w:rsidDel="00000000" w:rsidR="00000000" w:rsidRPr="00000000">
        <w:rPr>
          <w:rtl w:val="0"/>
        </w:rPr>
      </w:r>
    </w:p>
    <w:p w:rsidR="00000000" w:rsidDel="00000000" w:rsidP="00000000" w:rsidRDefault="00000000" w:rsidRPr="00000000" w14:paraId="0000005A">
      <w:pPr>
        <w:tabs>
          <w:tab w:val="left" w:pos="8540"/>
        </w:tabs>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Junior Data Analyst </w:t>
      </w:r>
      <w:r w:rsidDel="00000000" w:rsidR="00000000" w:rsidRPr="00000000">
        <w:rPr>
          <w:rtl w:val="0"/>
        </w:rPr>
      </w:r>
    </w:p>
    <w:p w:rsidR="00000000" w:rsidDel="00000000" w:rsidP="00000000" w:rsidRDefault="00000000" w:rsidRPr="00000000" w14:paraId="0000005B">
      <w:pPr>
        <w:tabs>
          <w:tab w:val="left" w:pos="8540"/>
        </w:tabs>
        <w:rPr>
          <w:rFonts w:ascii="Arial" w:cs="Arial" w:eastAsia="Arial" w:hAnsi="Arial"/>
          <w:i w:val="0"/>
          <w:color w:val="000000"/>
          <w:vertAlign w:val="baseline"/>
        </w:rPr>
      </w:pPr>
      <w:r w:rsidDel="00000000" w:rsidR="00000000" w:rsidRPr="00000000">
        <w:rPr>
          <w:rFonts w:ascii="Arial" w:cs="Arial" w:eastAsia="Arial" w:hAnsi="Arial"/>
          <w:color w:val="000000"/>
          <w:vertAlign w:val="baseline"/>
          <w:rtl w:val="0"/>
        </w:rPr>
        <w:tab/>
      </w:r>
      <w:r w:rsidDel="00000000" w:rsidR="00000000" w:rsidRPr="00000000">
        <w:rPr>
          <w:rtl w:val="0"/>
        </w:rPr>
      </w:r>
    </w:p>
    <w:p w:rsidR="00000000" w:rsidDel="00000000" w:rsidP="00000000" w:rsidRDefault="00000000" w:rsidRPr="00000000" w14:paraId="0000005C">
      <w:pPr>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5D">
      <w:pPr>
        <w:numPr>
          <w:ilvl w:val="0"/>
          <w:numId w:val="1"/>
        </w:numPr>
        <w:tabs>
          <w:tab w:val="left" w:pos="820"/>
        </w:tabs>
        <w:spacing w:line="236" w:lineRule="auto"/>
        <w:ind w:left="820" w:right="80" w:hanging="360"/>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Worked on writing PySpark scripts and Hive scripts to perform ETL jobs based on business logics.</w:t>
      </w:r>
    </w:p>
    <w:p w:rsidR="00000000" w:rsidDel="00000000" w:rsidP="00000000" w:rsidRDefault="00000000" w:rsidRPr="00000000" w14:paraId="0000005E">
      <w:pPr>
        <w:numPr>
          <w:ilvl w:val="0"/>
          <w:numId w:val="1"/>
        </w:numPr>
        <w:tabs>
          <w:tab w:val="left" w:pos="820"/>
        </w:tabs>
        <w:spacing w:line="234" w:lineRule="auto"/>
        <w:ind w:left="820" w:right="200" w:hanging="360"/>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Worked on automating Sqoop using Sqoop scripts and Crontab to handle bulk importing of relational data from multiple sources into Hive or HDFS.</w:t>
      </w:r>
    </w:p>
    <w:p w:rsidR="00000000" w:rsidDel="00000000" w:rsidP="00000000" w:rsidRDefault="00000000" w:rsidRPr="00000000" w14:paraId="0000005F">
      <w:pPr>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60">
      <w:pPr>
        <w:numPr>
          <w:ilvl w:val="0"/>
          <w:numId w:val="1"/>
        </w:numPr>
        <w:tabs>
          <w:tab w:val="left" w:pos="820"/>
        </w:tabs>
        <w:spacing w:line="236" w:lineRule="auto"/>
        <w:ind w:left="820" w:right="80" w:hanging="360"/>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Written extensive Hive queries to do transformations, partition and bucketing on the data depending on the business logic to be used by the downstream system and reduce the execution time for invoking MapReduce programs.</w:t>
      </w:r>
    </w:p>
    <w:p w:rsidR="00000000" w:rsidDel="00000000" w:rsidP="00000000" w:rsidRDefault="00000000" w:rsidRPr="00000000" w14:paraId="00000061">
      <w:pPr>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62">
      <w:pPr>
        <w:numPr>
          <w:ilvl w:val="0"/>
          <w:numId w:val="1"/>
        </w:numPr>
        <w:tabs>
          <w:tab w:val="left" w:pos="820"/>
        </w:tabs>
        <w:spacing w:line="234" w:lineRule="auto"/>
        <w:ind w:left="820" w:right="320" w:hanging="360"/>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Analyzed and identified huge data sets for patterns and implemented predictive analysis trends and improved e-commerce electronic sales by 15% compared to the previous quarter.</w:t>
      </w:r>
    </w:p>
    <w:p w:rsidR="00000000" w:rsidDel="00000000" w:rsidP="00000000" w:rsidRDefault="00000000" w:rsidRPr="00000000" w14:paraId="00000063">
      <w:pPr>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64">
      <w:pPr>
        <w:numPr>
          <w:ilvl w:val="0"/>
          <w:numId w:val="1"/>
        </w:numPr>
        <w:tabs>
          <w:tab w:val="left" w:pos="820"/>
        </w:tabs>
        <w:ind w:left="820" w:right="80" w:hanging="360"/>
        <w:rPr>
          <w:rFonts w:ascii="Arial" w:cs="Arial" w:eastAsia="Arial" w:hAnsi="Arial"/>
          <w:b w:val="0"/>
          <w:color w:val="000000"/>
          <w:vertAlign w:val="baseline"/>
        </w:rPr>
      </w:pPr>
      <w:r w:rsidDel="00000000" w:rsidR="00000000" w:rsidRPr="00000000">
        <w:rPr>
          <w:rFonts w:ascii="Arial" w:cs="Arial" w:eastAsia="Arial" w:hAnsi="Arial"/>
          <w:color w:val="000000"/>
          <w:vertAlign w:val="baseline"/>
          <w:rtl w:val="0"/>
        </w:rPr>
        <w:t xml:space="preserve">Developed classification and regression predictive models to identify various patterns in the sales data to help improve future sales and target a set of customers.</w:t>
      </w:r>
      <w:r w:rsidDel="00000000" w:rsidR="00000000" w:rsidRPr="00000000">
        <w:rPr>
          <w:rtl w:val="0"/>
        </w:rPr>
      </w:r>
    </w:p>
    <w:sectPr>
      <w:headerReference r:id="rId8" w:type="default"/>
      <w:footerReference r:id="rId9" w:type="default"/>
      <w:pgSz w:h="16841" w:w="11920" w:orient="portrait"/>
      <w:pgMar w:bottom="1440" w:top="638" w:left="620" w:right="65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365f91"/>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38100</wp:posOffset>
              </wp:positionV>
              <wp:extent cx="2320925" cy="238125"/>
              <wp:effectExtent b="0" l="0" r="0" t="0"/>
              <wp:wrapNone/>
              <wp:docPr id="1031" name=""/>
              <a:graphic>
                <a:graphicData uri="http://schemas.microsoft.com/office/word/2010/wordprocessingShape">
                  <wps:wsp>
                    <wps:cNvSpPr/>
                    <wps:cNvPr id="6" name="Shape 6"/>
                    <wps:spPr>
                      <a:xfrm>
                        <a:off x="4190300" y="3665700"/>
                        <a:ext cx="23114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38100</wp:posOffset>
              </wp:positionV>
              <wp:extent cx="2320925" cy="238125"/>
              <wp:effectExtent b="0" l="0" r="0" t="0"/>
              <wp:wrapNone/>
              <wp:docPr id="103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2320925"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-50799</wp:posOffset>
              </wp:positionV>
              <wp:extent cx="6863715" cy="1089025"/>
              <wp:effectExtent b="0" l="0" r="0" t="0"/>
              <wp:wrapNone/>
              <wp:docPr id="1030" name=""/>
              <a:graphic>
                <a:graphicData uri="http://schemas.microsoft.com/office/word/2010/wordprocessingShape">
                  <wps:wsp>
                    <wps:cNvSpPr/>
                    <wps:cNvPr id="5" name="Shape 5"/>
                    <wps:spPr>
                      <a:xfrm>
                        <a:off x="1918905" y="3240250"/>
                        <a:ext cx="6854190" cy="107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-50799</wp:posOffset>
              </wp:positionV>
              <wp:extent cx="6863715" cy="1089025"/>
              <wp:effectExtent b="0" l="0" r="0" t="0"/>
              <wp:wrapNone/>
              <wp:docPr id="1030"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6863715" cy="1089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-558799</wp:posOffset>
              </wp:positionH>
              <wp:positionV relativeFrom="paragraph">
                <wp:posOffset>0</wp:posOffset>
              </wp:positionV>
              <wp:extent cx="8513445" cy="1026160"/>
              <wp:effectExtent b="0" l="0" r="0" t="0"/>
              <wp:wrapNone/>
              <wp:docPr id="1033" name=""/>
              <a:graphic>
                <a:graphicData uri="http://schemas.microsoft.com/office/word/2010/wordprocessingShape">
                  <wps:wsp>
                    <wps:cNvSpPr/>
                    <wps:cNvPr id="8" name="Shape 8"/>
                    <wps:spPr>
                      <a:xfrm>
                        <a:off x="1094040" y="3271683"/>
                        <a:ext cx="8503920" cy="1016635"/>
                      </a:xfrm>
                      <a:prstGeom prst="rect">
                        <a:avLst/>
                      </a:prstGeom>
                      <a:solidFill>
                        <a:srgbClr val="9B73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-558799</wp:posOffset>
              </wp:positionH>
              <wp:positionV relativeFrom="paragraph">
                <wp:posOffset>0</wp:posOffset>
              </wp:positionV>
              <wp:extent cx="8513445" cy="1026160"/>
              <wp:effectExtent b="0" l="0" r="0" t="0"/>
              <wp:wrapNone/>
              <wp:docPr id="1033" name="image8.png"/>
              <a:graphic>
                <a:graphicData uri="http://schemas.openxmlformats.org/drawingml/2006/picture">
                  <pic:pic>
                    <pic:nvPicPr>
                      <pic:cNvPr id="0" name="image8.png"/>
                      <pic:cNvPicPr preferRelativeResize="0"/>
                    </pic:nvPicPr>
                    <pic:blipFill>
                      <a:blip r:embed="rId3"/>
                      <a:srcRect/>
                      <a:stretch>
                        <a:fillRect/>
                      </a:stretch>
                    </pic:blipFill>
                    <pic:spPr>
                      <a:xfrm>
                        <a:off x="0" y="0"/>
                        <a:ext cx="8513445" cy="1026160"/>
                      </a:xfrm>
                      <a:prstGeom prst="rect"/>
                      <a:ln/>
                    </pic:spPr>
                  </pic:pic>
                </a:graphicData>
              </a:graphic>
            </wp:anchor>
          </w:drawing>
        </mc:Fallback>
      </mc:AlternateConten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408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101600</wp:posOffset>
              </wp:positionV>
              <wp:extent cx="869950" cy="222250"/>
              <wp:effectExtent b="0" l="0" r="0" t="0"/>
              <wp:wrapNone/>
              <wp:docPr id="1032" name=""/>
              <a:graphic>
                <a:graphicData uri="http://schemas.microsoft.com/office/word/2010/wordprocessingShape">
                  <wps:wsp>
                    <wps:cNvSpPr/>
                    <wps:cNvPr id="7" name="Shape 7"/>
                    <wps:spPr>
                      <a:xfrm>
                        <a:off x="4915788" y="3673638"/>
                        <a:ext cx="860425" cy="212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101600</wp:posOffset>
              </wp:positionV>
              <wp:extent cx="869950" cy="222250"/>
              <wp:effectExtent b="0" l="0" r="0" t="0"/>
              <wp:wrapNone/>
              <wp:docPr id="1032"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869950" cy="2222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4203700</wp:posOffset>
              </wp:positionH>
              <wp:positionV relativeFrom="paragraph">
                <wp:posOffset>101600</wp:posOffset>
              </wp:positionV>
              <wp:extent cx="1999615" cy="238125"/>
              <wp:effectExtent b="0" l="0" r="0" t="0"/>
              <wp:wrapNone/>
              <wp:docPr id="1028" name=""/>
              <a:graphic>
                <a:graphicData uri="http://schemas.microsoft.com/office/word/2010/wordprocessingShape">
                  <wps:wsp>
                    <wps:cNvSpPr/>
                    <wps:cNvPr id="3" name="Shape 3"/>
                    <wps:spPr>
                      <a:xfrm>
                        <a:off x="4350955" y="3665700"/>
                        <a:ext cx="199009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4203700</wp:posOffset>
              </wp:positionH>
              <wp:positionV relativeFrom="paragraph">
                <wp:posOffset>101600</wp:posOffset>
              </wp:positionV>
              <wp:extent cx="1999615" cy="238125"/>
              <wp:effectExtent b="0" l="0" r="0" t="0"/>
              <wp:wrapNone/>
              <wp:docPr id="1028" name="image3.png"/>
              <a:graphic>
                <a:graphicData uri="http://schemas.openxmlformats.org/drawingml/2006/picture">
                  <pic:pic>
                    <pic:nvPicPr>
                      <pic:cNvPr id="0" name="image3.png"/>
                      <pic:cNvPicPr preferRelativeResize="0"/>
                    </pic:nvPicPr>
                    <pic:blipFill>
                      <a:blip r:embed="rId5"/>
                      <a:srcRect/>
                      <a:stretch>
                        <a:fillRect/>
                      </a:stretch>
                    </pic:blipFill>
                    <pic:spPr>
                      <a:xfrm>
                        <a:off x="0" y="0"/>
                        <a:ext cx="1999615"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101600</wp:posOffset>
              </wp:positionV>
              <wp:extent cx="2619375" cy="244475"/>
              <wp:effectExtent b="0" l="0" r="0" t="0"/>
              <wp:wrapNone/>
              <wp:docPr id="1027" name=""/>
              <a:graphic>
                <a:graphicData uri="http://schemas.microsoft.com/office/word/2010/wordprocessingShape">
                  <wps:wsp>
                    <wps:cNvSpPr/>
                    <wps:cNvPr id="2" name="Shape 2"/>
                    <wps:spPr>
                      <a:xfrm>
                        <a:off x="4041075" y="3662525"/>
                        <a:ext cx="2609850" cy="234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101600</wp:posOffset>
              </wp:positionV>
              <wp:extent cx="2619375" cy="244475"/>
              <wp:effectExtent b="0" l="0" r="0" t="0"/>
              <wp:wrapNone/>
              <wp:docPr id="1027"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619375" cy="2444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5588000</wp:posOffset>
              </wp:positionH>
              <wp:positionV relativeFrom="paragraph">
                <wp:posOffset>101600</wp:posOffset>
              </wp:positionV>
              <wp:extent cx="1315085" cy="238125"/>
              <wp:effectExtent b="0" l="0" r="0" t="0"/>
              <wp:wrapNone/>
              <wp:docPr id="1029" name=""/>
              <a:graphic>
                <a:graphicData uri="http://schemas.microsoft.com/office/word/2010/wordprocessingShape">
                  <wps:wsp>
                    <wps:cNvSpPr/>
                    <wps:cNvPr id="4" name="Shape 4"/>
                    <wps:spPr>
                      <a:xfrm>
                        <a:off x="4693220" y="3665700"/>
                        <a:ext cx="130556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5588000</wp:posOffset>
              </wp:positionH>
              <wp:positionV relativeFrom="paragraph">
                <wp:posOffset>101600</wp:posOffset>
              </wp:positionV>
              <wp:extent cx="1315085" cy="238125"/>
              <wp:effectExtent b="0" l="0" r="0" t="0"/>
              <wp:wrapNone/>
              <wp:docPr id="1029"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315085" cy="238125"/>
                      </a:xfrm>
                      <a:prstGeom prst="rect"/>
                      <a:ln/>
                    </pic:spPr>
                  </pic:pic>
                </a:graphicData>
              </a:graphic>
            </wp:anchor>
          </w:drawing>
        </mc:Fallback>
      </mc:AlternateContent>
    </w:r>
  </w:p>
  <w:p w:rsidR="00000000" w:rsidDel="00000000" w:rsidP="00000000" w:rsidRDefault="00000000" w:rsidRPr="00000000" w14:paraId="0000006A">
    <w:pPr>
      <w:rPr>
        <w:color w:val="004080"/>
        <w:sz w:val="18"/>
        <w:szCs w:val="18"/>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114300" distR="114300">
          <wp:extent cx="2506980" cy="754380"/>
          <wp:effectExtent b="0" l="0" r="0" t="0"/>
          <wp:docPr descr="Letter-head-logo2" id="1034" name="image1.png"/>
          <a:graphic>
            <a:graphicData uri="http://schemas.openxmlformats.org/drawingml/2006/picture">
              <pic:pic>
                <pic:nvPicPr>
                  <pic:cNvPr descr="Letter-head-logo2" id="0" name="image1.png"/>
                  <pic:cNvPicPr preferRelativeResize="0"/>
                </pic:nvPicPr>
                <pic:blipFill>
                  <a:blip r:embed="rId1"/>
                  <a:srcRect b="0" l="0" r="0" t="0"/>
                  <a:stretch>
                    <a:fillRect/>
                  </a:stretch>
                </pic:blipFill>
                <pic:spPr>
                  <a:xfrm>
                    <a:off x="0" y="0"/>
                    <a:ext cx="2506980" cy="7543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1"/>
    <w:pPr>
      <w:tabs>
        <w:tab w:val="center" w:leader="none" w:pos="4680"/>
        <w:tab w:val="right" w:leader="none" w:pos="936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Hyperlink">
    <w:name w:val="Hyperlink"/>
    <w:next w:val="Hyperlink"/>
    <w:autoRedefine w:val="0"/>
    <w:hidden w:val="0"/>
    <w:qFormat w:val="1"/>
    <w:rPr>
      <w:color w:val="0563c1"/>
      <w:w w:val="100"/>
      <w:position w:val="-1"/>
      <w:u w:val="single"/>
      <w:effect w:val="none"/>
      <w:vertAlign w:val="baseline"/>
      <w:cs w:val="0"/>
      <w:em w:val="none"/>
      <w:lang/>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antosh.nagaraja@wavicledata.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5.png"/><Relationship Id="rId3" Type="http://schemas.openxmlformats.org/officeDocument/2006/relationships/image" Target="media/image8.png"/><Relationship Id="rId4" Type="http://schemas.openxmlformats.org/officeDocument/2006/relationships/image" Target="media/image7.png"/><Relationship Id="rId5" Type="http://schemas.openxmlformats.org/officeDocument/2006/relationships/image" Target="media/image3.png"/><Relationship Id="rId6" Type="http://schemas.openxmlformats.org/officeDocument/2006/relationships/image" Target="media/image2.png"/><Relationship Id="rId7"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9ZC6yOeSSvWxBNeXa8C7oYffsw==">AMUW2mWFCH/e07XPlwdHnCzX6dHTq/iMLXTskhNvMqAfjeVagaE+yzImNnCAT47a7NSxTGu193ILDH+qsG9/pUqT7zYXFprl29Urm0vGKxaaflE3AwImrJ6bXBcotqTHT2puvbcZNSWS/hKMxRyMTQzR9f+9MkQgHJqxXQiKheXQBxkljw6A3d8=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2018-12-17T22:26:00Z</dcterms:created>
  <dc:creator>Chitra Gopalakrishnan</dc:creator>
</cp:coreProperties>
</file>

<file path=docProps/custom.xml><?xml version="1.0" encoding="utf-8"?>
<Properties xmlns="http://schemas.openxmlformats.org/officeDocument/2006/custom-properties" xmlns:vt="http://schemas.openxmlformats.org/officeDocument/2006/docPropsVTypes"/>
</file>