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07C197" w14:textId="233A4AF0" w:rsidR="008454A3" w:rsidRPr="008454A3" w:rsidRDefault="008454A3" w:rsidP="008454A3">
      <w:pPr>
        <w:spacing w:after="0" w:line="360" w:lineRule="auto"/>
        <w:jc w:val="center"/>
        <w:rPr>
          <w:rFonts w:asciiTheme="majorHAnsi" w:hAnsiTheme="majorHAnsi" w:cstheme="majorHAnsi"/>
          <w:b/>
          <w:bCs/>
          <w:sz w:val="28"/>
          <w:szCs w:val="28"/>
        </w:rPr>
      </w:pPr>
      <w:r>
        <w:rPr>
          <w:rFonts w:asciiTheme="majorHAnsi" w:hAnsiTheme="majorHAnsi" w:cstheme="majorHAnsi"/>
          <w:b/>
          <w:bCs/>
          <w:sz w:val="28"/>
          <w:szCs w:val="28"/>
        </w:rPr>
        <w:t>De-Code (Deep Code Exercise)</w:t>
      </w:r>
    </w:p>
    <w:p w14:paraId="4A81E0FB" w14:textId="77777777" w:rsidR="008454A3" w:rsidRDefault="008454A3" w:rsidP="0017238B">
      <w:pPr>
        <w:spacing w:after="0" w:line="360" w:lineRule="auto"/>
        <w:ind w:firstLine="720"/>
        <w:jc w:val="both"/>
        <w:rPr>
          <w:rFonts w:asciiTheme="majorHAnsi" w:hAnsiTheme="majorHAnsi" w:cstheme="majorHAnsi"/>
          <w:sz w:val="24"/>
          <w:szCs w:val="24"/>
        </w:rPr>
      </w:pPr>
    </w:p>
    <w:p w14:paraId="10597A42" w14:textId="079A6E30" w:rsidR="0017238B" w:rsidRDefault="0017238B" w:rsidP="0017238B">
      <w:pPr>
        <w:spacing w:after="0" w:line="360" w:lineRule="auto"/>
        <w:ind w:firstLine="720"/>
        <w:jc w:val="both"/>
        <w:rPr>
          <w:rFonts w:asciiTheme="majorHAnsi" w:hAnsiTheme="majorHAnsi" w:cstheme="majorHAnsi"/>
          <w:sz w:val="24"/>
          <w:szCs w:val="24"/>
        </w:rPr>
      </w:pPr>
      <w:r w:rsidRPr="005547EE">
        <w:rPr>
          <w:rFonts w:asciiTheme="majorHAnsi" w:hAnsiTheme="majorHAnsi" w:cstheme="majorHAnsi"/>
          <w:sz w:val="24"/>
          <w:szCs w:val="24"/>
        </w:rPr>
        <w:t>De-Code stands for Deep Code Exercise. This is the right website for learners to acquire Cyber Security fundamental concepts and knowledges. De-Code main feature is module, module is a collection of detailed explanation of a certain topic. De-code’s module will cover almost the basic until advance concept of learning Cyber Security. Such as cryptography, Linux tools usage, Python, Forensic, and many more.</w:t>
      </w:r>
    </w:p>
    <w:p w14:paraId="336712CF" w14:textId="4EE93B88" w:rsidR="0017238B" w:rsidRDefault="0017238B" w:rsidP="0017238B">
      <w:pPr>
        <w:spacing w:after="0" w:line="360" w:lineRule="auto"/>
        <w:ind w:firstLine="720"/>
        <w:jc w:val="both"/>
        <w:rPr>
          <w:rFonts w:asciiTheme="majorHAnsi" w:hAnsiTheme="majorHAnsi" w:cstheme="majorHAnsi"/>
          <w:sz w:val="24"/>
          <w:szCs w:val="24"/>
        </w:rPr>
      </w:pPr>
      <w:r>
        <w:rPr>
          <w:rFonts w:asciiTheme="majorHAnsi" w:hAnsiTheme="majorHAnsi" w:cstheme="majorHAnsi"/>
          <w:sz w:val="24"/>
          <w:szCs w:val="24"/>
        </w:rPr>
        <w:t xml:space="preserve">De-Code was created for COMP6271-Software Engineering Project </w:t>
      </w:r>
      <w:proofErr w:type="gramStart"/>
      <w:r>
        <w:rPr>
          <w:rFonts w:asciiTheme="majorHAnsi" w:hAnsiTheme="majorHAnsi" w:cstheme="majorHAnsi"/>
          <w:sz w:val="24"/>
          <w:szCs w:val="24"/>
        </w:rPr>
        <w:t>by :</w:t>
      </w:r>
      <w:proofErr w:type="gramEnd"/>
    </w:p>
    <w:p w14:paraId="649DA107" w14:textId="77777777" w:rsidR="008377AF" w:rsidRPr="0017238B" w:rsidRDefault="008377AF" w:rsidP="0017238B">
      <w:pPr>
        <w:spacing w:after="0" w:line="360" w:lineRule="auto"/>
        <w:ind w:firstLine="720"/>
        <w:jc w:val="both"/>
        <w:rPr>
          <w:rFonts w:asciiTheme="majorHAnsi" w:hAnsiTheme="majorHAnsi" w:cstheme="majorHAnsi"/>
          <w:sz w:val="24"/>
          <w:szCs w:val="24"/>
        </w:rPr>
      </w:pPr>
    </w:p>
    <w:tbl>
      <w:tblPr>
        <w:tblW w:w="0" w:type="auto"/>
        <w:jc w:val="center"/>
        <w:tblLook w:val="04A0" w:firstRow="1" w:lastRow="0" w:firstColumn="1" w:lastColumn="0" w:noHBand="0" w:noVBand="1"/>
      </w:tblPr>
      <w:tblGrid>
        <w:gridCol w:w="4521"/>
        <w:gridCol w:w="4505"/>
      </w:tblGrid>
      <w:tr w:rsidR="0017238B" w:rsidRPr="008377AF" w14:paraId="47CB3114" w14:textId="77777777" w:rsidTr="00CE669A">
        <w:trPr>
          <w:jc w:val="center"/>
        </w:trPr>
        <w:tc>
          <w:tcPr>
            <w:tcW w:w="4622" w:type="dxa"/>
            <w:shd w:val="clear" w:color="auto" w:fill="auto"/>
          </w:tcPr>
          <w:p w14:paraId="14495BC7" w14:textId="77777777" w:rsidR="0017238B" w:rsidRPr="008377AF" w:rsidRDefault="0017238B" w:rsidP="008377AF">
            <w:pPr>
              <w:spacing w:line="240" w:lineRule="auto"/>
              <w:jc w:val="right"/>
              <w:rPr>
                <w:rFonts w:asciiTheme="majorHAnsi" w:hAnsiTheme="majorHAnsi" w:cstheme="majorHAnsi"/>
                <w:sz w:val="28"/>
                <w:szCs w:val="28"/>
              </w:rPr>
            </w:pPr>
            <w:r w:rsidRPr="008377AF">
              <w:rPr>
                <w:rFonts w:asciiTheme="majorHAnsi" w:hAnsiTheme="majorHAnsi" w:cstheme="majorHAnsi"/>
                <w:sz w:val="28"/>
                <w:szCs w:val="28"/>
              </w:rPr>
              <w:t>Renaldy</w:t>
            </w:r>
          </w:p>
        </w:tc>
        <w:tc>
          <w:tcPr>
            <w:tcW w:w="4623" w:type="dxa"/>
            <w:shd w:val="clear" w:color="auto" w:fill="auto"/>
          </w:tcPr>
          <w:p w14:paraId="5D52AD32" w14:textId="77777777" w:rsidR="0017238B" w:rsidRPr="008377AF" w:rsidRDefault="0017238B" w:rsidP="008377AF">
            <w:pPr>
              <w:spacing w:line="240" w:lineRule="auto"/>
              <w:rPr>
                <w:rFonts w:asciiTheme="majorHAnsi" w:hAnsiTheme="majorHAnsi" w:cstheme="majorHAnsi"/>
                <w:sz w:val="28"/>
                <w:szCs w:val="28"/>
              </w:rPr>
            </w:pPr>
            <w:r w:rsidRPr="008377AF">
              <w:rPr>
                <w:rFonts w:asciiTheme="majorHAnsi" w:hAnsiTheme="majorHAnsi" w:cstheme="majorHAnsi"/>
                <w:sz w:val="28"/>
                <w:szCs w:val="28"/>
              </w:rPr>
              <w:t>2201730633</w:t>
            </w:r>
          </w:p>
        </w:tc>
      </w:tr>
      <w:tr w:rsidR="0017238B" w:rsidRPr="008377AF" w14:paraId="6E8D48D2" w14:textId="77777777" w:rsidTr="00CE669A">
        <w:trPr>
          <w:jc w:val="center"/>
        </w:trPr>
        <w:tc>
          <w:tcPr>
            <w:tcW w:w="4622" w:type="dxa"/>
            <w:shd w:val="clear" w:color="auto" w:fill="auto"/>
            <w:vAlign w:val="center"/>
          </w:tcPr>
          <w:p w14:paraId="5926A4E8" w14:textId="77777777" w:rsidR="0017238B" w:rsidRPr="008377AF" w:rsidRDefault="0017238B" w:rsidP="008377AF">
            <w:pPr>
              <w:spacing w:line="240" w:lineRule="auto"/>
              <w:jc w:val="right"/>
              <w:rPr>
                <w:rFonts w:asciiTheme="majorHAnsi" w:hAnsiTheme="majorHAnsi" w:cstheme="majorHAnsi"/>
                <w:sz w:val="28"/>
                <w:szCs w:val="28"/>
              </w:rPr>
            </w:pPr>
            <w:r w:rsidRPr="008377AF">
              <w:rPr>
                <w:rFonts w:asciiTheme="majorHAnsi" w:hAnsiTheme="majorHAnsi" w:cstheme="majorHAnsi"/>
                <w:sz w:val="28"/>
                <w:szCs w:val="28"/>
              </w:rPr>
              <w:t>Nico Christian</w:t>
            </w:r>
          </w:p>
        </w:tc>
        <w:tc>
          <w:tcPr>
            <w:tcW w:w="4623" w:type="dxa"/>
            <w:shd w:val="clear" w:color="auto" w:fill="auto"/>
            <w:vAlign w:val="center"/>
          </w:tcPr>
          <w:p w14:paraId="3A912D8D" w14:textId="77777777" w:rsidR="0017238B" w:rsidRPr="008377AF" w:rsidRDefault="0017238B" w:rsidP="008377AF">
            <w:pPr>
              <w:spacing w:line="240" w:lineRule="auto"/>
              <w:rPr>
                <w:rFonts w:asciiTheme="majorHAnsi" w:hAnsiTheme="majorHAnsi" w:cstheme="majorHAnsi"/>
                <w:sz w:val="28"/>
                <w:szCs w:val="28"/>
              </w:rPr>
            </w:pPr>
            <w:r w:rsidRPr="008377AF">
              <w:rPr>
                <w:rStyle w:val="normaltextrun"/>
                <w:rFonts w:asciiTheme="majorHAnsi" w:hAnsiTheme="majorHAnsi" w:cstheme="majorHAnsi"/>
                <w:sz w:val="28"/>
                <w:szCs w:val="28"/>
              </w:rPr>
              <w:t>2201737122</w:t>
            </w:r>
            <w:r w:rsidRPr="008377AF">
              <w:rPr>
                <w:rStyle w:val="eop"/>
                <w:rFonts w:asciiTheme="majorHAnsi" w:hAnsiTheme="majorHAnsi" w:cstheme="majorHAnsi"/>
                <w:sz w:val="28"/>
                <w:szCs w:val="28"/>
              </w:rPr>
              <w:t> </w:t>
            </w:r>
          </w:p>
        </w:tc>
      </w:tr>
      <w:tr w:rsidR="0017238B" w:rsidRPr="008377AF" w14:paraId="03156180" w14:textId="77777777" w:rsidTr="00CE669A">
        <w:trPr>
          <w:jc w:val="center"/>
        </w:trPr>
        <w:tc>
          <w:tcPr>
            <w:tcW w:w="4622" w:type="dxa"/>
            <w:shd w:val="clear" w:color="auto" w:fill="auto"/>
            <w:vAlign w:val="center"/>
          </w:tcPr>
          <w:p w14:paraId="3D2F8EE2" w14:textId="77777777" w:rsidR="0017238B" w:rsidRPr="008377AF" w:rsidRDefault="0017238B" w:rsidP="008377AF">
            <w:pPr>
              <w:spacing w:line="240" w:lineRule="auto"/>
              <w:jc w:val="right"/>
              <w:rPr>
                <w:rFonts w:asciiTheme="majorHAnsi" w:hAnsiTheme="majorHAnsi" w:cstheme="majorHAnsi"/>
                <w:sz w:val="28"/>
                <w:szCs w:val="28"/>
              </w:rPr>
            </w:pPr>
            <w:r w:rsidRPr="008377AF">
              <w:rPr>
                <w:rStyle w:val="normaltextrun"/>
                <w:rFonts w:asciiTheme="majorHAnsi" w:hAnsiTheme="majorHAnsi" w:cstheme="majorHAnsi"/>
                <w:sz w:val="28"/>
                <w:szCs w:val="28"/>
              </w:rPr>
              <w:t>Ryan Ricardo</w:t>
            </w:r>
            <w:r w:rsidRPr="008377AF">
              <w:rPr>
                <w:rStyle w:val="eop"/>
                <w:rFonts w:asciiTheme="majorHAnsi" w:hAnsiTheme="majorHAnsi" w:cstheme="majorHAnsi"/>
                <w:sz w:val="28"/>
                <w:szCs w:val="28"/>
              </w:rPr>
              <w:t> </w:t>
            </w:r>
          </w:p>
        </w:tc>
        <w:tc>
          <w:tcPr>
            <w:tcW w:w="4623" w:type="dxa"/>
            <w:shd w:val="clear" w:color="auto" w:fill="auto"/>
            <w:vAlign w:val="center"/>
          </w:tcPr>
          <w:p w14:paraId="648951D6" w14:textId="77777777" w:rsidR="0017238B" w:rsidRPr="008377AF" w:rsidRDefault="0017238B" w:rsidP="008377AF">
            <w:pPr>
              <w:spacing w:line="240" w:lineRule="auto"/>
              <w:rPr>
                <w:rFonts w:asciiTheme="majorHAnsi" w:hAnsiTheme="majorHAnsi" w:cstheme="majorHAnsi"/>
                <w:sz w:val="28"/>
                <w:szCs w:val="28"/>
              </w:rPr>
            </w:pPr>
            <w:r w:rsidRPr="008377AF">
              <w:rPr>
                <w:rStyle w:val="normaltextrun"/>
                <w:rFonts w:asciiTheme="majorHAnsi" w:hAnsiTheme="majorHAnsi" w:cstheme="majorHAnsi"/>
                <w:sz w:val="28"/>
                <w:szCs w:val="28"/>
              </w:rPr>
              <w:t>2201748403</w:t>
            </w:r>
            <w:r w:rsidRPr="008377AF">
              <w:rPr>
                <w:rStyle w:val="eop"/>
                <w:rFonts w:asciiTheme="majorHAnsi" w:hAnsiTheme="majorHAnsi" w:cstheme="majorHAnsi"/>
                <w:sz w:val="28"/>
                <w:szCs w:val="28"/>
              </w:rPr>
              <w:t> </w:t>
            </w:r>
          </w:p>
        </w:tc>
      </w:tr>
      <w:tr w:rsidR="0017238B" w:rsidRPr="008377AF" w14:paraId="1A14BDA5" w14:textId="77777777" w:rsidTr="00CE669A">
        <w:trPr>
          <w:jc w:val="center"/>
        </w:trPr>
        <w:tc>
          <w:tcPr>
            <w:tcW w:w="4622" w:type="dxa"/>
            <w:shd w:val="clear" w:color="auto" w:fill="auto"/>
            <w:vAlign w:val="center"/>
          </w:tcPr>
          <w:p w14:paraId="664A2E69" w14:textId="77777777" w:rsidR="0017238B" w:rsidRPr="008377AF" w:rsidRDefault="0017238B" w:rsidP="008377AF">
            <w:pPr>
              <w:spacing w:line="240" w:lineRule="auto"/>
              <w:jc w:val="right"/>
              <w:rPr>
                <w:rFonts w:asciiTheme="majorHAnsi" w:hAnsiTheme="majorHAnsi" w:cstheme="majorHAnsi"/>
                <w:sz w:val="28"/>
                <w:szCs w:val="28"/>
              </w:rPr>
            </w:pPr>
            <w:r w:rsidRPr="008377AF">
              <w:rPr>
                <w:rStyle w:val="normaltextrun"/>
                <w:rFonts w:asciiTheme="majorHAnsi" w:hAnsiTheme="majorHAnsi" w:cstheme="majorHAnsi"/>
                <w:sz w:val="28"/>
                <w:szCs w:val="28"/>
              </w:rPr>
              <w:t>Stewart Sulivinio</w:t>
            </w:r>
          </w:p>
        </w:tc>
        <w:tc>
          <w:tcPr>
            <w:tcW w:w="4623" w:type="dxa"/>
            <w:shd w:val="clear" w:color="auto" w:fill="auto"/>
            <w:vAlign w:val="center"/>
          </w:tcPr>
          <w:p w14:paraId="46E353DA" w14:textId="77777777" w:rsidR="0017238B" w:rsidRPr="008377AF" w:rsidRDefault="0017238B" w:rsidP="008377AF">
            <w:pPr>
              <w:spacing w:line="240" w:lineRule="auto"/>
              <w:rPr>
                <w:rFonts w:asciiTheme="majorHAnsi" w:hAnsiTheme="majorHAnsi" w:cstheme="majorHAnsi"/>
                <w:sz w:val="28"/>
                <w:szCs w:val="28"/>
              </w:rPr>
            </w:pPr>
            <w:r w:rsidRPr="008377AF">
              <w:rPr>
                <w:rStyle w:val="normaltextrun"/>
                <w:rFonts w:asciiTheme="majorHAnsi" w:hAnsiTheme="majorHAnsi" w:cstheme="majorHAnsi"/>
                <w:sz w:val="28"/>
                <w:szCs w:val="28"/>
              </w:rPr>
              <w:t>2201729524</w:t>
            </w:r>
            <w:r w:rsidRPr="008377AF">
              <w:rPr>
                <w:rStyle w:val="eop"/>
                <w:rFonts w:asciiTheme="majorHAnsi" w:hAnsiTheme="majorHAnsi" w:cstheme="majorHAnsi"/>
                <w:sz w:val="28"/>
                <w:szCs w:val="28"/>
              </w:rPr>
              <w:t> </w:t>
            </w:r>
          </w:p>
        </w:tc>
      </w:tr>
      <w:tr w:rsidR="0017238B" w:rsidRPr="008377AF" w14:paraId="3D743F6D" w14:textId="77777777" w:rsidTr="00CE669A">
        <w:trPr>
          <w:jc w:val="center"/>
        </w:trPr>
        <w:tc>
          <w:tcPr>
            <w:tcW w:w="4622" w:type="dxa"/>
            <w:shd w:val="clear" w:color="auto" w:fill="auto"/>
            <w:vAlign w:val="center"/>
          </w:tcPr>
          <w:p w14:paraId="28BC288D" w14:textId="77777777" w:rsidR="0017238B" w:rsidRPr="008377AF" w:rsidRDefault="0017238B" w:rsidP="008377AF">
            <w:pPr>
              <w:spacing w:line="240" w:lineRule="auto"/>
              <w:jc w:val="right"/>
              <w:rPr>
                <w:rFonts w:asciiTheme="majorHAnsi" w:hAnsiTheme="majorHAnsi" w:cstheme="majorHAnsi"/>
                <w:sz w:val="28"/>
                <w:szCs w:val="28"/>
              </w:rPr>
            </w:pPr>
            <w:r w:rsidRPr="008377AF">
              <w:rPr>
                <w:rStyle w:val="normaltextrun"/>
                <w:rFonts w:asciiTheme="majorHAnsi" w:hAnsiTheme="majorHAnsi" w:cstheme="majorHAnsi"/>
                <w:sz w:val="28"/>
                <w:szCs w:val="28"/>
              </w:rPr>
              <w:t>Karen Prisilia Iing</w:t>
            </w:r>
          </w:p>
        </w:tc>
        <w:tc>
          <w:tcPr>
            <w:tcW w:w="4623" w:type="dxa"/>
            <w:shd w:val="clear" w:color="auto" w:fill="auto"/>
            <w:vAlign w:val="center"/>
          </w:tcPr>
          <w:p w14:paraId="556C793F" w14:textId="77777777" w:rsidR="0017238B" w:rsidRPr="008377AF" w:rsidRDefault="0017238B" w:rsidP="008377AF">
            <w:pPr>
              <w:spacing w:line="240" w:lineRule="auto"/>
              <w:rPr>
                <w:rFonts w:asciiTheme="majorHAnsi" w:hAnsiTheme="majorHAnsi" w:cstheme="majorHAnsi"/>
                <w:sz w:val="28"/>
                <w:szCs w:val="28"/>
              </w:rPr>
            </w:pPr>
            <w:r w:rsidRPr="008377AF">
              <w:rPr>
                <w:rStyle w:val="normaltextrun"/>
                <w:rFonts w:asciiTheme="majorHAnsi" w:hAnsiTheme="majorHAnsi" w:cstheme="majorHAnsi"/>
                <w:sz w:val="28"/>
                <w:szCs w:val="28"/>
              </w:rPr>
              <w:t>2201732595</w:t>
            </w:r>
            <w:r w:rsidRPr="008377AF">
              <w:rPr>
                <w:rStyle w:val="eop"/>
                <w:rFonts w:asciiTheme="majorHAnsi" w:hAnsiTheme="majorHAnsi" w:cstheme="majorHAnsi"/>
                <w:sz w:val="28"/>
                <w:szCs w:val="28"/>
              </w:rPr>
              <w:t> </w:t>
            </w:r>
          </w:p>
        </w:tc>
      </w:tr>
      <w:tr w:rsidR="0017238B" w:rsidRPr="008377AF" w14:paraId="0C58896D" w14:textId="77777777" w:rsidTr="0017238B">
        <w:trPr>
          <w:trHeight w:val="68"/>
          <w:jc w:val="center"/>
        </w:trPr>
        <w:tc>
          <w:tcPr>
            <w:tcW w:w="4622" w:type="dxa"/>
            <w:shd w:val="clear" w:color="auto" w:fill="auto"/>
            <w:vAlign w:val="center"/>
          </w:tcPr>
          <w:p w14:paraId="2FB214C3" w14:textId="77777777" w:rsidR="0017238B" w:rsidRPr="008377AF" w:rsidRDefault="0017238B" w:rsidP="008377AF">
            <w:pPr>
              <w:spacing w:line="240" w:lineRule="auto"/>
              <w:jc w:val="right"/>
              <w:rPr>
                <w:rFonts w:asciiTheme="majorHAnsi" w:hAnsiTheme="majorHAnsi" w:cstheme="majorHAnsi"/>
                <w:sz w:val="28"/>
                <w:szCs w:val="28"/>
              </w:rPr>
            </w:pPr>
            <w:r w:rsidRPr="008377AF">
              <w:rPr>
                <w:rStyle w:val="normaltextrun"/>
                <w:rFonts w:asciiTheme="majorHAnsi" w:hAnsiTheme="majorHAnsi" w:cstheme="majorHAnsi"/>
                <w:sz w:val="28"/>
                <w:szCs w:val="28"/>
              </w:rPr>
              <w:t>Verenne Tanara</w:t>
            </w:r>
            <w:r w:rsidRPr="008377AF">
              <w:rPr>
                <w:rStyle w:val="eop"/>
                <w:rFonts w:asciiTheme="majorHAnsi" w:hAnsiTheme="majorHAnsi" w:cstheme="majorHAnsi"/>
                <w:sz w:val="28"/>
                <w:szCs w:val="28"/>
              </w:rPr>
              <w:t> </w:t>
            </w:r>
          </w:p>
        </w:tc>
        <w:tc>
          <w:tcPr>
            <w:tcW w:w="4623" w:type="dxa"/>
            <w:shd w:val="clear" w:color="auto" w:fill="auto"/>
            <w:vAlign w:val="center"/>
          </w:tcPr>
          <w:p w14:paraId="5DD34059" w14:textId="77777777" w:rsidR="0017238B" w:rsidRPr="008377AF" w:rsidRDefault="0017238B" w:rsidP="008377AF">
            <w:pPr>
              <w:spacing w:line="240" w:lineRule="auto"/>
              <w:rPr>
                <w:rFonts w:asciiTheme="majorHAnsi" w:hAnsiTheme="majorHAnsi" w:cstheme="majorHAnsi"/>
                <w:sz w:val="28"/>
                <w:szCs w:val="28"/>
              </w:rPr>
            </w:pPr>
            <w:r w:rsidRPr="008377AF">
              <w:rPr>
                <w:rStyle w:val="normaltextrun"/>
                <w:rFonts w:asciiTheme="majorHAnsi" w:hAnsiTheme="majorHAnsi" w:cstheme="majorHAnsi"/>
                <w:sz w:val="28"/>
                <w:szCs w:val="28"/>
              </w:rPr>
              <w:t>2201736656</w:t>
            </w:r>
            <w:r w:rsidRPr="008377AF">
              <w:rPr>
                <w:rStyle w:val="eop"/>
                <w:rFonts w:asciiTheme="majorHAnsi" w:hAnsiTheme="majorHAnsi" w:cstheme="majorHAnsi"/>
                <w:sz w:val="28"/>
                <w:szCs w:val="28"/>
              </w:rPr>
              <w:t> </w:t>
            </w:r>
          </w:p>
        </w:tc>
      </w:tr>
    </w:tbl>
    <w:p w14:paraId="545A9DDD" w14:textId="3E6D20B7" w:rsidR="0017238B" w:rsidRPr="008377AF" w:rsidRDefault="0017238B" w:rsidP="008377AF">
      <w:pPr>
        <w:spacing w:before="240" w:line="360" w:lineRule="auto"/>
        <w:ind w:firstLine="720"/>
        <w:jc w:val="both"/>
        <w:rPr>
          <w:rFonts w:asciiTheme="majorHAnsi" w:hAnsiTheme="majorHAnsi" w:cstheme="majorHAnsi"/>
          <w:sz w:val="32"/>
          <w:szCs w:val="32"/>
        </w:rPr>
      </w:pPr>
    </w:p>
    <w:p w14:paraId="7B8CE09F" w14:textId="77777777" w:rsidR="0017238B" w:rsidRDefault="0017238B">
      <w:pPr>
        <w:spacing w:after="160" w:line="259" w:lineRule="auto"/>
        <w:rPr>
          <w:rFonts w:asciiTheme="majorHAnsi" w:hAnsiTheme="majorHAnsi" w:cstheme="majorHAnsi"/>
          <w:sz w:val="24"/>
          <w:szCs w:val="24"/>
        </w:rPr>
      </w:pPr>
      <w:r>
        <w:rPr>
          <w:rFonts w:asciiTheme="majorHAnsi" w:hAnsiTheme="majorHAnsi" w:cstheme="majorHAnsi"/>
          <w:sz w:val="24"/>
          <w:szCs w:val="24"/>
        </w:rPr>
        <w:br w:type="page"/>
      </w:r>
    </w:p>
    <w:p w14:paraId="6B9B432E" w14:textId="77777777" w:rsidR="0017238B" w:rsidRPr="0017238B" w:rsidRDefault="0017238B" w:rsidP="0017238B">
      <w:pPr>
        <w:spacing w:before="240" w:line="360" w:lineRule="auto"/>
        <w:ind w:firstLine="720"/>
        <w:jc w:val="both"/>
        <w:rPr>
          <w:rFonts w:asciiTheme="majorHAnsi" w:hAnsiTheme="majorHAnsi" w:cstheme="majorHAnsi"/>
          <w:sz w:val="24"/>
          <w:szCs w:val="24"/>
        </w:rPr>
      </w:pPr>
    </w:p>
    <w:p w14:paraId="31FB494B" w14:textId="763CAA2D" w:rsidR="0017238B" w:rsidRPr="00DE1E1F" w:rsidRDefault="0017238B" w:rsidP="0017238B">
      <w:pPr>
        <w:pStyle w:val="Heading1"/>
        <w:spacing w:before="0" w:line="360" w:lineRule="auto"/>
        <w:rPr>
          <w:rFonts w:asciiTheme="majorHAnsi" w:hAnsiTheme="majorHAnsi" w:cstheme="majorHAnsi"/>
          <w:sz w:val="32"/>
          <w:szCs w:val="32"/>
        </w:rPr>
      </w:pPr>
      <w:r>
        <w:rPr>
          <w:rFonts w:asciiTheme="majorHAnsi" w:hAnsiTheme="majorHAnsi" w:cstheme="majorHAnsi"/>
          <w:sz w:val="32"/>
          <w:szCs w:val="32"/>
        </w:rPr>
        <w:t xml:space="preserve">De-Code </w:t>
      </w:r>
      <w:r w:rsidRPr="00DE1E1F">
        <w:rPr>
          <w:rFonts w:asciiTheme="majorHAnsi" w:hAnsiTheme="majorHAnsi" w:cstheme="majorHAnsi"/>
          <w:sz w:val="32"/>
          <w:szCs w:val="32"/>
        </w:rPr>
        <w:t>Feature</w:t>
      </w:r>
    </w:p>
    <w:p w14:paraId="10379D70"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0" w:name="_Toc42723618"/>
      <w:r w:rsidRPr="005547EE">
        <w:rPr>
          <w:rFonts w:asciiTheme="majorHAnsi" w:hAnsiTheme="majorHAnsi" w:cstheme="majorHAnsi"/>
          <w:sz w:val="24"/>
          <w:szCs w:val="24"/>
        </w:rPr>
        <w:t>Home Page (Not Login)</w:t>
      </w:r>
      <w:bookmarkEnd w:id="0"/>
    </w:p>
    <w:p w14:paraId="409F8756"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user can see brief description about the DE-CODE, such as frequently ask questions (FAQs) and pricing.</w:t>
      </w:r>
    </w:p>
    <w:p w14:paraId="4317CA2E" w14:textId="77777777" w:rsidR="0017238B" w:rsidRPr="005547EE" w:rsidRDefault="0017238B" w:rsidP="0017238B">
      <w:pPr>
        <w:keepNext/>
        <w:spacing w:after="0"/>
        <w:jc w:val="center"/>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367AD8F0" wp14:editId="21E1443C">
            <wp:extent cx="3600000" cy="5025806"/>
            <wp:effectExtent l="19050" t="19050" r="1968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00000" cy="5025806"/>
                    </a:xfrm>
                    <a:prstGeom prst="rect">
                      <a:avLst/>
                    </a:prstGeom>
                    <a:ln>
                      <a:solidFill>
                        <a:schemeClr val="tx1"/>
                      </a:solidFill>
                    </a:ln>
                  </pic:spPr>
                </pic:pic>
              </a:graphicData>
            </a:graphic>
          </wp:inline>
        </w:drawing>
      </w:r>
    </w:p>
    <w:p w14:paraId="02B41BAF" w14:textId="35632260" w:rsidR="0017238B" w:rsidRPr="005547EE" w:rsidRDefault="0017238B" w:rsidP="0017238B">
      <w:pPr>
        <w:pStyle w:val="Caption"/>
        <w:spacing w:after="0"/>
        <w:jc w:val="center"/>
        <w:rPr>
          <w:rFonts w:asciiTheme="majorHAnsi" w:hAnsiTheme="majorHAnsi" w:cstheme="majorHAnsi"/>
          <w:sz w:val="24"/>
          <w:szCs w:val="24"/>
        </w:rPr>
      </w:pPr>
      <w:bookmarkStart w:id="1" w:name="_Toc43088935"/>
      <w:r w:rsidRPr="005547EE">
        <w:rPr>
          <w:rFonts w:asciiTheme="majorHAnsi" w:hAnsiTheme="majorHAnsi" w:cstheme="majorHAnsi"/>
          <w:sz w:val="24"/>
          <w:szCs w:val="24"/>
        </w:rPr>
        <w:t>Home Page (Not Login)</w:t>
      </w:r>
      <w:bookmarkEnd w:id="1"/>
    </w:p>
    <w:p w14:paraId="5296BB4D" w14:textId="77777777" w:rsidR="0017238B" w:rsidRPr="005547EE" w:rsidRDefault="0017238B" w:rsidP="0017238B">
      <w:pPr>
        <w:rPr>
          <w:rFonts w:asciiTheme="majorHAnsi" w:hAnsiTheme="majorHAnsi" w:cstheme="majorHAnsi"/>
          <w:sz w:val="24"/>
          <w:szCs w:val="24"/>
        </w:rPr>
      </w:pPr>
    </w:p>
    <w:p w14:paraId="7B9C51B0" w14:textId="77777777" w:rsidR="0017238B" w:rsidRPr="005547EE" w:rsidRDefault="0017238B" w:rsidP="0017238B">
      <w:pPr>
        <w:rPr>
          <w:rFonts w:asciiTheme="majorHAnsi" w:hAnsiTheme="majorHAnsi" w:cstheme="majorHAnsi"/>
          <w:sz w:val="24"/>
          <w:szCs w:val="24"/>
        </w:rPr>
      </w:pPr>
    </w:p>
    <w:p w14:paraId="36F6C02E" w14:textId="77777777" w:rsidR="0017238B" w:rsidRPr="005547EE" w:rsidRDefault="0017238B" w:rsidP="0017238B">
      <w:pPr>
        <w:rPr>
          <w:rFonts w:asciiTheme="majorHAnsi" w:hAnsiTheme="majorHAnsi" w:cstheme="majorHAnsi"/>
          <w:sz w:val="24"/>
          <w:szCs w:val="24"/>
        </w:rPr>
      </w:pPr>
    </w:p>
    <w:p w14:paraId="33376646" w14:textId="77777777" w:rsidR="0017238B" w:rsidRPr="005547EE" w:rsidRDefault="0017238B" w:rsidP="0017238B">
      <w:pPr>
        <w:rPr>
          <w:rFonts w:asciiTheme="majorHAnsi" w:hAnsiTheme="majorHAnsi" w:cstheme="majorHAnsi"/>
          <w:sz w:val="24"/>
          <w:szCs w:val="24"/>
        </w:rPr>
      </w:pPr>
    </w:p>
    <w:p w14:paraId="6F5B62CB"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2" w:name="_Toc42723619"/>
      <w:r w:rsidRPr="005547EE">
        <w:rPr>
          <w:rFonts w:asciiTheme="majorHAnsi" w:hAnsiTheme="majorHAnsi" w:cstheme="majorHAnsi"/>
          <w:sz w:val="24"/>
          <w:szCs w:val="24"/>
        </w:rPr>
        <w:lastRenderedPageBreak/>
        <w:t>User Register Page (User)</w:t>
      </w:r>
      <w:bookmarkEnd w:id="2"/>
    </w:p>
    <w:p w14:paraId="1FE9FE02"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 xml:space="preserve">On this page, every user can register themselves to get facilities from DE-CODE. Data needed is email, username, password, and confirmation for password. Every username must be unique because it is used as user identification. </w:t>
      </w:r>
    </w:p>
    <w:p w14:paraId="6EC25ABB" w14:textId="77777777" w:rsidR="0017238B" w:rsidRPr="005547EE" w:rsidRDefault="0017238B" w:rsidP="0017238B">
      <w:pPr>
        <w:keepNext/>
        <w:spacing w:after="0"/>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5A036B7E" wp14:editId="503F955E">
            <wp:extent cx="5733415" cy="2665095"/>
            <wp:effectExtent l="19050" t="19050" r="19685"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2665095"/>
                    </a:xfrm>
                    <a:prstGeom prst="rect">
                      <a:avLst/>
                    </a:prstGeom>
                    <a:ln>
                      <a:solidFill>
                        <a:schemeClr val="tx1"/>
                      </a:solidFill>
                    </a:ln>
                  </pic:spPr>
                </pic:pic>
              </a:graphicData>
            </a:graphic>
          </wp:inline>
        </w:drawing>
      </w:r>
    </w:p>
    <w:p w14:paraId="311FA721" w14:textId="372A9BE3" w:rsidR="0017238B" w:rsidRPr="005547EE" w:rsidRDefault="0017238B" w:rsidP="0017238B">
      <w:pPr>
        <w:pStyle w:val="Caption"/>
        <w:spacing w:after="0"/>
        <w:jc w:val="center"/>
        <w:rPr>
          <w:rFonts w:asciiTheme="majorHAnsi" w:hAnsiTheme="majorHAnsi" w:cstheme="majorHAnsi"/>
          <w:sz w:val="24"/>
          <w:szCs w:val="24"/>
        </w:rPr>
      </w:pPr>
      <w:bookmarkStart w:id="3" w:name="_Toc43088936"/>
      <w:r w:rsidRPr="005547EE">
        <w:rPr>
          <w:rFonts w:asciiTheme="majorHAnsi" w:hAnsiTheme="majorHAnsi" w:cstheme="majorHAnsi"/>
          <w:sz w:val="24"/>
          <w:szCs w:val="24"/>
        </w:rPr>
        <w:t>User Register Page (User)</w:t>
      </w:r>
      <w:bookmarkEnd w:id="3"/>
    </w:p>
    <w:p w14:paraId="265B65BF" w14:textId="77777777" w:rsidR="0017238B" w:rsidRPr="005547EE" w:rsidRDefault="0017238B" w:rsidP="0017238B">
      <w:pPr>
        <w:rPr>
          <w:rFonts w:asciiTheme="majorHAnsi" w:hAnsiTheme="majorHAnsi" w:cstheme="majorHAnsi"/>
          <w:sz w:val="24"/>
          <w:szCs w:val="24"/>
        </w:rPr>
      </w:pPr>
    </w:p>
    <w:p w14:paraId="1B5B122D"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4" w:name="_Toc42723620"/>
      <w:r w:rsidRPr="005547EE">
        <w:rPr>
          <w:rFonts w:asciiTheme="majorHAnsi" w:hAnsiTheme="majorHAnsi" w:cstheme="majorHAnsi"/>
          <w:sz w:val="24"/>
          <w:szCs w:val="24"/>
        </w:rPr>
        <w:t>Login Page (User)</w:t>
      </w:r>
      <w:bookmarkEnd w:id="4"/>
    </w:p>
    <w:p w14:paraId="0FD50E42"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user can login according to data that has been previously registered. Data needed is username and password.</w:t>
      </w:r>
    </w:p>
    <w:p w14:paraId="7B90BF82" w14:textId="77777777" w:rsidR="0017238B" w:rsidRPr="005547EE" w:rsidRDefault="0017238B" w:rsidP="0017238B">
      <w:pPr>
        <w:keepNext/>
        <w:spacing w:after="0"/>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325213C3" wp14:editId="11CCE6CD">
            <wp:extent cx="5733415" cy="2665095"/>
            <wp:effectExtent l="19050" t="19050" r="1968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665095"/>
                    </a:xfrm>
                    <a:prstGeom prst="rect">
                      <a:avLst/>
                    </a:prstGeom>
                    <a:ln>
                      <a:solidFill>
                        <a:schemeClr val="tx1"/>
                      </a:solidFill>
                    </a:ln>
                  </pic:spPr>
                </pic:pic>
              </a:graphicData>
            </a:graphic>
          </wp:inline>
        </w:drawing>
      </w:r>
    </w:p>
    <w:p w14:paraId="7B0FCDA4" w14:textId="78AB133A" w:rsidR="0017238B" w:rsidRPr="005547EE" w:rsidRDefault="0017238B" w:rsidP="0017238B">
      <w:pPr>
        <w:pStyle w:val="Caption"/>
        <w:spacing w:after="0"/>
        <w:jc w:val="center"/>
        <w:rPr>
          <w:rFonts w:asciiTheme="majorHAnsi" w:hAnsiTheme="majorHAnsi" w:cstheme="majorHAnsi"/>
          <w:sz w:val="24"/>
          <w:szCs w:val="24"/>
        </w:rPr>
      </w:pPr>
      <w:bookmarkStart w:id="5" w:name="_Toc43088937"/>
      <w:r w:rsidRPr="005547EE">
        <w:rPr>
          <w:rFonts w:asciiTheme="majorHAnsi" w:hAnsiTheme="majorHAnsi" w:cstheme="majorHAnsi"/>
          <w:sz w:val="24"/>
          <w:szCs w:val="24"/>
        </w:rPr>
        <w:t>Login Page (User)</w:t>
      </w:r>
      <w:bookmarkEnd w:id="5"/>
    </w:p>
    <w:p w14:paraId="285110AE" w14:textId="77777777" w:rsidR="0017238B" w:rsidRPr="005547EE" w:rsidRDefault="0017238B" w:rsidP="0017238B">
      <w:pPr>
        <w:rPr>
          <w:rFonts w:asciiTheme="majorHAnsi" w:hAnsiTheme="majorHAnsi" w:cstheme="majorHAnsi"/>
          <w:sz w:val="24"/>
          <w:szCs w:val="24"/>
        </w:rPr>
      </w:pPr>
    </w:p>
    <w:p w14:paraId="48F99FAE"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6" w:name="_Toc42723621"/>
      <w:r w:rsidRPr="005547EE">
        <w:rPr>
          <w:rFonts w:asciiTheme="majorHAnsi" w:hAnsiTheme="majorHAnsi" w:cstheme="majorHAnsi"/>
          <w:sz w:val="24"/>
          <w:szCs w:val="24"/>
        </w:rPr>
        <w:lastRenderedPageBreak/>
        <w:t>Home Page (User)</w:t>
      </w:r>
      <w:bookmarkEnd w:id="6"/>
    </w:p>
    <w:p w14:paraId="2B6FA018"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 xml:space="preserve">On this page, the user can see </w:t>
      </w:r>
      <w:proofErr w:type="gramStart"/>
      <w:r w:rsidRPr="005547EE">
        <w:rPr>
          <w:rFonts w:asciiTheme="majorHAnsi" w:hAnsiTheme="majorHAnsi" w:cstheme="majorHAnsi"/>
          <w:sz w:val="24"/>
          <w:szCs w:val="24"/>
        </w:rPr>
        <w:t>the their</w:t>
      </w:r>
      <w:proofErr w:type="gramEnd"/>
      <w:r w:rsidRPr="005547EE">
        <w:rPr>
          <w:rFonts w:asciiTheme="majorHAnsi" w:hAnsiTheme="majorHAnsi" w:cstheme="majorHAnsi"/>
          <w:sz w:val="24"/>
          <w:szCs w:val="24"/>
        </w:rPr>
        <w:t xml:space="preserve"> data with the type of subscription. User can also see the lastest 3 information in The Hacker News (THN). And there are suggestions to user what course to take based on course created date.</w:t>
      </w:r>
    </w:p>
    <w:p w14:paraId="745D6FF0" w14:textId="77777777" w:rsidR="0017238B" w:rsidRPr="005547EE" w:rsidRDefault="0017238B" w:rsidP="0017238B">
      <w:pPr>
        <w:keepNext/>
        <w:spacing w:after="0"/>
        <w:jc w:val="center"/>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7CBEFA78" wp14:editId="459BD00B">
            <wp:extent cx="5733415" cy="2727960"/>
            <wp:effectExtent l="19050" t="19050" r="1968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2727960"/>
                    </a:xfrm>
                    <a:prstGeom prst="rect">
                      <a:avLst/>
                    </a:prstGeom>
                    <a:ln>
                      <a:solidFill>
                        <a:schemeClr val="tx1"/>
                      </a:solidFill>
                    </a:ln>
                  </pic:spPr>
                </pic:pic>
              </a:graphicData>
            </a:graphic>
          </wp:inline>
        </w:drawing>
      </w:r>
    </w:p>
    <w:p w14:paraId="3F9C455F" w14:textId="560D8803" w:rsidR="0017238B" w:rsidRPr="005547EE" w:rsidRDefault="0017238B" w:rsidP="0017238B">
      <w:pPr>
        <w:pStyle w:val="Caption"/>
        <w:spacing w:after="0"/>
        <w:jc w:val="center"/>
        <w:rPr>
          <w:rFonts w:asciiTheme="majorHAnsi" w:hAnsiTheme="majorHAnsi" w:cstheme="majorHAnsi"/>
          <w:sz w:val="24"/>
          <w:szCs w:val="24"/>
        </w:rPr>
      </w:pPr>
      <w:bookmarkStart w:id="7" w:name="_Toc43088938"/>
      <w:r w:rsidRPr="005547EE">
        <w:rPr>
          <w:rFonts w:asciiTheme="majorHAnsi" w:hAnsiTheme="majorHAnsi" w:cstheme="majorHAnsi"/>
          <w:sz w:val="24"/>
          <w:szCs w:val="24"/>
        </w:rPr>
        <w:t>Home Page (User)</w:t>
      </w:r>
      <w:bookmarkEnd w:id="7"/>
    </w:p>
    <w:p w14:paraId="691E18AA" w14:textId="77777777" w:rsidR="0017238B" w:rsidRPr="005547EE" w:rsidRDefault="0017238B" w:rsidP="0017238B">
      <w:pPr>
        <w:rPr>
          <w:rFonts w:asciiTheme="majorHAnsi" w:hAnsiTheme="majorHAnsi" w:cstheme="majorHAnsi"/>
          <w:sz w:val="24"/>
          <w:szCs w:val="24"/>
        </w:rPr>
      </w:pPr>
    </w:p>
    <w:p w14:paraId="42A512B7"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8" w:name="_Toc42723622"/>
      <w:r w:rsidRPr="005547EE">
        <w:rPr>
          <w:rFonts w:asciiTheme="majorHAnsi" w:hAnsiTheme="majorHAnsi" w:cstheme="majorHAnsi"/>
          <w:sz w:val="24"/>
          <w:szCs w:val="24"/>
        </w:rPr>
        <w:t>Subscription Page (User)</w:t>
      </w:r>
      <w:bookmarkEnd w:id="8"/>
    </w:p>
    <w:p w14:paraId="51CBD1F8"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 xml:space="preserve">On this page, every user can choose subscription they want. There are 2 types of subscription. The first is free where users can only see free course. The second is premium where users can only get premium course information. And </w:t>
      </w:r>
      <w:proofErr w:type="gramStart"/>
      <w:r w:rsidRPr="005547EE">
        <w:rPr>
          <w:rFonts w:asciiTheme="majorHAnsi" w:hAnsiTheme="majorHAnsi" w:cstheme="majorHAnsi"/>
          <w:sz w:val="24"/>
          <w:szCs w:val="24"/>
        </w:rPr>
        <w:t>finally</w:t>
      </w:r>
      <w:proofErr w:type="gramEnd"/>
      <w:r w:rsidRPr="005547EE">
        <w:rPr>
          <w:rFonts w:asciiTheme="majorHAnsi" w:hAnsiTheme="majorHAnsi" w:cstheme="majorHAnsi"/>
          <w:sz w:val="24"/>
          <w:szCs w:val="24"/>
        </w:rPr>
        <w:t xml:space="preserve"> the ultimate where users can get all course. After the user selects the selected subscription, the user will be directed to the payment page. The page will be </w:t>
      </w:r>
      <w:proofErr w:type="gramStart"/>
      <w:r w:rsidRPr="005547EE">
        <w:rPr>
          <w:rFonts w:asciiTheme="majorHAnsi" w:hAnsiTheme="majorHAnsi" w:cstheme="majorHAnsi"/>
          <w:sz w:val="24"/>
          <w:szCs w:val="24"/>
        </w:rPr>
        <w:t>display</w:t>
      </w:r>
      <w:proofErr w:type="gramEnd"/>
      <w:r w:rsidRPr="005547EE">
        <w:rPr>
          <w:rFonts w:asciiTheme="majorHAnsi" w:hAnsiTheme="majorHAnsi" w:cstheme="majorHAnsi"/>
          <w:sz w:val="24"/>
          <w:szCs w:val="24"/>
        </w:rPr>
        <w:t xml:space="preserve"> the amount to be paint and can return to the previous page. If user want to process the transaction, the webpage will show upload payment page. Files uploaded can only be image types. After that, user will wait for the admin to change user’s subscription.</w:t>
      </w:r>
    </w:p>
    <w:p w14:paraId="1342E89E" w14:textId="77777777" w:rsidR="0017238B" w:rsidRPr="005547EE" w:rsidRDefault="0017238B" w:rsidP="0017238B">
      <w:pPr>
        <w:keepNext/>
        <w:tabs>
          <w:tab w:val="left" w:pos="5706"/>
        </w:tabs>
        <w:spacing w:after="0" w:line="240" w:lineRule="auto"/>
        <w:jc w:val="both"/>
        <w:rPr>
          <w:rFonts w:asciiTheme="majorHAnsi" w:hAnsiTheme="majorHAnsi" w:cstheme="majorHAnsi"/>
          <w:sz w:val="24"/>
          <w:szCs w:val="24"/>
        </w:rPr>
      </w:pPr>
      <w:r w:rsidRPr="005547EE">
        <w:rPr>
          <w:rFonts w:asciiTheme="majorHAnsi" w:hAnsiTheme="majorHAnsi" w:cstheme="majorHAnsi"/>
          <w:noProof/>
          <w:sz w:val="24"/>
          <w:szCs w:val="24"/>
        </w:rPr>
        <w:lastRenderedPageBreak/>
        <w:drawing>
          <wp:inline distT="0" distB="0" distL="0" distR="0" wp14:anchorId="058918FB" wp14:editId="779006A2">
            <wp:extent cx="5733415" cy="3400425"/>
            <wp:effectExtent l="19050" t="19050" r="1968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 b="3094"/>
                    <a:stretch/>
                  </pic:blipFill>
                  <pic:spPr bwMode="auto">
                    <a:xfrm>
                      <a:off x="0" y="0"/>
                      <a:ext cx="5733415" cy="34004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8E2C0DB" w14:textId="6027C350" w:rsidR="0017238B" w:rsidRPr="005547EE" w:rsidRDefault="0017238B" w:rsidP="0017238B">
      <w:pPr>
        <w:pStyle w:val="Caption"/>
        <w:spacing w:after="0" w:line="240" w:lineRule="auto"/>
        <w:jc w:val="center"/>
        <w:rPr>
          <w:rFonts w:asciiTheme="majorHAnsi" w:hAnsiTheme="majorHAnsi" w:cstheme="majorHAnsi"/>
          <w:sz w:val="24"/>
          <w:szCs w:val="24"/>
        </w:rPr>
      </w:pPr>
      <w:bookmarkStart w:id="9" w:name="_Toc43088939"/>
      <w:r w:rsidRPr="005547EE">
        <w:rPr>
          <w:rFonts w:asciiTheme="majorHAnsi" w:hAnsiTheme="majorHAnsi" w:cstheme="majorHAnsi"/>
          <w:sz w:val="24"/>
          <w:szCs w:val="24"/>
        </w:rPr>
        <w:t>Subscription Page (User)</w:t>
      </w:r>
      <w:bookmarkEnd w:id="9"/>
    </w:p>
    <w:p w14:paraId="7E0D41A9" w14:textId="77777777" w:rsidR="0017238B" w:rsidRPr="005547EE" w:rsidRDefault="0017238B" w:rsidP="0017238B">
      <w:pPr>
        <w:rPr>
          <w:rFonts w:asciiTheme="majorHAnsi" w:hAnsiTheme="majorHAnsi" w:cstheme="majorHAnsi"/>
          <w:sz w:val="24"/>
          <w:szCs w:val="24"/>
        </w:rPr>
      </w:pPr>
    </w:p>
    <w:p w14:paraId="5D9CE1C2" w14:textId="77777777" w:rsidR="0017238B" w:rsidRPr="005547EE" w:rsidRDefault="0017238B" w:rsidP="0017238B">
      <w:pPr>
        <w:keepNext/>
        <w:spacing w:after="0" w:line="240" w:lineRule="auto"/>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6B5B708E" wp14:editId="2DF9F398">
            <wp:extent cx="5733415" cy="1704975"/>
            <wp:effectExtent l="19050" t="19050" r="1968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 b="36025"/>
                    <a:stretch/>
                  </pic:blipFill>
                  <pic:spPr bwMode="auto">
                    <a:xfrm>
                      <a:off x="0" y="0"/>
                      <a:ext cx="5733415" cy="17049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8DC8EF" w14:textId="707CC74D" w:rsidR="0017238B" w:rsidRPr="005547EE" w:rsidRDefault="0017238B" w:rsidP="0017238B">
      <w:pPr>
        <w:pStyle w:val="Caption"/>
        <w:spacing w:line="240" w:lineRule="auto"/>
        <w:jc w:val="center"/>
        <w:rPr>
          <w:rFonts w:asciiTheme="majorHAnsi" w:hAnsiTheme="majorHAnsi" w:cstheme="majorHAnsi"/>
          <w:sz w:val="24"/>
          <w:szCs w:val="24"/>
        </w:rPr>
      </w:pPr>
      <w:bookmarkStart w:id="10" w:name="_Toc43088940"/>
      <w:r w:rsidRPr="005547EE">
        <w:rPr>
          <w:rFonts w:asciiTheme="majorHAnsi" w:hAnsiTheme="majorHAnsi" w:cstheme="majorHAnsi"/>
          <w:sz w:val="24"/>
          <w:szCs w:val="24"/>
        </w:rPr>
        <w:t>Receipt Page (User)</w:t>
      </w:r>
      <w:bookmarkEnd w:id="10"/>
    </w:p>
    <w:p w14:paraId="68626385" w14:textId="77777777" w:rsidR="0017238B" w:rsidRPr="005547EE" w:rsidRDefault="0017238B" w:rsidP="0017238B">
      <w:pPr>
        <w:keepNext/>
        <w:spacing w:after="0"/>
        <w:jc w:val="center"/>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6902D95F" wp14:editId="2D59F278">
            <wp:extent cx="5733415" cy="2120301"/>
            <wp:effectExtent l="19050" t="19050" r="1968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0574"/>
                    <a:stretch/>
                  </pic:blipFill>
                  <pic:spPr bwMode="auto">
                    <a:xfrm>
                      <a:off x="0" y="0"/>
                      <a:ext cx="5733415" cy="21203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90D855" w14:textId="7DF6BCBF" w:rsidR="0017238B" w:rsidRPr="005547EE" w:rsidRDefault="0017238B" w:rsidP="0017238B">
      <w:pPr>
        <w:pStyle w:val="Caption"/>
        <w:spacing w:after="0"/>
        <w:jc w:val="center"/>
        <w:rPr>
          <w:rFonts w:asciiTheme="majorHAnsi" w:hAnsiTheme="majorHAnsi" w:cstheme="majorHAnsi"/>
          <w:sz w:val="24"/>
          <w:szCs w:val="24"/>
        </w:rPr>
      </w:pPr>
      <w:bookmarkStart w:id="11" w:name="_Toc43088941"/>
      <w:r w:rsidRPr="005547EE">
        <w:rPr>
          <w:rFonts w:asciiTheme="majorHAnsi" w:hAnsiTheme="majorHAnsi" w:cstheme="majorHAnsi"/>
          <w:sz w:val="24"/>
          <w:szCs w:val="24"/>
        </w:rPr>
        <w:t>Upload Payment Receipt (User)</w:t>
      </w:r>
      <w:bookmarkEnd w:id="11"/>
    </w:p>
    <w:p w14:paraId="4CC807C0"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12" w:name="_Toc42723623"/>
      <w:r w:rsidRPr="005547EE">
        <w:rPr>
          <w:rFonts w:asciiTheme="majorHAnsi" w:hAnsiTheme="majorHAnsi" w:cstheme="majorHAnsi"/>
          <w:sz w:val="24"/>
          <w:szCs w:val="24"/>
        </w:rPr>
        <w:lastRenderedPageBreak/>
        <w:t>Login Page (Admin)</w:t>
      </w:r>
      <w:bookmarkEnd w:id="12"/>
    </w:p>
    <w:p w14:paraId="30DE268B"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admin can login according to data that has been previously registered. Data needed is username and password.</w:t>
      </w:r>
    </w:p>
    <w:p w14:paraId="55797B83" w14:textId="77777777" w:rsidR="0017238B" w:rsidRPr="005547EE" w:rsidRDefault="0017238B" w:rsidP="0017238B">
      <w:pPr>
        <w:keepNext/>
        <w:spacing w:after="0"/>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6EB7C114" wp14:editId="1A771427">
            <wp:extent cx="5733415" cy="2665095"/>
            <wp:effectExtent l="19050" t="19050" r="19685" b="209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665095"/>
                    </a:xfrm>
                    <a:prstGeom prst="rect">
                      <a:avLst/>
                    </a:prstGeom>
                    <a:ln>
                      <a:solidFill>
                        <a:schemeClr val="tx1"/>
                      </a:solidFill>
                    </a:ln>
                  </pic:spPr>
                </pic:pic>
              </a:graphicData>
            </a:graphic>
          </wp:inline>
        </w:drawing>
      </w:r>
    </w:p>
    <w:p w14:paraId="30842256" w14:textId="7DB3DB40" w:rsidR="0017238B" w:rsidRPr="005547EE" w:rsidRDefault="0017238B" w:rsidP="0017238B">
      <w:pPr>
        <w:pStyle w:val="Caption"/>
        <w:spacing w:after="0"/>
        <w:jc w:val="center"/>
        <w:rPr>
          <w:rFonts w:asciiTheme="majorHAnsi" w:hAnsiTheme="majorHAnsi" w:cstheme="majorHAnsi"/>
          <w:sz w:val="24"/>
          <w:szCs w:val="24"/>
        </w:rPr>
      </w:pPr>
      <w:bookmarkStart w:id="13" w:name="_Toc43088942"/>
      <w:r w:rsidRPr="005547EE">
        <w:rPr>
          <w:rFonts w:asciiTheme="majorHAnsi" w:hAnsiTheme="majorHAnsi" w:cstheme="majorHAnsi"/>
          <w:sz w:val="24"/>
          <w:szCs w:val="24"/>
        </w:rPr>
        <w:t>Login Page (Admin)</w:t>
      </w:r>
      <w:bookmarkEnd w:id="13"/>
    </w:p>
    <w:p w14:paraId="58261D99" w14:textId="77777777" w:rsidR="0017238B" w:rsidRPr="005547EE" w:rsidRDefault="0017238B" w:rsidP="0017238B">
      <w:pPr>
        <w:rPr>
          <w:rFonts w:asciiTheme="majorHAnsi" w:hAnsiTheme="majorHAnsi" w:cstheme="majorHAnsi"/>
          <w:sz w:val="24"/>
          <w:szCs w:val="24"/>
        </w:rPr>
      </w:pPr>
    </w:p>
    <w:p w14:paraId="494A670D"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14" w:name="_Toc42723624"/>
      <w:r w:rsidRPr="005547EE">
        <w:rPr>
          <w:rFonts w:asciiTheme="majorHAnsi" w:hAnsiTheme="majorHAnsi" w:cstheme="majorHAnsi"/>
          <w:sz w:val="24"/>
          <w:szCs w:val="24"/>
        </w:rPr>
        <w:t>Home Page (Admin)</w:t>
      </w:r>
      <w:bookmarkEnd w:id="14"/>
    </w:p>
    <w:p w14:paraId="466029DA" w14:textId="77777777" w:rsidR="0017238B" w:rsidRPr="005547EE" w:rsidRDefault="0017238B" w:rsidP="0017238B">
      <w:pPr>
        <w:ind w:left="567"/>
        <w:rPr>
          <w:rFonts w:asciiTheme="majorHAnsi" w:hAnsiTheme="majorHAnsi" w:cstheme="majorHAnsi"/>
          <w:sz w:val="24"/>
          <w:szCs w:val="24"/>
        </w:rPr>
      </w:pPr>
      <w:r w:rsidRPr="005547EE">
        <w:rPr>
          <w:rFonts w:asciiTheme="majorHAnsi" w:hAnsiTheme="majorHAnsi" w:cstheme="majorHAnsi"/>
          <w:sz w:val="24"/>
          <w:szCs w:val="24"/>
        </w:rPr>
        <w:t>On this page, every admin can manage users and theories.</w:t>
      </w:r>
    </w:p>
    <w:p w14:paraId="723258A6" w14:textId="77777777" w:rsidR="0017238B" w:rsidRPr="005547EE" w:rsidRDefault="0017238B" w:rsidP="0017238B">
      <w:pPr>
        <w:keepNext/>
        <w:tabs>
          <w:tab w:val="left" w:pos="5706"/>
        </w:tabs>
        <w:spacing w:after="0" w:line="360" w:lineRule="auto"/>
        <w:jc w:val="both"/>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654CE79E" wp14:editId="525E953A">
            <wp:extent cx="5733415" cy="2665095"/>
            <wp:effectExtent l="19050" t="19050" r="1968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665095"/>
                    </a:xfrm>
                    <a:prstGeom prst="rect">
                      <a:avLst/>
                    </a:prstGeom>
                    <a:ln>
                      <a:solidFill>
                        <a:schemeClr val="tx1"/>
                      </a:solidFill>
                    </a:ln>
                  </pic:spPr>
                </pic:pic>
              </a:graphicData>
            </a:graphic>
          </wp:inline>
        </w:drawing>
      </w:r>
    </w:p>
    <w:p w14:paraId="107FCAF3" w14:textId="77EF2DCB" w:rsidR="0017238B" w:rsidRPr="005547EE" w:rsidRDefault="0017238B" w:rsidP="0017238B">
      <w:pPr>
        <w:pStyle w:val="Caption"/>
        <w:spacing w:after="0"/>
        <w:jc w:val="center"/>
        <w:rPr>
          <w:rFonts w:asciiTheme="majorHAnsi" w:hAnsiTheme="majorHAnsi" w:cstheme="majorHAnsi"/>
          <w:sz w:val="24"/>
          <w:szCs w:val="24"/>
        </w:rPr>
      </w:pPr>
      <w:bookmarkStart w:id="15" w:name="_Toc43088943"/>
      <w:r w:rsidRPr="005547EE">
        <w:rPr>
          <w:rFonts w:asciiTheme="majorHAnsi" w:hAnsiTheme="majorHAnsi" w:cstheme="majorHAnsi"/>
          <w:sz w:val="24"/>
          <w:szCs w:val="24"/>
        </w:rPr>
        <w:t>Home Page (Admin)</w:t>
      </w:r>
      <w:bookmarkEnd w:id="15"/>
    </w:p>
    <w:p w14:paraId="11997C76" w14:textId="77777777" w:rsidR="0017238B" w:rsidRPr="005547EE" w:rsidRDefault="0017238B" w:rsidP="0017238B">
      <w:pPr>
        <w:rPr>
          <w:rFonts w:asciiTheme="majorHAnsi" w:hAnsiTheme="majorHAnsi" w:cstheme="majorHAnsi"/>
          <w:sz w:val="24"/>
          <w:szCs w:val="24"/>
        </w:rPr>
      </w:pPr>
    </w:p>
    <w:p w14:paraId="4848667A"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16" w:name="_Toc42723625"/>
      <w:r w:rsidRPr="005547EE">
        <w:rPr>
          <w:rFonts w:asciiTheme="majorHAnsi" w:hAnsiTheme="majorHAnsi" w:cstheme="majorHAnsi"/>
          <w:sz w:val="24"/>
          <w:szCs w:val="24"/>
        </w:rPr>
        <w:lastRenderedPageBreak/>
        <w:t>Manage User Page (Admin)</w:t>
      </w:r>
      <w:bookmarkEnd w:id="16"/>
    </w:p>
    <w:p w14:paraId="1C902539"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admin can see all users who have registered. Every admin can change each user’s subscription and ban user.</w:t>
      </w:r>
    </w:p>
    <w:p w14:paraId="60F0B972" w14:textId="77777777" w:rsidR="0017238B" w:rsidRPr="005547EE" w:rsidRDefault="0017238B" w:rsidP="0017238B">
      <w:pPr>
        <w:keepNext/>
        <w:spacing w:after="0"/>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118FC371" wp14:editId="534972B5">
            <wp:extent cx="5733415" cy="2867025"/>
            <wp:effectExtent l="19050" t="19050" r="1968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2867025"/>
                    </a:xfrm>
                    <a:prstGeom prst="rect">
                      <a:avLst/>
                    </a:prstGeom>
                    <a:ln>
                      <a:solidFill>
                        <a:schemeClr val="tx1"/>
                      </a:solidFill>
                    </a:ln>
                  </pic:spPr>
                </pic:pic>
              </a:graphicData>
            </a:graphic>
          </wp:inline>
        </w:drawing>
      </w:r>
    </w:p>
    <w:p w14:paraId="0E073E08" w14:textId="2DBCB537" w:rsidR="0017238B" w:rsidRPr="005547EE" w:rsidRDefault="0017238B" w:rsidP="0017238B">
      <w:pPr>
        <w:pStyle w:val="Caption"/>
        <w:spacing w:after="0"/>
        <w:jc w:val="center"/>
        <w:rPr>
          <w:rFonts w:asciiTheme="majorHAnsi" w:hAnsiTheme="majorHAnsi" w:cstheme="majorHAnsi"/>
          <w:sz w:val="24"/>
          <w:szCs w:val="24"/>
        </w:rPr>
      </w:pPr>
      <w:bookmarkStart w:id="17" w:name="_Toc43088944"/>
      <w:r w:rsidRPr="005547EE">
        <w:rPr>
          <w:rFonts w:asciiTheme="majorHAnsi" w:hAnsiTheme="majorHAnsi" w:cstheme="majorHAnsi"/>
          <w:sz w:val="24"/>
          <w:szCs w:val="24"/>
        </w:rPr>
        <w:t>Manage User Page (Admin)</w:t>
      </w:r>
      <w:bookmarkEnd w:id="17"/>
    </w:p>
    <w:p w14:paraId="46E376CC" w14:textId="77777777" w:rsidR="0017238B" w:rsidRPr="005547EE" w:rsidRDefault="0017238B" w:rsidP="0017238B">
      <w:pPr>
        <w:rPr>
          <w:rFonts w:asciiTheme="majorHAnsi" w:hAnsiTheme="majorHAnsi" w:cstheme="majorHAnsi"/>
          <w:sz w:val="24"/>
          <w:szCs w:val="24"/>
        </w:rPr>
      </w:pPr>
    </w:p>
    <w:p w14:paraId="1F514B4D"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18" w:name="_Toc42723626"/>
      <w:r w:rsidRPr="005547EE">
        <w:rPr>
          <w:rFonts w:asciiTheme="majorHAnsi" w:hAnsiTheme="majorHAnsi" w:cstheme="majorHAnsi"/>
          <w:sz w:val="24"/>
          <w:szCs w:val="24"/>
        </w:rPr>
        <w:t>Manage Theory Page (Admin)</w:t>
      </w:r>
      <w:bookmarkEnd w:id="18"/>
    </w:p>
    <w:p w14:paraId="0CC27EA0"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admin can see all theories. Every admin can add theories, edit existing theories, and delete existing theories.</w:t>
      </w:r>
    </w:p>
    <w:p w14:paraId="1C8075B4" w14:textId="77777777" w:rsidR="0017238B" w:rsidRPr="005547EE" w:rsidRDefault="0017238B" w:rsidP="0017238B">
      <w:pPr>
        <w:keepNext/>
        <w:spacing w:after="0"/>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43C26D7C" wp14:editId="14EEFED3">
            <wp:extent cx="5733415" cy="2867025"/>
            <wp:effectExtent l="19050" t="19050" r="1968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67025"/>
                    </a:xfrm>
                    <a:prstGeom prst="rect">
                      <a:avLst/>
                    </a:prstGeom>
                    <a:ln>
                      <a:solidFill>
                        <a:schemeClr val="tx1"/>
                      </a:solidFill>
                    </a:ln>
                  </pic:spPr>
                </pic:pic>
              </a:graphicData>
            </a:graphic>
          </wp:inline>
        </w:drawing>
      </w:r>
    </w:p>
    <w:p w14:paraId="07302900" w14:textId="3B80CB2F" w:rsidR="0017238B" w:rsidRPr="005547EE" w:rsidRDefault="0017238B" w:rsidP="0017238B">
      <w:pPr>
        <w:pStyle w:val="Caption"/>
        <w:spacing w:after="0"/>
        <w:jc w:val="center"/>
        <w:rPr>
          <w:rFonts w:asciiTheme="majorHAnsi" w:hAnsiTheme="majorHAnsi" w:cstheme="majorHAnsi"/>
          <w:sz w:val="24"/>
          <w:szCs w:val="24"/>
        </w:rPr>
      </w:pPr>
      <w:bookmarkStart w:id="19" w:name="_Toc43088945"/>
      <w:r w:rsidRPr="005547EE">
        <w:rPr>
          <w:rFonts w:asciiTheme="majorHAnsi" w:hAnsiTheme="majorHAnsi" w:cstheme="majorHAnsi"/>
          <w:sz w:val="24"/>
          <w:szCs w:val="24"/>
        </w:rPr>
        <w:t>Manage Theory Page (Admin)</w:t>
      </w:r>
      <w:bookmarkEnd w:id="19"/>
    </w:p>
    <w:p w14:paraId="5DA197BA"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20" w:name="_Toc42723627"/>
      <w:r w:rsidRPr="005547EE">
        <w:rPr>
          <w:rFonts w:asciiTheme="majorHAnsi" w:hAnsiTheme="majorHAnsi" w:cstheme="majorHAnsi"/>
          <w:sz w:val="24"/>
          <w:szCs w:val="24"/>
        </w:rPr>
        <w:lastRenderedPageBreak/>
        <w:t>Change User Subscription Page (Admin)</w:t>
      </w:r>
      <w:bookmarkEnd w:id="20"/>
    </w:p>
    <w:p w14:paraId="1B46934A" w14:textId="77777777" w:rsidR="0017238B" w:rsidRPr="005547EE" w:rsidRDefault="0017238B" w:rsidP="0017238B">
      <w:pPr>
        <w:spacing w:line="360" w:lineRule="auto"/>
        <w:ind w:left="567"/>
        <w:jc w:val="both"/>
        <w:rPr>
          <w:rFonts w:asciiTheme="majorHAnsi" w:hAnsiTheme="majorHAnsi" w:cstheme="majorHAnsi"/>
          <w:sz w:val="24"/>
          <w:szCs w:val="24"/>
        </w:rPr>
      </w:pPr>
      <w:r w:rsidRPr="005547EE">
        <w:rPr>
          <w:rFonts w:asciiTheme="majorHAnsi" w:hAnsiTheme="majorHAnsi" w:cstheme="majorHAnsi"/>
          <w:sz w:val="24"/>
          <w:szCs w:val="24"/>
        </w:rPr>
        <w:t>On this page, every admin can change each user subscription. Admin change each user’s subscription based on proof of transactions uploaded by the user.</w:t>
      </w:r>
    </w:p>
    <w:p w14:paraId="7D8D33C1" w14:textId="77777777" w:rsidR="0017238B" w:rsidRPr="005547EE" w:rsidRDefault="0017238B" w:rsidP="0017238B">
      <w:pPr>
        <w:keepNext/>
        <w:tabs>
          <w:tab w:val="left" w:pos="5706"/>
        </w:tabs>
        <w:spacing w:after="0" w:line="360" w:lineRule="auto"/>
        <w:jc w:val="center"/>
        <w:rPr>
          <w:rFonts w:asciiTheme="majorHAnsi" w:hAnsiTheme="majorHAnsi" w:cstheme="majorHAnsi"/>
          <w:sz w:val="24"/>
          <w:szCs w:val="24"/>
        </w:rPr>
      </w:pPr>
      <w:r w:rsidRPr="005547EE">
        <w:rPr>
          <w:rFonts w:asciiTheme="majorHAnsi" w:hAnsiTheme="majorHAnsi" w:cstheme="majorHAnsi"/>
          <w:noProof/>
          <w:sz w:val="24"/>
          <w:szCs w:val="24"/>
        </w:rPr>
        <w:drawing>
          <wp:inline distT="0" distB="0" distL="0" distR="0" wp14:anchorId="2FB290C9" wp14:editId="70694855">
            <wp:extent cx="5723890" cy="2861945"/>
            <wp:effectExtent l="19050" t="19050" r="1016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2861945"/>
                    </a:xfrm>
                    <a:prstGeom prst="rect">
                      <a:avLst/>
                    </a:prstGeom>
                    <a:noFill/>
                    <a:ln>
                      <a:solidFill>
                        <a:schemeClr val="tx1"/>
                      </a:solidFill>
                    </a:ln>
                  </pic:spPr>
                </pic:pic>
              </a:graphicData>
            </a:graphic>
          </wp:inline>
        </w:drawing>
      </w:r>
    </w:p>
    <w:p w14:paraId="2D0763F5" w14:textId="56FF997F" w:rsidR="0017238B" w:rsidRPr="005547EE" w:rsidRDefault="0017238B" w:rsidP="0017238B">
      <w:pPr>
        <w:pStyle w:val="Caption"/>
        <w:spacing w:after="0"/>
        <w:jc w:val="center"/>
        <w:rPr>
          <w:rFonts w:asciiTheme="majorHAnsi" w:hAnsiTheme="majorHAnsi" w:cstheme="majorHAnsi"/>
          <w:sz w:val="24"/>
          <w:szCs w:val="24"/>
        </w:rPr>
      </w:pPr>
      <w:bookmarkStart w:id="21" w:name="_Toc43088946"/>
      <w:r w:rsidRPr="005547EE">
        <w:rPr>
          <w:rFonts w:asciiTheme="majorHAnsi" w:hAnsiTheme="majorHAnsi" w:cstheme="majorHAnsi"/>
          <w:sz w:val="24"/>
          <w:szCs w:val="24"/>
        </w:rPr>
        <w:t>Change User Subscription Page (Admin)</w:t>
      </w:r>
      <w:bookmarkEnd w:id="21"/>
    </w:p>
    <w:p w14:paraId="0F9276C3" w14:textId="77777777" w:rsidR="0017238B" w:rsidRPr="005547EE" w:rsidRDefault="0017238B" w:rsidP="0017238B">
      <w:pPr>
        <w:rPr>
          <w:rFonts w:asciiTheme="majorHAnsi" w:hAnsiTheme="majorHAnsi" w:cstheme="majorHAnsi"/>
          <w:sz w:val="24"/>
          <w:szCs w:val="24"/>
        </w:rPr>
      </w:pPr>
    </w:p>
    <w:p w14:paraId="00E2D8A2"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22" w:name="_Toc42723628"/>
      <w:r w:rsidRPr="005547EE">
        <w:rPr>
          <w:rFonts w:asciiTheme="majorHAnsi" w:hAnsiTheme="majorHAnsi" w:cstheme="majorHAnsi"/>
          <w:sz w:val="24"/>
          <w:szCs w:val="24"/>
        </w:rPr>
        <w:t>Add Theory Page (Admin)</w:t>
      </w:r>
      <w:bookmarkEnd w:id="22"/>
    </w:p>
    <w:p w14:paraId="199D5E66" w14:textId="77777777" w:rsidR="0017238B" w:rsidRPr="005547EE" w:rsidRDefault="0017238B" w:rsidP="0017238B">
      <w:pPr>
        <w:spacing w:line="360" w:lineRule="auto"/>
        <w:ind w:left="567"/>
        <w:rPr>
          <w:rFonts w:asciiTheme="majorHAnsi" w:hAnsiTheme="majorHAnsi" w:cstheme="majorHAnsi"/>
          <w:sz w:val="24"/>
          <w:szCs w:val="24"/>
        </w:rPr>
      </w:pPr>
      <w:r w:rsidRPr="005547EE">
        <w:rPr>
          <w:rFonts w:asciiTheme="majorHAnsi" w:hAnsiTheme="majorHAnsi" w:cstheme="majorHAnsi"/>
          <w:sz w:val="24"/>
          <w:szCs w:val="24"/>
        </w:rPr>
        <w:t>On this page, every admin can add theories to share it to registered user. Data needed is theory title, theory subscription, and theory content.</w:t>
      </w:r>
    </w:p>
    <w:p w14:paraId="453B3497" w14:textId="77777777" w:rsidR="0017238B" w:rsidRDefault="0017238B" w:rsidP="0017238B">
      <w:pPr>
        <w:keepNext/>
        <w:tabs>
          <w:tab w:val="left" w:pos="5706"/>
        </w:tabs>
        <w:spacing w:after="0" w:line="360" w:lineRule="auto"/>
        <w:jc w:val="both"/>
      </w:pPr>
      <w:r w:rsidRPr="005547EE">
        <w:rPr>
          <w:rFonts w:asciiTheme="majorHAnsi" w:hAnsiTheme="majorHAnsi" w:cstheme="majorHAnsi"/>
          <w:noProof/>
          <w:sz w:val="24"/>
          <w:szCs w:val="24"/>
        </w:rPr>
        <w:drawing>
          <wp:inline distT="0" distB="0" distL="0" distR="0" wp14:anchorId="1208D281" wp14:editId="77804872">
            <wp:extent cx="5733149" cy="2421329"/>
            <wp:effectExtent l="19050" t="19050" r="2032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1"/>
                    <a:stretch/>
                  </pic:blipFill>
                  <pic:spPr bwMode="auto">
                    <a:xfrm>
                      <a:off x="0" y="0"/>
                      <a:ext cx="5733415" cy="242144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5D596A" w14:textId="26B08BA8" w:rsidR="0017238B" w:rsidRDefault="0017238B" w:rsidP="0017238B">
      <w:pPr>
        <w:pStyle w:val="Caption"/>
        <w:spacing w:after="0"/>
        <w:jc w:val="center"/>
      </w:pPr>
      <w:bookmarkStart w:id="23" w:name="_Toc43088947"/>
      <w:r>
        <w:t>Add Theory Page (Admin)</w:t>
      </w:r>
      <w:bookmarkEnd w:id="23"/>
    </w:p>
    <w:p w14:paraId="173BFD7E" w14:textId="77777777" w:rsidR="0017238B" w:rsidRPr="002F06A7" w:rsidRDefault="0017238B" w:rsidP="0017238B"/>
    <w:p w14:paraId="73789746" w14:textId="77777777" w:rsidR="0017238B" w:rsidRPr="005547EE" w:rsidRDefault="0017238B" w:rsidP="0017238B">
      <w:pPr>
        <w:pStyle w:val="Heading2"/>
        <w:numPr>
          <w:ilvl w:val="1"/>
          <w:numId w:val="1"/>
        </w:numPr>
        <w:spacing w:line="360" w:lineRule="auto"/>
        <w:ind w:left="567" w:hanging="567"/>
        <w:rPr>
          <w:rFonts w:asciiTheme="majorHAnsi" w:hAnsiTheme="majorHAnsi" w:cstheme="majorHAnsi"/>
          <w:sz w:val="24"/>
          <w:szCs w:val="24"/>
        </w:rPr>
      </w:pPr>
      <w:bookmarkStart w:id="24" w:name="_Toc42723629"/>
      <w:r w:rsidRPr="005547EE">
        <w:rPr>
          <w:rFonts w:asciiTheme="majorHAnsi" w:hAnsiTheme="majorHAnsi" w:cstheme="majorHAnsi"/>
          <w:sz w:val="24"/>
          <w:szCs w:val="24"/>
        </w:rPr>
        <w:lastRenderedPageBreak/>
        <w:t>Edit Theory Page (Admin)</w:t>
      </w:r>
      <w:bookmarkEnd w:id="24"/>
    </w:p>
    <w:p w14:paraId="745043B9" w14:textId="77777777" w:rsidR="0017238B" w:rsidRPr="005547EE" w:rsidRDefault="0017238B" w:rsidP="0017238B">
      <w:pPr>
        <w:spacing w:line="360" w:lineRule="auto"/>
        <w:ind w:left="567"/>
        <w:rPr>
          <w:rFonts w:asciiTheme="majorHAnsi" w:hAnsiTheme="majorHAnsi" w:cstheme="majorHAnsi"/>
          <w:sz w:val="24"/>
          <w:szCs w:val="24"/>
        </w:rPr>
      </w:pPr>
      <w:r w:rsidRPr="005547EE">
        <w:rPr>
          <w:rFonts w:asciiTheme="majorHAnsi" w:hAnsiTheme="majorHAnsi" w:cstheme="majorHAnsi"/>
          <w:sz w:val="24"/>
          <w:szCs w:val="24"/>
        </w:rPr>
        <w:t>On this page, every admin can edit existing theories.</w:t>
      </w:r>
    </w:p>
    <w:p w14:paraId="4643149B" w14:textId="77777777" w:rsidR="0017238B" w:rsidRDefault="0017238B" w:rsidP="0017238B">
      <w:pPr>
        <w:keepNext/>
        <w:spacing w:after="0"/>
      </w:pPr>
      <w:r w:rsidRPr="005547EE">
        <w:rPr>
          <w:rFonts w:asciiTheme="majorHAnsi" w:hAnsiTheme="majorHAnsi" w:cstheme="majorHAnsi"/>
          <w:noProof/>
          <w:sz w:val="24"/>
          <w:szCs w:val="24"/>
        </w:rPr>
        <w:drawing>
          <wp:inline distT="0" distB="0" distL="0" distR="0" wp14:anchorId="0F68365A" wp14:editId="2BF9D4C4">
            <wp:extent cx="5733415" cy="6908800"/>
            <wp:effectExtent l="19050" t="19050" r="1968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6908800"/>
                    </a:xfrm>
                    <a:prstGeom prst="rect">
                      <a:avLst/>
                    </a:prstGeom>
                    <a:ln>
                      <a:solidFill>
                        <a:schemeClr val="tx1"/>
                      </a:solidFill>
                    </a:ln>
                  </pic:spPr>
                </pic:pic>
              </a:graphicData>
            </a:graphic>
          </wp:inline>
        </w:drawing>
      </w:r>
    </w:p>
    <w:p w14:paraId="167A56A7" w14:textId="5DEA82CC" w:rsidR="0017238B" w:rsidRPr="005547EE" w:rsidRDefault="0017238B" w:rsidP="0017238B">
      <w:pPr>
        <w:pStyle w:val="Caption"/>
        <w:spacing w:after="0"/>
        <w:jc w:val="center"/>
        <w:rPr>
          <w:rFonts w:asciiTheme="majorHAnsi" w:hAnsiTheme="majorHAnsi" w:cstheme="majorHAnsi"/>
          <w:sz w:val="24"/>
          <w:szCs w:val="24"/>
        </w:rPr>
      </w:pPr>
      <w:bookmarkStart w:id="25" w:name="_Toc43088948"/>
      <w:r>
        <w:t>Edit Theory Page (Admin)</w:t>
      </w:r>
      <w:bookmarkEnd w:id="25"/>
    </w:p>
    <w:p w14:paraId="6E5AFE0F" w14:textId="77777777" w:rsidR="00CD50FD" w:rsidRDefault="00CD50FD"/>
    <w:sectPr w:rsidR="00CD50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495D01"/>
    <w:multiLevelType w:val="multilevel"/>
    <w:tmpl w:val="3ED60B14"/>
    <w:lvl w:ilvl="0">
      <w:start w:val="4"/>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38B"/>
    <w:rsid w:val="0017238B"/>
    <w:rsid w:val="008377AF"/>
    <w:rsid w:val="008454A3"/>
    <w:rsid w:val="00CD50FD"/>
    <w:rsid w:val="00CF546C"/>
    <w:rsid w:val="00FE416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64FCC"/>
  <w15:chartTrackingRefBased/>
  <w15:docId w15:val="{6F55DE47-0D99-46F7-9E42-C8F451F93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38B"/>
    <w:pPr>
      <w:spacing w:after="20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17238B"/>
    <w:pPr>
      <w:keepNext/>
      <w:keepLines/>
      <w:spacing w:before="480" w:after="0"/>
      <w:jc w:val="center"/>
      <w:outlineLvl w:val="0"/>
    </w:pPr>
    <w:rPr>
      <w:rFonts w:ascii="Arial" w:eastAsia="Times New Roman" w:hAnsi="Arial" w:cs="Arial"/>
      <w:b/>
      <w:bCs/>
      <w:sz w:val="28"/>
      <w:szCs w:val="28"/>
    </w:rPr>
  </w:style>
  <w:style w:type="paragraph" w:styleId="Heading2">
    <w:name w:val="heading 2"/>
    <w:basedOn w:val="Normal"/>
    <w:next w:val="Normal"/>
    <w:link w:val="Heading2Char"/>
    <w:uiPriority w:val="9"/>
    <w:unhideWhenUsed/>
    <w:qFormat/>
    <w:rsid w:val="0017238B"/>
    <w:pPr>
      <w:keepNext/>
      <w:spacing w:before="240" w:after="60"/>
      <w:outlineLvl w:val="1"/>
    </w:pPr>
    <w:rPr>
      <w:rFonts w:ascii="Arial" w:eastAsia="Times New Roman" w:hAnsi="Arial"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38B"/>
    <w:rPr>
      <w:rFonts w:ascii="Arial" w:eastAsia="Times New Roman" w:hAnsi="Arial" w:cs="Arial"/>
      <w:b/>
      <w:bCs/>
      <w:sz w:val="28"/>
      <w:szCs w:val="28"/>
      <w:lang w:val="en-US"/>
    </w:rPr>
  </w:style>
  <w:style w:type="character" w:customStyle="1" w:styleId="Heading2Char">
    <w:name w:val="Heading 2 Char"/>
    <w:basedOn w:val="DefaultParagraphFont"/>
    <w:link w:val="Heading2"/>
    <w:uiPriority w:val="9"/>
    <w:rsid w:val="0017238B"/>
    <w:rPr>
      <w:rFonts w:ascii="Arial" w:eastAsia="Times New Roman" w:hAnsi="Arial" w:cs="Arial"/>
      <w:b/>
      <w:bCs/>
      <w:iCs/>
      <w:lang w:val="en-US"/>
    </w:rPr>
  </w:style>
  <w:style w:type="paragraph" w:styleId="Caption">
    <w:name w:val="caption"/>
    <w:basedOn w:val="Normal"/>
    <w:next w:val="Normal"/>
    <w:uiPriority w:val="35"/>
    <w:unhideWhenUsed/>
    <w:qFormat/>
    <w:rsid w:val="0017238B"/>
    <w:rPr>
      <w:b/>
      <w:bCs/>
      <w:sz w:val="20"/>
      <w:szCs w:val="20"/>
    </w:rPr>
  </w:style>
  <w:style w:type="character" w:customStyle="1" w:styleId="normaltextrun">
    <w:name w:val="normaltextrun"/>
    <w:rsid w:val="0017238B"/>
  </w:style>
  <w:style w:type="character" w:customStyle="1" w:styleId="eop">
    <w:name w:val="eop"/>
    <w:rsid w:val="001723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9</Pages>
  <Words>525</Words>
  <Characters>2997</Characters>
  <Application>Microsoft Office Word</Application>
  <DocSecurity>0</DocSecurity>
  <Lines>24</Lines>
  <Paragraphs>7</Paragraphs>
  <ScaleCrop>false</ScaleCrop>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Stewart Sulivinio</dc:creator>
  <cp:keywords/>
  <dc:description/>
  <cp:lastModifiedBy>Stewart Sulivinio</cp:lastModifiedBy>
  <cp:revision>4</cp:revision>
  <dcterms:created xsi:type="dcterms:W3CDTF">2020-08-06T18:59:00Z</dcterms:created>
  <dcterms:modified xsi:type="dcterms:W3CDTF">2020-08-06T19:26:00Z</dcterms:modified>
</cp:coreProperties>
</file>