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A566" w14:textId="77777777" w:rsidR="00C844AC" w:rsidRDefault="00C844AC" w:rsidP="00C844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7CE911B8" w14:textId="77777777" w:rsidR="00C844AC" w:rsidRDefault="00C844AC" w:rsidP="00C844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14:paraId="1459AD9E" w14:textId="77777777" w:rsidR="00C844AC" w:rsidRDefault="00C844AC" w:rsidP="00C844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4F663DEB" w14:textId="77777777" w:rsidR="00C844AC" w:rsidRDefault="00C844AC" w:rsidP="00C844A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    Eclipse as the IDE</w:t>
      </w:r>
      <w:r>
        <w:rPr>
          <w:rFonts w:ascii="Helvetica" w:hAnsi="Helvetica" w:cs="Helvetica"/>
          <w:color w:val="4D575D"/>
          <w:sz w:val="21"/>
          <w:szCs w:val="21"/>
        </w:rPr>
        <w:br/>
        <w:t>●    Apache Tomcat as the web server</w:t>
      </w:r>
      <w:r>
        <w:rPr>
          <w:rFonts w:ascii="Helvetica" w:hAnsi="Helvetica" w:cs="Helvetica"/>
          <w:color w:val="4D575D"/>
          <w:sz w:val="21"/>
          <w:szCs w:val="21"/>
        </w:rPr>
        <w:br/>
        <w:t>●    JSP pages for the front end</w:t>
      </w:r>
      <w:r>
        <w:rPr>
          <w:rFonts w:ascii="Helvetica" w:hAnsi="Helvetica" w:cs="Helvetica"/>
          <w:color w:val="4D575D"/>
          <w:sz w:val="21"/>
          <w:szCs w:val="21"/>
        </w:rPr>
        <w:br/>
        <w:t>●    Servlets for backend processing</w:t>
      </w:r>
      <w:r>
        <w:rPr>
          <w:rFonts w:ascii="Helvetica" w:hAnsi="Helvetica" w:cs="Helvetica"/>
          <w:color w:val="4D575D"/>
          <w:sz w:val="21"/>
          <w:szCs w:val="21"/>
        </w:rPr>
        <w:br/>
        <w:t>●    Hibernate to store data into the database</w:t>
      </w:r>
    </w:p>
    <w:p w14:paraId="20625111" w14:textId="77777777" w:rsidR="00C844AC" w:rsidRDefault="00C844AC" w:rsidP="00C844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76CCB3D7" w14:textId="77777777" w:rsidR="00C844AC" w:rsidRDefault="00C844AC" w:rsidP="00C844A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    Show an add product form in JSP</w:t>
      </w:r>
      <w:r>
        <w:rPr>
          <w:rFonts w:ascii="Helvetica" w:hAnsi="Helvetica" w:cs="Helvetica"/>
          <w:color w:val="4D575D"/>
          <w:sz w:val="21"/>
          <w:szCs w:val="21"/>
        </w:rPr>
        <w:br/>
        <w:t>●    Handle the form submission in a servlet. Validate it for any missing information</w:t>
      </w:r>
      <w:r>
        <w:rPr>
          <w:rFonts w:ascii="Helvetica" w:hAnsi="Helvetica" w:cs="Helvetica"/>
          <w:color w:val="4D575D"/>
          <w:sz w:val="21"/>
          <w:szCs w:val="21"/>
        </w:rPr>
        <w:br/>
        <w:t>●    Add the product information into the database using Hibernate</w:t>
      </w:r>
      <w:r>
        <w:rPr>
          <w:rFonts w:ascii="Helvetica" w:hAnsi="Helvetica" w:cs="Helvetica"/>
          <w:color w:val="4D575D"/>
          <w:sz w:val="21"/>
          <w:szCs w:val="21"/>
        </w:rPr>
        <w:br/>
        <w:t>●    Set up Hibernate configuration files using XML for the product table</w:t>
      </w:r>
      <w:r>
        <w:rPr>
          <w:rFonts w:ascii="Helvetica" w:hAnsi="Helvetica" w:cs="Helvetica"/>
          <w:color w:val="4D575D"/>
          <w:sz w:val="21"/>
          <w:szCs w:val="21"/>
        </w:rPr>
        <w:br/>
        <w:t>●    A class has to be created to store product data. This class will be linked to Hibernate via an hbm.xml file</w:t>
      </w:r>
      <w:r>
        <w:rPr>
          <w:rFonts w:ascii="Helvetica" w:hAnsi="Helvetica" w:cs="Helvetica"/>
          <w:color w:val="4D575D"/>
          <w:sz w:val="21"/>
          <w:szCs w:val="21"/>
        </w:rPr>
        <w:br/>
        <w:t>●    The servlet will put the form data into the product class and then pass the product class into Hibernate to add into the database</w:t>
      </w:r>
      <w:r>
        <w:rPr>
          <w:rFonts w:ascii="Helvetica" w:hAnsi="Helvetica" w:cs="Helvetica"/>
          <w:color w:val="4D575D"/>
          <w:sz w:val="21"/>
          <w:szCs w:val="21"/>
        </w:rPr>
        <w:br/>
        <w:t>●    The step-by-step process involved in completing this task should be documented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3EC2E84B" w14:textId="77777777" w:rsidR="002565AE" w:rsidRDefault="002565AE"/>
    <w:sectPr w:rsidR="0025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3E"/>
    <w:rsid w:val="002565AE"/>
    <w:rsid w:val="00554C3E"/>
    <w:rsid w:val="00C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F97E4-D9CD-4D44-A64C-54BA045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4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Bhuyan</dc:creator>
  <cp:keywords/>
  <dc:description/>
  <cp:lastModifiedBy>Seema Bhuyan</cp:lastModifiedBy>
  <cp:revision>2</cp:revision>
  <dcterms:created xsi:type="dcterms:W3CDTF">2022-12-04T14:06:00Z</dcterms:created>
  <dcterms:modified xsi:type="dcterms:W3CDTF">2022-12-04T14:06:00Z</dcterms:modified>
</cp:coreProperties>
</file>