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63FB" w:rsidRDefault="007F2986">
      <w:pPr>
        <w:spacing w:after="60"/>
        <w:jc w:val="center"/>
      </w:pPr>
      <w:r>
        <w:rPr>
          <w:b/>
          <w:bCs/>
          <w:color w:val="1E3A5F"/>
          <w:sz w:val="40"/>
          <w:szCs w:val="40"/>
        </w:rPr>
        <w:t>SEEMA</w:t>
      </w:r>
    </w:p>
    <w:p w:rsidR="009963FB" w:rsidRDefault="007F2986">
      <w:pPr>
        <w:spacing w:after="160"/>
        <w:jc w:val="center"/>
      </w:pPr>
      <w:r>
        <w:rPr>
          <w:color w:val="444444"/>
          <w:sz w:val="17"/>
          <w:szCs w:val="17"/>
        </w:rPr>
        <w:t xml:space="preserve">New Delhi, </w:t>
      </w:r>
      <w:proofErr w:type="gramStart"/>
      <w:r>
        <w:rPr>
          <w:color w:val="444444"/>
          <w:sz w:val="17"/>
          <w:szCs w:val="17"/>
        </w:rPr>
        <w:t>India  |</w:t>
      </w:r>
      <w:proofErr w:type="gramEnd"/>
      <w:r>
        <w:rPr>
          <w:color w:val="444444"/>
          <w:sz w:val="17"/>
          <w:szCs w:val="17"/>
        </w:rPr>
        <w:t xml:space="preserve">  +91 83683 34877  |  Seemaverma210497@gmail.com  |  linkedin.com/in/seema-verma-243b53217  |  github.com/SeemaVerma621</w:t>
      </w:r>
    </w:p>
    <w:p w:rsidR="009963FB" w:rsidRDefault="007F2986">
      <w:pPr>
        <w:pBdr>
          <w:bottom w:val="single" w:sz="4" w:space="2" w:color="1E3A5F"/>
        </w:pBdr>
        <w:spacing w:before="200" w:after="80"/>
      </w:pPr>
      <w:r>
        <w:rPr>
          <w:b/>
          <w:bCs/>
          <w:color w:val="1E3A5F"/>
          <w:sz w:val="22"/>
          <w:szCs w:val="22"/>
        </w:rPr>
        <w:t>PROFESSIONAL SUMMARY</w:t>
      </w:r>
    </w:p>
    <w:p w:rsidR="007C3E4F" w:rsidRDefault="007C3E4F" w:rsidP="007C3E4F">
      <w:pPr>
        <w:pStyle w:val="NormalWeb"/>
      </w:pPr>
      <w:r>
        <w:t xml:space="preserve">Frontend Developer with 4+ years of experience building responsive websites, landing pages, and web applications using HTML5, CSS3, JavaScript, React.js, and WordPress. Skilled in developing mobile-first, user-friendly interfaces, converting </w:t>
      </w:r>
      <w:proofErr w:type="spellStart"/>
      <w:r>
        <w:t>Figma</w:t>
      </w:r>
      <w:proofErr w:type="spellEnd"/>
      <w:r>
        <w:t xml:space="preserve"> and PSD designs into pixel-perfect web applications, and integrating REST APIs. Experienced in building reusable UI components, implementing responsive layouts, and delivering production-ready solutions across education portals, LMS dashboards, and lead generation websites. Proficient in React Hooks, Context API, React Router DOM, Tailwind CSS, Bootstrap, and modern frontend development practices. Passionate about creating scalable web applications and continuously expanding expertise in frontend and full-stack development.</w:t>
      </w:r>
    </w:p>
    <w:p w:rsidR="009963FB" w:rsidRDefault="007F2986">
      <w:pPr>
        <w:pBdr>
          <w:bottom w:val="single" w:sz="4" w:space="2" w:color="1E3A5F"/>
        </w:pBdr>
        <w:spacing w:before="200" w:after="80"/>
      </w:pPr>
      <w:r>
        <w:rPr>
          <w:b/>
          <w:bCs/>
          <w:color w:val="1E3A5F"/>
          <w:sz w:val="22"/>
          <w:szCs w:val="22"/>
        </w:rPr>
        <w:t>TECHNICAL SKILLS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9963FB">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rsidR="009963FB" w:rsidRDefault="007F2986">
            <w:pPr>
              <w:spacing w:after="40"/>
            </w:pPr>
            <w:r>
              <w:rPr>
                <w:b/>
                <w:bCs/>
              </w:rPr>
              <w:t>Frontend</w:t>
            </w:r>
          </w:p>
        </w:tc>
        <w:tc>
          <w:tcPr>
            <w:tcW w:w="746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rsidR="009963FB" w:rsidRDefault="007F2986">
            <w:pPr>
              <w:spacing w:after="40"/>
            </w:pPr>
            <w:r>
              <w:t>HTML5, CSS3, JavaScript (ES6+), React.js, React Hooks,</w:t>
            </w:r>
            <w:r>
              <w:t xml:space="preserve"> </w:t>
            </w:r>
            <w:r>
              <w:t xml:space="preserve">Context API, React Router DOM, Responsive </w:t>
            </w:r>
            <w:proofErr w:type="spellStart"/>
            <w:proofErr w:type="gramStart"/>
            <w:r>
              <w:t>Design,Flexbox</w:t>
            </w:r>
            <w:proofErr w:type="spellEnd"/>
            <w:proofErr w:type="gramEnd"/>
            <w:r>
              <w:t>, CSS Grid, Tailwind CSS, Bootstrap 5</w:t>
            </w:r>
          </w:p>
        </w:tc>
      </w:tr>
      <w:tr w:rsidR="009963FB">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rsidR="009963FB" w:rsidRDefault="007F2986">
            <w:pPr>
              <w:spacing w:after="40"/>
            </w:pPr>
            <w:r>
              <w:rPr>
                <w:b/>
                <w:bCs/>
              </w:rPr>
              <w:t>Design to Code</w:t>
            </w:r>
          </w:p>
        </w:tc>
        <w:tc>
          <w:tcPr>
            <w:tcW w:w="746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rsidR="009963FB" w:rsidRDefault="007F2986">
            <w:pPr>
              <w:spacing w:after="40"/>
            </w:pPr>
            <w:proofErr w:type="spellStart"/>
            <w:r>
              <w:t>Figma</w:t>
            </w:r>
            <w:proofErr w:type="spellEnd"/>
            <w:r>
              <w:t xml:space="preserve"> to Pixel-Perfect Web, PSD to Pixel-Perfect Web</w:t>
            </w:r>
          </w:p>
        </w:tc>
      </w:tr>
      <w:tr w:rsidR="009963FB">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rsidR="009963FB" w:rsidRDefault="007F2986">
            <w:pPr>
              <w:spacing w:after="40"/>
            </w:pPr>
            <w:r>
              <w:rPr>
                <w:b/>
                <w:bCs/>
              </w:rPr>
              <w:t>Styling</w:t>
            </w:r>
          </w:p>
        </w:tc>
        <w:tc>
          <w:tcPr>
            <w:tcW w:w="746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rsidR="009963FB" w:rsidRDefault="007F2986">
            <w:pPr>
              <w:spacing w:after="40"/>
            </w:pPr>
            <w:r>
              <w:t>Tailwind CSS, Bootstrap 5, UI/UX Best Practices</w:t>
            </w:r>
          </w:p>
        </w:tc>
      </w:tr>
      <w:tr w:rsidR="009963FB">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rsidR="009963FB" w:rsidRDefault="007F2986">
            <w:pPr>
              <w:spacing w:after="40"/>
            </w:pPr>
            <w:r>
              <w:rPr>
                <w:b/>
                <w:bCs/>
              </w:rPr>
              <w:t>API and Tools</w:t>
            </w:r>
          </w:p>
        </w:tc>
        <w:tc>
          <w:tcPr>
            <w:tcW w:w="746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rsidR="009963FB" w:rsidRDefault="007F2986">
            <w:pPr>
              <w:spacing w:after="40"/>
            </w:pPr>
            <w:r>
              <w:t xml:space="preserve">REST APIs, </w:t>
            </w:r>
            <w:proofErr w:type="spellStart"/>
            <w:r>
              <w:t>Axios</w:t>
            </w:r>
            <w:proofErr w:type="spellEnd"/>
            <w:r>
              <w:t>, Fetch API, JSON, Git, GitHub,</w:t>
            </w:r>
            <w:r>
              <w:t xml:space="preserve"> </w:t>
            </w:r>
            <w:r>
              <w:t xml:space="preserve">VS Code, Postman, Chrome </w:t>
            </w:r>
            <w:proofErr w:type="spellStart"/>
            <w:r>
              <w:t>DevTools</w:t>
            </w:r>
            <w:proofErr w:type="spellEnd"/>
          </w:p>
        </w:tc>
      </w:tr>
      <w:tr w:rsidR="009963FB">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rsidR="009963FB" w:rsidRDefault="007F2986">
            <w:pPr>
              <w:spacing w:after="40"/>
            </w:pPr>
            <w:r>
              <w:rPr>
                <w:b/>
                <w:bCs/>
              </w:rPr>
              <w:t>CMS and SEO</w:t>
            </w:r>
          </w:p>
        </w:tc>
        <w:tc>
          <w:tcPr>
            <w:tcW w:w="746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rsidR="009963FB" w:rsidRDefault="007F2986">
            <w:pPr>
              <w:spacing w:after="40"/>
            </w:pPr>
            <w:r>
              <w:t xml:space="preserve">WordPress, Yoast SEO, </w:t>
            </w:r>
            <w:proofErr w:type="spellStart"/>
            <w:r>
              <w:t>WPForms</w:t>
            </w:r>
            <w:proofErr w:type="spellEnd"/>
            <w:r>
              <w:t>, Ajax Search Pro,</w:t>
            </w:r>
            <w:r>
              <w:t xml:space="preserve"> </w:t>
            </w:r>
            <w:r>
              <w:t>Subdomain &amp; DNS Management</w:t>
            </w:r>
          </w:p>
        </w:tc>
      </w:tr>
      <w:tr w:rsidR="009963FB">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rsidR="009963FB" w:rsidRDefault="007F2986">
            <w:pPr>
              <w:spacing w:after="40"/>
            </w:pPr>
            <w:r>
              <w:rPr>
                <w:b/>
                <w:bCs/>
              </w:rPr>
              <w:t>Lead Gen and CRM</w:t>
            </w:r>
          </w:p>
        </w:tc>
        <w:tc>
          <w:tcPr>
            <w:tcW w:w="746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rsidR="009963FB" w:rsidRDefault="007F2986">
            <w:pPr>
              <w:spacing w:after="40"/>
            </w:pPr>
            <w:r>
              <w:t>Google Ads Landing Pages, Google Sheets, CRM Integration,</w:t>
            </w:r>
            <w:r>
              <w:t xml:space="preserve"> </w:t>
            </w:r>
            <w:proofErr w:type="spellStart"/>
            <w:r>
              <w:t>Gallabox</w:t>
            </w:r>
            <w:proofErr w:type="spellEnd"/>
            <w:r>
              <w:t xml:space="preserve"> WhatsApp API</w:t>
            </w:r>
          </w:p>
        </w:tc>
      </w:tr>
    </w:tbl>
    <w:p w:rsidR="009963FB" w:rsidRDefault="009963FB">
      <w:pPr>
        <w:spacing w:after="100"/>
      </w:pPr>
    </w:p>
    <w:p w:rsidR="009963FB" w:rsidRDefault="007F2986">
      <w:pPr>
        <w:pBdr>
          <w:bottom w:val="single" w:sz="4" w:space="2" w:color="1E3A5F"/>
        </w:pBdr>
        <w:spacing w:before="200" w:after="80"/>
      </w:pPr>
      <w:r>
        <w:rPr>
          <w:b/>
          <w:bCs/>
          <w:color w:val="1E3A5F"/>
          <w:sz w:val="22"/>
          <w:szCs w:val="22"/>
        </w:rPr>
        <w:t>WORK EXPERIENCE</w:t>
      </w:r>
      <w:bookmarkStart w:id="0" w:name="_GoBack"/>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9963FB">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Pr>
          <w:p w:rsidR="009963FB" w:rsidRDefault="007F2986">
            <w:r>
              <w:rPr>
                <w:b/>
                <w:bCs/>
                <w:sz w:val="21"/>
                <w:szCs w:val="21"/>
              </w:rPr>
              <w:t>WordPress Developer &amp; Frontend Developer</w:t>
            </w:r>
          </w:p>
        </w:tc>
        <w:tc>
          <w:tcPr>
            <w:tcW w:w="3360" w:type="dxa"/>
            <w:tcBorders>
              <w:top w:val="none" w:sz="0" w:space="0" w:color="FFFFFF"/>
              <w:left w:val="none" w:sz="0" w:space="0" w:color="FFFFFF"/>
              <w:bottom w:val="none" w:sz="0" w:space="0" w:color="FFFFFF"/>
              <w:right w:val="none" w:sz="0" w:space="0" w:color="FFFFFF"/>
            </w:tcBorders>
          </w:tcPr>
          <w:p w:rsidR="009963FB" w:rsidRDefault="007F2986">
            <w:pPr>
              <w:jc w:val="right"/>
            </w:pPr>
            <w:r>
              <w:rPr>
                <w:color w:val="555555"/>
              </w:rPr>
              <w:t>September 2021 – December 2025</w:t>
            </w:r>
          </w:p>
        </w:tc>
      </w:tr>
      <w:tr w:rsidR="009963FB">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rsidR="009963FB" w:rsidRDefault="007F2986">
            <w:pPr>
              <w:spacing w:after="60"/>
            </w:pPr>
            <w:r>
              <w:rPr>
                <w:i/>
                <w:iCs/>
                <w:color w:val="444444"/>
              </w:rPr>
              <w:t>SODE Counselling Services LLP, Noida, New Delhi</w:t>
            </w:r>
          </w:p>
        </w:tc>
      </w:tr>
    </w:tbl>
    <w:p w:rsidR="009963FB" w:rsidRDefault="007F2986">
      <w:pPr>
        <w:spacing w:before="120" w:after="60"/>
      </w:pPr>
      <w:r>
        <w:rPr>
          <w:b/>
          <w:bCs/>
        </w:rPr>
        <w:t>WordPress Development</w:t>
      </w:r>
    </w:p>
    <w:p w:rsidR="009963FB" w:rsidRDefault="007F2986">
      <w:pPr>
        <w:pStyle w:val="ListParagraph"/>
        <w:numPr>
          <w:ilvl w:val="0"/>
          <w:numId w:val="2"/>
        </w:numPr>
        <w:spacing w:after="40"/>
      </w:pPr>
      <w:r>
        <w:t>Developed and managed 10+ WordPress websites for education clients including course portals, university listing sites, and lead generation platforms.</w:t>
      </w:r>
    </w:p>
    <w:p w:rsidR="009963FB" w:rsidRDefault="007F2986">
      <w:pPr>
        <w:pStyle w:val="ListParagraph"/>
        <w:numPr>
          <w:ilvl w:val="0"/>
          <w:numId w:val="2"/>
        </w:numPr>
        <w:spacing w:after="40"/>
      </w:pPr>
      <w:r>
        <w:t>Built and deployed 100+ subdomains under distanceeducationschool.com — each with uni</w:t>
      </w:r>
      <w:r>
        <w:t>que content, SEO settings, and lead capture forms targeting specific university audiences.</w:t>
      </w:r>
    </w:p>
    <w:p w:rsidR="009963FB" w:rsidRDefault="007F2986">
      <w:pPr>
        <w:pStyle w:val="ListParagraph"/>
        <w:numPr>
          <w:ilvl w:val="0"/>
          <w:numId w:val="2"/>
        </w:numPr>
        <w:spacing w:after="40"/>
      </w:pPr>
      <w:r>
        <w:t>Managed full site lifecycle: domain/subdomain setup, hosting configuration, WordPress installation, theme customization, plugin integration, and ongoing maintenance.</w:t>
      </w:r>
    </w:p>
    <w:p w:rsidR="009963FB" w:rsidRDefault="007F2986">
      <w:pPr>
        <w:pStyle w:val="ListParagraph"/>
        <w:numPr>
          <w:ilvl w:val="0"/>
          <w:numId w:val="2"/>
        </w:numPr>
        <w:spacing w:after="40"/>
      </w:pPr>
      <w:r>
        <w:t xml:space="preserve">Integrated </w:t>
      </w:r>
      <w:proofErr w:type="spellStart"/>
      <w:r>
        <w:t>WPForms</w:t>
      </w:r>
      <w:proofErr w:type="spellEnd"/>
      <w:r>
        <w:t xml:space="preserve"> for lead capture across all sites — forms connected to CRM, Google Sheets, and </w:t>
      </w:r>
      <w:proofErr w:type="spellStart"/>
      <w:r>
        <w:t>Gallabox</w:t>
      </w:r>
      <w:proofErr w:type="spellEnd"/>
      <w:r>
        <w:t xml:space="preserve"> WhatsApp API for real-time student enquiry management.</w:t>
      </w:r>
    </w:p>
    <w:p w:rsidR="009963FB" w:rsidRDefault="007F2986">
      <w:pPr>
        <w:pStyle w:val="ListParagraph"/>
        <w:numPr>
          <w:ilvl w:val="0"/>
          <w:numId w:val="2"/>
        </w:numPr>
        <w:spacing w:after="40"/>
      </w:pPr>
      <w:r>
        <w:t xml:space="preserve">Configured Yoast SEO across all websites and subdomains — managed meta titles, descriptions, </w:t>
      </w:r>
      <w:r>
        <w:t xml:space="preserve">schema </w:t>
      </w:r>
      <w:proofErr w:type="spellStart"/>
      <w:r>
        <w:t>markup</w:t>
      </w:r>
      <w:proofErr w:type="spellEnd"/>
      <w:r>
        <w:t>, XML sitemaps, and canonical tags.</w:t>
      </w:r>
    </w:p>
    <w:p w:rsidR="009963FB" w:rsidRDefault="007F2986">
      <w:pPr>
        <w:pStyle w:val="ListParagraph"/>
        <w:numPr>
          <w:ilvl w:val="0"/>
          <w:numId w:val="2"/>
        </w:numPr>
        <w:spacing w:after="40"/>
      </w:pPr>
      <w:r>
        <w:t xml:space="preserve">Built </w:t>
      </w:r>
      <w:proofErr w:type="spellStart"/>
      <w:r>
        <w:t>Pabbly</w:t>
      </w:r>
      <w:proofErr w:type="spellEnd"/>
      <w:r>
        <w:t xml:space="preserve"> Connect automation pipelines: </w:t>
      </w:r>
      <w:proofErr w:type="spellStart"/>
      <w:r>
        <w:t>WPForms</w:t>
      </w:r>
      <w:proofErr w:type="spellEnd"/>
      <w:r>
        <w:t xml:space="preserve"> → Google Sheets → CRM → </w:t>
      </w:r>
      <w:proofErr w:type="spellStart"/>
      <w:r>
        <w:t>Gallabox</w:t>
      </w:r>
      <w:proofErr w:type="spellEnd"/>
      <w:r>
        <w:t xml:space="preserve"> WhatsApp — eliminating manual data entry and achieving under 5-minute lead response time.</w:t>
      </w:r>
    </w:p>
    <w:p w:rsidR="009963FB" w:rsidRDefault="007F2986">
      <w:pPr>
        <w:spacing w:before="100" w:after="60"/>
      </w:pPr>
      <w:r>
        <w:rPr>
          <w:b/>
          <w:bCs/>
        </w:rPr>
        <w:t>Frontend Development</w:t>
      </w:r>
    </w:p>
    <w:p w:rsidR="009963FB" w:rsidRDefault="007F2986">
      <w:pPr>
        <w:pStyle w:val="ListParagraph"/>
        <w:numPr>
          <w:ilvl w:val="0"/>
          <w:numId w:val="2"/>
        </w:numPr>
        <w:spacing w:after="40"/>
      </w:pPr>
      <w:r>
        <w:t>Built respon</w:t>
      </w:r>
      <w:r>
        <w:t>sive React.js dashboards and component-driven UIs using Hooks, Context API, React Router DOM, Tailwind CSS, and REST API integration.</w:t>
      </w:r>
    </w:p>
    <w:p w:rsidR="009963FB" w:rsidRDefault="007F2986">
      <w:pPr>
        <w:pStyle w:val="ListParagraph"/>
        <w:numPr>
          <w:ilvl w:val="0"/>
          <w:numId w:val="2"/>
        </w:numPr>
        <w:spacing w:after="40"/>
      </w:pPr>
      <w:r>
        <w:t>Developed 30+ responsive Google Ads landing pages using HTML5, CSS3, and JavaScript — each optimized for fast load time, s</w:t>
      </w:r>
      <w:r>
        <w:t>trong CTAs, and mobile-first design.</w:t>
      </w:r>
    </w:p>
    <w:p w:rsidR="009963FB" w:rsidRDefault="007F2986">
      <w:pPr>
        <w:pStyle w:val="ListParagraph"/>
        <w:numPr>
          <w:ilvl w:val="0"/>
          <w:numId w:val="2"/>
        </w:numPr>
        <w:spacing w:after="100"/>
      </w:pPr>
      <w:r>
        <w:t xml:space="preserve">Converted </w:t>
      </w:r>
      <w:proofErr w:type="spellStart"/>
      <w:r>
        <w:t>Figma</w:t>
      </w:r>
      <w:proofErr w:type="spellEnd"/>
      <w:r>
        <w:t xml:space="preserve"> and PSD designs to pixel-perfect, production-ready web interfaces across real client projects including live education portals and LMS dashboards.</w:t>
      </w:r>
    </w:p>
    <w:p w:rsidR="009963FB" w:rsidRDefault="007F2986">
      <w:pPr>
        <w:pBdr>
          <w:bottom w:val="single" w:sz="4" w:space="2" w:color="1E3A5F"/>
        </w:pBdr>
        <w:spacing w:before="200" w:after="80"/>
      </w:pPr>
      <w:r>
        <w:rPr>
          <w:b/>
          <w:bCs/>
          <w:color w:val="1E3A5F"/>
          <w:sz w:val="22"/>
          <w:szCs w:val="22"/>
        </w:rPr>
        <w:t>PROJECTS</w:t>
      </w:r>
    </w:p>
    <w:p w:rsidR="009963FB" w:rsidRDefault="007F2986">
      <w:pPr>
        <w:spacing w:after="20"/>
      </w:pPr>
      <w:r>
        <w:rPr>
          <w:b/>
          <w:bCs/>
          <w:sz w:val="20"/>
          <w:szCs w:val="20"/>
        </w:rPr>
        <w:lastRenderedPageBreak/>
        <w:t>Learning Management System (LMS) Dashboard</w:t>
      </w:r>
    </w:p>
    <w:p w:rsidR="009963FB" w:rsidRDefault="007F2986">
      <w:pPr>
        <w:spacing w:after="40"/>
      </w:pPr>
      <w:r>
        <w:rPr>
          <w:i/>
          <w:iCs/>
          <w:color w:val="555555"/>
          <w:sz w:val="18"/>
          <w:szCs w:val="18"/>
        </w:rPr>
        <w:t>Tech</w:t>
      </w:r>
      <w:r>
        <w:rPr>
          <w:i/>
          <w:iCs/>
          <w:color w:val="555555"/>
          <w:sz w:val="18"/>
          <w:szCs w:val="18"/>
        </w:rPr>
        <w:t xml:space="preserve">nologies: React.js, JavaScript ES6+, Tailwind CSS, React Router DOM, Context API, </w:t>
      </w:r>
      <w:proofErr w:type="spellStart"/>
      <w:r>
        <w:rPr>
          <w:i/>
          <w:iCs/>
          <w:color w:val="555555"/>
          <w:sz w:val="18"/>
          <w:szCs w:val="18"/>
        </w:rPr>
        <w:t>Axios</w:t>
      </w:r>
      <w:proofErr w:type="spellEnd"/>
      <w:r>
        <w:rPr>
          <w:i/>
          <w:iCs/>
          <w:color w:val="555555"/>
          <w:sz w:val="18"/>
          <w:szCs w:val="18"/>
        </w:rPr>
        <w:t>, REST APIs, Git, GitHub</w:t>
      </w:r>
    </w:p>
    <w:p w:rsidR="009963FB" w:rsidRDefault="007F2986">
      <w:pPr>
        <w:pStyle w:val="ListParagraph"/>
        <w:numPr>
          <w:ilvl w:val="0"/>
          <w:numId w:val="2"/>
        </w:numPr>
        <w:spacing w:after="40"/>
      </w:pPr>
      <w:r>
        <w:t xml:space="preserve">Built a fully responsive LMS web application for managing students, courses, and </w:t>
      </w:r>
      <w:proofErr w:type="spellStart"/>
      <w:r>
        <w:t>enrollment</w:t>
      </w:r>
      <w:proofErr w:type="spellEnd"/>
      <w:r>
        <w:t xml:space="preserve"> using React.js component-based architecture.</w:t>
      </w:r>
    </w:p>
    <w:p w:rsidR="009963FB" w:rsidRDefault="007F2986">
      <w:pPr>
        <w:pStyle w:val="ListParagraph"/>
        <w:numPr>
          <w:ilvl w:val="0"/>
          <w:numId w:val="2"/>
        </w:numPr>
        <w:spacing w:after="40"/>
      </w:pPr>
      <w:r>
        <w:t xml:space="preserve">Developed reusable UI components including dashboards, course listings, student profiles, and progress trackers integrated with REST APIs via </w:t>
      </w:r>
      <w:proofErr w:type="spellStart"/>
      <w:r>
        <w:t>Axios</w:t>
      </w:r>
      <w:proofErr w:type="spellEnd"/>
      <w:r>
        <w:t>.</w:t>
      </w:r>
    </w:p>
    <w:p w:rsidR="009963FB" w:rsidRDefault="007F2986">
      <w:pPr>
        <w:pStyle w:val="ListParagraph"/>
        <w:numPr>
          <w:ilvl w:val="0"/>
          <w:numId w:val="2"/>
        </w:numPr>
        <w:spacing w:after="40"/>
      </w:pPr>
      <w:r>
        <w:t>Implemented Context API for global state management including authentication and user session, and React Ro</w:t>
      </w:r>
      <w:r>
        <w:t>uter DOM for protected multi-page navigation.</w:t>
      </w:r>
    </w:p>
    <w:p w:rsidR="009963FB" w:rsidRDefault="007F2986">
      <w:pPr>
        <w:pStyle w:val="ListParagraph"/>
        <w:numPr>
          <w:ilvl w:val="0"/>
          <w:numId w:val="2"/>
        </w:numPr>
        <w:spacing w:after="40"/>
      </w:pPr>
      <w:r>
        <w:t>Applied Tailwind CSS for mobile-first responsive design and tested across multiple browsers and screen sizes.</w:t>
      </w:r>
    </w:p>
    <w:p w:rsidR="009963FB" w:rsidRDefault="007F2986">
      <w:pPr>
        <w:pStyle w:val="ListParagraph"/>
        <w:numPr>
          <w:ilvl w:val="0"/>
          <w:numId w:val="2"/>
        </w:numPr>
        <w:spacing w:after="40"/>
      </w:pPr>
      <w:r>
        <w:t>Handled form validation, loading states, skeleton screens, and error boundaries for production-level</w:t>
      </w:r>
      <w:r>
        <w:t xml:space="preserve"> UX.</w:t>
      </w:r>
    </w:p>
    <w:p w:rsidR="009963FB" w:rsidRDefault="009963FB">
      <w:pPr>
        <w:spacing w:after="80"/>
      </w:pPr>
    </w:p>
    <w:p w:rsidR="009963FB" w:rsidRDefault="007F2986">
      <w:pPr>
        <w:spacing w:after="20"/>
      </w:pPr>
      <w:r>
        <w:rPr>
          <w:b/>
          <w:bCs/>
          <w:sz w:val="20"/>
          <w:szCs w:val="20"/>
        </w:rPr>
        <w:t>Responsive Multi-Page Website</w:t>
      </w:r>
    </w:p>
    <w:p w:rsidR="009963FB" w:rsidRDefault="007F2986">
      <w:pPr>
        <w:spacing w:after="40"/>
      </w:pPr>
      <w:r>
        <w:rPr>
          <w:i/>
          <w:iCs/>
          <w:color w:val="555555"/>
          <w:sz w:val="18"/>
          <w:szCs w:val="18"/>
        </w:rPr>
        <w:t>Technologies: React.js, Tailwind CSS, React Router D</w:t>
      </w:r>
      <w:r>
        <w:rPr>
          <w:i/>
          <w:iCs/>
          <w:color w:val="555555"/>
          <w:sz w:val="18"/>
          <w:szCs w:val="18"/>
        </w:rPr>
        <w:t>OM</w:t>
      </w:r>
    </w:p>
    <w:p w:rsidR="009963FB" w:rsidRDefault="007F2986">
      <w:pPr>
        <w:pStyle w:val="ListParagraph"/>
        <w:numPr>
          <w:ilvl w:val="0"/>
          <w:numId w:val="2"/>
        </w:numPr>
        <w:spacing w:after="40"/>
      </w:pPr>
      <w:r>
        <w:t>Developed a fully responsive multi-page website using React.js ensuring seamless user experience across mobile, tablet, and desktop.</w:t>
      </w:r>
    </w:p>
    <w:p w:rsidR="009963FB" w:rsidRDefault="007F2986">
      <w:pPr>
        <w:pStyle w:val="ListParagraph"/>
        <w:numPr>
          <w:ilvl w:val="0"/>
          <w:numId w:val="2"/>
        </w:numPr>
        <w:spacing w:after="40"/>
      </w:pPr>
      <w:r>
        <w:t>Implemented client-side routing with React Router DOM for smooth page transitions without full page reloads.</w:t>
      </w:r>
    </w:p>
    <w:p w:rsidR="009963FB" w:rsidRDefault="007F2986">
      <w:pPr>
        <w:pStyle w:val="ListParagraph"/>
        <w:numPr>
          <w:ilvl w:val="0"/>
          <w:numId w:val="2"/>
        </w:numPr>
        <w:spacing w:after="40"/>
      </w:pPr>
      <w:r>
        <w:t>Used Tailwind CSS utility classes for consistent mobile-first styling and rapid UI development.</w:t>
      </w:r>
    </w:p>
    <w:p w:rsidR="009963FB" w:rsidRDefault="009963FB">
      <w:pPr>
        <w:spacing w:after="80"/>
      </w:pPr>
    </w:p>
    <w:p w:rsidR="009963FB" w:rsidRDefault="007F2986">
      <w:pPr>
        <w:spacing w:after="20"/>
      </w:pPr>
      <w:r>
        <w:rPr>
          <w:b/>
          <w:bCs/>
          <w:sz w:val="20"/>
          <w:szCs w:val="20"/>
        </w:rPr>
        <w:t>Google Ads Lead Generation Landing Pages</w:t>
      </w:r>
    </w:p>
    <w:p w:rsidR="009963FB" w:rsidRDefault="007F2986">
      <w:pPr>
        <w:spacing w:after="40"/>
      </w:pPr>
      <w:r>
        <w:rPr>
          <w:i/>
          <w:iCs/>
          <w:color w:val="555555"/>
          <w:sz w:val="18"/>
          <w:szCs w:val="18"/>
        </w:rPr>
        <w:t>Technologies: HTML5, CSS3, JavaScript,</w:t>
      </w:r>
      <w:r w:rsidR="00D73A82">
        <w:rPr>
          <w:i/>
          <w:iCs/>
          <w:color w:val="555555"/>
          <w:sz w:val="18"/>
          <w:szCs w:val="18"/>
        </w:rPr>
        <w:t xml:space="preserve"> Bootstrap,</w:t>
      </w:r>
      <w:r>
        <w:rPr>
          <w:i/>
          <w:iCs/>
          <w:color w:val="555555"/>
          <w:sz w:val="18"/>
          <w:szCs w:val="18"/>
        </w:rPr>
        <w:t xml:space="preserve"> </w:t>
      </w:r>
      <w:proofErr w:type="spellStart"/>
      <w:r>
        <w:rPr>
          <w:i/>
          <w:iCs/>
          <w:color w:val="555555"/>
          <w:sz w:val="18"/>
          <w:szCs w:val="18"/>
        </w:rPr>
        <w:t>Pabbly</w:t>
      </w:r>
      <w:proofErr w:type="spellEnd"/>
      <w:r>
        <w:rPr>
          <w:i/>
          <w:iCs/>
          <w:color w:val="555555"/>
          <w:sz w:val="18"/>
          <w:szCs w:val="18"/>
        </w:rPr>
        <w:t xml:space="preserve"> Connect, Google Sheets, CRM, </w:t>
      </w:r>
      <w:proofErr w:type="spellStart"/>
      <w:r>
        <w:rPr>
          <w:i/>
          <w:iCs/>
          <w:color w:val="555555"/>
          <w:sz w:val="18"/>
          <w:szCs w:val="18"/>
        </w:rPr>
        <w:t>Gallabox</w:t>
      </w:r>
      <w:proofErr w:type="spellEnd"/>
      <w:r>
        <w:rPr>
          <w:i/>
          <w:iCs/>
          <w:color w:val="555555"/>
          <w:sz w:val="18"/>
          <w:szCs w:val="18"/>
        </w:rPr>
        <w:t xml:space="preserve"> WhatsApp API</w:t>
      </w:r>
    </w:p>
    <w:p w:rsidR="009963FB" w:rsidRDefault="007F2986">
      <w:pPr>
        <w:pStyle w:val="ListParagraph"/>
        <w:numPr>
          <w:ilvl w:val="0"/>
          <w:numId w:val="2"/>
        </w:numPr>
        <w:spacing w:after="40"/>
      </w:pPr>
      <w:r>
        <w:t>Developed 30+ standal</w:t>
      </w:r>
      <w:r>
        <w:t>one responsive landing pages for Google Ads campaigns, each optimized for a specific course or university offer.</w:t>
      </w:r>
    </w:p>
    <w:p w:rsidR="009963FB" w:rsidRDefault="007F2986">
      <w:pPr>
        <w:pStyle w:val="ListParagraph"/>
        <w:numPr>
          <w:ilvl w:val="0"/>
          <w:numId w:val="2"/>
        </w:numPr>
        <w:spacing w:after="40"/>
      </w:pPr>
      <w:r>
        <w:t xml:space="preserve">Built end-to-end lead automation pipeline including form submission, </w:t>
      </w:r>
      <w:proofErr w:type="spellStart"/>
      <w:r>
        <w:t>Pabbly</w:t>
      </w:r>
      <w:proofErr w:type="spellEnd"/>
      <w:r>
        <w:t xml:space="preserve"> Connect, Google Sheets, CRM, and WhatsApp notification to student.</w:t>
      </w:r>
    </w:p>
    <w:p w:rsidR="009963FB" w:rsidRDefault="007F2986">
      <w:pPr>
        <w:pStyle w:val="ListParagraph"/>
        <w:numPr>
          <w:ilvl w:val="0"/>
          <w:numId w:val="2"/>
        </w:numPr>
        <w:spacing w:after="40"/>
      </w:pPr>
      <w:r>
        <w:t>Achieved measurable improvement in lead conversion through fast load time, clear CTA hierarchy, and mobile-first design.</w:t>
      </w:r>
    </w:p>
    <w:p w:rsidR="009963FB" w:rsidRDefault="009963FB">
      <w:pPr>
        <w:spacing w:after="80"/>
      </w:pPr>
    </w:p>
    <w:p w:rsidR="009963FB" w:rsidRDefault="007F2986">
      <w:pPr>
        <w:spacing w:after="20"/>
      </w:pPr>
      <w:r>
        <w:rPr>
          <w:b/>
          <w:bCs/>
          <w:sz w:val="20"/>
          <w:szCs w:val="20"/>
        </w:rPr>
        <w:t>distanceeducationschool.com — Education Portal (Live)</w:t>
      </w:r>
    </w:p>
    <w:p w:rsidR="009963FB" w:rsidRDefault="007F2986">
      <w:pPr>
        <w:spacing w:after="40"/>
      </w:pPr>
      <w:r>
        <w:rPr>
          <w:i/>
          <w:iCs/>
          <w:color w:val="555555"/>
          <w:sz w:val="18"/>
          <w:szCs w:val="18"/>
        </w:rPr>
        <w:t xml:space="preserve">Technologies: WordPress, HTML, CSS, JavaScript, </w:t>
      </w:r>
      <w:proofErr w:type="spellStart"/>
      <w:r>
        <w:rPr>
          <w:i/>
          <w:iCs/>
          <w:color w:val="555555"/>
          <w:sz w:val="18"/>
          <w:szCs w:val="18"/>
        </w:rPr>
        <w:t>WPForms</w:t>
      </w:r>
      <w:proofErr w:type="spellEnd"/>
      <w:r>
        <w:rPr>
          <w:i/>
          <w:iCs/>
          <w:color w:val="555555"/>
          <w:sz w:val="18"/>
          <w:szCs w:val="18"/>
        </w:rPr>
        <w:t xml:space="preserve">, Yoast SEO, Ajax Search </w:t>
      </w:r>
      <w:r>
        <w:rPr>
          <w:i/>
          <w:iCs/>
          <w:color w:val="555555"/>
          <w:sz w:val="18"/>
          <w:szCs w:val="18"/>
        </w:rPr>
        <w:t xml:space="preserve">Pro, </w:t>
      </w:r>
      <w:proofErr w:type="spellStart"/>
      <w:r>
        <w:rPr>
          <w:i/>
          <w:iCs/>
          <w:color w:val="555555"/>
          <w:sz w:val="18"/>
          <w:szCs w:val="18"/>
        </w:rPr>
        <w:t>Gallabox</w:t>
      </w:r>
      <w:proofErr w:type="spellEnd"/>
      <w:r>
        <w:rPr>
          <w:i/>
          <w:iCs/>
          <w:color w:val="555555"/>
          <w:sz w:val="18"/>
          <w:szCs w:val="18"/>
        </w:rPr>
        <w:t xml:space="preserve">, </w:t>
      </w:r>
      <w:proofErr w:type="spellStart"/>
      <w:r>
        <w:rPr>
          <w:i/>
          <w:iCs/>
          <w:color w:val="555555"/>
          <w:sz w:val="18"/>
          <w:szCs w:val="18"/>
        </w:rPr>
        <w:t>Pabbly</w:t>
      </w:r>
      <w:proofErr w:type="spellEnd"/>
    </w:p>
    <w:p w:rsidR="009963FB" w:rsidRDefault="007F2986">
      <w:pPr>
        <w:pStyle w:val="ListParagraph"/>
        <w:numPr>
          <w:ilvl w:val="0"/>
          <w:numId w:val="2"/>
        </w:numPr>
        <w:spacing w:after="40"/>
      </w:pPr>
      <w:r>
        <w:t>Live production website demonstrating real-world frontend skills: responsive layout, plugin and API integration, SEO, and large-scale content management.</w:t>
      </w:r>
    </w:p>
    <w:p w:rsidR="009963FB" w:rsidRDefault="007F2986">
      <w:pPr>
        <w:pStyle w:val="ListParagraph"/>
        <w:numPr>
          <w:ilvl w:val="0"/>
          <w:numId w:val="2"/>
        </w:numPr>
        <w:spacing w:after="40"/>
      </w:pPr>
      <w:r>
        <w:t>Managed 100+ subdomains, each with unique content and lead capture forms, handling full frontend management at scale.</w:t>
      </w:r>
    </w:p>
    <w:p w:rsidR="007C3E4F" w:rsidRDefault="007C3E4F" w:rsidP="007C3E4F">
      <w:pPr>
        <w:pStyle w:val="ListParagraph"/>
        <w:spacing w:after="40"/>
        <w:ind w:left="360"/>
      </w:pPr>
    </w:p>
    <w:p w:rsidR="007C3E4F" w:rsidRDefault="007C3E4F" w:rsidP="007C3E4F">
      <w:pPr>
        <w:spacing w:after="20"/>
      </w:pPr>
      <w:proofErr w:type="spellStart"/>
      <w:r>
        <w:rPr>
          <w:b/>
          <w:bCs/>
          <w:sz w:val="20"/>
          <w:szCs w:val="20"/>
        </w:rPr>
        <w:t>Figma</w:t>
      </w:r>
      <w:proofErr w:type="spellEnd"/>
      <w:r>
        <w:rPr>
          <w:b/>
          <w:bCs/>
          <w:sz w:val="20"/>
          <w:szCs w:val="20"/>
        </w:rPr>
        <w:t xml:space="preserve"> &amp; PSD to Pixel-Perfect Web Conversion</w:t>
      </w:r>
    </w:p>
    <w:p w:rsidR="007C3E4F" w:rsidRDefault="007C3E4F" w:rsidP="007C3E4F">
      <w:pPr>
        <w:spacing w:after="40"/>
      </w:pPr>
      <w:r>
        <w:rPr>
          <w:i/>
          <w:iCs/>
          <w:color w:val="555555"/>
          <w:sz w:val="18"/>
          <w:szCs w:val="18"/>
        </w:rPr>
        <w:t xml:space="preserve">Technologies: HTML5, CSS3, </w:t>
      </w:r>
      <w:proofErr w:type="spellStart"/>
      <w:proofErr w:type="gramStart"/>
      <w:r>
        <w:rPr>
          <w:i/>
          <w:iCs/>
          <w:color w:val="555555"/>
          <w:sz w:val="18"/>
          <w:szCs w:val="18"/>
        </w:rPr>
        <w:t>JavaScript,Bootstrap</w:t>
      </w:r>
      <w:proofErr w:type="spellEnd"/>
      <w:proofErr w:type="gramEnd"/>
    </w:p>
    <w:p w:rsidR="007C3E4F" w:rsidRDefault="007C3E4F" w:rsidP="007C3E4F">
      <w:pPr>
        <w:pStyle w:val="ListParagraph"/>
        <w:numPr>
          <w:ilvl w:val="0"/>
          <w:numId w:val="2"/>
        </w:numPr>
        <w:spacing w:after="40"/>
      </w:pPr>
      <w:r>
        <w:t xml:space="preserve">Converted </w:t>
      </w:r>
      <w:proofErr w:type="spellStart"/>
      <w:r>
        <w:t>Figma</w:t>
      </w:r>
      <w:proofErr w:type="spellEnd"/>
      <w:r>
        <w:t xml:space="preserve"> and PSD design files into pixel-perfect, fully responsive web pages with precise accuracy to design specifications.</w:t>
      </w:r>
    </w:p>
    <w:p w:rsidR="007C3E4F" w:rsidRDefault="007C3E4F" w:rsidP="007C3E4F">
      <w:pPr>
        <w:pStyle w:val="ListParagraph"/>
        <w:numPr>
          <w:ilvl w:val="0"/>
          <w:numId w:val="2"/>
        </w:numPr>
        <w:spacing w:after="40"/>
      </w:pPr>
      <w:r>
        <w:t xml:space="preserve">Ensured exact match of typography, spacing, </w:t>
      </w:r>
      <w:proofErr w:type="spellStart"/>
      <w:r>
        <w:t>colors</w:t>
      </w:r>
      <w:proofErr w:type="spellEnd"/>
      <w:r>
        <w:t>, and layout across all screen sizes and devices.</w:t>
      </w:r>
    </w:p>
    <w:p w:rsidR="007C3E4F" w:rsidRDefault="007C3E4F" w:rsidP="007C3E4F">
      <w:pPr>
        <w:pStyle w:val="ListParagraph"/>
        <w:numPr>
          <w:ilvl w:val="0"/>
          <w:numId w:val="2"/>
        </w:numPr>
        <w:spacing w:after="40"/>
      </w:pPr>
      <w:r>
        <w:t xml:space="preserve">Delivered clean, maintainable HTML/CSS and React component code from design </w:t>
      </w:r>
      <w:proofErr w:type="spellStart"/>
      <w:r>
        <w:t>mockups</w:t>
      </w:r>
      <w:proofErr w:type="spellEnd"/>
      <w:r>
        <w:t>.</w:t>
      </w:r>
    </w:p>
    <w:p w:rsidR="007C3E4F" w:rsidRDefault="007C3E4F" w:rsidP="007C3E4F">
      <w:pPr>
        <w:spacing w:after="40"/>
      </w:pPr>
    </w:p>
    <w:p w:rsidR="009963FB" w:rsidRDefault="009963FB">
      <w:pPr>
        <w:spacing w:after="120"/>
      </w:pPr>
    </w:p>
    <w:p w:rsidR="009963FB" w:rsidRDefault="007F2986">
      <w:pPr>
        <w:pBdr>
          <w:bottom w:val="single" w:sz="4" w:space="2" w:color="1E3A5F"/>
        </w:pBdr>
        <w:spacing w:before="200" w:after="80"/>
      </w:pPr>
      <w:r>
        <w:rPr>
          <w:b/>
          <w:bCs/>
          <w:color w:val="1E3A5F"/>
          <w:sz w:val="22"/>
          <w:szCs w:val="22"/>
        </w:rPr>
        <w:t>EDUCATION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9963FB">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rsidR="009963FB" w:rsidRDefault="007F2986">
            <w:pPr>
              <w:spacing w:after="40"/>
            </w:pPr>
            <w:r>
              <w:t xml:space="preserve">Master of Computer Application (MCA) — </w:t>
            </w:r>
            <w:proofErr w:type="spellStart"/>
            <w:r>
              <w:t>Mangalayatan</w:t>
            </w:r>
            <w:proofErr w:type="spellEnd"/>
            <w:r>
              <w:t xml:space="preserve"> University</w:t>
            </w:r>
          </w:p>
        </w:tc>
        <w:tc>
          <w:tcPr>
            <w:tcW w:w="2160" w:type="dxa"/>
            <w:tcBorders>
              <w:top w:val="none" w:sz="0" w:space="0" w:color="FFFFFF"/>
              <w:left w:val="none" w:sz="0" w:space="0" w:color="FFFFFF"/>
              <w:bottom w:val="none" w:sz="0" w:space="0" w:color="FFFFFF"/>
              <w:right w:val="none" w:sz="0" w:space="0" w:color="FFFFFF"/>
            </w:tcBorders>
            <w:tcMar>
              <w:top w:w="30" w:type="dxa"/>
              <w:bottom w:w="30" w:type="dxa"/>
            </w:tcMar>
          </w:tcPr>
          <w:p w:rsidR="009963FB" w:rsidRDefault="007F2986">
            <w:pPr>
              <w:spacing w:after="40"/>
              <w:jc w:val="right"/>
            </w:pPr>
            <w:r>
              <w:rPr>
                <w:color w:val="555555"/>
              </w:rPr>
              <w:t>2023 – Present</w:t>
            </w:r>
          </w:p>
        </w:tc>
      </w:tr>
      <w:tr w:rsidR="009963FB">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rsidR="009963FB" w:rsidRDefault="007F2986">
            <w:pPr>
              <w:spacing w:after="40"/>
            </w:pPr>
            <w:r>
              <w:t>Certificate in Web Design and Development</w:t>
            </w:r>
          </w:p>
        </w:tc>
        <w:tc>
          <w:tcPr>
            <w:tcW w:w="2160" w:type="dxa"/>
            <w:tcBorders>
              <w:top w:val="none" w:sz="0" w:space="0" w:color="FFFFFF"/>
              <w:left w:val="none" w:sz="0" w:space="0" w:color="FFFFFF"/>
              <w:bottom w:val="none" w:sz="0" w:space="0" w:color="FFFFFF"/>
              <w:right w:val="none" w:sz="0" w:space="0" w:color="FFFFFF"/>
            </w:tcBorders>
            <w:tcMar>
              <w:top w:w="30" w:type="dxa"/>
              <w:bottom w:w="30" w:type="dxa"/>
            </w:tcMar>
          </w:tcPr>
          <w:p w:rsidR="009963FB" w:rsidRDefault="007F2986">
            <w:pPr>
              <w:spacing w:after="40"/>
              <w:jc w:val="right"/>
            </w:pPr>
            <w:r>
              <w:rPr>
                <w:color w:val="555555"/>
              </w:rPr>
              <w:t>2018 –</w:t>
            </w:r>
            <w:r>
              <w:rPr>
                <w:color w:val="555555"/>
              </w:rPr>
              <w:t xml:space="preserve"> 2019</w:t>
            </w:r>
          </w:p>
        </w:tc>
      </w:tr>
      <w:tr w:rsidR="009963FB">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rsidR="009963FB" w:rsidRDefault="007F2986">
            <w:pPr>
              <w:spacing w:after="40"/>
            </w:pPr>
            <w:r>
              <w:t>Bachelor of Arts (BA)</w:t>
            </w:r>
          </w:p>
        </w:tc>
        <w:tc>
          <w:tcPr>
            <w:tcW w:w="2160" w:type="dxa"/>
            <w:tcBorders>
              <w:top w:val="none" w:sz="0" w:space="0" w:color="FFFFFF"/>
              <w:left w:val="none" w:sz="0" w:space="0" w:color="FFFFFF"/>
              <w:bottom w:val="none" w:sz="0" w:space="0" w:color="FFFFFF"/>
              <w:right w:val="none" w:sz="0" w:space="0" w:color="FFFFFF"/>
            </w:tcBorders>
            <w:tcMar>
              <w:top w:w="30" w:type="dxa"/>
              <w:bottom w:w="30" w:type="dxa"/>
            </w:tcMar>
          </w:tcPr>
          <w:p w:rsidR="009963FB" w:rsidRDefault="007F2986">
            <w:pPr>
              <w:spacing w:after="40"/>
              <w:jc w:val="right"/>
            </w:pPr>
            <w:r>
              <w:rPr>
                <w:color w:val="555555"/>
              </w:rPr>
              <w:t>2014 – 2017</w:t>
            </w:r>
          </w:p>
        </w:tc>
      </w:tr>
      <w:tr w:rsidR="009963FB">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rsidR="009963FB" w:rsidRDefault="007F2986">
            <w:pPr>
              <w:spacing w:after="40"/>
            </w:pPr>
            <w:r>
              <w:t>12th — CBSE Board</w:t>
            </w:r>
          </w:p>
        </w:tc>
        <w:tc>
          <w:tcPr>
            <w:tcW w:w="2160" w:type="dxa"/>
            <w:tcBorders>
              <w:top w:val="none" w:sz="0" w:space="0" w:color="FFFFFF"/>
              <w:left w:val="none" w:sz="0" w:space="0" w:color="FFFFFF"/>
              <w:bottom w:val="none" w:sz="0" w:space="0" w:color="FFFFFF"/>
              <w:right w:val="none" w:sz="0" w:space="0" w:color="FFFFFF"/>
            </w:tcBorders>
            <w:tcMar>
              <w:top w:w="30" w:type="dxa"/>
              <w:bottom w:w="30" w:type="dxa"/>
            </w:tcMar>
          </w:tcPr>
          <w:p w:rsidR="009963FB" w:rsidRDefault="009963FB">
            <w:pPr>
              <w:spacing w:after="40"/>
              <w:jc w:val="right"/>
            </w:pPr>
          </w:p>
        </w:tc>
      </w:tr>
      <w:tr w:rsidR="009963FB">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rsidR="009963FB" w:rsidRDefault="007F2986">
            <w:pPr>
              <w:spacing w:after="40"/>
            </w:pPr>
            <w:r>
              <w:t>10th — CBSE Board</w:t>
            </w:r>
          </w:p>
        </w:tc>
        <w:tc>
          <w:tcPr>
            <w:tcW w:w="2160" w:type="dxa"/>
            <w:tcBorders>
              <w:top w:val="none" w:sz="0" w:space="0" w:color="FFFFFF"/>
              <w:left w:val="none" w:sz="0" w:space="0" w:color="FFFFFF"/>
              <w:bottom w:val="none" w:sz="0" w:space="0" w:color="FFFFFF"/>
              <w:right w:val="none" w:sz="0" w:space="0" w:color="FFFFFF"/>
            </w:tcBorders>
            <w:tcMar>
              <w:top w:w="30" w:type="dxa"/>
              <w:bottom w:w="30" w:type="dxa"/>
            </w:tcMar>
          </w:tcPr>
          <w:p w:rsidR="009963FB" w:rsidRDefault="009963FB">
            <w:pPr>
              <w:spacing w:after="40"/>
              <w:jc w:val="right"/>
            </w:pPr>
          </w:p>
        </w:tc>
      </w:tr>
    </w:tbl>
    <w:p w:rsidR="009963FB" w:rsidRDefault="009963FB">
      <w:pPr>
        <w:spacing w:after="120"/>
      </w:pPr>
    </w:p>
    <w:p w:rsidR="009963FB" w:rsidRDefault="007F2986">
      <w:pPr>
        <w:pBdr>
          <w:bottom w:val="single" w:sz="4" w:space="2" w:color="1E3A5F"/>
        </w:pBdr>
        <w:spacing w:before="200" w:after="80"/>
      </w:pPr>
      <w:r>
        <w:rPr>
          <w:b/>
          <w:bCs/>
          <w:color w:val="1E3A5F"/>
          <w:sz w:val="22"/>
          <w:szCs w:val="22"/>
        </w:rPr>
        <w:t>LANGUAGES</w:t>
      </w:r>
    </w:p>
    <w:p w:rsidR="009963FB" w:rsidRDefault="007F2986">
      <w:pPr>
        <w:spacing w:after="40"/>
      </w:pPr>
      <w:r>
        <w:t xml:space="preserve">Hindi: </w:t>
      </w:r>
      <w:proofErr w:type="gramStart"/>
      <w:r>
        <w:t>Advanced  |</w:t>
      </w:r>
      <w:proofErr w:type="gramEnd"/>
      <w:r>
        <w:t xml:space="preserve">  English: Intermediate</w:t>
      </w:r>
    </w:p>
    <w:sectPr w:rsidR="009963FB">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A3244C"/>
    <w:multiLevelType w:val="hybridMultilevel"/>
    <w:tmpl w:val="47084A42"/>
    <w:lvl w:ilvl="0" w:tplc="4DF89D28">
      <w:start w:val="1"/>
      <w:numFmt w:val="bullet"/>
      <w:lvlText w:val="•"/>
      <w:lvlJc w:val="left"/>
      <w:pPr>
        <w:ind w:left="360" w:hanging="220"/>
      </w:pPr>
    </w:lvl>
    <w:lvl w:ilvl="1" w:tplc="B68A4BDC">
      <w:numFmt w:val="decimal"/>
      <w:lvlText w:val=""/>
      <w:lvlJc w:val="left"/>
    </w:lvl>
    <w:lvl w:ilvl="2" w:tplc="995E3484">
      <w:numFmt w:val="decimal"/>
      <w:lvlText w:val=""/>
      <w:lvlJc w:val="left"/>
    </w:lvl>
    <w:lvl w:ilvl="3" w:tplc="24703630">
      <w:numFmt w:val="decimal"/>
      <w:lvlText w:val=""/>
      <w:lvlJc w:val="left"/>
    </w:lvl>
    <w:lvl w:ilvl="4" w:tplc="381E45CA">
      <w:numFmt w:val="decimal"/>
      <w:lvlText w:val=""/>
      <w:lvlJc w:val="left"/>
    </w:lvl>
    <w:lvl w:ilvl="5" w:tplc="BBCAA6FC">
      <w:numFmt w:val="decimal"/>
      <w:lvlText w:val=""/>
      <w:lvlJc w:val="left"/>
    </w:lvl>
    <w:lvl w:ilvl="6" w:tplc="B8D09670">
      <w:numFmt w:val="decimal"/>
      <w:lvlText w:val=""/>
      <w:lvlJc w:val="left"/>
    </w:lvl>
    <w:lvl w:ilvl="7" w:tplc="E50452EE">
      <w:numFmt w:val="decimal"/>
      <w:lvlText w:val=""/>
      <w:lvlJc w:val="left"/>
    </w:lvl>
    <w:lvl w:ilvl="8" w:tplc="EE2A4010">
      <w:numFmt w:val="decimal"/>
      <w:lvlText w:val=""/>
      <w:lvlJc w:val="left"/>
    </w:lvl>
  </w:abstractNum>
  <w:abstractNum w:abstractNumId="1" w15:restartNumberingAfterBreak="0">
    <w:nsid w:val="67D9315D"/>
    <w:multiLevelType w:val="hybridMultilevel"/>
    <w:tmpl w:val="F9500C00"/>
    <w:lvl w:ilvl="0" w:tplc="AFA4C2A4">
      <w:start w:val="1"/>
      <w:numFmt w:val="bullet"/>
      <w:lvlText w:val="●"/>
      <w:lvlJc w:val="left"/>
      <w:pPr>
        <w:ind w:left="720" w:hanging="360"/>
      </w:pPr>
    </w:lvl>
    <w:lvl w:ilvl="1" w:tplc="A9C691EC">
      <w:start w:val="1"/>
      <w:numFmt w:val="bullet"/>
      <w:lvlText w:val="○"/>
      <w:lvlJc w:val="left"/>
      <w:pPr>
        <w:ind w:left="1440" w:hanging="360"/>
      </w:pPr>
    </w:lvl>
    <w:lvl w:ilvl="2" w:tplc="AA088962">
      <w:start w:val="1"/>
      <w:numFmt w:val="bullet"/>
      <w:lvlText w:val="■"/>
      <w:lvlJc w:val="left"/>
      <w:pPr>
        <w:ind w:left="2160" w:hanging="360"/>
      </w:pPr>
    </w:lvl>
    <w:lvl w:ilvl="3" w:tplc="1AEE6120">
      <w:start w:val="1"/>
      <w:numFmt w:val="bullet"/>
      <w:lvlText w:val="●"/>
      <w:lvlJc w:val="left"/>
      <w:pPr>
        <w:ind w:left="2880" w:hanging="360"/>
      </w:pPr>
    </w:lvl>
    <w:lvl w:ilvl="4" w:tplc="6DB66F68">
      <w:start w:val="1"/>
      <w:numFmt w:val="bullet"/>
      <w:lvlText w:val="○"/>
      <w:lvlJc w:val="left"/>
      <w:pPr>
        <w:ind w:left="3600" w:hanging="360"/>
      </w:pPr>
    </w:lvl>
    <w:lvl w:ilvl="5" w:tplc="41442FE0">
      <w:start w:val="1"/>
      <w:numFmt w:val="bullet"/>
      <w:lvlText w:val="■"/>
      <w:lvlJc w:val="left"/>
      <w:pPr>
        <w:ind w:left="4320" w:hanging="360"/>
      </w:pPr>
    </w:lvl>
    <w:lvl w:ilvl="6" w:tplc="EEE2E56C">
      <w:start w:val="1"/>
      <w:numFmt w:val="bullet"/>
      <w:lvlText w:val="●"/>
      <w:lvlJc w:val="left"/>
      <w:pPr>
        <w:ind w:left="5040" w:hanging="360"/>
      </w:pPr>
    </w:lvl>
    <w:lvl w:ilvl="7" w:tplc="1D6E8618">
      <w:start w:val="1"/>
      <w:numFmt w:val="bullet"/>
      <w:lvlText w:val="●"/>
      <w:lvlJc w:val="left"/>
      <w:pPr>
        <w:ind w:left="5760" w:hanging="360"/>
      </w:pPr>
    </w:lvl>
    <w:lvl w:ilvl="8" w:tplc="CAA0D78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3FB"/>
    <w:rsid w:val="007C3E4F"/>
    <w:rsid w:val="007F2986"/>
    <w:rsid w:val="009963FB"/>
    <w:rsid w:val="00D73A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D0A38"/>
  <w15:docId w15:val="{61EA289A-BC3C-4762-9AD6-CA0E64FD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7C3E4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74444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2026-06-07T06:58:00Z</dcterms:created>
  <dcterms:modified xsi:type="dcterms:W3CDTF">2026-06-07T06:58:00Z</dcterms:modified>
</cp:coreProperties>
</file>