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Уважаемые дамы и  господа!  Мне  неизвестно, насколько каждый из вас из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литературы или понаслышке знаком  с психоанализом. Однако само название моих</w:t>
      </w:r>
    </w:p>
    <w:p w:rsidR="00D54139" w:rsidRPr="00D54139" w:rsidRDefault="007F752B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лекций </w:t>
      </w:r>
      <w:r w:rsidR="00D54139" w:rsidRPr="00D54139">
        <w:rPr>
          <w:rFonts w:ascii="Times New Roman" w:hAnsi="Times New Roman" w:cs="Times New Roman"/>
          <w:sz w:val="24"/>
          <w:szCs w:val="24"/>
        </w:rPr>
        <w:t xml:space="preserve">  "Элементарное  введение в  психоанализ"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-</w:t>
      </w:r>
      <w:bookmarkEnd w:id="0"/>
      <w:r w:rsidR="00D54139" w:rsidRPr="00D54139">
        <w:rPr>
          <w:rFonts w:ascii="Times New Roman" w:hAnsi="Times New Roman" w:cs="Times New Roman"/>
          <w:sz w:val="24"/>
          <w:szCs w:val="24"/>
        </w:rPr>
        <w:t xml:space="preserve">  предполагает, что  вы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ничего не знаете об этом и готовы получить от меня первые сведения. Смею все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же предположить, что  вам известно следующее: психоанализ  является одним из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методов лечения  нервнобольных;  и тут  я  сразу могу  привести  вам пример,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показывающий,  что  в  этой  области  кое-что  делается  по-иному  или  даже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наоборот, чем  принято  в медицине. Обычно, когда  больного начинают  лечить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новым  для него методом, ему стараются внушить, что опасность не так велика,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и уверить  его в успехе лечения. Я думаю, это совершенно оправданно, так как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тем самым мы повышаем шансы на  успех. Когда же мы начинаем лечить невротика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методом психоанализа, мы  действуем  иначе.  Мы  говорим  ему  о  трудностях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лечения, его продолжительности,  усилиях и жертвах, связанных с  ним. Что же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касается успеха, то мы говорим, что не можем его гарантировать, поскольку он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зависит  от поведения больного,  его понятливости, сговорчивости и выдержки.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Естественно,  у  нас  есть  веские  основания   для  такого  как   будто  бы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неправильного  подхода  к  больному,  в  чем  вы,  видимо,  позднее  сможете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убедиться сами.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 xml:space="preserve">     Не сердитесь, если я на первых порах буду обращаться с вами так же, как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 этими нервнобольными. Собственно говоря, я советую вам отказаться от мысли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прийти сюда  во  второй раз.  Для этого  сразу  же хочу  показать вам, какие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несовершенства неизбежно  присущи обучению  психоанализу  и  какие трудности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возникают в процессе выработки  собственного суждения о нем. Я  покажу  вам,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как вся направленность вашего предыдущего  образования и все  привычное ваше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lastRenderedPageBreak/>
        <w:t>мышление  будут  неизбежно  делать вас противниками  психоанализа и  сколько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нужно   будет  вам   преодолеть,  чтобы   совладать  с   этим  инстинктивным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сопротивлением.  Что  вы  поймете  в психоанализе  из  моих лекций,  заранее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сказать, естественно, трудно, однако могу твердо обещать, что, прослушав их,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вы не научитесь проводить психоаналитическое исследование и лечение. Если же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среди вас  найдется  кто-то,  кто не  удовлетворится  беглым  знакомством  с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психоанализом, а захочет прочно связать себя с ним, я не только не посоветую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это  сделать,  но  всячески   стану   его  предостерегать  от   этого  шага.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Обстоятельства  таковы,  что  подобный  выбор профессии  исключает для  него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всякую возможность продвижения в университете.  Если же такой врач  займется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практикой,   то  окажется  в   обществе,   не  понимающем  его  устремлений,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относящемся к нему с недоверием и враждебностью и ополчившем против него все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скрытые  темные  силы.  Возможно, кое-какие  моменты,  сопутствующие  войне,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свирепствующей ныне в Европе, дадут вам некоторое  представление о том,  что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 xml:space="preserve">сил этих </w:t>
      </w:r>
      <w:r w:rsidR="007F752B">
        <w:rPr>
          <w:rFonts w:ascii="Times New Roman" w:hAnsi="Times New Roman" w:cs="Times New Roman"/>
          <w:sz w:val="24"/>
          <w:szCs w:val="24"/>
        </w:rPr>
        <w:t>-</w:t>
      </w:r>
      <w:r w:rsidRPr="00D54139">
        <w:rPr>
          <w:rFonts w:ascii="Times New Roman" w:hAnsi="Times New Roman" w:cs="Times New Roman"/>
          <w:sz w:val="24"/>
          <w:szCs w:val="24"/>
        </w:rPr>
        <w:t xml:space="preserve"> легионы.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 xml:space="preserve">     Правда, всегда найдутся  люди, для которых новое  в познании имеет свою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привлекательность, несмотря  на  все  связанные с  этим  неудобства. И  если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кто-то  из  вас  из их числа и, несмотря на мои предостережения, придет сюда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снова, я буду рад приветствовать его. Однако  вы  все  вправе  знать,  какие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трудности связаны с психоанализом.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 xml:space="preserve">     Во-первых,  следует указать на сложность  преподавания  психоанализа  и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обучения  ему. На занятиях  по медицине вы привыкли к наглядности. Вы видите</w:t>
      </w:r>
    </w:p>
    <w:p w:rsidR="00D54139" w:rsidRPr="00D54139" w:rsidRDefault="00D54139" w:rsidP="00D5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139">
        <w:rPr>
          <w:rFonts w:ascii="Times New Roman" w:hAnsi="Times New Roman" w:cs="Times New Roman"/>
          <w:sz w:val="24"/>
          <w:szCs w:val="24"/>
        </w:rPr>
        <w:t>анатомический  препарат, осадок при химической реакции, сокращение мышцы при</w:t>
      </w:r>
    </w:p>
    <w:p w:rsidR="00BA5AA5" w:rsidRPr="00AF6195" w:rsidRDefault="00D54139" w:rsidP="007F75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139">
        <w:rPr>
          <w:rFonts w:ascii="Times New Roman" w:hAnsi="Times New Roman" w:cs="Times New Roman"/>
          <w:sz w:val="24"/>
          <w:szCs w:val="24"/>
        </w:rPr>
        <w:t>раздражении нервов</w:t>
      </w:r>
      <w:r w:rsidR="00AF61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A5AA5" w:rsidRPr="00AF6195" w:rsidSect="007A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6F7B"/>
    <w:rsid w:val="007A2184"/>
    <w:rsid w:val="007F752B"/>
    <w:rsid w:val="00956F7B"/>
    <w:rsid w:val="00AF6195"/>
    <w:rsid w:val="00BA5AA5"/>
    <w:rsid w:val="00D5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SeemerGG</dc:creator>
  <cp:keywords/>
  <dc:description/>
  <cp:lastModifiedBy>Владимир</cp:lastModifiedBy>
  <cp:revision>4</cp:revision>
  <dcterms:created xsi:type="dcterms:W3CDTF">2022-09-11T12:30:00Z</dcterms:created>
  <dcterms:modified xsi:type="dcterms:W3CDTF">2022-09-19T07:24:00Z</dcterms:modified>
</cp:coreProperties>
</file>