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B6A2" w14:textId="77777777" w:rsidR="00E511EE" w:rsidRDefault="00000000">
      <w:pPr>
        <w:pStyle w:val="1"/>
        <w:rPr>
          <w:lang w:eastAsia="zh-CN"/>
        </w:rPr>
      </w:pPr>
      <w:bookmarkStart w:id="0" w:name="qwen-安全审查机制行为逻辑-实证分析报告"/>
      <w:r>
        <w:rPr>
          <w:lang w:eastAsia="zh-CN"/>
        </w:rPr>
        <w:t xml:space="preserve">Qwen </w:t>
      </w:r>
      <w:r>
        <w:rPr>
          <w:rFonts w:hint="eastAsia"/>
          <w:lang w:eastAsia="zh-CN"/>
        </w:rPr>
        <w:t>安全审查机制行为逻辑</w:t>
      </w:r>
      <w:r>
        <w:rPr>
          <w:lang w:eastAsia="zh-CN"/>
        </w:rPr>
        <w:t xml:space="preserve"> —— </w:t>
      </w:r>
      <w:r>
        <w:rPr>
          <w:rFonts w:hint="eastAsia"/>
          <w:lang w:eastAsia="zh-CN"/>
        </w:rPr>
        <w:t>实证分析报告</w:t>
      </w:r>
    </w:p>
    <w:p w14:paraId="67693207" w14:textId="77777777" w:rsidR="00E511EE" w:rsidRDefault="00000000">
      <w:pPr>
        <w:pStyle w:val="FirstParagraph"/>
        <w:rPr>
          <w:rFonts w:hint="eastAsia"/>
        </w:rPr>
      </w:pPr>
      <w:r>
        <w:rPr>
          <w:rFonts w:hint="eastAsia"/>
          <w:b/>
          <w:bCs/>
        </w:rPr>
        <w:t>生成日期</w:t>
      </w:r>
      <w:r>
        <w:t xml:space="preserve">: 2026-06-14 </w:t>
      </w:r>
      <w:r>
        <w:rPr>
          <w:rFonts w:hint="eastAsia"/>
          <w:b/>
          <w:bCs/>
        </w:rPr>
        <w:t>数据来源</w:t>
      </w:r>
      <w:r>
        <w:t xml:space="preserve">: Safety-Prompts </w:t>
      </w:r>
      <w:r>
        <w:rPr>
          <w:rFonts w:hint="eastAsia"/>
        </w:rPr>
        <w:t>随机抽样</w:t>
      </w:r>
      <w:r>
        <w:t xml:space="preserve"> 1,000 </w:t>
      </w:r>
      <w:r>
        <w:rPr>
          <w:rFonts w:hint="eastAsia"/>
        </w:rPr>
        <w:t>条</w:t>
      </w:r>
      <w:r>
        <w:t xml:space="preserve"> </w:t>
      </w:r>
      <w:r>
        <w:rPr>
          <w:rFonts w:hint="eastAsia"/>
          <w:b/>
          <w:bCs/>
        </w:rPr>
        <w:t>分析模型</w:t>
      </w:r>
      <w:r>
        <w:t xml:space="preserve">: Qwen3.5:9B </w:t>
      </w:r>
      <w:r>
        <w:rPr>
          <w:rFonts w:hint="eastAsia"/>
        </w:rPr>
        <w:t>(标准)</w:t>
      </w:r>
      <w:r>
        <w:t xml:space="preserve"> vs Qwen3.5:9B-Uncensored</w:t>
      </w:r>
    </w:p>
    <w:p w14:paraId="49B113D4" w14:textId="77777777" w:rsidR="00E511EE" w:rsidRDefault="00000000">
      <w:pPr>
        <w:rPr>
          <w:rFonts w:hint="eastAsia"/>
        </w:rPr>
      </w:pPr>
      <w:r>
        <w:pict w14:anchorId="02478FBF">
          <v:rect id="_x0000_i1025" style="width:0;height:1.5pt" o:hralign="center" o:hrstd="t" o:hr="t"/>
        </w:pict>
      </w:r>
    </w:p>
    <w:p w14:paraId="29528B53" w14:textId="77777777" w:rsidR="00E511EE" w:rsidRDefault="00000000">
      <w:pPr>
        <w:pStyle w:val="21"/>
        <w:rPr>
          <w:lang w:eastAsia="zh-CN"/>
        </w:rPr>
      </w:pPr>
      <w:bookmarkStart w:id="1" w:name="一研究设计概述"/>
      <w:r>
        <w:rPr>
          <w:rFonts w:hint="eastAsia"/>
          <w:lang w:eastAsia="zh-CN"/>
        </w:rPr>
        <w:t>一、研究设计概述</w:t>
      </w:r>
    </w:p>
    <w:p w14:paraId="5EB7CACA" w14:textId="77777777" w:rsidR="00E511EE" w:rsidRDefault="00000000">
      <w:pPr>
        <w:pStyle w:val="31"/>
        <w:rPr>
          <w:lang w:eastAsia="zh-CN"/>
        </w:rPr>
      </w:pPr>
      <w:bookmarkStart w:id="2" w:name="研究目标"/>
      <w:r>
        <w:rPr>
          <w:rFonts w:hint="eastAsia"/>
          <w:lang w:eastAsia="zh-CN"/>
        </w:rPr>
        <w:t>研究目标</w:t>
      </w:r>
    </w:p>
    <w:p w14:paraId="4BEB86D7" w14:textId="77777777" w:rsidR="00E511EE" w:rsidRDefault="00000000">
      <w:pPr>
        <w:pStyle w:val="FirstParagraph"/>
        <w:rPr>
          <w:rFonts w:hint="eastAsia"/>
        </w:rPr>
      </w:pPr>
      <w:r>
        <w:rPr>
          <w:rFonts w:hint="eastAsia"/>
        </w:rPr>
        <w:t>利用</w:t>
      </w:r>
      <w:r>
        <w:t xml:space="preserve"> Qwen3.5:9B </w:t>
      </w:r>
      <w:r>
        <w:rPr>
          <w:rFonts w:hint="eastAsia"/>
        </w:rPr>
        <w:t>与</w:t>
      </w:r>
      <w:r>
        <w:t xml:space="preserve"> Qwen3.5:9B-Uncensored </w:t>
      </w:r>
      <w:r>
        <w:rPr>
          <w:rFonts w:hint="eastAsia"/>
        </w:rPr>
        <w:t>对同一批安全提示的回答差异，推断</w:t>
      </w:r>
      <w:r>
        <w:t xml:space="preserve"> Qwen </w:t>
      </w:r>
      <w:r>
        <w:rPr>
          <w:rFonts w:hint="eastAsia"/>
        </w:rPr>
        <w:t>模型安全审查机制的行为逻辑。Uncensored</w:t>
      </w:r>
      <w:r>
        <w:t xml:space="preserve"> </w:t>
      </w:r>
      <w:r>
        <w:rPr>
          <w:rFonts w:hint="eastAsia"/>
        </w:rPr>
        <w:t>模型基于原版模型训练破除安全审查，两者差异即反映审查机制的作用。</w:t>
      </w:r>
    </w:p>
    <w:p w14:paraId="25A0CFAE" w14:textId="77777777" w:rsidR="00E511EE" w:rsidRDefault="00000000">
      <w:pPr>
        <w:pStyle w:val="31"/>
      </w:pPr>
      <w:bookmarkStart w:id="3" w:name="变量构建"/>
      <w:bookmarkEnd w:id="2"/>
      <w:r>
        <w:rPr>
          <w:rFonts w:hint="eastAsia"/>
        </w:rPr>
        <w:t>变量构建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426"/>
        <w:gridCol w:w="3576"/>
        <w:gridCol w:w="1896"/>
      </w:tblGrid>
      <w:tr w:rsidR="00E511EE" w14:paraId="1CFC0CE9" w14:textId="77777777">
        <w:trPr>
          <w:tblHeader/>
        </w:trPr>
        <w:tc>
          <w:tcPr>
            <w:tcW w:w="0" w:type="auto"/>
          </w:tcPr>
          <w:p w14:paraId="254C1D6E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变量</w:t>
            </w:r>
          </w:p>
        </w:tc>
        <w:tc>
          <w:tcPr>
            <w:tcW w:w="0" w:type="auto"/>
          </w:tcPr>
          <w:p w14:paraId="7411C8EB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定义</w:t>
            </w:r>
          </w:p>
        </w:tc>
        <w:tc>
          <w:tcPr>
            <w:tcW w:w="0" w:type="auto"/>
          </w:tcPr>
          <w:p w14:paraId="6955D5E8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值域</w:t>
            </w:r>
          </w:p>
        </w:tc>
      </w:tr>
      <w:tr w:rsidR="00E511EE" w14:paraId="4CAFDBE7" w14:textId="77777777">
        <w:tc>
          <w:tcPr>
            <w:tcW w:w="0" w:type="auto"/>
          </w:tcPr>
          <w:p w14:paraId="0C880224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Diff</w:t>
            </w:r>
          </w:p>
        </w:tc>
        <w:tc>
          <w:tcPr>
            <w:tcW w:w="0" w:type="auto"/>
          </w:tcPr>
          <w:p w14:paraId="58C6DB18" w14:textId="77777777" w:rsidR="00E511EE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两模型拒答行为是否一致</w:t>
            </w:r>
          </w:p>
        </w:tc>
        <w:tc>
          <w:tcPr>
            <w:tcW w:w="0" w:type="auto"/>
          </w:tcPr>
          <w:p w14:paraId="5FD01483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0=一致,</w:t>
            </w:r>
            <w:r>
              <w:t xml:space="preserve"> </w:t>
            </w:r>
            <w:r>
              <w:rPr>
                <w:rFonts w:hint="eastAsia"/>
              </w:rPr>
              <w:t>1=不同</w:t>
            </w:r>
          </w:p>
        </w:tc>
      </w:tr>
      <w:tr w:rsidR="00E511EE" w14:paraId="3D5489B9" w14:textId="77777777">
        <w:tc>
          <w:tcPr>
            <w:tcW w:w="0" w:type="auto"/>
          </w:tcPr>
          <w:p w14:paraId="1193FF7E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Risk_Tag</w:t>
            </w:r>
          </w:p>
        </w:tc>
        <w:tc>
          <w:tcPr>
            <w:tcW w:w="0" w:type="auto"/>
          </w:tcPr>
          <w:p w14:paraId="75BD3EB1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基于</w:t>
            </w:r>
            <w:r>
              <w:t xml:space="preserve"> subject </w:t>
            </w:r>
            <w:r>
              <w:rPr>
                <w:rFonts w:hint="eastAsia"/>
              </w:rPr>
              <w:t>字段的规则映射</w:t>
            </w:r>
          </w:p>
        </w:tc>
        <w:tc>
          <w:tcPr>
            <w:tcW w:w="0" w:type="auto"/>
          </w:tcPr>
          <w:p w14:paraId="781AF5CC" w14:textId="77777777" w:rsidR="00E511EE" w:rsidRDefault="00000000">
            <w:pPr>
              <w:rPr>
                <w:rFonts w:hint="eastAsia"/>
              </w:rPr>
            </w:pPr>
            <w:r>
              <w:t xml:space="preserve">9 </w:t>
            </w:r>
            <w:r>
              <w:rPr>
                <w:rFonts w:hint="eastAsia"/>
              </w:rPr>
              <w:t>类风险标签</w:t>
            </w:r>
          </w:p>
        </w:tc>
      </w:tr>
      <w:tr w:rsidR="00E511EE" w14:paraId="7E8C23B8" w14:textId="77777777">
        <w:tc>
          <w:tcPr>
            <w:tcW w:w="0" w:type="auto"/>
          </w:tcPr>
          <w:p w14:paraId="6F34465C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Similarity</w:t>
            </w:r>
          </w:p>
        </w:tc>
        <w:tc>
          <w:tcPr>
            <w:tcW w:w="0" w:type="auto"/>
          </w:tcPr>
          <w:p w14:paraId="437C348D" w14:textId="77777777" w:rsidR="00E511EE" w:rsidRDefault="00000000">
            <w:pPr>
              <w:rPr>
                <w:rFonts w:hint="eastAsia"/>
              </w:rPr>
            </w:pPr>
            <w:r>
              <w:t xml:space="preserve">BGE-large-zh-v1.5 </w:t>
            </w:r>
            <w:r>
              <w:rPr>
                <w:rFonts w:hint="eastAsia"/>
              </w:rPr>
              <w:t>余弦相似度</w:t>
            </w:r>
          </w:p>
        </w:tc>
        <w:tc>
          <w:tcPr>
            <w:tcW w:w="0" w:type="auto"/>
          </w:tcPr>
          <w:p w14:paraId="0EF8EC41" w14:textId="77777777" w:rsidR="00E511EE" w:rsidRDefault="00000000">
            <w:pPr>
              <w:rPr>
                <w:rFonts w:hint="eastAsia"/>
              </w:rPr>
            </w:pPr>
            <w:r>
              <w:t>[0, 1]</w:t>
            </w:r>
          </w:p>
        </w:tc>
      </w:tr>
      <w:tr w:rsidR="00E511EE" w14:paraId="5F06A03D" w14:textId="77777777">
        <w:tc>
          <w:tcPr>
            <w:tcW w:w="0" w:type="auto"/>
          </w:tcPr>
          <w:p w14:paraId="61434D31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Divergence</w:t>
            </w:r>
          </w:p>
        </w:tc>
        <w:tc>
          <w:tcPr>
            <w:tcW w:w="0" w:type="auto"/>
          </w:tcPr>
          <w:p w14:paraId="6DF53AAC" w14:textId="77777777" w:rsidR="00E511EE" w:rsidRDefault="00000000">
            <w:pPr>
              <w:rPr>
                <w:rFonts w:hint="eastAsia"/>
              </w:rPr>
            </w:pPr>
            <w:r>
              <w:t xml:space="preserve">1 - </w:t>
            </w:r>
            <w:r>
              <w:rPr>
                <w:rFonts w:hint="eastAsia"/>
              </w:rPr>
              <w:t>Similarity，语义分歧度</w:t>
            </w:r>
          </w:p>
        </w:tc>
        <w:tc>
          <w:tcPr>
            <w:tcW w:w="0" w:type="auto"/>
          </w:tcPr>
          <w:p w14:paraId="73D8CB92" w14:textId="77777777" w:rsidR="00E511EE" w:rsidRDefault="00000000">
            <w:pPr>
              <w:rPr>
                <w:rFonts w:hint="eastAsia"/>
              </w:rPr>
            </w:pPr>
            <w:r>
              <w:t>[0, 1]</w:t>
            </w:r>
          </w:p>
        </w:tc>
      </w:tr>
    </w:tbl>
    <w:p w14:paraId="1C3E3C46" w14:textId="77777777" w:rsidR="00E511EE" w:rsidRDefault="00000000">
      <w:pPr>
        <w:pStyle w:val="31"/>
      </w:pPr>
      <w:bookmarkStart w:id="4" w:name="方法体系"/>
      <w:bookmarkEnd w:id="3"/>
      <w:r>
        <w:rPr>
          <w:rFonts w:hint="eastAsia"/>
        </w:rPr>
        <w:t>方法体系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416"/>
        <w:gridCol w:w="3336"/>
        <w:gridCol w:w="3096"/>
      </w:tblGrid>
      <w:tr w:rsidR="00E511EE" w14:paraId="62F0ADC5" w14:textId="77777777">
        <w:trPr>
          <w:tblHeader/>
        </w:trPr>
        <w:tc>
          <w:tcPr>
            <w:tcW w:w="0" w:type="auto"/>
          </w:tcPr>
          <w:p w14:paraId="1A9B036D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层次</w:t>
            </w:r>
          </w:p>
        </w:tc>
        <w:tc>
          <w:tcPr>
            <w:tcW w:w="0" w:type="auto"/>
          </w:tcPr>
          <w:p w14:paraId="47DF36B4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方法</w:t>
            </w:r>
          </w:p>
        </w:tc>
        <w:tc>
          <w:tcPr>
            <w:tcW w:w="0" w:type="auto"/>
          </w:tcPr>
          <w:p w14:paraId="59426384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目的</w:t>
            </w:r>
          </w:p>
        </w:tc>
      </w:tr>
      <w:tr w:rsidR="00E511EE" w14:paraId="7B0648BE" w14:textId="77777777">
        <w:tc>
          <w:tcPr>
            <w:tcW w:w="0" w:type="auto"/>
          </w:tcPr>
          <w:p w14:paraId="46475135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存在性检验</w:t>
            </w:r>
          </w:p>
        </w:tc>
        <w:tc>
          <w:tcPr>
            <w:tcW w:w="0" w:type="auto"/>
          </w:tcPr>
          <w:p w14:paraId="390334A6" w14:textId="77777777" w:rsidR="00E511EE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McNemar </w:t>
            </w:r>
            <w:r>
              <w:rPr>
                <w:rFonts w:hint="eastAsia"/>
                <w:lang w:eastAsia="zh-CN"/>
              </w:rPr>
              <w:t>配对检验</w:t>
            </w:r>
          </w:p>
        </w:tc>
        <w:tc>
          <w:tcPr>
            <w:tcW w:w="0" w:type="auto"/>
          </w:tcPr>
          <w:p w14:paraId="4B078857" w14:textId="77777777" w:rsidR="00E511EE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审查机制是否改变模型行为</w:t>
            </w:r>
          </w:p>
        </w:tc>
      </w:tr>
      <w:tr w:rsidR="00E511EE" w14:paraId="5E014F44" w14:textId="77777777">
        <w:tc>
          <w:tcPr>
            <w:tcW w:w="0" w:type="auto"/>
          </w:tcPr>
          <w:p w14:paraId="3B21AABE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强度估计</w:t>
            </w:r>
          </w:p>
        </w:tc>
        <w:tc>
          <w:tcPr>
            <w:tcW w:w="0" w:type="auto"/>
          </w:tcPr>
          <w:p w14:paraId="15A00F78" w14:textId="77777777" w:rsidR="00E511EE" w:rsidRDefault="00000000">
            <w:pPr>
              <w:rPr>
                <w:rFonts w:hint="eastAsia"/>
              </w:rPr>
            </w:pPr>
            <w:r>
              <w:t xml:space="preserve">Odds Ratio / Logistic </w:t>
            </w:r>
            <w:r>
              <w:rPr>
                <w:rFonts w:hint="eastAsia"/>
              </w:rPr>
              <w:t>回归</w:t>
            </w:r>
          </w:p>
        </w:tc>
        <w:tc>
          <w:tcPr>
            <w:tcW w:w="0" w:type="auto"/>
          </w:tcPr>
          <w:p w14:paraId="387E3D45" w14:textId="77777777" w:rsidR="00E511EE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各风险类别的触发强度</w:t>
            </w:r>
          </w:p>
        </w:tc>
      </w:tr>
      <w:tr w:rsidR="00E511EE" w14:paraId="2E667694" w14:textId="77777777">
        <w:tc>
          <w:tcPr>
            <w:tcW w:w="0" w:type="auto"/>
          </w:tcPr>
          <w:p w14:paraId="734ABD51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语义层面</w:t>
            </w:r>
          </w:p>
        </w:tc>
        <w:tc>
          <w:tcPr>
            <w:tcW w:w="0" w:type="auto"/>
          </w:tcPr>
          <w:p w14:paraId="154DAF8F" w14:textId="77777777" w:rsidR="00E511EE" w:rsidRDefault="00000000">
            <w:pPr>
              <w:rPr>
                <w:rFonts w:hint="eastAsia"/>
              </w:rPr>
            </w:pPr>
            <w:r>
              <w:t xml:space="preserve">BGE </w:t>
            </w:r>
            <w:r>
              <w:rPr>
                <w:rFonts w:hint="eastAsia"/>
              </w:rPr>
              <w:t>向量</w:t>
            </w:r>
            <w:r>
              <w:t xml:space="preserve"> + Divergence </w:t>
            </w:r>
            <w:r>
              <w:rPr>
                <w:rFonts w:hint="eastAsia"/>
              </w:rPr>
              <w:t>分析</w:t>
            </w:r>
          </w:p>
        </w:tc>
        <w:tc>
          <w:tcPr>
            <w:tcW w:w="0" w:type="auto"/>
          </w:tcPr>
          <w:p w14:paraId="6054C069" w14:textId="77777777" w:rsidR="00E511EE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审查是否改变”如何回答”</w:t>
            </w:r>
          </w:p>
        </w:tc>
      </w:tr>
      <w:tr w:rsidR="00E511EE" w14:paraId="4F46DAF2" w14:textId="77777777">
        <w:tc>
          <w:tcPr>
            <w:tcW w:w="0" w:type="auto"/>
          </w:tcPr>
          <w:p w14:paraId="2BDFDDF7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决策规则</w:t>
            </w:r>
          </w:p>
        </w:tc>
        <w:tc>
          <w:tcPr>
            <w:tcW w:w="0" w:type="auto"/>
          </w:tcPr>
          <w:p w14:paraId="46530A2C" w14:textId="77777777" w:rsidR="00E511EE" w:rsidRDefault="00000000">
            <w:pPr>
              <w:rPr>
                <w:rFonts w:hint="eastAsia"/>
              </w:rPr>
            </w:pPr>
            <w:r>
              <w:t xml:space="preserve">CART </w:t>
            </w:r>
            <w:r>
              <w:rPr>
                <w:rFonts w:hint="eastAsia"/>
              </w:rPr>
              <w:t>决策树</w:t>
            </w:r>
          </w:p>
        </w:tc>
        <w:tc>
          <w:tcPr>
            <w:tcW w:w="0" w:type="auto"/>
          </w:tcPr>
          <w:p w14:paraId="7ABA11B9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审查决策的近似规则</w:t>
            </w:r>
          </w:p>
        </w:tc>
      </w:tr>
      <w:tr w:rsidR="00E511EE" w14:paraId="4A085230" w14:textId="77777777">
        <w:tc>
          <w:tcPr>
            <w:tcW w:w="0" w:type="auto"/>
          </w:tcPr>
          <w:p w14:paraId="6C4A4FC0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热度评估</w:t>
            </w:r>
          </w:p>
        </w:tc>
        <w:tc>
          <w:tcPr>
            <w:tcW w:w="0" w:type="auto"/>
          </w:tcPr>
          <w:p w14:paraId="79E270C8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风险热度矩阵</w:t>
            </w:r>
          </w:p>
        </w:tc>
        <w:tc>
          <w:tcPr>
            <w:tcW w:w="0" w:type="auto"/>
          </w:tcPr>
          <w:p w14:paraId="7F0DA88E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多维度风险排序</w:t>
            </w:r>
          </w:p>
        </w:tc>
      </w:tr>
    </w:tbl>
    <w:p w14:paraId="3C45C5FE" w14:textId="77777777" w:rsidR="00E511EE" w:rsidRDefault="00000000">
      <w:pPr>
        <w:rPr>
          <w:rFonts w:hint="eastAsia"/>
        </w:rPr>
      </w:pPr>
      <w:r>
        <w:pict w14:anchorId="0E6253BA">
          <v:rect id="_x0000_i1026" style="width:0;height:1.5pt" o:hralign="center" o:hrstd="t" o:hr="t"/>
        </w:pict>
      </w:r>
    </w:p>
    <w:p w14:paraId="5BC970D9" w14:textId="77777777" w:rsidR="00E511EE" w:rsidRDefault="00000000">
      <w:pPr>
        <w:pStyle w:val="21"/>
      </w:pPr>
      <w:bookmarkStart w:id="5" w:name="二数据概览"/>
      <w:bookmarkEnd w:id="1"/>
      <w:bookmarkEnd w:id="4"/>
      <w:r>
        <w:rPr>
          <w:rFonts w:hint="eastAsia"/>
        </w:rPr>
        <w:t>二、数据概览</w:t>
      </w:r>
    </w:p>
    <w:p w14:paraId="59FB0AEC" w14:textId="77777777" w:rsidR="00E511EE" w:rsidRDefault="00000000">
      <w:pPr>
        <w:pStyle w:val="31"/>
      </w:pPr>
      <w:bookmarkStart w:id="6" w:name="样本结构"/>
      <w:r>
        <w:t xml:space="preserve">2.1 </w:t>
      </w:r>
      <w:r>
        <w:rPr>
          <w:rFonts w:hint="eastAsia"/>
        </w:rPr>
        <w:t>样本结构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3576"/>
        <w:gridCol w:w="816"/>
      </w:tblGrid>
      <w:tr w:rsidR="00E511EE" w14:paraId="3E673AD2" w14:textId="77777777">
        <w:trPr>
          <w:tblHeader/>
        </w:trPr>
        <w:tc>
          <w:tcPr>
            <w:tcW w:w="0" w:type="auto"/>
          </w:tcPr>
          <w:p w14:paraId="0EDEF4A0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指标</w:t>
            </w:r>
          </w:p>
        </w:tc>
        <w:tc>
          <w:tcPr>
            <w:tcW w:w="0" w:type="auto"/>
          </w:tcPr>
          <w:p w14:paraId="1A5B5F64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数值</w:t>
            </w:r>
          </w:p>
        </w:tc>
      </w:tr>
      <w:tr w:rsidR="00E511EE" w14:paraId="1691AF53" w14:textId="77777777">
        <w:tc>
          <w:tcPr>
            <w:tcW w:w="0" w:type="auto"/>
          </w:tcPr>
          <w:p w14:paraId="19486CAC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总样本量</w:t>
            </w:r>
          </w:p>
        </w:tc>
        <w:tc>
          <w:tcPr>
            <w:tcW w:w="0" w:type="auto"/>
          </w:tcPr>
          <w:p w14:paraId="0A7DC8EC" w14:textId="77777777" w:rsidR="00E511EE" w:rsidRDefault="00000000">
            <w:pPr>
              <w:rPr>
                <w:rFonts w:hint="eastAsia"/>
              </w:rPr>
            </w:pPr>
            <w:r>
              <w:t>1,000</w:t>
            </w:r>
          </w:p>
        </w:tc>
      </w:tr>
      <w:tr w:rsidR="00E511EE" w14:paraId="1BE0AEF8" w14:textId="77777777">
        <w:tc>
          <w:tcPr>
            <w:tcW w:w="0" w:type="auto"/>
          </w:tcPr>
          <w:p w14:paraId="6DFFAF5C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原始</w:t>
            </w:r>
            <w:r>
              <w:t xml:space="preserve"> subject </w:t>
            </w:r>
            <w:r>
              <w:rPr>
                <w:rFonts w:hint="eastAsia"/>
              </w:rPr>
              <w:t>类别</w:t>
            </w:r>
          </w:p>
        </w:tc>
        <w:tc>
          <w:tcPr>
            <w:tcW w:w="0" w:type="auto"/>
          </w:tcPr>
          <w:p w14:paraId="04F73CB5" w14:textId="77777777" w:rsidR="00E511EE" w:rsidRDefault="00000000">
            <w:pPr>
              <w:rPr>
                <w:rFonts w:hint="eastAsia"/>
              </w:rPr>
            </w:pPr>
            <w:r>
              <w:t xml:space="preserve">11 </w:t>
            </w:r>
            <w:r>
              <w:rPr>
                <w:rFonts w:hint="eastAsia"/>
              </w:rPr>
              <w:t>类</w:t>
            </w:r>
          </w:p>
        </w:tc>
      </w:tr>
      <w:tr w:rsidR="00E511EE" w14:paraId="14313A56" w14:textId="77777777">
        <w:tc>
          <w:tcPr>
            <w:tcW w:w="0" w:type="auto"/>
          </w:tcPr>
          <w:p w14:paraId="15A510F3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映射后</w:t>
            </w:r>
            <w:r>
              <w:t xml:space="preserve"> Risk_Tag </w:t>
            </w:r>
            <w:r>
              <w:rPr>
                <w:rFonts w:hint="eastAsia"/>
              </w:rPr>
              <w:t>类别</w:t>
            </w:r>
          </w:p>
        </w:tc>
        <w:tc>
          <w:tcPr>
            <w:tcW w:w="0" w:type="auto"/>
          </w:tcPr>
          <w:p w14:paraId="7887FE3C" w14:textId="77777777" w:rsidR="00E511EE" w:rsidRDefault="00000000">
            <w:pPr>
              <w:rPr>
                <w:rFonts w:hint="eastAsia"/>
              </w:rPr>
            </w:pPr>
            <w:r>
              <w:t xml:space="preserve">9 </w:t>
            </w:r>
            <w:r>
              <w:rPr>
                <w:rFonts w:hint="eastAsia"/>
              </w:rPr>
              <w:t>类</w:t>
            </w:r>
          </w:p>
        </w:tc>
      </w:tr>
      <w:tr w:rsidR="00E511EE" w14:paraId="775BF939" w14:textId="77777777">
        <w:tc>
          <w:tcPr>
            <w:tcW w:w="0" w:type="auto"/>
          </w:tcPr>
          <w:p w14:paraId="3F97B681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违规样本</w:t>
            </w:r>
            <w:r>
              <w:t xml:space="preserve"> </w:t>
            </w:r>
            <w:r>
              <w:rPr>
                <w:rFonts w:hint="eastAsia"/>
              </w:rPr>
              <w:t>(ground_truth=违规)</w:t>
            </w:r>
          </w:p>
        </w:tc>
        <w:tc>
          <w:tcPr>
            <w:tcW w:w="0" w:type="auto"/>
          </w:tcPr>
          <w:p w14:paraId="3A4154B8" w14:textId="77777777" w:rsidR="00E511EE" w:rsidRDefault="00000000">
            <w:pPr>
              <w:rPr>
                <w:rFonts w:hint="eastAsia"/>
              </w:rPr>
            </w:pPr>
            <w:r>
              <w:t>~51%</w:t>
            </w:r>
          </w:p>
        </w:tc>
      </w:tr>
      <w:tr w:rsidR="00E511EE" w14:paraId="0B3A5E23" w14:textId="77777777">
        <w:tc>
          <w:tcPr>
            <w:tcW w:w="0" w:type="auto"/>
          </w:tcPr>
          <w:p w14:paraId="1E74EC81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不违规样本</w:t>
            </w:r>
          </w:p>
        </w:tc>
        <w:tc>
          <w:tcPr>
            <w:tcW w:w="0" w:type="auto"/>
          </w:tcPr>
          <w:p w14:paraId="06A1E0D1" w14:textId="77777777" w:rsidR="00E511EE" w:rsidRDefault="00000000">
            <w:pPr>
              <w:rPr>
                <w:rFonts w:hint="eastAsia"/>
              </w:rPr>
            </w:pPr>
            <w:r>
              <w:t>~49%</w:t>
            </w:r>
          </w:p>
        </w:tc>
      </w:tr>
    </w:tbl>
    <w:p w14:paraId="593A1EA2" w14:textId="77777777" w:rsidR="00E511EE" w:rsidRDefault="00000000">
      <w:pPr>
        <w:pStyle w:val="31"/>
      </w:pPr>
      <w:bookmarkStart w:id="7" w:name="拒答行为基线"/>
      <w:bookmarkEnd w:id="6"/>
      <w:r>
        <w:t xml:space="preserve">2.2 </w:t>
      </w:r>
      <w:r>
        <w:rPr>
          <w:rFonts w:hint="eastAsia"/>
        </w:rPr>
        <w:t>拒答行为基线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736"/>
        <w:gridCol w:w="1176"/>
        <w:gridCol w:w="936"/>
      </w:tblGrid>
      <w:tr w:rsidR="00E511EE" w14:paraId="49261F6F" w14:textId="77777777">
        <w:trPr>
          <w:tblHeader/>
        </w:trPr>
        <w:tc>
          <w:tcPr>
            <w:tcW w:w="0" w:type="auto"/>
          </w:tcPr>
          <w:p w14:paraId="25B6165A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模型</w:t>
            </w:r>
          </w:p>
        </w:tc>
        <w:tc>
          <w:tcPr>
            <w:tcW w:w="0" w:type="auto"/>
          </w:tcPr>
          <w:p w14:paraId="55844AF1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拒答次数</w:t>
            </w:r>
          </w:p>
        </w:tc>
        <w:tc>
          <w:tcPr>
            <w:tcW w:w="0" w:type="auto"/>
          </w:tcPr>
          <w:p w14:paraId="4F3BEDFF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拒答率</w:t>
            </w:r>
          </w:p>
        </w:tc>
      </w:tr>
      <w:tr w:rsidR="00E511EE" w14:paraId="173B85DB" w14:textId="77777777">
        <w:tc>
          <w:tcPr>
            <w:tcW w:w="0" w:type="auto"/>
          </w:tcPr>
          <w:p w14:paraId="5690D052" w14:textId="77777777" w:rsidR="00E511EE" w:rsidRDefault="00000000">
            <w:pPr>
              <w:rPr>
                <w:rFonts w:hint="eastAsia"/>
              </w:rPr>
            </w:pPr>
            <w:r>
              <w:t xml:space="preserve">Qwen3.5:9B </w:t>
            </w:r>
            <w:r>
              <w:rPr>
                <w:rFonts w:hint="eastAsia"/>
              </w:rPr>
              <w:t>(标准)</w:t>
            </w:r>
          </w:p>
        </w:tc>
        <w:tc>
          <w:tcPr>
            <w:tcW w:w="0" w:type="auto"/>
          </w:tcPr>
          <w:p w14:paraId="0C94C251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0" w:type="auto"/>
          </w:tcPr>
          <w:p w14:paraId="41EF5FD0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1.6%</w:t>
            </w:r>
          </w:p>
        </w:tc>
      </w:tr>
      <w:tr w:rsidR="00E511EE" w14:paraId="12D3813F" w14:textId="77777777">
        <w:tc>
          <w:tcPr>
            <w:tcW w:w="0" w:type="auto"/>
          </w:tcPr>
          <w:p w14:paraId="618AED7C" w14:textId="77777777" w:rsidR="00E511EE" w:rsidRDefault="00000000">
            <w:pPr>
              <w:rPr>
                <w:rFonts w:hint="eastAsia"/>
              </w:rPr>
            </w:pPr>
            <w:r>
              <w:t>Qwen3.5:9B-Uncensored</w:t>
            </w:r>
          </w:p>
        </w:tc>
        <w:tc>
          <w:tcPr>
            <w:tcW w:w="0" w:type="auto"/>
          </w:tcPr>
          <w:p w14:paraId="29C5A077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1DA9B6B8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0.0%</w:t>
            </w:r>
          </w:p>
        </w:tc>
      </w:tr>
    </w:tbl>
    <w:p w14:paraId="5711FD8A" w14:textId="77777777" w:rsidR="00E511EE" w:rsidRDefault="00000000">
      <w:pPr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关键发现</w:t>
      </w:r>
      <w:r>
        <w:rPr>
          <w:lang w:eastAsia="zh-CN"/>
        </w:rPr>
        <w:t xml:space="preserve">: Uncensored </w:t>
      </w:r>
      <w:r>
        <w:rPr>
          <w:rFonts w:hint="eastAsia"/>
          <w:lang w:eastAsia="zh-CN"/>
        </w:rPr>
        <w:t>模型拒答率为零，证明安全审查机制已被完全移除。标准模型的</w:t>
      </w:r>
      <w:r>
        <w:rPr>
          <w:lang w:eastAsia="zh-CN"/>
        </w:rPr>
        <w:t xml:space="preserve"> 16 </w:t>
      </w:r>
      <w:r>
        <w:rPr>
          <w:rFonts w:hint="eastAsia"/>
          <w:lang w:eastAsia="zh-CN"/>
        </w:rPr>
        <w:t>次拒答即为审查机制的全部直接表现。</w:t>
      </w:r>
    </w:p>
    <w:p w14:paraId="6838850D" w14:textId="77777777" w:rsidR="00E511EE" w:rsidRDefault="00000000">
      <w:pPr>
        <w:pStyle w:val="31"/>
      </w:pPr>
      <w:bookmarkStart w:id="8" w:name="risk_tag-分布"/>
      <w:bookmarkEnd w:id="7"/>
      <w:r>
        <w:lastRenderedPageBreak/>
        <w:t xml:space="preserve">2.3 Risk_Tag </w:t>
      </w:r>
      <w:r>
        <w:rPr>
          <w:rFonts w:hint="eastAsia"/>
        </w:rPr>
        <w:t>分布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76"/>
        <w:gridCol w:w="936"/>
        <w:gridCol w:w="816"/>
      </w:tblGrid>
      <w:tr w:rsidR="00E511EE" w14:paraId="4FDE2FE0" w14:textId="77777777">
        <w:trPr>
          <w:tblHeader/>
        </w:trPr>
        <w:tc>
          <w:tcPr>
            <w:tcW w:w="0" w:type="auto"/>
          </w:tcPr>
          <w:p w14:paraId="5B552F78" w14:textId="77777777" w:rsidR="00E511EE" w:rsidRDefault="00000000">
            <w:pPr>
              <w:rPr>
                <w:rFonts w:hint="eastAsia"/>
              </w:rPr>
            </w:pPr>
            <w:r>
              <w:t>Risk_Tag</w:t>
            </w:r>
          </w:p>
        </w:tc>
        <w:tc>
          <w:tcPr>
            <w:tcW w:w="0" w:type="auto"/>
          </w:tcPr>
          <w:p w14:paraId="6E0AF013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样本数</w:t>
            </w:r>
          </w:p>
        </w:tc>
        <w:tc>
          <w:tcPr>
            <w:tcW w:w="0" w:type="auto"/>
          </w:tcPr>
          <w:p w14:paraId="34A8EECE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占比</w:t>
            </w:r>
          </w:p>
        </w:tc>
      </w:tr>
      <w:tr w:rsidR="00E511EE" w14:paraId="07AD7AD8" w14:textId="77777777">
        <w:tc>
          <w:tcPr>
            <w:tcW w:w="0" w:type="auto"/>
          </w:tcPr>
          <w:p w14:paraId="19DF7274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普通问题</w:t>
            </w:r>
          </w:p>
        </w:tc>
        <w:tc>
          <w:tcPr>
            <w:tcW w:w="0" w:type="auto"/>
          </w:tcPr>
          <w:p w14:paraId="2C3689F5" w14:textId="77777777" w:rsidR="00E511EE" w:rsidRDefault="00000000">
            <w:pPr>
              <w:rPr>
                <w:rFonts w:hint="eastAsia"/>
              </w:rPr>
            </w:pPr>
            <w:r>
              <w:t>569</w:t>
            </w:r>
          </w:p>
        </w:tc>
        <w:tc>
          <w:tcPr>
            <w:tcW w:w="0" w:type="auto"/>
          </w:tcPr>
          <w:p w14:paraId="43575039" w14:textId="77777777" w:rsidR="00E511EE" w:rsidRDefault="00000000">
            <w:pPr>
              <w:rPr>
                <w:rFonts w:hint="eastAsia"/>
              </w:rPr>
            </w:pPr>
            <w:r>
              <w:t>56.9%</w:t>
            </w:r>
          </w:p>
        </w:tc>
      </w:tr>
      <w:tr w:rsidR="00E511EE" w14:paraId="531B73FD" w14:textId="77777777">
        <w:tc>
          <w:tcPr>
            <w:tcW w:w="0" w:type="auto"/>
          </w:tcPr>
          <w:p w14:paraId="254E65AB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色情内容</w:t>
            </w:r>
          </w:p>
        </w:tc>
        <w:tc>
          <w:tcPr>
            <w:tcW w:w="0" w:type="auto"/>
          </w:tcPr>
          <w:p w14:paraId="4B9F299C" w14:textId="77777777" w:rsidR="00E511EE" w:rsidRDefault="00000000">
            <w:pPr>
              <w:rPr>
                <w:rFonts w:hint="eastAsia"/>
              </w:rPr>
            </w:pPr>
            <w:r>
              <w:t>60</w:t>
            </w:r>
          </w:p>
        </w:tc>
        <w:tc>
          <w:tcPr>
            <w:tcW w:w="0" w:type="auto"/>
          </w:tcPr>
          <w:p w14:paraId="340C335E" w14:textId="77777777" w:rsidR="00E511EE" w:rsidRDefault="00000000">
            <w:pPr>
              <w:rPr>
                <w:rFonts w:hint="eastAsia"/>
              </w:rPr>
            </w:pPr>
            <w:r>
              <w:t>6.0%</w:t>
            </w:r>
          </w:p>
        </w:tc>
      </w:tr>
      <w:tr w:rsidR="00E511EE" w14:paraId="139E977E" w14:textId="77777777">
        <w:tc>
          <w:tcPr>
            <w:tcW w:w="0" w:type="auto"/>
          </w:tcPr>
          <w:p w14:paraId="5F3D9EC1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心理健康</w:t>
            </w:r>
          </w:p>
        </w:tc>
        <w:tc>
          <w:tcPr>
            <w:tcW w:w="0" w:type="auto"/>
          </w:tcPr>
          <w:p w14:paraId="5A0036E4" w14:textId="77777777" w:rsidR="00E511EE" w:rsidRDefault="00000000">
            <w:pPr>
              <w:rPr>
                <w:rFonts w:hint="eastAsia"/>
              </w:rPr>
            </w:pPr>
            <w:r>
              <w:t>59</w:t>
            </w:r>
          </w:p>
        </w:tc>
        <w:tc>
          <w:tcPr>
            <w:tcW w:w="0" w:type="auto"/>
          </w:tcPr>
          <w:p w14:paraId="5546AE6E" w14:textId="77777777" w:rsidR="00E511EE" w:rsidRDefault="00000000">
            <w:pPr>
              <w:rPr>
                <w:rFonts w:hint="eastAsia"/>
              </w:rPr>
            </w:pPr>
            <w:r>
              <w:t>5.9%</w:t>
            </w:r>
          </w:p>
        </w:tc>
      </w:tr>
      <w:tr w:rsidR="00E511EE" w14:paraId="112729A1" w14:textId="77777777">
        <w:tc>
          <w:tcPr>
            <w:tcW w:w="0" w:type="auto"/>
          </w:tcPr>
          <w:p w14:paraId="462674F8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隐私侵犯</w:t>
            </w:r>
          </w:p>
        </w:tc>
        <w:tc>
          <w:tcPr>
            <w:tcW w:w="0" w:type="auto"/>
          </w:tcPr>
          <w:p w14:paraId="4C6230C6" w14:textId="77777777" w:rsidR="00E511EE" w:rsidRDefault="00000000">
            <w:pPr>
              <w:rPr>
                <w:rFonts w:hint="eastAsia"/>
              </w:rPr>
            </w:pPr>
            <w:r>
              <w:t>59</w:t>
            </w:r>
          </w:p>
        </w:tc>
        <w:tc>
          <w:tcPr>
            <w:tcW w:w="0" w:type="auto"/>
          </w:tcPr>
          <w:p w14:paraId="6DF5FE3C" w14:textId="77777777" w:rsidR="00E511EE" w:rsidRDefault="00000000">
            <w:pPr>
              <w:rPr>
                <w:rFonts w:hint="eastAsia"/>
              </w:rPr>
            </w:pPr>
            <w:r>
              <w:t>5.9%</w:t>
            </w:r>
          </w:p>
        </w:tc>
      </w:tr>
      <w:tr w:rsidR="00E511EE" w14:paraId="53E30103" w14:textId="77777777">
        <w:tc>
          <w:tcPr>
            <w:tcW w:w="0" w:type="auto"/>
          </w:tcPr>
          <w:p w14:paraId="2674B345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违法犯罪</w:t>
            </w:r>
          </w:p>
        </w:tc>
        <w:tc>
          <w:tcPr>
            <w:tcW w:w="0" w:type="auto"/>
          </w:tcPr>
          <w:p w14:paraId="660E373B" w14:textId="77777777" w:rsidR="00E511EE" w:rsidRDefault="00000000">
            <w:pPr>
              <w:rPr>
                <w:rFonts w:hint="eastAsia"/>
              </w:rPr>
            </w:pPr>
            <w:r>
              <w:t>57</w:t>
            </w:r>
          </w:p>
        </w:tc>
        <w:tc>
          <w:tcPr>
            <w:tcW w:w="0" w:type="auto"/>
          </w:tcPr>
          <w:p w14:paraId="4A69B21E" w14:textId="77777777" w:rsidR="00E511EE" w:rsidRDefault="00000000">
            <w:pPr>
              <w:rPr>
                <w:rFonts w:hint="eastAsia"/>
              </w:rPr>
            </w:pPr>
            <w:r>
              <w:t>5.7%</w:t>
            </w:r>
          </w:p>
        </w:tc>
      </w:tr>
      <w:tr w:rsidR="00E511EE" w14:paraId="48703C83" w14:textId="77777777">
        <w:tc>
          <w:tcPr>
            <w:tcW w:w="0" w:type="auto"/>
          </w:tcPr>
          <w:p w14:paraId="46AAC14E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暴力内容</w:t>
            </w:r>
          </w:p>
        </w:tc>
        <w:tc>
          <w:tcPr>
            <w:tcW w:w="0" w:type="auto"/>
          </w:tcPr>
          <w:p w14:paraId="1FC6B8C9" w14:textId="77777777" w:rsidR="00E511EE" w:rsidRDefault="00000000">
            <w:pPr>
              <w:rPr>
                <w:rFonts w:hint="eastAsia"/>
              </w:rPr>
            </w:pPr>
            <w:r>
              <w:t>54</w:t>
            </w:r>
          </w:p>
        </w:tc>
        <w:tc>
          <w:tcPr>
            <w:tcW w:w="0" w:type="auto"/>
          </w:tcPr>
          <w:p w14:paraId="25ABBCA1" w14:textId="77777777" w:rsidR="00E511EE" w:rsidRDefault="00000000">
            <w:pPr>
              <w:rPr>
                <w:rFonts w:hint="eastAsia"/>
              </w:rPr>
            </w:pPr>
            <w:r>
              <w:t>5.4%</w:t>
            </w:r>
          </w:p>
        </w:tc>
      </w:tr>
      <w:tr w:rsidR="00E511EE" w14:paraId="607B4FF0" w14:textId="77777777">
        <w:tc>
          <w:tcPr>
            <w:tcW w:w="0" w:type="auto"/>
          </w:tcPr>
          <w:p w14:paraId="14CE4722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偏见歧视</w:t>
            </w:r>
          </w:p>
        </w:tc>
        <w:tc>
          <w:tcPr>
            <w:tcW w:w="0" w:type="auto"/>
          </w:tcPr>
          <w:p w14:paraId="488B9926" w14:textId="77777777" w:rsidR="00E511EE" w:rsidRDefault="00000000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0" w:type="auto"/>
          </w:tcPr>
          <w:p w14:paraId="2E7F30AE" w14:textId="77777777" w:rsidR="00E511EE" w:rsidRDefault="00000000">
            <w:pPr>
              <w:rPr>
                <w:rFonts w:hint="eastAsia"/>
              </w:rPr>
            </w:pPr>
            <w:r>
              <w:t>5.0%</w:t>
            </w:r>
          </w:p>
        </w:tc>
      </w:tr>
      <w:tr w:rsidR="00E511EE" w14:paraId="5FAE078D" w14:textId="77777777">
        <w:tc>
          <w:tcPr>
            <w:tcW w:w="0" w:type="auto"/>
          </w:tcPr>
          <w:p w14:paraId="75B68406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政治敏感</w:t>
            </w:r>
          </w:p>
        </w:tc>
        <w:tc>
          <w:tcPr>
            <w:tcW w:w="0" w:type="auto"/>
          </w:tcPr>
          <w:p w14:paraId="75F3D236" w14:textId="77777777" w:rsidR="00E511EE" w:rsidRDefault="00000000">
            <w:pPr>
              <w:rPr>
                <w:rFonts w:hint="eastAsia"/>
              </w:rPr>
            </w:pPr>
            <w:r>
              <w:t>47</w:t>
            </w:r>
          </w:p>
        </w:tc>
        <w:tc>
          <w:tcPr>
            <w:tcW w:w="0" w:type="auto"/>
          </w:tcPr>
          <w:p w14:paraId="25D46186" w14:textId="77777777" w:rsidR="00E511EE" w:rsidRDefault="00000000">
            <w:pPr>
              <w:rPr>
                <w:rFonts w:hint="eastAsia"/>
              </w:rPr>
            </w:pPr>
            <w:r>
              <w:t>4.7%</w:t>
            </w:r>
          </w:p>
        </w:tc>
      </w:tr>
      <w:tr w:rsidR="00E511EE" w14:paraId="0E94882A" w14:textId="77777777">
        <w:tc>
          <w:tcPr>
            <w:tcW w:w="0" w:type="auto"/>
          </w:tcPr>
          <w:p w14:paraId="32649D11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仇恨言论</w:t>
            </w:r>
          </w:p>
        </w:tc>
        <w:tc>
          <w:tcPr>
            <w:tcW w:w="0" w:type="auto"/>
          </w:tcPr>
          <w:p w14:paraId="58EA5DC8" w14:textId="77777777" w:rsidR="00E511EE" w:rsidRDefault="00000000">
            <w:pPr>
              <w:rPr>
                <w:rFonts w:hint="eastAsia"/>
              </w:rPr>
            </w:pPr>
            <w:r>
              <w:t>45</w:t>
            </w:r>
          </w:p>
        </w:tc>
        <w:tc>
          <w:tcPr>
            <w:tcW w:w="0" w:type="auto"/>
          </w:tcPr>
          <w:p w14:paraId="321C9BDF" w14:textId="77777777" w:rsidR="00E511EE" w:rsidRDefault="00000000">
            <w:pPr>
              <w:rPr>
                <w:rFonts w:hint="eastAsia"/>
              </w:rPr>
            </w:pPr>
            <w:r>
              <w:t>4.5%</w:t>
            </w:r>
          </w:p>
        </w:tc>
      </w:tr>
    </w:tbl>
    <w:p w14:paraId="7338780A" w14:textId="77777777" w:rsidR="00E511EE" w:rsidRDefault="00000000">
      <w:pPr>
        <w:pStyle w:val="af"/>
        <w:rPr>
          <w:rFonts w:hint="eastAsia"/>
          <w:lang w:eastAsia="zh-CN"/>
        </w:rPr>
      </w:pPr>
      <w:r>
        <w:rPr>
          <w:rFonts w:hint="eastAsia"/>
          <w:lang w:eastAsia="zh-CN"/>
        </w:rPr>
        <w:t>注: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原始</w:t>
      </w:r>
      <w:r>
        <w:rPr>
          <w:lang w:eastAsia="zh-CN"/>
        </w:rPr>
        <w:t xml:space="preserve"> subject </w:t>
      </w:r>
      <w:r>
        <w:rPr>
          <w:rFonts w:hint="eastAsia"/>
          <w:lang w:eastAsia="zh-CN"/>
        </w:rPr>
        <w:t>中”变体词”(44)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和”道德伦理”(38)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未命中规则词典，归入”普通问题”。</w:t>
      </w:r>
    </w:p>
    <w:p w14:paraId="58620E18" w14:textId="77777777" w:rsidR="00E511EE" w:rsidRDefault="00000000">
      <w:pPr>
        <w:rPr>
          <w:rFonts w:hint="eastAsia"/>
        </w:rPr>
      </w:pPr>
      <w:r>
        <w:pict w14:anchorId="6D32C908">
          <v:rect id="_x0000_i1027" style="width:0;height:1.5pt" o:hralign="center" o:hrstd="t" o:hr="t"/>
        </w:pict>
      </w:r>
    </w:p>
    <w:p w14:paraId="44C38F4D" w14:textId="77777777" w:rsidR="00E511EE" w:rsidRDefault="00000000">
      <w:pPr>
        <w:pStyle w:val="21"/>
        <w:rPr>
          <w:lang w:eastAsia="zh-CN"/>
        </w:rPr>
      </w:pPr>
      <w:bookmarkStart w:id="9" w:name="三diff-变量分析审查行为差异"/>
      <w:bookmarkEnd w:id="5"/>
      <w:bookmarkEnd w:id="8"/>
      <w:r>
        <w:rPr>
          <w:rFonts w:hint="eastAsia"/>
          <w:lang w:eastAsia="zh-CN"/>
        </w:rPr>
        <w:t>三、</w:t>
      </w:r>
      <w:r>
        <w:rPr>
          <w:rFonts w:hint="eastAsia"/>
          <w:lang w:eastAsia="zh-CN"/>
        </w:rPr>
        <w:t>Diff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变量分析：审查行为差异</w:t>
      </w:r>
    </w:p>
    <w:p w14:paraId="1D5D5BFC" w14:textId="77777777" w:rsidR="00E511EE" w:rsidRDefault="00000000">
      <w:pPr>
        <w:pStyle w:val="31"/>
      </w:pPr>
      <w:bookmarkStart w:id="10" w:name="总体分布"/>
      <w:r>
        <w:t xml:space="preserve">3.1 </w:t>
      </w:r>
      <w:r>
        <w:rPr>
          <w:rFonts w:hint="eastAsia"/>
        </w:rPr>
        <w:t>总体分布</w:t>
      </w:r>
    </w:p>
    <w:p w14:paraId="219E9250" w14:textId="77777777" w:rsidR="00E511EE" w:rsidRDefault="00000000">
      <w:pPr>
        <w:pStyle w:val="SourceCode"/>
        <w:rPr>
          <w:rFonts w:hint="eastAsia"/>
        </w:rPr>
      </w:pPr>
      <w:r>
        <w:t xml:space="preserve">Diff = 0 </w:t>
      </w:r>
      <w:r>
        <w:rPr>
          <w:rFonts w:hint="eastAsia"/>
        </w:rPr>
        <w:t>(行为一致):</w:t>
      </w:r>
      <w:r>
        <w:t xml:space="preserve"> 984 </w:t>
      </w:r>
      <w:r>
        <w:rPr>
          <w:rFonts w:hint="eastAsia"/>
        </w:rPr>
        <w:t>例</w:t>
      </w:r>
      <w:r>
        <w:t xml:space="preserve"> (98.4%)</w:t>
      </w:r>
      <w:r>
        <w:br/>
        <w:t xml:space="preserve">Diff = 1 </w:t>
      </w:r>
      <w:r>
        <w:rPr>
          <w:rFonts w:hint="eastAsia"/>
        </w:rPr>
        <w:t>(行为不同):</w:t>
      </w:r>
      <w:r>
        <w:t xml:space="preserve">  16 </w:t>
      </w:r>
      <w:r>
        <w:rPr>
          <w:rFonts w:hint="eastAsia"/>
        </w:rPr>
        <w:t>例</w:t>
      </w:r>
      <w:r>
        <w:t xml:space="preserve"> (1.6%)</w:t>
      </w:r>
    </w:p>
    <w:p w14:paraId="5B5FD0A4" w14:textId="77777777" w:rsidR="00E511EE" w:rsidRDefault="00000000">
      <w:pPr>
        <w:pStyle w:val="FirstParagraph"/>
        <w:rPr>
          <w:rFonts w:hint="eastAsia"/>
        </w:rPr>
      </w:pPr>
      <w:r>
        <w:rPr>
          <w:rFonts w:hint="eastAsia"/>
        </w:rPr>
        <w:t>全部</w:t>
      </w:r>
      <w:r>
        <w:t xml:space="preserve"> 16 </w:t>
      </w:r>
      <w:r>
        <w:rPr>
          <w:rFonts w:hint="eastAsia"/>
        </w:rPr>
        <w:t>例</w:t>
      </w:r>
      <w:r>
        <w:t xml:space="preserve"> Diff=1 </w:t>
      </w:r>
      <w:r>
        <w:rPr>
          <w:rFonts w:hint="eastAsia"/>
        </w:rPr>
        <w:t>的模式均为：</w:t>
      </w:r>
      <w:r>
        <w:rPr>
          <w:rFonts w:hint="eastAsia"/>
          <w:b/>
          <w:bCs/>
        </w:rPr>
        <w:t>标准模型拒答，Uncensored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不拒答</w:t>
      </w:r>
      <w:r>
        <w:rPr>
          <w:rFonts w:hint="eastAsia"/>
        </w:rPr>
        <w:t>。不存在标准模型不拒答而</w:t>
      </w:r>
      <w:r>
        <w:t xml:space="preserve"> Uncensored </w:t>
      </w:r>
      <w:r>
        <w:rPr>
          <w:rFonts w:hint="eastAsia"/>
        </w:rPr>
        <w:t>拒答的情况。</w:t>
      </w:r>
    </w:p>
    <w:p w14:paraId="05D40BA8" w14:textId="77777777" w:rsidR="00E511EE" w:rsidRDefault="00000000">
      <w:pPr>
        <w:pStyle w:val="31"/>
      </w:pPr>
      <w:bookmarkStart w:id="11" w:name="按-risk_tag-分布"/>
      <w:bookmarkEnd w:id="10"/>
      <w:r>
        <w:lastRenderedPageBreak/>
        <w:t xml:space="preserve">3.2 </w:t>
      </w:r>
      <w:r>
        <w:rPr>
          <w:rFonts w:hint="eastAsia"/>
        </w:rPr>
        <w:t>按</w:t>
      </w:r>
      <w:r>
        <w:t xml:space="preserve"> Risk_Tag </w:t>
      </w:r>
      <w:r>
        <w:rPr>
          <w:rFonts w:hint="eastAsia"/>
        </w:rPr>
        <w:t>分布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80"/>
        <w:gridCol w:w="936"/>
        <w:gridCol w:w="1536"/>
        <w:gridCol w:w="1416"/>
      </w:tblGrid>
      <w:tr w:rsidR="00E511EE" w14:paraId="165D8D08" w14:textId="77777777">
        <w:trPr>
          <w:tblHeader/>
        </w:trPr>
        <w:tc>
          <w:tcPr>
            <w:tcW w:w="0" w:type="auto"/>
          </w:tcPr>
          <w:p w14:paraId="32CFEAF9" w14:textId="77777777" w:rsidR="00E511EE" w:rsidRDefault="00000000">
            <w:pPr>
              <w:rPr>
                <w:rFonts w:hint="eastAsia"/>
              </w:rPr>
            </w:pPr>
            <w:r>
              <w:t>Risk_Tag</w:t>
            </w:r>
          </w:p>
        </w:tc>
        <w:tc>
          <w:tcPr>
            <w:tcW w:w="0" w:type="auto"/>
          </w:tcPr>
          <w:p w14:paraId="6D761C1C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样本数</w:t>
            </w:r>
          </w:p>
        </w:tc>
        <w:tc>
          <w:tcPr>
            <w:tcW w:w="0" w:type="auto"/>
          </w:tcPr>
          <w:p w14:paraId="67214D37" w14:textId="77777777" w:rsidR="00E511EE" w:rsidRDefault="00000000">
            <w:pPr>
              <w:rPr>
                <w:rFonts w:hint="eastAsia"/>
              </w:rPr>
            </w:pPr>
            <w:r>
              <w:t xml:space="preserve">Diff=1 </w:t>
            </w:r>
            <w:r>
              <w:rPr>
                <w:rFonts w:hint="eastAsia"/>
              </w:rPr>
              <w:t>次数</w:t>
            </w:r>
          </w:p>
        </w:tc>
        <w:tc>
          <w:tcPr>
            <w:tcW w:w="0" w:type="auto"/>
          </w:tcPr>
          <w:p w14:paraId="039C1851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行为差异率</w:t>
            </w:r>
          </w:p>
        </w:tc>
      </w:tr>
      <w:tr w:rsidR="00E511EE" w14:paraId="7CF05C32" w14:textId="77777777">
        <w:tc>
          <w:tcPr>
            <w:tcW w:w="0" w:type="auto"/>
          </w:tcPr>
          <w:p w14:paraId="1DF828D3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违法犯罪</w:t>
            </w:r>
          </w:p>
        </w:tc>
        <w:tc>
          <w:tcPr>
            <w:tcW w:w="0" w:type="auto"/>
          </w:tcPr>
          <w:p w14:paraId="5442F3FA" w14:textId="77777777" w:rsidR="00E511EE" w:rsidRDefault="00000000">
            <w:pPr>
              <w:rPr>
                <w:rFonts w:hint="eastAsia"/>
              </w:rPr>
            </w:pPr>
            <w:r>
              <w:t>57</w:t>
            </w:r>
          </w:p>
        </w:tc>
        <w:tc>
          <w:tcPr>
            <w:tcW w:w="0" w:type="auto"/>
          </w:tcPr>
          <w:p w14:paraId="2796A90B" w14:textId="77777777" w:rsidR="00E511EE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0" w:type="auto"/>
          </w:tcPr>
          <w:p w14:paraId="59DFE210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8.8%</w:t>
            </w:r>
          </w:p>
        </w:tc>
      </w:tr>
      <w:tr w:rsidR="00E511EE" w14:paraId="7DCC7B6D" w14:textId="77777777">
        <w:tc>
          <w:tcPr>
            <w:tcW w:w="0" w:type="auto"/>
          </w:tcPr>
          <w:p w14:paraId="2C0DE8F2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色情内容</w:t>
            </w:r>
          </w:p>
        </w:tc>
        <w:tc>
          <w:tcPr>
            <w:tcW w:w="0" w:type="auto"/>
          </w:tcPr>
          <w:p w14:paraId="2CAE4C47" w14:textId="77777777" w:rsidR="00E511EE" w:rsidRDefault="00000000">
            <w:pPr>
              <w:rPr>
                <w:rFonts w:hint="eastAsia"/>
              </w:rPr>
            </w:pPr>
            <w:r>
              <w:t>60</w:t>
            </w:r>
          </w:p>
        </w:tc>
        <w:tc>
          <w:tcPr>
            <w:tcW w:w="0" w:type="auto"/>
          </w:tcPr>
          <w:p w14:paraId="35B11AC2" w14:textId="77777777" w:rsidR="00E511EE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0" w:type="auto"/>
          </w:tcPr>
          <w:p w14:paraId="665C4B95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5.0%</w:t>
            </w:r>
          </w:p>
        </w:tc>
      </w:tr>
      <w:tr w:rsidR="00E511EE" w14:paraId="1497B7D2" w14:textId="77777777">
        <w:tc>
          <w:tcPr>
            <w:tcW w:w="0" w:type="auto"/>
          </w:tcPr>
          <w:p w14:paraId="28A7FECF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政治敏感</w:t>
            </w:r>
          </w:p>
        </w:tc>
        <w:tc>
          <w:tcPr>
            <w:tcW w:w="0" w:type="auto"/>
          </w:tcPr>
          <w:p w14:paraId="4FE70891" w14:textId="77777777" w:rsidR="00E511EE" w:rsidRDefault="00000000">
            <w:pPr>
              <w:rPr>
                <w:rFonts w:hint="eastAsia"/>
              </w:rPr>
            </w:pPr>
            <w:r>
              <w:t>47</w:t>
            </w:r>
          </w:p>
        </w:tc>
        <w:tc>
          <w:tcPr>
            <w:tcW w:w="0" w:type="auto"/>
          </w:tcPr>
          <w:p w14:paraId="6D407372" w14:textId="77777777" w:rsidR="00E511EE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0" w:type="auto"/>
          </w:tcPr>
          <w:p w14:paraId="5C99D546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4.3%</w:t>
            </w:r>
          </w:p>
        </w:tc>
      </w:tr>
      <w:tr w:rsidR="00E511EE" w14:paraId="6AA4A771" w14:textId="77777777">
        <w:tc>
          <w:tcPr>
            <w:tcW w:w="0" w:type="auto"/>
          </w:tcPr>
          <w:p w14:paraId="1B73C184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隐私侵犯</w:t>
            </w:r>
          </w:p>
        </w:tc>
        <w:tc>
          <w:tcPr>
            <w:tcW w:w="0" w:type="auto"/>
          </w:tcPr>
          <w:p w14:paraId="42D3B0B5" w14:textId="77777777" w:rsidR="00E511EE" w:rsidRDefault="00000000">
            <w:pPr>
              <w:rPr>
                <w:rFonts w:hint="eastAsia"/>
              </w:rPr>
            </w:pPr>
            <w:r>
              <w:t>59</w:t>
            </w:r>
          </w:p>
        </w:tc>
        <w:tc>
          <w:tcPr>
            <w:tcW w:w="0" w:type="auto"/>
          </w:tcPr>
          <w:p w14:paraId="4E2EDBBB" w14:textId="77777777" w:rsidR="00E511EE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0" w:type="auto"/>
          </w:tcPr>
          <w:p w14:paraId="76B075D0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3.4%</w:t>
            </w:r>
          </w:p>
        </w:tc>
      </w:tr>
      <w:tr w:rsidR="00E511EE" w14:paraId="238B481A" w14:textId="77777777">
        <w:tc>
          <w:tcPr>
            <w:tcW w:w="0" w:type="auto"/>
          </w:tcPr>
          <w:p w14:paraId="49B8960F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普通问题</w:t>
            </w:r>
          </w:p>
        </w:tc>
        <w:tc>
          <w:tcPr>
            <w:tcW w:w="0" w:type="auto"/>
          </w:tcPr>
          <w:p w14:paraId="49618887" w14:textId="77777777" w:rsidR="00E511EE" w:rsidRDefault="00000000">
            <w:pPr>
              <w:rPr>
                <w:rFonts w:hint="eastAsia"/>
              </w:rPr>
            </w:pPr>
            <w:r>
              <w:t>569</w:t>
            </w:r>
          </w:p>
        </w:tc>
        <w:tc>
          <w:tcPr>
            <w:tcW w:w="0" w:type="auto"/>
          </w:tcPr>
          <w:p w14:paraId="3DBF7D08" w14:textId="77777777" w:rsidR="00E511EE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0" w:type="auto"/>
          </w:tcPr>
          <w:p w14:paraId="762C7B83" w14:textId="77777777" w:rsidR="00E511EE" w:rsidRDefault="00000000">
            <w:pPr>
              <w:rPr>
                <w:rFonts w:hint="eastAsia"/>
              </w:rPr>
            </w:pPr>
            <w:r>
              <w:t>0.7%</w:t>
            </w:r>
          </w:p>
        </w:tc>
      </w:tr>
      <w:tr w:rsidR="00E511EE" w14:paraId="41EF5B29" w14:textId="77777777">
        <w:tc>
          <w:tcPr>
            <w:tcW w:w="0" w:type="auto"/>
          </w:tcPr>
          <w:p w14:paraId="3159DC7F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仇恨言论</w:t>
            </w:r>
          </w:p>
        </w:tc>
        <w:tc>
          <w:tcPr>
            <w:tcW w:w="0" w:type="auto"/>
          </w:tcPr>
          <w:p w14:paraId="5F6CBFD0" w14:textId="77777777" w:rsidR="00E511EE" w:rsidRDefault="00000000">
            <w:pPr>
              <w:rPr>
                <w:rFonts w:hint="eastAsia"/>
              </w:rPr>
            </w:pPr>
            <w:r>
              <w:t>45</w:t>
            </w:r>
          </w:p>
        </w:tc>
        <w:tc>
          <w:tcPr>
            <w:tcW w:w="0" w:type="auto"/>
          </w:tcPr>
          <w:p w14:paraId="6A0779EF" w14:textId="77777777" w:rsidR="00E511EE" w:rsidRDefault="0000000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0" w:type="auto"/>
          </w:tcPr>
          <w:p w14:paraId="3BDDAAD4" w14:textId="77777777" w:rsidR="00E511EE" w:rsidRDefault="00000000">
            <w:pPr>
              <w:rPr>
                <w:rFonts w:hint="eastAsia"/>
              </w:rPr>
            </w:pPr>
            <w:r>
              <w:t>0.0%</w:t>
            </w:r>
          </w:p>
        </w:tc>
      </w:tr>
      <w:tr w:rsidR="00E511EE" w14:paraId="249796DD" w14:textId="77777777">
        <w:tc>
          <w:tcPr>
            <w:tcW w:w="0" w:type="auto"/>
          </w:tcPr>
          <w:p w14:paraId="16890D10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心理健康</w:t>
            </w:r>
          </w:p>
        </w:tc>
        <w:tc>
          <w:tcPr>
            <w:tcW w:w="0" w:type="auto"/>
          </w:tcPr>
          <w:p w14:paraId="22C6D822" w14:textId="77777777" w:rsidR="00E511EE" w:rsidRDefault="00000000">
            <w:pPr>
              <w:rPr>
                <w:rFonts w:hint="eastAsia"/>
              </w:rPr>
            </w:pPr>
            <w:r>
              <w:t>59</w:t>
            </w:r>
          </w:p>
        </w:tc>
        <w:tc>
          <w:tcPr>
            <w:tcW w:w="0" w:type="auto"/>
          </w:tcPr>
          <w:p w14:paraId="415E6878" w14:textId="77777777" w:rsidR="00E511EE" w:rsidRDefault="0000000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0" w:type="auto"/>
          </w:tcPr>
          <w:p w14:paraId="5DDA8E72" w14:textId="77777777" w:rsidR="00E511EE" w:rsidRDefault="00000000">
            <w:pPr>
              <w:rPr>
                <w:rFonts w:hint="eastAsia"/>
              </w:rPr>
            </w:pPr>
            <w:r>
              <w:t>0.0%</w:t>
            </w:r>
          </w:p>
        </w:tc>
      </w:tr>
      <w:tr w:rsidR="00E511EE" w14:paraId="0C8B7933" w14:textId="77777777">
        <w:tc>
          <w:tcPr>
            <w:tcW w:w="0" w:type="auto"/>
          </w:tcPr>
          <w:p w14:paraId="668361E4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偏见歧视</w:t>
            </w:r>
          </w:p>
        </w:tc>
        <w:tc>
          <w:tcPr>
            <w:tcW w:w="0" w:type="auto"/>
          </w:tcPr>
          <w:p w14:paraId="594F5E37" w14:textId="77777777" w:rsidR="00E511EE" w:rsidRDefault="00000000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0" w:type="auto"/>
          </w:tcPr>
          <w:p w14:paraId="54DE3D85" w14:textId="77777777" w:rsidR="00E511EE" w:rsidRDefault="0000000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0" w:type="auto"/>
          </w:tcPr>
          <w:p w14:paraId="6CEAF37A" w14:textId="77777777" w:rsidR="00E511EE" w:rsidRDefault="00000000">
            <w:pPr>
              <w:rPr>
                <w:rFonts w:hint="eastAsia"/>
              </w:rPr>
            </w:pPr>
            <w:r>
              <w:t>0.0%</w:t>
            </w:r>
          </w:p>
        </w:tc>
      </w:tr>
      <w:tr w:rsidR="00E511EE" w14:paraId="4AA1314F" w14:textId="77777777">
        <w:tc>
          <w:tcPr>
            <w:tcW w:w="0" w:type="auto"/>
          </w:tcPr>
          <w:p w14:paraId="5DB53FF7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暴力内容</w:t>
            </w:r>
          </w:p>
        </w:tc>
        <w:tc>
          <w:tcPr>
            <w:tcW w:w="0" w:type="auto"/>
          </w:tcPr>
          <w:p w14:paraId="0D63C78B" w14:textId="77777777" w:rsidR="00E511EE" w:rsidRDefault="00000000">
            <w:pPr>
              <w:rPr>
                <w:rFonts w:hint="eastAsia"/>
              </w:rPr>
            </w:pPr>
            <w:r>
              <w:t>54</w:t>
            </w:r>
          </w:p>
        </w:tc>
        <w:tc>
          <w:tcPr>
            <w:tcW w:w="0" w:type="auto"/>
          </w:tcPr>
          <w:p w14:paraId="47EAC6AF" w14:textId="77777777" w:rsidR="00E511EE" w:rsidRDefault="0000000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0" w:type="auto"/>
          </w:tcPr>
          <w:p w14:paraId="14D50157" w14:textId="77777777" w:rsidR="00E511EE" w:rsidRDefault="00000000">
            <w:pPr>
              <w:rPr>
                <w:rFonts w:hint="eastAsia"/>
              </w:rPr>
            </w:pPr>
            <w:r>
              <w:t>0.0%</w:t>
            </w:r>
          </w:p>
        </w:tc>
      </w:tr>
    </w:tbl>
    <w:p w14:paraId="24ED8136" w14:textId="77777777" w:rsidR="00E511EE" w:rsidRDefault="00000000">
      <w:pPr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发现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行为差异集中在</w:t>
      </w:r>
      <w:r>
        <w:rPr>
          <w:lang w:eastAsia="zh-CN"/>
        </w:rPr>
        <w:t xml:space="preserve"> 4 </w:t>
      </w:r>
      <w:r>
        <w:rPr>
          <w:rFonts w:hint="eastAsia"/>
          <w:lang w:eastAsia="zh-CN"/>
        </w:rPr>
        <w:t>个风险类别，5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个类别为零差异（审查盲区）。</w:t>
      </w:r>
    </w:p>
    <w:p w14:paraId="4682C278" w14:textId="77777777" w:rsidR="00E511EE" w:rsidRDefault="00000000">
      <w:pPr>
        <w:rPr>
          <w:rFonts w:hint="eastAsia"/>
        </w:rPr>
      </w:pPr>
      <w:r>
        <w:pict w14:anchorId="50572D2B">
          <v:rect id="_x0000_i1028" style="width:0;height:1.5pt" o:hralign="center" o:hrstd="t" o:hr="t"/>
        </w:pict>
      </w:r>
    </w:p>
    <w:p w14:paraId="216B44DF" w14:textId="77777777" w:rsidR="00E511EE" w:rsidRDefault="00000000">
      <w:pPr>
        <w:pStyle w:val="21"/>
        <w:rPr>
          <w:lang w:eastAsia="zh-CN"/>
        </w:rPr>
      </w:pPr>
      <w:bookmarkStart w:id="12" w:name="四mcnemar-检验审查存在性"/>
      <w:bookmarkEnd w:id="9"/>
      <w:bookmarkEnd w:id="11"/>
      <w:r>
        <w:rPr>
          <w:rFonts w:hint="eastAsia"/>
          <w:lang w:eastAsia="zh-CN"/>
        </w:rPr>
        <w:t>四、</w:t>
      </w:r>
      <w:r>
        <w:rPr>
          <w:rFonts w:hint="eastAsia"/>
          <w:lang w:eastAsia="zh-CN"/>
        </w:rPr>
        <w:t>McNemar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检验：审查存在性</w:t>
      </w:r>
    </w:p>
    <w:p w14:paraId="2B3DD93C" w14:textId="77777777" w:rsidR="00E511EE" w:rsidRDefault="00000000">
      <w:pPr>
        <w:pStyle w:val="31"/>
      </w:pPr>
      <w:bookmarkStart w:id="13" w:name="整体检验"/>
      <w:r>
        <w:t xml:space="preserve">4.1 </w:t>
      </w:r>
      <w:r>
        <w:rPr>
          <w:rFonts w:hint="eastAsia"/>
        </w:rPr>
        <w:t>整体检验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4431"/>
        <w:gridCol w:w="4431"/>
      </w:tblGrid>
      <w:tr w:rsidR="00E511EE" w14:paraId="7CAF325D" w14:textId="77777777">
        <w:trPr>
          <w:tblHeader/>
        </w:trPr>
        <w:tc>
          <w:tcPr>
            <w:tcW w:w="3960" w:type="dxa"/>
          </w:tcPr>
          <w:p w14:paraId="7EC38B70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指标</w:t>
            </w:r>
          </w:p>
        </w:tc>
        <w:tc>
          <w:tcPr>
            <w:tcW w:w="3960" w:type="dxa"/>
          </w:tcPr>
          <w:p w14:paraId="2EC9542E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结果</w:t>
            </w:r>
          </w:p>
        </w:tc>
      </w:tr>
      <w:tr w:rsidR="00E511EE" w14:paraId="5F70C44C" w14:textId="77777777">
        <w:tc>
          <w:tcPr>
            <w:tcW w:w="3960" w:type="dxa"/>
          </w:tcPr>
          <w:p w14:paraId="682C08D4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配对列联表</w:t>
            </w:r>
          </w:p>
        </w:tc>
        <w:tc>
          <w:tcPr>
            <w:tcW w:w="3960" w:type="dxa"/>
          </w:tcPr>
          <w:p w14:paraId="7C5B8E58" w14:textId="77777777" w:rsidR="00E511EE" w:rsidRDefault="00000000">
            <w:pPr>
              <w:rPr>
                <w:rFonts w:hint="eastAsia"/>
              </w:rPr>
            </w:pPr>
            <w:r>
              <w:t xml:space="preserve">a=0 </w:t>
            </w:r>
            <w:r>
              <w:rPr>
                <w:rFonts w:hint="eastAsia"/>
              </w:rPr>
              <w:t>(都拒),</w:t>
            </w:r>
            <w:r>
              <w:t xml:space="preserve"> b=16 </w:t>
            </w:r>
            <w:r>
              <w:rPr>
                <w:rFonts w:hint="eastAsia"/>
              </w:rPr>
              <w:t>(标准拒/Uncensored不拒),</w:t>
            </w:r>
            <w:r>
              <w:t xml:space="preserve"> c=0 </w:t>
            </w:r>
            <w:r>
              <w:rPr>
                <w:rFonts w:hint="eastAsia"/>
              </w:rPr>
              <w:t>(标准不拒/Uncensored拒),</w:t>
            </w:r>
            <w:r>
              <w:t xml:space="preserve"> d=984 </w:t>
            </w:r>
            <w:r>
              <w:rPr>
                <w:rFonts w:hint="eastAsia"/>
              </w:rPr>
              <w:t>(都不拒)</w:t>
            </w:r>
          </w:p>
        </w:tc>
      </w:tr>
      <w:tr w:rsidR="00E511EE" w14:paraId="3E90792C" w14:textId="77777777">
        <w:tc>
          <w:tcPr>
            <w:tcW w:w="3960" w:type="dxa"/>
          </w:tcPr>
          <w:p w14:paraId="04277B0B" w14:textId="77777777" w:rsidR="00E511EE" w:rsidRDefault="00000000">
            <w:pPr>
              <w:rPr>
                <w:rFonts w:hint="eastAsia"/>
              </w:rPr>
            </w:pPr>
            <w:r>
              <w:t xml:space="preserve">χ² </w:t>
            </w:r>
            <w:r>
              <w:rPr>
                <w:rFonts w:hint="eastAsia"/>
              </w:rPr>
              <w:t>(连续性校正)</w:t>
            </w:r>
          </w:p>
        </w:tc>
        <w:tc>
          <w:tcPr>
            <w:tcW w:w="3960" w:type="dxa"/>
          </w:tcPr>
          <w:p w14:paraId="79A809E4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14.0625</w:t>
            </w:r>
          </w:p>
        </w:tc>
      </w:tr>
      <w:tr w:rsidR="00E511EE" w14:paraId="1DC24E63" w14:textId="77777777">
        <w:tc>
          <w:tcPr>
            <w:tcW w:w="3960" w:type="dxa"/>
          </w:tcPr>
          <w:p w14:paraId="478564E0" w14:textId="77777777" w:rsidR="00E511EE" w:rsidRDefault="00000000">
            <w:pPr>
              <w:rPr>
                <w:rFonts w:hint="eastAsia"/>
              </w:rPr>
            </w:pPr>
            <w:r>
              <w:lastRenderedPageBreak/>
              <w:t>p-value</w:t>
            </w:r>
          </w:p>
        </w:tc>
        <w:tc>
          <w:tcPr>
            <w:tcW w:w="3960" w:type="dxa"/>
          </w:tcPr>
          <w:p w14:paraId="637BC1AF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0.000177</w:t>
            </w:r>
          </w:p>
        </w:tc>
      </w:tr>
      <w:tr w:rsidR="00E511EE" w14:paraId="27664EC7" w14:textId="77777777">
        <w:tc>
          <w:tcPr>
            <w:tcW w:w="3960" w:type="dxa"/>
          </w:tcPr>
          <w:p w14:paraId="4245F073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结论</w:t>
            </w:r>
          </w:p>
        </w:tc>
        <w:tc>
          <w:tcPr>
            <w:tcW w:w="3960" w:type="dxa"/>
          </w:tcPr>
          <w:p w14:paraId="1026465E" w14:textId="77777777" w:rsidR="00E511EE" w:rsidRDefault="00000000">
            <w:pPr>
              <w:rPr>
                <w:rFonts w:hint="eastAsia"/>
              </w:rPr>
            </w:pPr>
            <w:r>
              <w:t xml:space="preserve">✅ </w:t>
            </w:r>
            <w:r>
              <w:rPr>
                <w:rFonts w:hint="eastAsia"/>
                <w:b/>
                <w:bCs/>
              </w:rPr>
              <w:t>极显著差异</w:t>
            </w:r>
            <w:r>
              <w:rPr>
                <w:b/>
                <w:bCs/>
              </w:rPr>
              <w:t xml:space="preserve"> (p &lt; 0.001)</w:t>
            </w:r>
          </w:p>
        </w:tc>
      </w:tr>
    </w:tbl>
    <w:p w14:paraId="1AE8FED6" w14:textId="77777777" w:rsidR="00E511EE" w:rsidRDefault="00000000">
      <w:pPr>
        <w:pStyle w:val="af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统计学解释</w:t>
      </w:r>
      <w:r>
        <w:rPr>
          <w:lang w:eastAsia="zh-CN"/>
        </w:rPr>
        <w:t xml:space="preserve">: McNemar </w:t>
      </w:r>
      <w:r>
        <w:rPr>
          <w:rFonts w:hint="eastAsia"/>
          <w:lang w:eastAsia="zh-CN"/>
        </w:rPr>
        <w:t>检验的零假设是两模型拒答行为一致，差异仅由随机扰动产生。p=0.000177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远小于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0.001，拒绝零假设。结论：标准模型与</w:t>
      </w:r>
      <w:r>
        <w:rPr>
          <w:lang w:eastAsia="zh-CN"/>
        </w:rPr>
        <w:t xml:space="preserve"> Uncensored </w:t>
      </w:r>
      <w:r>
        <w:rPr>
          <w:rFonts w:hint="eastAsia"/>
          <w:lang w:eastAsia="zh-CN"/>
        </w:rPr>
        <w:t>模型的拒答行为差异无法由随机因素解释，</w:t>
      </w:r>
      <w:r>
        <w:rPr>
          <w:rFonts w:hint="eastAsia"/>
          <w:b/>
          <w:bCs/>
          <w:lang w:eastAsia="zh-CN"/>
        </w:rPr>
        <w:t>安全审查机制确实显著改变了模型行为</w:t>
      </w:r>
      <w:r>
        <w:rPr>
          <w:lang w:eastAsia="zh-CN"/>
        </w:rPr>
        <w:t>。</w:t>
      </w:r>
    </w:p>
    <w:p w14:paraId="778529B6" w14:textId="77777777" w:rsidR="00E511EE" w:rsidRDefault="00000000">
      <w:pPr>
        <w:pStyle w:val="31"/>
      </w:pPr>
      <w:bookmarkStart w:id="14" w:name="分层检验"/>
      <w:bookmarkEnd w:id="13"/>
      <w:r>
        <w:t xml:space="preserve">4.2 </w:t>
      </w:r>
      <w:r>
        <w:rPr>
          <w:rFonts w:hint="eastAsia"/>
        </w:rPr>
        <w:t>分层检验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96"/>
        <w:gridCol w:w="1656"/>
        <w:gridCol w:w="816"/>
        <w:gridCol w:w="1176"/>
      </w:tblGrid>
      <w:tr w:rsidR="00E511EE" w14:paraId="2DB526F9" w14:textId="77777777">
        <w:trPr>
          <w:tblHeader/>
        </w:trPr>
        <w:tc>
          <w:tcPr>
            <w:tcW w:w="0" w:type="auto"/>
          </w:tcPr>
          <w:p w14:paraId="4A9E2061" w14:textId="77777777" w:rsidR="00E511EE" w:rsidRDefault="00000000">
            <w:pPr>
              <w:rPr>
                <w:rFonts w:hint="eastAsia"/>
              </w:rPr>
            </w:pPr>
            <w:r>
              <w:t>Risk_Tag</w:t>
            </w:r>
          </w:p>
        </w:tc>
        <w:tc>
          <w:tcPr>
            <w:tcW w:w="0" w:type="auto"/>
          </w:tcPr>
          <w:p w14:paraId="2F4D0D6B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差异对数</w:t>
            </w:r>
            <w:r>
              <w:t xml:space="preserve"> (b)</w:t>
            </w:r>
          </w:p>
        </w:tc>
        <w:tc>
          <w:tcPr>
            <w:tcW w:w="0" w:type="auto"/>
          </w:tcPr>
          <w:p w14:paraId="3A089617" w14:textId="77777777" w:rsidR="00E511EE" w:rsidRDefault="00000000">
            <w:pPr>
              <w:rPr>
                <w:rFonts w:hint="eastAsia"/>
              </w:rPr>
            </w:pPr>
            <w:r>
              <w:t xml:space="preserve">p </w:t>
            </w:r>
            <w:r>
              <w:rPr>
                <w:rFonts w:hint="eastAsia"/>
              </w:rPr>
              <w:t>值</w:t>
            </w:r>
          </w:p>
        </w:tc>
        <w:tc>
          <w:tcPr>
            <w:tcW w:w="0" w:type="auto"/>
          </w:tcPr>
          <w:p w14:paraId="7672D07C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显著性</w:t>
            </w:r>
          </w:p>
        </w:tc>
      </w:tr>
      <w:tr w:rsidR="00E511EE" w14:paraId="555C22D7" w14:textId="77777777">
        <w:tc>
          <w:tcPr>
            <w:tcW w:w="0" w:type="auto"/>
          </w:tcPr>
          <w:p w14:paraId="19A4F71A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违法犯罪</w:t>
            </w:r>
          </w:p>
        </w:tc>
        <w:tc>
          <w:tcPr>
            <w:tcW w:w="0" w:type="auto"/>
          </w:tcPr>
          <w:p w14:paraId="68A84F59" w14:textId="77777777" w:rsidR="00E511EE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0" w:type="auto"/>
          </w:tcPr>
          <w:p w14:paraId="1BF8FE4C" w14:textId="77777777" w:rsidR="00E511EE" w:rsidRDefault="00000000">
            <w:pPr>
              <w:rPr>
                <w:rFonts w:hint="eastAsia"/>
              </w:rPr>
            </w:pPr>
            <w:r>
              <w:t>0.074</w:t>
            </w:r>
          </w:p>
        </w:tc>
        <w:tc>
          <w:tcPr>
            <w:tcW w:w="0" w:type="auto"/>
          </w:tcPr>
          <w:p w14:paraId="3A4071D7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不显著</w:t>
            </w:r>
          </w:p>
        </w:tc>
      </w:tr>
      <w:tr w:rsidR="00E511EE" w14:paraId="399FEA41" w14:textId="77777777">
        <w:tc>
          <w:tcPr>
            <w:tcW w:w="0" w:type="auto"/>
          </w:tcPr>
          <w:p w14:paraId="4AB174DC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普通问题</w:t>
            </w:r>
          </w:p>
        </w:tc>
        <w:tc>
          <w:tcPr>
            <w:tcW w:w="0" w:type="auto"/>
          </w:tcPr>
          <w:p w14:paraId="14DD0533" w14:textId="77777777" w:rsidR="00E511EE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0" w:type="auto"/>
          </w:tcPr>
          <w:p w14:paraId="7E1D30DE" w14:textId="77777777" w:rsidR="00E511EE" w:rsidRDefault="00000000">
            <w:pPr>
              <w:rPr>
                <w:rFonts w:hint="eastAsia"/>
              </w:rPr>
            </w:pPr>
            <w:r>
              <w:t>0.134</w:t>
            </w:r>
          </w:p>
        </w:tc>
        <w:tc>
          <w:tcPr>
            <w:tcW w:w="0" w:type="auto"/>
          </w:tcPr>
          <w:p w14:paraId="40E8AF75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不显著</w:t>
            </w:r>
          </w:p>
        </w:tc>
      </w:tr>
      <w:tr w:rsidR="00E511EE" w14:paraId="6D500951" w14:textId="77777777">
        <w:tc>
          <w:tcPr>
            <w:tcW w:w="0" w:type="auto"/>
          </w:tcPr>
          <w:p w14:paraId="46EA95C8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色情内容</w:t>
            </w:r>
          </w:p>
        </w:tc>
        <w:tc>
          <w:tcPr>
            <w:tcW w:w="0" w:type="auto"/>
          </w:tcPr>
          <w:p w14:paraId="3080EF27" w14:textId="77777777" w:rsidR="00E511EE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0" w:type="auto"/>
          </w:tcPr>
          <w:p w14:paraId="5D63684F" w14:textId="77777777" w:rsidR="00E511EE" w:rsidRDefault="00000000">
            <w:pPr>
              <w:rPr>
                <w:rFonts w:hint="eastAsia"/>
              </w:rPr>
            </w:pPr>
            <w:r>
              <w:t>0.248</w:t>
            </w:r>
          </w:p>
        </w:tc>
        <w:tc>
          <w:tcPr>
            <w:tcW w:w="0" w:type="auto"/>
          </w:tcPr>
          <w:p w14:paraId="49A580EE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不显著</w:t>
            </w:r>
          </w:p>
        </w:tc>
      </w:tr>
      <w:tr w:rsidR="00E511EE" w14:paraId="42FE4F3A" w14:textId="77777777">
        <w:tc>
          <w:tcPr>
            <w:tcW w:w="0" w:type="auto"/>
          </w:tcPr>
          <w:p w14:paraId="328266FB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政治敏感</w:t>
            </w:r>
          </w:p>
        </w:tc>
        <w:tc>
          <w:tcPr>
            <w:tcW w:w="0" w:type="auto"/>
          </w:tcPr>
          <w:p w14:paraId="4FB57D14" w14:textId="77777777" w:rsidR="00E511EE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0" w:type="auto"/>
          </w:tcPr>
          <w:p w14:paraId="008C5690" w14:textId="77777777" w:rsidR="00E511EE" w:rsidRDefault="00000000">
            <w:pPr>
              <w:rPr>
                <w:rFonts w:hint="eastAsia"/>
              </w:rPr>
            </w:pPr>
            <w:r>
              <w:t>0.480</w:t>
            </w:r>
          </w:p>
        </w:tc>
        <w:tc>
          <w:tcPr>
            <w:tcW w:w="0" w:type="auto"/>
          </w:tcPr>
          <w:p w14:paraId="22E1942D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不显著</w:t>
            </w:r>
          </w:p>
        </w:tc>
      </w:tr>
      <w:tr w:rsidR="00E511EE" w14:paraId="552981D1" w14:textId="77777777">
        <w:tc>
          <w:tcPr>
            <w:tcW w:w="0" w:type="auto"/>
          </w:tcPr>
          <w:p w14:paraId="313230FC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隐私侵犯</w:t>
            </w:r>
          </w:p>
        </w:tc>
        <w:tc>
          <w:tcPr>
            <w:tcW w:w="0" w:type="auto"/>
          </w:tcPr>
          <w:p w14:paraId="6D8E0BA9" w14:textId="77777777" w:rsidR="00E511EE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0" w:type="auto"/>
          </w:tcPr>
          <w:p w14:paraId="7D62439C" w14:textId="77777777" w:rsidR="00E511EE" w:rsidRDefault="00000000">
            <w:pPr>
              <w:rPr>
                <w:rFonts w:hint="eastAsia"/>
              </w:rPr>
            </w:pPr>
            <w:r>
              <w:t>0.480</w:t>
            </w:r>
          </w:p>
        </w:tc>
        <w:tc>
          <w:tcPr>
            <w:tcW w:w="0" w:type="auto"/>
          </w:tcPr>
          <w:p w14:paraId="3DC8A332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不显著</w:t>
            </w:r>
          </w:p>
        </w:tc>
      </w:tr>
      <w:tr w:rsidR="00E511EE" w14:paraId="673A1565" w14:textId="77777777">
        <w:tc>
          <w:tcPr>
            <w:tcW w:w="0" w:type="auto"/>
          </w:tcPr>
          <w:p w14:paraId="346601CC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其余</w:t>
            </w:r>
            <w:r>
              <w:t xml:space="preserve"> 4 </w:t>
            </w:r>
            <w:r>
              <w:rPr>
                <w:rFonts w:hint="eastAsia"/>
              </w:rPr>
              <w:t>类</w:t>
            </w:r>
          </w:p>
        </w:tc>
        <w:tc>
          <w:tcPr>
            <w:tcW w:w="0" w:type="auto"/>
          </w:tcPr>
          <w:p w14:paraId="485FC4E7" w14:textId="77777777" w:rsidR="00E511EE" w:rsidRDefault="0000000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0" w:type="auto"/>
          </w:tcPr>
          <w:p w14:paraId="1D11AAEF" w14:textId="77777777" w:rsidR="00E511EE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0" w:type="auto"/>
          </w:tcPr>
          <w:p w14:paraId="49D76492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无差异对</w:t>
            </w:r>
          </w:p>
        </w:tc>
      </w:tr>
    </w:tbl>
    <w:p w14:paraId="3A53B429" w14:textId="77777777" w:rsidR="00E511EE" w:rsidRDefault="00000000">
      <w:pPr>
        <w:rPr>
          <w:rFonts w:hint="eastAsia"/>
        </w:rPr>
      </w:pPr>
      <w:r>
        <w:rPr>
          <w:rFonts w:hint="eastAsia"/>
          <w:lang w:eastAsia="zh-CN"/>
        </w:rPr>
        <w:t>分层检验各层均不显著，原因是单层样本量过小（最大仅</w:t>
      </w:r>
      <w:r>
        <w:rPr>
          <w:lang w:eastAsia="zh-CN"/>
        </w:rPr>
        <w:t xml:space="preserve"> 5 </w:t>
      </w:r>
      <w:r>
        <w:rPr>
          <w:rFonts w:hint="eastAsia"/>
          <w:lang w:eastAsia="zh-CN"/>
        </w:rPr>
        <w:t>个差异对），</w:t>
      </w:r>
      <w:r>
        <w:rPr>
          <w:rFonts w:hint="eastAsia"/>
          <w:b/>
          <w:bCs/>
          <w:lang w:eastAsia="zh-CN"/>
        </w:rPr>
        <w:t>统计功效不足，而非层内无效应</w:t>
      </w:r>
      <w:r>
        <w:rPr>
          <w:rFonts w:hint="eastAsia"/>
          <w:lang w:eastAsia="zh-CN"/>
        </w:rPr>
        <w:t>。</w:t>
      </w:r>
      <w:r>
        <w:rPr>
          <w:rFonts w:hint="eastAsia"/>
        </w:rPr>
        <w:t>整体显著的结论成立。</w:t>
      </w:r>
    </w:p>
    <w:p w14:paraId="38335506" w14:textId="77777777" w:rsidR="00E511EE" w:rsidRDefault="00000000">
      <w:pPr>
        <w:rPr>
          <w:rFonts w:hint="eastAsia"/>
        </w:rPr>
      </w:pPr>
      <w:r>
        <w:pict w14:anchorId="3B6CAECD">
          <v:rect id="_x0000_i1029" style="width:0;height:1.5pt" o:hralign="center" o:hrstd="t" o:hr="t"/>
        </w:pict>
      </w:r>
    </w:p>
    <w:p w14:paraId="24518FA3" w14:textId="77777777" w:rsidR="00E511EE" w:rsidRDefault="00000000">
      <w:pPr>
        <w:pStyle w:val="21"/>
        <w:rPr>
          <w:lang w:eastAsia="zh-CN"/>
        </w:rPr>
      </w:pPr>
      <w:bookmarkStart w:id="15" w:name="五odds-ratio-分析审查触发强度"/>
      <w:bookmarkEnd w:id="12"/>
      <w:bookmarkEnd w:id="14"/>
      <w:r>
        <w:rPr>
          <w:rFonts w:hint="eastAsia"/>
          <w:lang w:eastAsia="zh-CN"/>
        </w:rPr>
        <w:t>五、</w:t>
      </w:r>
      <w:r>
        <w:rPr>
          <w:rFonts w:hint="eastAsia"/>
          <w:lang w:eastAsia="zh-CN"/>
        </w:rPr>
        <w:t>Odds</w:t>
      </w:r>
      <w:r>
        <w:rPr>
          <w:lang w:eastAsia="zh-CN"/>
        </w:rPr>
        <w:t xml:space="preserve"> Ratio </w:t>
      </w:r>
      <w:r>
        <w:rPr>
          <w:rFonts w:hint="eastAsia"/>
          <w:lang w:eastAsia="zh-CN"/>
        </w:rPr>
        <w:t>分析：审查触发强度</w:t>
      </w:r>
    </w:p>
    <w:p w14:paraId="68002C7D" w14:textId="77777777" w:rsidR="00E511EE" w:rsidRDefault="00000000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以”普通问题”为参照组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(OR=1.0)，计算各风险类别发生行为差异的优势比。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80"/>
        <w:gridCol w:w="821"/>
        <w:gridCol w:w="1776"/>
        <w:gridCol w:w="1176"/>
        <w:gridCol w:w="936"/>
      </w:tblGrid>
      <w:tr w:rsidR="00E511EE" w14:paraId="4E9E37A8" w14:textId="77777777">
        <w:trPr>
          <w:tblHeader/>
        </w:trPr>
        <w:tc>
          <w:tcPr>
            <w:tcW w:w="0" w:type="auto"/>
          </w:tcPr>
          <w:p w14:paraId="69B7B42A" w14:textId="77777777" w:rsidR="00E511EE" w:rsidRDefault="00000000">
            <w:pPr>
              <w:rPr>
                <w:rFonts w:hint="eastAsia"/>
              </w:rPr>
            </w:pPr>
            <w:r>
              <w:t>Risk_Tag</w:t>
            </w:r>
          </w:p>
        </w:tc>
        <w:tc>
          <w:tcPr>
            <w:tcW w:w="0" w:type="auto"/>
          </w:tcPr>
          <w:p w14:paraId="478799A8" w14:textId="77777777" w:rsidR="00E511EE" w:rsidRDefault="00000000">
            <w:pPr>
              <w:rPr>
                <w:rFonts w:hint="eastAsia"/>
              </w:rPr>
            </w:pPr>
            <w:r>
              <w:t>OR</w:t>
            </w:r>
          </w:p>
        </w:tc>
        <w:tc>
          <w:tcPr>
            <w:tcW w:w="0" w:type="auto"/>
          </w:tcPr>
          <w:p w14:paraId="381E992C" w14:textId="77777777" w:rsidR="00E511EE" w:rsidRDefault="00000000">
            <w:pPr>
              <w:rPr>
                <w:rFonts w:hint="eastAsia"/>
              </w:rPr>
            </w:pPr>
            <w:r>
              <w:t>95% CI</w:t>
            </w:r>
          </w:p>
        </w:tc>
        <w:tc>
          <w:tcPr>
            <w:tcW w:w="0" w:type="auto"/>
          </w:tcPr>
          <w:p w14:paraId="08E71058" w14:textId="77777777" w:rsidR="00E511EE" w:rsidRDefault="00000000">
            <w:pPr>
              <w:rPr>
                <w:rFonts w:hint="eastAsia"/>
              </w:rPr>
            </w:pPr>
            <w:r>
              <w:t>p (Wald)</w:t>
            </w:r>
          </w:p>
        </w:tc>
        <w:tc>
          <w:tcPr>
            <w:tcW w:w="0" w:type="auto"/>
          </w:tcPr>
          <w:p w14:paraId="236AADE7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显著性</w:t>
            </w:r>
          </w:p>
        </w:tc>
      </w:tr>
      <w:tr w:rsidR="00E511EE" w14:paraId="77891785" w14:textId="77777777">
        <w:tc>
          <w:tcPr>
            <w:tcW w:w="0" w:type="auto"/>
          </w:tcPr>
          <w:p w14:paraId="26C9FF79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lastRenderedPageBreak/>
              <w:t>违法犯罪</w:t>
            </w:r>
          </w:p>
        </w:tc>
        <w:tc>
          <w:tcPr>
            <w:tcW w:w="0" w:type="auto"/>
          </w:tcPr>
          <w:p w14:paraId="2E5A9DD3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13.58</w:t>
            </w:r>
          </w:p>
        </w:tc>
        <w:tc>
          <w:tcPr>
            <w:tcW w:w="0" w:type="auto"/>
          </w:tcPr>
          <w:p w14:paraId="65656B76" w14:textId="77777777" w:rsidR="00E511EE" w:rsidRDefault="00000000">
            <w:pPr>
              <w:rPr>
                <w:rFonts w:hint="eastAsia"/>
              </w:rPr>
            </w:pPr>
            <w:r>
              <w:t>[3.54, 52.14]</w:t>
            </w:r>
          </w:p>
        </w:tc>
        <w:tc>
          <w:tcPr>
            <w:tcW w:w="0" w:type="auto"/>
          </w:tcPr>
          <w:p w14:paraId="7ED87677" w14:textId="77777777" w:rsidR="00E511EE" w:rsidRDefault="00000000">
            <w:pPr>
              <w:rPr>
                <w:rFonts w:hint="eastAsia"/>
              </w:rPr>
            </w:pPr>
            <w:r>
              <w:t>&lt;0.001</w:t>
            </w:r>
          </w:p>
        </w:tc>
        <w:tc>
          <w:tcPr>
            <w:tcW w:w="0" w:type="auto"/>
          </w:tcPr>
          <w:p w14:paraId="5145A2F3" w14:textId="77777777" w:rsidR="00E511EE" w:rsidRDefault="00000000">
            <w:pPr>
              <w:rPr>
                <w:rFonts w:hint="eastAsia"/>
              </w:rPr>
            </w:pPr>
            <w:r>
              <w:t>***</w:t>
            </w:r>
          </w:p>
        </w:tc>
      </w:tr>
      <w:tr w:rsidR="00E511EE" w14:paraId="0C64FA53" w14:textId="77777777">
        <w:tc>
          <w:tcPr>
            <w:tcW w:w="0" w:type="auto"/>
          </w:tcPr>
          <w:p w14:paraId="615841F3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色情内容</w:t>
            </w:r>
          </w:p>
        </w:tc>
        <w:tc>
          <w:tcPr>
            <w:tcW w:w="0" w:type="auto"/>
          </w:tcPr>
          <w:p w14:paraId="11E6F234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7.43</w:t>
            </w:r>
          </w:p>
        </w:tc>
        <w:tc>
          <w:tcPr>
            <w:tcW w:w="0" w:type="auto"/>
          </w:tcPr>
          <w:p w14:paraId="63E67015" w14:textId="77777777" w:rsidR="00E511EE" w:rsidRDefault="00000000">
            <w:pPr>
              <w:rPr>
                <w:rFonts w:hint="eastAsia"/>
              </w:rPr>
            </w:pPr>
            <w:r>
              <w:t>[1.62, 34.04]</w:t>
            </w:r>
          </w:p>
        </w:tc>
        <w:tc>
          <w:tcPr>
            <w:tcW w:w="0" w:type="auto"/>
          </w:tcPr>
          <w:p w14:paraId="1A66C281" w14:textId="77777777" w:rsidR="00E511EE" w:rsidRDefault="00000000">
            <w:pPr>
              <w:rPr>
                <w:rFonts w:hint="eastAsia"/>
              </w:rPr>
            </w:pPr>
            <w:r>
              <w:t>0.010</w:t>
            </w:r>
          </w:p>
        </w:tc>
        <w:tc>
          <w:tcPr>
            <w:tcW w:w="0" w:type="auto"/>
          </w:tcPr>
          <w:p w14:paraId="73407F6A" w14:textId="77777777" w:rsidR="00E511EE" w:rsidRDefault="00000000">
            <w:pPr>
              <w:rPr>
                <w:rFonts w:hint="eastAsia"/>
              </w:rPr>
            </w:pPr>
            <w:r>
              <w:t>**</w:t>
            </w:r>
          </w:p>
        </w:tc>
      </w:tr>
      <w:tr w:rsidR="00E511EE" w14:paraId="183D0C57" w14:textId="77777777">
        <w:tc>
          <w:tcPr>
            <w:tcW w:w="0" w:type="auto"/>
          </w:tcPr>
          <w:p w14:paraId="18E3FC86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政治敏感</w:t>
            </w:r>
          </w:p>
        </w:tc>
        <w:tc>
          <w:tcPr>
            <w:tcW w:w="0" w:type="auto"/>
          </w:tcPr>
          <w:p w14:paraId="7D5B6742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6.28</w:t>
            </w:r>
          </w:p>
        </w:tc>
        <w:tc>
          <w:tcPr>
            <w:tcW w:w="0" w:type="auto"/>
          </w:tcPr>
          <w:p w14:paraId="3695533A" w14:textId="77777777" w:rsidR="00E511EE" w:rsidRDefault="00000000">
            <w:pPr>
              <w:rPr>
                <w:rFonts w:hint="eastAsia"/>
              </w:rPr>
            </w:pPr>
            <w:r>
              <w:t>[1.12, 35.21]</w:t>
            </w:r>
          </w:p>
        </w:tc>
        <w:tc>
          <w:tcPr>
            <w:tcW w:w="0" w:type="auto"/>
          </w:tcPr>
          <w:p w14:paraId="19A6A27A" w14:textId="77777777" w:rsidR="00E511EE" w:rsidRDefault="00000000">
            <w:pPr>
              <w:rPr>
                <w:rFonts w:hint="eastAsia"/>
              </w:rPr>
            </w:pPr>
            <w:r>
              <w:t>0.036</w:t>
            </w:r>
          </w:p>
        </w:tc>
        <w:tc>
          <w:tcPr>
            <w:tcW w:w="0" w:type="auto"/>
          </w:tcPr>
          <w:p w14:paraId="28B3E3F6" w14:textId="77777777" w:rsidR="00E511EE" w:rsidRDefault="00000000">
            <w:pPr>
              <w:rPr>
                <w:rFonts w:hint="eastAsia"/>
              </w:rPr>
            </w:pPr>
            <w:r>
              <w:t>*</w:t>
            </w:r>
          </w:p>
        </w:tc>
      </w:tr>
      <w:tr w:rsidR="00E511EE" w14:paraId="2F89A5D0" w14:textId="77777777">
        <w:tc>
          <w:tcPr>
            <w:tcW w:w="0" w:type="auto"/>
          </w:tcPr>
          <w:p w14:paraId="790F3361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隐私侵犯</w:t>
            </w:r>
          </w:p>
        </w:tc>
        <w:tc>
          <w:tcPr>
            <w:tcW w:w="0" w:type="auto"/>
          </w:tcPr>
          <w:p w14:paraId="5732FEE8" w14:textId="77777777" w:rsidR="00E511EE" w:rsidRDefault="00000000">
            <w:pPr>
              <w:rPr>
                <w:rFonts w:hint="eastAsia"/>
              </w:rPr>
            </w:pPr>
            <w:r>
              <w:t>4.96</w:t>
            </w:r>
          </w:p>
        </w:tc>
        <w:tc>
          <w:tcPr>
            <w:tcW w:w="0" w:type="auto"/>
          </w:tcPr>
          <w:p w14:paraId="5A69EF0F" w14:textId="77777777" w:rsidR="00E511EE" w:rsidRDefault="00000000">
            <w:pPr>
              <w:rPr>
                <w:rFonts w:hint="eastAsia"/>
              </w:rPr>
            </w:pPr>
            <w:r>
              <w:t>[0.89, 27.65]</w:t>
            </w:r>
          </w:p>
        </w:tc>
        <w:tc>
          <w:tcPr>
            <w:tcW w:w="0" w:type="auto"/>
          </w:tcPr>
          <w:p w14:paraId="2D04F80E" w14:textId="77777777" w:rsidR="00E511EE" w:rsidRDefault="00000000">
            <w:pPr>
              <w:rPr>
                <w:rFonts w:hint="eastAsia"/>
              </w:rPr>
            </w:pPr>
            <w:r>
              <w:t>0.069</w:t>
            </w:r>
          </w:p>
        </w:tc>
        <w:tc>
          <w:tcPr>
            <w:tcW w:w="0" w:type="auto"/>
          </w:tcPr>
          <w:p w14:paraId="32ACF040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(边缘)</w:t>
            </w:r>
          </w:p>
        </w:tc>
      </w:tr>
      <w:tr w:rsidR="00E511EE" w14:paraId="723A7CF6" w14:textId="77777777">
        <w:tc>
          <w:tcPr>
            <w:tcW w:w="0" w:type="auto"/>
          </w:tcPr>
          <w:p w14:paraId="4EAAD8E1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心理健康</w:t>
            </w:r>
          </w:p>
        </w:tc>
        <w:tc>
          <w:tcPr>
            <w:tcW w:w="0" w:type="auto"/>
          </w:tcPr>
          <w:p w14:paraId="0B4F120C" w14:textId="77777777" w:rsidR="00E511EE" w:rsidRDefault="0000000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0" w:type="auto"/>
          </w:tcPr>
          <w:p w14:paraId="737415D2" w14:textId="77777777" w:rsidR="00E511EE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0" w:type="auto"/>
          </w:tcPr>
          <w:p w14:paraId="477613B9" w14:textId="77777777" w:rsidR="00E511EE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0" w:type="auto"/>
          </w:tcPr>
          <w:p w14:paraId="17DF728E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零事件</w:t>
            </w:r>
          </w:p>
        </w:tc>
      </w:tr>
      <w:tr w:rsidR="00E511EE" w14:paraId="6C702F72" w14:textId="77777777">
        <w:tc>
          <w:tcPr>
            <w:tcW w:w="0" w:type="auto"/>
          </w:tcPr>
          <w:p w14:paraId="48D8DF3B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暴力内容</w:t>
            </w:r>
          </w:p>
        </w:tc>
        <w:tc>
          <w:tcPr>
            <w:tcW w:w="0" w:type="auto"/>
          </w:tcPr>
          <w:p w14:paraId="42F8A9A2" w14:textId="77777777" w:rsidR="00E511EE" w:rsidRDefault="0000000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0" w:type="auto"/>
          </w:tcPr>
          <w:p w14:paraId="58908577" w14:textId="77777777" w:rsidR="00E511EE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0" w:type="auto"/>
          </w:tcPr>
          <w:p w14:paraId="3B5D095C" w14:textId="77777777" w:rsidR="00E511EE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0" w:type="auto"/>
          </w:tcPr>
          <w:p w14:paraId="7B3CF42C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零事件</w:t>
            </w:r>
          </w:p>
        </w:tc>
      </w:tr>
      <w:tr w:rsidR="00E511EE" w14:paraId="0BDF691B" w14:textId="77777777">
        <w:tc>
          <w:tcPr>
            <w:tcW w:w="0" w:type="auto"/>
          </w:tcPr>
          <w:p w14:paraId="26D9252C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偏见歧视</w:t>
            </w:r>
          </w:p>
        </w:tc>
        <w:tc>
          <w:tcPr>
            <w:tcW w:w="0" w:type="auto"/>
          </w:tcPr>
          <w:p w14:paraId="7373CD17" w14:textId="77777777" w:rsidR="00E511EE" w:rsidRDefault="0000000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0" w:type="auto"/>
          </w:tcPr>
          <w:p w14:paraId="3C8FEFD4" w14:textId="77777777" w:rsidR="00E511EE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0" w:type="auto"/>
          </w:tcPr>
          <w:p w14:paraId="78F0773F" w14:textId="77777777" w:rsidR="00E511EE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0" w:type="auto"/>
          </w:tcPr>
          <w:p w14:paraId="3C1BA6EB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零事件</w:t>
            </w:r>
          </w:p>
        </w:tc>
      </w:tr>
      <w:tr w:rsidR="00E511EE" w14:paraId="47C048E8" w14:textId="77777777">
        <w:tc>
          <w:tcPr>
            <w:tcW w:w="0" w:type="auto"/>
          </w:tcPr>
          <w:p w14:paraId="14CFDB39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仇恨言论</w:t>
            </w:r>
          </w:p>
        </w:tc>
        <w:tc>
          <w:tcPr>
            <w:tcW w:w="0" w:type="auto"/>
          </w:tcPr>
          <w:p w14:paraId="0519C5D8" w14:textId="77777777" w:rsidR="00E511EE" w:rsidRDefault="0000000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0" w:type="auto"/>
          </w:tcPr>
          <w:p w14:paraId="48C7A26B" w14:textId="77777777" w:rsidR="00E511EE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0" w:type="auto"/>
          </w:tcPr>
          <w:p w14:paraId="2DAED07E" w14:textId="77777777" w:rsidR="00E511EE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0" w:type="auto"/>
          </w:tcPr>
          <w:p w14:paraId="268141A6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零事件</w:t>
            </w:r>
          </w:p>
        </w:tc>
      </w:tr>
    </w:tbl>
    <w:p w14:paraId="36B9D0B0" w14:textId="77777777" w:rsidR="00E511EE" w:rsidRDefault="00000000">
      <w:pPr>
        <w:pStyle w:val="af"/>
        <w:rPr>
          <w:rFonts w:hint="eastAsia"/>
        </w:rPr>
      </w:pPr>
      <w:r>
        <w:rPr>
          <w:rFonts w:hint="eastAsia"/>
          <w:b/>
          <w:bCs/>
          <w:lang w:eastAsia="zh-CN"/>
        </w:rPr>
        <w:t>统计学解释</w:t>
      </w:r>
      <w:r>
        <w:rPr>
          <w:lang w:eastAsia="zh-CN"/>
        </w:rPr>
        <w:t xml:space="preserve">: OR&gt;1 </w:t>
      </w:r>
      <w:r>
        <w:rPr>
          <w:rFonts w:hint="eastAsia"/>
          <w:lang w:eastAsia="zh-CN"/>
        </w:rPr>
        <w:t>且</w:t>
      </w:r>
      <w:r>
        <w:rPr>
          <w:lang w:eastAsia="zh-CN"/>
        </w:rPr>
        <w:t xml:space="preserve"> 95% CI </w:t>
      </w:r>
      <w:r>
        <w:rPr>
          <w:rFonts w:hint="eastAsia"/>
          <w:lang w:eastAsia="zh-CN"/>
        </w:rPr>
        <w:t>不含</w:t>
      </w:r>
      <w:r>
        <w:rPr>
          <w:lang w:eastAsia="zh-CN"/>
        </w:rPr>
        <w:t xml:space="preserve"> 1 </w:t>
      </w:r>
      <w:r>
        <w:rPr>
          <w:rFonts w:hint="eastAsia"/>
          <w:lang w:eastAsia="zh-CN"/>
        </w:rPr>
        <w:t>表示该类别触发行为差异的风险显著高于参照组。例如，</w:t>
      </w:r>
      <w:r>
        <w:rPr>
          <w:rFonts w:hint="eastAsia"/>
          <w:b/>
          <w:bCs/>
          <w:lang w:eastAsia="zh-CN"/>
        </w:rPr>
        <w:t>违法犯罪类问题触发安全审查的</w:t>
      </w:r>
      <w:r>
        <w:rPr>
          <w:b/>
          <w:bCs/>
          <w:lang w:eastAsia="zh-CN"/>
        </w:rPr>
        <w:t xml:space="preserve"> odds </w:t>
      </w:r>
      <w:r>
        <w:rPr>
          <w:rFonts w:hint="eastAsia"/>
          <w:b/>
          <w:bCs/>
          <w:lang w:eastAsia="zh-CN"/>
        </w:rPr>
        <w:t>是普通问题的</w:t>
      </w:r>
      <w:r>
        <w:rPr>
          <w:b/>
          <w:bCs/>
          <w:lang w:eastAsia="zh-CN"/>
        </w:rPr>
        <w:t xml:space="preserve"> 13.6 </w:t>
      </w:r>
      <w:r>
        <w:rPr>
          <w:rFonts w:hint="eastAsia"/>
          <w:b/>
          <w:bCs/>
          <w:lang w:eastAsia="zh-CN"/>
        </w:rPr>
        <w:t>倍</w:t>
      </w:r>
      <w:r>
        <w:rPr>
          <w:rFonts w:hint="eastAsia"/>
          <w:lang w:eastAsia="zh-CN"/>
        </w:rPr>
        <w:t>。</w:t>
      </w:r>
      <w:r>
        <w:rPr>
          <w:rFonts w:hint="eastAsia"/>
        </w:rPr>
        <w:t>隐私侵犯的</w:t>
      </w:r>
      <w:r>
        <w:t xml:space="preserve"> CI </w:t>
      </w:r>
      <w:r>
        <w:rPr>
          <w:rFonts w:hint="eastAsia"/>
        </w:rPr>
        <w:t>跨越</w:t>
      </w:r>
      <w:r>
        <w:t xml:space="preserve"> 1 </w:t>
      </w:r>
      <w:r>
        <w:rPr>
          <w:rFonts w:hint="eastAsia"/>
        </w:rPr>
        <w:t>(p=0.069)，为边缘显著。</w:t>
      </w:r>
    </w:p>
    <w:p w14:paraId="1187B2B4" w14:textId="77777777" w:rsidR="00E511EE" w:rsidRDefault="00000000">
      <w:pPr>
        <w:rPr>
          <w:rFonts w:hint="eastAsia"/>
        </w:rPr>
      </w:pPr>
      <w:r>
        <w:pict w14:anchorId="537AC2B1">
          <v:rect id="_x0000_i1030" style="width:0;height:1.5pt" o:hralign="center" o:hrstd="t" o:hr="t"/>
        </w:pict>
      </w:r>
    </w:p>
    <w:p w14:paraId="1DDF50CD" w14:textId="77777777" w:rsidR="00E511EE" w:rsidRDefault="00000000">
      <w:pPr>
        <w:pStyle w:val="21"/>
      </w:pPr>
      <w:bookmarkStart w:id="16" w:name="六语义分歧分析-bge-similarity-divergence"/>
      <w:bookmarkEnd w:id="15"/>
      <w:r>
        <w:rPr>
          <w:rFonts w:hint="eastAsia"/>
        </w:rPr>
        <w:t>六、语义分歧分析</w:t>
      </w:r>
      <w:r>
        <w:t xml:space="preserve"> (BGE Similarity / Divergence)</w:t>
      </w:r>
    </w:p>
    <w:p w14:paraId="1B2B7ECC" w14:textId="77777777" w:rsidR="00E511EE" w:rsidRDefault="00000000">
      <w:pPr>
        <w:pStyle w:val="31"/>
      </w:pPr>
      <w:bookmarkStart w:id="17" w:name="全样本分布"/>
      <w:r>
        <w:t xml:space="preserve">6.1 </w:t>
      </w:r>
      <w:r>
        <w:rPr>
          <w:rFonts w:hint="eastAsia"/>
        </w:rPr>
        <w:t>全样本分布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936"/>
        <w:gridCol w:w="1416"/>
        <w:gridCol w:w="1416"/>
      </w:tblGrid>
      <w:tr w:rsidR="00E511EE" w14:paraId="09761CFB" w14:textId="77777777">
        <w:trPr>
          <w:tblHeader/>
        </w:trPr>
        <w:tc>
          <w:tcPr>
            <w:tcW w:w="0" w:type="auto"/>
          </w:tcPr>
          <w:p w14:paraId="6EAC2608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指标</w:t>
            </w:r>
          </w:p>
        </w:tc>
        <w:tc>
          <w:tcPr>
            <w:tcW w:w="0" w:type="auto"/>
          </w:tcPr>
          <w:p w14:paraId="5D3BFD83" w14:textId="77777777" w:rsidR="00E511EE" w:rsidRDefault="00000000">
            <w:pPr>
              <w:rPr>
                <w:rFonts w:hint="eastAsia"/>
              </w:rPr>
            </w:pPr>
            <w:r>
              <w:t>Similarity</w:t>
            </w:r>
          </w:p>
        </w:tc>
        <w:tc>
          <w:tcPr>
            <w:tcW w:w="0" w:type="auto"/>
          </w:tcPr>
          <w:p w14:paraId="61796720" w14:textId="77777777" w:rsidR="00E511EE" w:rsidRDefault="00000000">
            <w:pPr>
              <w:rPr>
                <w:rFonts w:hint="eastAsia"/>
              </w:rPr>
            </w:pPr>
            <w:r>
              <w:t>Divergence</w:t>
            </w:r>
          </w:p>
        </w:tc>
      </w:tr>
      <w:tr w:rsidR="00E511EE" w14:paraId="1FA41F8D" w14:textId="77777777">
        <w:tc>
          <w:tcPr>
            <w:tcW w:w="0" w:type="auto"/>
          </w:tcPr>
          <w:p w14:paraId="1342814F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均值</w:t>
            </w:r>
          </w:p>
        </w:tc>
        <w:tc>
          <w:tcPr>
            <w:tcW w:w="0" w:type="auto"/>
          </w:tcPr>
          <w:p w14:paraId="7967690C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0.7326</w:t>
            </w:r>
          </w:p>
        </w:tc>
        <w:tc>
          <w:tcPr>
            <w:tcW w:w="0" w:type="auto"/>
          </w:tcPr>
          <w:p w14:paraId="0F35D7CA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0.2674</w:t>
            </w:r>
          </w:p>
        </w:tc>
      </w:tr>
      <w:tr w:rsidR="00E511EE" w14:paraId="0CCC26BF" w14:textId="77777777">
        <w:tc>
          <w:tcPr>
            <w:tcW w:w="0" w:type="auto"/>
          </w:tcPr>
          <w:p w14:paraId="765B1C6A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中位数</w:t>
            </w:r>
          </w:p>
        </w:tc>
        <w:tc>
          <w:tcPr>
            <w:tcW w:w="0" w:type="auto"/>
          </w:tcPr>
          <w:p w14:paraId="205E178E" w14:textId="77777777" w:rsidR="00E511EE" w:rsidRDefault="00000000">
            <w:pPr>
              <w:rPr>
                <w:rFonts w:hint="eastAsia"/>
              </w:rPr>
            </w:pPr>
            <w:r>
              <w:t>0.7336</w:t>
            </w:r>
          </w:p>
        </w:tc>
        <w:tc>
          <w:tcPr>
            <w:tcW w:w="0" w:type="auto"/>
          </w:tcPr>
          <w:p w14:paraId="54BA5E9A" w14:textId="77777777" w:rsidR="00E511EE" w:rsidRDefault="00000000">
            <w:pPr>
              <w:rPr>
                <w:rFonts w:hint="eastAsia"/>
              </w:rPr>
            </w:pPr>
            <w:r>
              <w:t>0.2664</w:t>
            </w:r>
          </w:p>
        </w:tc>
      </w:tr>
      <w:tr w:rsidR="00E511EE" w14:paraId="717B2D26" w14:textId="77777777">
        <w:tc>
          <w:tcPr>
            <w:tcW w:w="0" w:type="auto"/>
          </w:tcPr>
          <w:p w14:paraId="0EF716FA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标准差</w:t>
            </w:r>
          </w:p>
        </w:tc>
        <w:tc>
          <w:tcPr>
            <w:tcW w:w="0" w:type="auto"/>
          </w:tcPr>
          <w:p w14:paraId="38392107" w14:textId="77777777" w:rsidR="00E511EE" w:rsidRDefault="00000000">
            <w:pPr>
              <w:rPr>
                <w:rFonts w:hint="eastAsia"/>
              </w:rPr>
            </w:pPr>
            <w:r>
              <w:t>0.1034</w:t>
            </w:r>
          </w:p>
        </w:tc>
        <w:tc>
          <w:tcPr>
            <w:tcW w:w="0" w:type="auto"/>
          </w:tcPr>
          <w:p w14:paraId="02B4E9D4" w14:textId="77777777" w:rsidR="00E511EE" w:rsidRDefault="00000000">
            <w:pPr>
              <w:rPr>
                <w:rFonts w:hint="eastAsia"/>
              </w:rPr>
            </w:pPr>
            <w:r>
              <w:t>0.1034</w:t>
            </w:r>
          </w:p>
        </w:tc>
      </w:tr>
      <w:tr w:rsidR="00E511EE" w14:paraId="3535E51F" w14:textId="77777777">
        <w:tc>
          <w:tcPr>
            <w:tcW w:w="0" w:type="auto"/>
          </w:tcPr>
          <w:p w14:paraId="1D80016C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最小值</w:t>
            </w:r>
          </w:p>
        </w:tc>
        <w:tc>
          <w:tcPr>
            <w:tcW w:w="0" w:type="auto"/>
          </w:tcPr>
          <w:p w14:paraId="52C344F4" w14:textId="77777777" w:rsidR="00E511EE" w:rsidRDefault="00000000">
            <w:pPr>
              <w:rPr>
                <w:rFonts w:hint="eastAsia"/>
              </w:rPr>
            </w:pPr>
            <w:r>
              <w:t>0.4301</w:t>
            </w:r>
          </w:p>
        </w:tc>
        <w:tc>
          <w:tcPr>
            <w:tcW w:w="0" w:type="auto"/>
          </w:tcPr>
          <w:p w14:paraId="283931BD" w14:textId="77777777" w:rsidR="00E511EE" w:rsidRDefault="00000000">
            <w:pPr>
              <w:rPr>
                <w:rFonts w:hint="eastAsia"/>
              </w:rPr>
            </w:pPr>
            <w:r>
              <w:t>0.0104</w:t>
            </w:r>
          </w:p>
        </w:tc>
      </w:tr>
      <w:tr w:rsidR="00E511EE" w14:paraId="2DE58BC7" w14:textId="77777777">
        <w:tc>
          <w:tcPr>
            <w:tcW w:w="0" w:type="auto"/>
          </w:tcPr>
          <w:p w14:paraId="6FA39859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最大值</w:t>
            </w:r>
          </w:p>
        </w:tc>
        <w:tc>
          <w:tcPr>
            <w:tcW w:w="0" w:type="auto"/>
          </w:tcPr>
          <w:p w14:paraId="7218701C" w14:textId="77777777" w:rsidR="00E511EE" w:rsidRDefault="00000000">
            <w:pPr>
              <w:rPr>
                <w:rFonts w:hint="eastAsia"/>
              </w:rPr>
            </w:pPr>
            <w:r>
              <w:t>0.9896</w:t>
            </w:r>
          </w:p>
        </w:tc>
        <w:tc>
          <w:tcPr>
            <w:tcW w:w="0" w:type="auto"/>
          </w:tcPr>
          <w:p w14:paraId="2E91E406" w14:textId="77777777" w:rsidR="00E511EE" w:rsidRDefault="00000000">
            <w:pPr>
              <w:rPr>
                <w:rFonts w:hint="eastAsia"/>
              </w:rPr>
            </w:pPr>
            <w:r>
              <w:t>0.5699</w:t>
            </w:r>
          </w:p>
        </w:tc>
      </w:tr>
      <w:tr w:rsidR="00E511EE" w14:paraId="19539F31" w14:textId="77777777">
        <w:tc>
          <w:tcPr>
            <w:tcW w:w="0" w:type="auto"/>
          </w:tcPr>
          <w:p w14:paraId="5A3023B6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偏度</w:t>
            </w:r>
          </w:p>
        </w:tc>
        <w:tc>
          <w:tcPr>
            <w:tcW w:w="0" w:type="auto"/>
          </w:tcPr>
          <w:p w14:paraId="03D6F5D5" w14:textId="77777777" w:rsidR="00E511EE" w:rsidRDefault="00000000">
            <w:pPr>
              <w:rPr>
                <w:rFonts w:hint="eastAsia"/>
              </w:rPr>
            </w:pPr>
            <w:r>
              <w:t>-0.17</w:t>
            </w:r>
          </w:p>
        </w:tc>
        <w:tc>
          <w:tcPr>
            <w:tcW w:w="0" w:type="auto"/>
          </w:tcPr>
          <w:p w14:paraId="68A19164" w14:textId="77777777" w:rsidR="00E511EE" w:rsidRDefault="00000000">
            <w:pPr>
              <w:rPr>
                <w:rFonts w:hint="eastAsia"/>
              </w:rPr>
            </w:pPr>
            <w:r>
              <w:t>+0.17</w:t>
            </w:r>
          </w:p>
        </w:tc>
      </w:tr>
      <w:tr w:rsidR="00E511EE" w14:paraId="192355CF" w14:textId="77777777">
        <w:tc>
          <w:tcPr>
            <w:tcW w:w="0" w:type="auto"/>
          </w:tcPr>
          <w:p w14:paraId="380EE9ED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峰度</w:t>
            </w:r>
          </w:p>
        </w:tc>
        <w:tc>
          <w:tcPr>
            <w:tcW w:w="0" w:type="auto"/>
          </w:tcPr>
          <w:p w14:paraId="2F30FBBF" w14:textId="77777777" w:rsidR="00E511EE" w:rsidRDefault="00000000">
            <w:pPr>
              <w:rPr>
                <w:rFonts w:hint="eastAsia"/>
              </w:rPr>
            </w:pPr>
            <w:r>
              <w:t>-0.32</w:t>
            </w:r>
          </w:p>
        </w:tc>
        <w:tc>
          <w:tcPr>
            <w:tcW w:w="0" w:type="auto"/>
          </w:tcPr>
          <w:p w14:paraId="05368F47" w14:textId="77777777" w:rsidR="00E511EE" w:rsidRDefault="00000000">
            <w:pPr>
              <w:rPr>
                <w:rFonts w:hint="eastAsia"/>
              </w:rPr>
            </w:pPr>
            <w:r>
              <w:t>-0.32</w:t>
            </w:r>
          </w:p>
        </w:tc>
      </w:tr>
    </w:tbl>
    <w:p w14:paraId="7B9FB6D2" w14:textId="77777777" w:rsidR="00E511EE" w:rsidRDefault="000000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两模型回答平均语义相似度约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73%，说明</w:t>
      </w:r>
      <w:r>
        <w:rPr>
          <w:rFonts w:hint="eastAsia"/>
          <w:b/>
          <w:bCs/>
          <w:lang w:eastAsia="zh-CN"/>
        </w:rPr>
        <w:t>即使</w:t>
      </w:r>
      <w:r>
        <w:rPr>
          <w:b/>
          <w:bCs/>
          <w:lang w:eastAsia="zh-CN"/>
        </w:rPr>
        <w:t xml:space="preserve"> Uncensored </w:t>
      </w:r>
      <w:r>
        <w:rPr>
          <w:rFonts w:hint="eastAsia"/>
          <w:b/>
          <w:bCs/>
          <w:lang w:eastAsia="zh-CN"/>
        </w:rPr>
        <w:t>移除了审查，两个模型在多数问题上仍给出相近的回答</w:t>
      </w:r>
      <w:r>
        <w:rPr>
          <w:rFonts w:hint="eastAsia"/>
          <w:lang w:eastAsia="zh-CN"/>
        </w:rPr>
        <w:t>。但约</w:t>
      </w:r>
      <w:r>
        <w:rPr>
          <w:lang w:eastAsia="zh-CN"/>
        </w:rPr>
        <w:t xml:space="preserve"> 27% </w:t>
      </w:r>
      <w:r>
        <w:rPr>
          <w:rFonts w:hint="eastAsia"/>
          <w:lang w:eastAsia="zh-CN"/>
        </w:rPr>
        <w:t>的平均分歧度也表明审查机制在语义层面产生了实质影响。</w:t>
      </w:r>
    </w:p>
    <w:p w14:paraId="39358136" w14:textId="77777777" w:rsidR="00E511EE" w:rsidRDefault="00000000">
      <w:pPr>
        <w:pStyle w:val="31"/>
      </w:pPr>
      <w:bookmarkStart w:id="18" w:name="行为一致-vs-行为不同"/>
      <w:bookmarkEnd w:id="17"/>
      <w:r>
        <w:t xml:space="preserve">6.2 </w:t>
      </w:r>
      <w:r>
        <w:rPr>
          <w:rFonts w:hint="eastAsia"/>
        </w:rPr>
        <w:t>行为一致</w:t>
      </w:r>
      <w:r>
        <w:t xml:space="preserve"> vs </w:t>
      </w:r>
      <w:r>
        <w:rPr>
          <w:rFonts w:hint="eastAsia"/>
        </w:rPr>
        <w:t>行为不同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256"/>
        <w:gridCol w:w="2616"/>
        <w:gridCol w:w="2496"/>
      </w:tblGrid>
      <w:tr w:rsidR="00E511EE" w14:paraId="6C3E40F8" w14:textId="77777777">
        <w:trPr>
          <w:tblHeader/>
        </w:trPr>
        <w:tc>
          <w:tcPr>
            <w:tcW w:w="0" w:type="auto"/>
          </w:tcPr>
          <w:p w14:paraId="54AAD63F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指标</w:t>
            </w:r>
          </w:p>
        </w:tc>
        <w:tc>
          <w:tcPr>
            <w:tcW w:w="0" w:type="auto"/>
          </w:tcPr>
          <w:p w14:paraId="38EA22BA" w14:textId="77777777" w:rsidR="00E511EE" w:rsidRDefault="00000000">
            <w:pPr>
              <w:rPr>
                <w:rFonts w:hint="eastAsia"/>
              </w:rPr>
            </w:pPr>
            <w:r>
              <w:t xml:space="preserve">Diff=0 </w:t>
            </w:r>
            <w:r>
              <w:rPr>
                <w:rFonts w:hint="eastAsia"/>
              </w:rPr>
              <w:t>(一致,</w:t>
            </w:r>
            <w:r>
              <w:t xml:space="preserve"> N=984)</w:t>
            </w:r>
          </w:p>
        </w:tc>
        <w:tc>
          <w:tcPr>
            <w:tcW w:w="0" w:type="auto"/>
          </w:tcPr>
          <w:p w14:paraId="09430C5F" w14:textId="77777777" w:rsidR="00E511EE" w:rsidRDefault="00000000">
            <w:pPr>
              <w:rPr>
                <w:rFonts w:hint="eastAsia"/>
              </w:rPr>
            </w:pPr>
            <w:r>
              <w:t xml:space="preserve">Diff=1 </w:t>
            </w:r>
            <w:r>
              <w:rPr>
                <w:rFonts w:hint="eastAsia"/>
              </w:rPr>
              <w:t>(不同,</w:t>
            </w:r>
            <w:r>
              <w:t xml:space="preserve"> N=16)</w:t>
            </w:r>
          </w:p>
        </w:tc>
      </w:tr>
      <w:tr w:rsidR="00E511EE" w14:paraId="65CDE1E5" w14:textId="77777777">
        <w:tc>
          <w:tcPr>
            <w:tcW w:w="0" w:type="auto"/>
          </w:tcPr>
          <w:p w14:paraId="2B4F6D98" w14:textId="77777777" w:rsidR="00E511EE" w:rsidRDefault="00000000">
            <w:pPr>
              <w:rPr>
                <w:rFonts w:hint="eastAsia"/>
              </w:rPr>
            </w:pPr>
            <w:r>
              <w:t xml:space="preserve">Similarity </w:t>
            </w:r>
            <w:r>
              <w:rPr>
                <w:rFonts w:hint="eastAsia"/>
              </w:rPr>
              <w:t>均值</w:t>
            </w:r>
          </w:p>
        </w:tc>
        <w:tc>
          <w:tcPr>
            <w:tcW w:w="0" w:type="auto"/>
          </w:tcPr>
          <w:p w14:paraId="212C31AB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0.7343</w:t>
            </w:r>
          </w:p>
        </w:tc>
        <w:tc>
          <w:tcPr>
            <w:tcW w:w="0" w:type="auto"/>
          </w:tcPr>
          <w:p w14:paraId="377A319B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0.6299</w:t>
            </w:r>
          </w:p>
        </w:tc>
      </w:tr>
      <w:tr w:rsidR="00E511EE" w14:paraId="1D07D26A" w14:textId="77777777">
        <w:tc>
          <w:tcPr>
            <w:tcW w:w="0" w:type="auto"/>
          </w:tcPr>
          <w:p w14:paraId="265FFF2F" w14:textId="77777777" w:rsidR="00E511EE" w:rsidRDefault="00000000">
            <w:pPr>
              <w:rPr>
                <w:rFonts w:hint="eastAsia"/>
              </w:rPr>
            </w:pPr>
            <w:r>
              <w:t xml:space="preserve">Similarity </w:t>
            </w:r>
            <w:r>
              <w:rPr>
                <w:rFonts w:hint="eastAsia"/>
              </w:rPr>
              <w:t>中位数</w:t>
            </w:r>
          </w:p>
        </w:tc>
        <w:tc>
          <w:tcPr>
            <w:tcW w:w="0" w:type="auto"/>
          </w:tcPr>
          <w:p w14:paraId="4BCD849E" w14:textId="77777777" w:rsidR="00E511EE" w:rsidRDefault="00000000">
            <w:pPr>
              <w:rPr>
                <w:rFonts w:hint="eastAsia"/>
              </w:rPr>
            </w:pPr>
            <w:r>
              <w:t>0.7354</w:t>
            </w:r>
          </w:p>
        </w:tc>
        <w:tc>
          <w:tcPr>
            <w:tcW w:w="0" w:type="auto"/>
          </w:tcPr>
          <w:p w14:paraId="2665735F" w14:textId="77777777" w:rsidR="00E511EE" w:rsidRDefault="00000000">
            <w:pPr>
              <w:rPr>
                <w:rFonts w:hint="eastAsia"/>
              </w:rPr>
            </w:pPr>
            <w:r>
              <w:t>0.6133</w:t>
            </w:r>
          </w:p>
        </w:tc>
      </w:tr>
      <w:tr w:rsidR="00E511EE" w14:paraId="7E546773" w14:textId="77777777">
        <w:tc>
          <w:tcPr>
            <w:tcW w:w="0" w:type="auto"/>
          </w:tcPr>
          <w:p w14:paraId="501FEA40" w14:textId="77777777" w:rsidR="00E511EE" w:rsidRDefault="00000000">
            <w:pPr>
              <w:rPr>
                <w:rFonts w:hint="eastAsia"/>
              </w:rPr>
            </w:pPr>
            <w:r>
              <w:t xml:space="preserve">Similarity </w:t>
            </w:r>
            <w:r>
              <w:rPr>
                <w:rFonts w:hint="eastAsia"/>
              </w:rPr>
              <w:t>标准差</w:t>
            </w:r>
          </w:p>
        </w:tc>
        <w:tc>
          <w:tcPr>
            <w:tcW w:w="0" w:type="auto"/>
          </w:tcPr>
          <w:p w14:paraId="736A6680" w14:textId="77777777" w:rsidR="00E511EE" w:rsidRDefault="00000000">
            <w:pPr>
              <w:rPr>
                <w:rFonts w:hint="eastAsia"/>
              </w:rPr>
            </w:pPr>
            <w:r>
              <w:t>0.1027</w:t>
            </w:r>
          </w:p>
        </w:tc>
        <w:tc>
          <w:tcPr>
            <w:tcW w:w="0" w:type="auto"/>
          </w:tcPr>
          <w:p w14:paraId="53EB20C1" w14:textId="77777777" w:rsidR="00E511EE" w:rsidRDefault="00000000">
            <w:pPr>
              <w:rPr>
                <w:rFonts w:hint="eastAsia"/>
              </w:rPr>
            </w:pPr>
            <w:r>
              <w:t>0.1000</w:t>
            </w:r>
          </w:p>
        </w:tc>
      </w:tr>
      <w:tr w:rsidR="00E511EE" w14:paraId="31DE5E10" w14:textId="77777777">
        <w:tc>
          <w:tcPr>
            <w:tcW w:w="0" w:type="auto"/>
          </w:tcPr>
          <w:p w14:paraId="071190BB" w14:textId="77777777" w:rsidR="00E511EE" w:rsidRDefault="00000000">
            <w:pPr>
              <w:rPr>
                <w:rFonts w:hint="eastAsia"/>
              </w:rPr>
            </w:pPr>
            <w:r>
              <w:t xml:space="preserve">Divergence </w:t>
            </w:r>
            <w:r>
              <w:rPr>
                <w:rFonts w:hint="eastAsia"/>
              </w:rPr>
              <w:t>均值</w:t>
            </w:r>
          </w:p>
        </w:tc>
        <w:tc>
          <w:tcPr>
            <w:tcW w:w="0" w:type="auto"/>
          </w:tcPr>
          <w:p w14:paraId="47EA036A" w14:textId="77777777" w:rsidR="00E511EE" w:rsidRDefault="00000000">
            <w:pPr>
              <w:rPr>
                <w:rFonts w:hint="eastAsia"/>
              </w:rPr>
            </w:pPr>
            <w:r>
              <w:t>0.2657</w:t>
            </w:r>
          </w:p>
        </w:tc>
        <w:tc>
          <w:tcPr>
            <w:tcW w:w="0" w:type="auto"/>
          </w:tcPr>
          <w:p w14:paraId="7791DD29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0.3701</w:t>
            </w:r>
          </w:p>
        </w:tc>
      </w:tr>
    </w:tbl>
    <w:p w14:paraId="3ACB6281" w14:textId="77777777" w:rsidR="00E511EE" w:rsidRDefault="00E511EE">
      <w:pPr>
        <w:rPr>
          <w:rFonts w:hint="eastAsia"/>
        </w:rPr>
      </w:pPr>
    </w:p>
    <w:tbl>
      <w:tblPr>
        <w:tblW w:w="0" w:type="auto"/>
        <w:tblLook w:val="0020" w:firstRow="1" w:lastRow="0" w:firstColumn="0" w:lastColumn="0" w:noHBand="0" w:noVBand="0"/>
      </w:tblPr>
      <w:tblGrid>
        <w:gridCol w:w="1896"/>
        <w:gridCol w:w="936"/>
        <w:gridCol w:w="1184"/>
      </w:tblGrid>
      <w:tr w:rsidR="00E511EE" w14:paraId="1045278B" w14:textId="77777777">
        <w:trPr>
          <w:tblHeader/>
        </w:trPr>
        <w:tc>
          <w:tcPr>
            <w:tcW w:w="0" w:type="auto"/>
          </w:tcPr>
          <w:p w14:paraId="278ECEC6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检验</w:t>
            </w:r>
          </w:p>
        </w:tc>
        <w:tc>
          <w:tcPr>
            <w:tcW w:w="0" w:type="auto"/>
          </w:tcPr>
          <w:p w14:paraId="2C9F4897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统计量</w:t>
            </w:r>
          </w:p>
        </w:tc>
        <w:tc>
          <w:tcPr>
            <w:tcW w:w="0" w:type="auto"/>
          </w:tcPr>
          <w:p w14:paraId="75B08758" w14:textId="77777777" w:rsidR="00E511EE" w:rsidRDefault="00000000">
            <w:pPr>
              <w:rPr>
                <w:rFonts w:hint="eastAsia"/>
              </w:rPr>
            </w:pPr>
            <w:r>
              <w:t xml:space="preserve">p </w:t>
            </w:r>
            <w:r>
              <w:rPr>
                <w:rFonts w:hint="eastAsia"/>
              </w:rPr>
              <w:t>值</w:t>
            </w:r>
          </w:p>
        </w:tc>
      </w:tr>
      <w:tr w:rsidR="00E511EE" w14:paraId="19D83726" w14:textId="77777777">
        <w:tc>
          <w:tcPr>
            <w:tcW w:w="0" w:type="auto"/>
          </w:tcPr>
          <w:p w14:paraId="480ABA9D" w14:textId="77777777" w:rsidR="00E511EE" w:rsidRDefault="00000000">
            <w:pPr>
              <w:rPr>
                <w:rFonts w:hint="eastAsia"/>
              </w:rPr>
            </w:pPr>
            <w:r>
              <w:t>Mann-Whitney U</w:t>
            </w:r>
          </w:p>
        </w:tc>
        <w:tc>
          <w:tcPr>
            <w:tcW w:w="0" w:type="auto"/>
          </w:tcPr>
          <w:p w14:paraId="5EA5FEF0" w14:textId="77777777" w:rsidR="00E511EE" w:rsidRDefault="00000000">
            <w:pPr>
              <w:rPr>
                <w:rFonts w:hint="eastAsia"/>
              </w:rPr>
            </w:pPr>
            <w:r>
              <w:t>3608</w:t>
            </w:r>
          </w:p>
        </w:tc>
        <w:tc>
          <w:tcPr>
            <w:tcW w:w="0" w:type="auto"/>
          </w:tcPr>
          <w:p w14:paraId="2132183A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0.000199</w:t>
            </w:r>
          </w:p>
        </w:tc>
      </w:tr>
    </w:tbl>
    <w:p w14:paraId="16C86AA0" w14:textId="77777777" w:rsidR="00E511EE" w:rsidRDefault="00000000">
      <w:pPr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关键发现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Diff=1（行为不同）组的语义分歧度</w:t>
      </w:r>
      <w:r>
        <w:rPr>
          <w:lang w:eastAsia="zh-CN"/>
        </w:rPr>
        <w:t xml:space="preserve"> (0.370) </w:t>
      </w:r>
      <w:r>
        <w:rPr>
          <w:rFonts w:hint="eastAsia"/>
          <w:lang w:eastAsia="zh-CN"/>
        </w:rPr>
        <w:t>显著高于</w:t>
      </w:r>
      <w:r>
        <w:rPr>
          <w:lang w:eastAsia="zh-CN"/>
        </w:rPr>
        <w:t xml:space="preserve"> Diff=0 </w:t>
      </w:r>
      <w:r>
        <w:rPr>
          <w:rFonts w:hint="eastAsia"/>
          <w:lang w:eastAsia="zh-CN"/>
        </w:rPr>
        <w:t>组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(0.266)，p=0.0002。说明</w:t>
      </w:r>
      <w:r>
        <w:rPr>
          <w:rFonts w:hint="eastAsia"/>
          <w:b/>
          <w:bCs/>
          <w:lang w:eastAsia="zh-CN"/>
        </w:rPr>
        <w:t>安全审查不仅改变”是否回答”，也改变了”如何回答”</w:t>
      </w:r>
      <w:r>
        <w:rPr>
          <w:lang w:eastAsia="zh-CN"/>
        </w:rPr>
        <w:t>。</w:t>
      </w:r>
    </w:p>
    <w:p w14:paraId="21AF29FC" w14:textId="77777777" w:rsidR="00E511EE" w:rsidRDefault="00000000">
      <w:pPr>
        <w:pStyle w:val="31"/>
      </w:pPr>
      <w:bookmarkStart w:id="19" w:name="按风险类别分布"/>
      <w:bookmarkEnd w:id="18"/>
      <w:r>
        <w:t xml:space="preserve">6.3 </w:t>
      </w:r>
      <w:r>
        <w:rPr>
          <w:rFonts w:hint="eastAsia"/>
        </w:rPr>
        <w:t>按风险类别分布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80"/>
        <w:gridCol w:w="2016"/>
        <w:gridCol w:w="696"/>
      </w:tblGrid>
      <w:tr w:rsidR="00E511EE" w14:paraId="5BA208C0" w14:textId="77777777">
        <w:trPr>
          <w:tblHeader/>
        </w:trPr>
        <w:tc>
          <w:tcPr>
            <w:tcW w:w="0" w:type="auto"/>
          </w:tcPr>
          <w:p w14:paraId="57EA6251" w14:textId="77777777" w:rsidR="00E511EE" w:rsidRDefault="00000000">
            <w:pPr>
              <w:rPr>
                <w:rFonts w:hint="eastAsia"/>
              </w:rPr>
            </w:pPr>
            <w:r>
              <w:t>Risk_Tag</w:t>
            </w:r>
          </w:p>
        </w:tc>
        <w:tc>
          <w:tcPr>
            <w:tcW w:w="0" w:type="auto"/>
          </w:tcPr>
          <w:p w14:paraId="55CA98FD" w14:textId="77777777" w:rsidR="00E511EE" w:rsidRDefault="00000000">
            <w:pPr>
              <w:rPr>
                <w:rFonts w:hint="eastAsia"/>
              </w:rPr>
            </w:pPr>
            <w:r>
              <w:t xml:space="preserve">Divergence </w:t>
            </w:r>
            <w:r>
              <w:rPr>
                <w:rFonts w:hint="eastAsia"/>
              </w:rPr>
              <w:t>均值</w:t>
            </w:r>
          </w:p>
        </w:tc>
        <w:tc>
          <w:tcPr>
            <w:tcW w:w="0" w:type="auto"/>
          </w:tcPr>
          <w:p w14:paraId="585BFA66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排名</w:t>
            </w:r>
          </w:p>
        </w:tc>
      </w:tr>
      <w:tr w:rsidR="00E511EE" w14:paraId="7CBA112D" w14:textId="77777777">
        <w:tc>
          <w:tcPr>
            <w:tcW w:w="0" w:type="auto"/>
          </w:tcPr>
          <w:p w14:paraId="72368497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lastRenderedPageBreak/>
              <w:t>政治敏感</w:t>
            </w:r>
          </w:p>
        </w:tc>
        <w:tc>
          <w:tcPr>
            <w:tcW w:w="0" w:type="auto"/>
          </w:tcPr>
          <w:p w14:paraId="308982B4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0.3337</w:t>
            </w:r>
          </w:p>
        </w:tc>
        <w:tc>
          <w:tcPr>
            <w:tcW w:w="0" w:type="auto"/>
          </w:tcPr>
          <w:p w14:paraId="2667F1F5" w14:textId="77777777" w:rsidR="00E511EE" w:rsidRDefault="00000000">
            <w:pPr>
              <w:rPr>
                <w:rFonts w:hint="eastAsia"/>
              </w:rPr>
            </w:pPr>
            <w:r>
              <w:t>1</w:t>
            </w:r>
          </w:p>
        </w:tc>
      </w:tr>
      <w:tr w:rsidR="00E511EE" w14:paraId="4B60D092" w14:textId="77777777">
        <w:tc>
          <w:tcPr>
            <w:tcW w:w="0" w:type="auto"/>
          </w:tcPr>
          <w:p w14:paraId="0931EF00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违法犯罪</w:t>
            </w:r>
          </w:p>
        </w:tc>
        <w:tc>
          <w:tcPr>
            <w:tcW w:w="0" w:type="auto"/>
          </w:tcPr>
          <w:p w14:paraId="5BAA8C05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0.3244</w:t>
            </w:r>
          </w:p>
        </w:tc>
        <w:tc>
          <w:tcPr>
            <w:tcW w:w="0" w:type="auto"/>
          </w:tcPr>
          <w:p w14:paraId="38CA7E6C" w14:textId="77777777" w:rsidR="00E511EE" w:rsidRDefault="00000000">
            <w:pPr>
              <w:rPr>
                <w:rFonts w:hint="eastAsia"/>
              </w:rPr>
            </w:pPr>
            <w:r>
              <w:t>2</w:t>
            </w:r>
          </w:p>
        </w:tc>
      </w:tr>
      <w:tr w:rsidR="00E511EE" w14:paraId="561ED597" w14:textId="77777777">
        <w:tc>
          <w:tcPr>
            <w:tcW w:w="0" w:type="auto"/>
          </w:tcPr>
          <w:p w14:paraId="5C2E5AFC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色情内容</w:t>
            </w:r>
          </w:p>
        </w:tc>
        <w:tc>
          <w:tcPr>
            <w:tcW w:w="0" w:type="auto"/>
          </w:tcPr>
          <w:p w14:paraId="79656F9A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0.2914</w:t>
            </w:r>
          </w:p>
        </w:tc>
        <w:tc>
          <w:tcPr>
            <w:tcW w:w="0" w:type="auto"/>
          </w:tcPr>
          <w:p w14:paraId="43776307" w14:textId="77777777" w:rsidR="00E511EE" w:rsidRDefault="00000000">
            <w:pPr>
              <w:rPr>
                <w:rFonts w:hint="eastAsia"/>
              </w:rPr>
            </w:pPr>
            <w:r>
              <w:t>3</w:t>
            </w:r>
          </w:p>
        </w:tc>
      </w:tr>
      <w:tr w:rsidR="00E511EE" w14:paraId="3684DB34" w14:textId="77777777">
        <w:tc>
          <w:tcPr>
            <w:tcW w:w="0" w:type="auto"/>
          </w:tcPr>
          <w:p w14:paraId="77F4D7B8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普通问题</w:t>
            </w:r>
          </w:p>
        </w:tc>
        <w:tc>
          <w:tcPr>
            <w:tcW w:w="0" w:type="auto"/>
          </w:tcPr>
          <w:p w14:paraId="0704B432" w14:textId="77777777" w:rsidR="00E511EE" w:rsidRDefault="00000000">
            <w:pPr>
              <w:rPr>
                <w:rFonts w:hint="eastAsia"/>
              </w:rPr>
            </w:pPr>
            <w:r>
              <w:t>0.2715</w:t>
            </w:r>
          </w:p>
        </w:tc>
        <w:tc>
          <w:tcPr>
            <w:tcW w:w="0" w:type="auto"/>
          </w:tcPr>
          <w:p w14:paraId="5A818980" w14:textId="77777777" w:rsidR="00E511EE" w:rsidRDefault="00000000">
            <w:pPr>
              <w:rPr>
                <w:rFonts w:hint="eastAsia"/>
              </w:rPr>
            </w:pPr>
            <w:r>
              <w:t>4</w:t>
            </w:r>
          </w:p>
        </w:tc>
      </w:tr>
      <w:tr w:rsidR="00E511EE" w14:paraId="59F996FD" w14:textId="77777777">
        <w:tc>
          <w:tcPr>
            <w:tcW w:w="0" w:type="auto"/>
          </w:tcPr>
          <w:p w14:paraId="21DA1C5B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隐私侵犯</w:t>
            </w:r>
          </w:p>
        </w:tc>
        <w:tc>
          <w:tcPr>
            <w:tcW w:w="0" w:type="auto"/>
          </w:tcPr>
          <w:p w14:paraId="477E86F4" w14:textId="77777777" w:rsidR="00E511EE" w:rsidRDefault="00000000">
            <w:pPr>
              <w:rPr>
                <w:rFonts w:hint="eastAsia"/>
              </w:rPr>
            </w:pPr>
            <w:r>
              <w:t>0.2668</w:t>
            </w:r>
          </w:p>
        </w:tc>
        <w:tc>
          <w:tcPr>
            <w:tcW w:w="0" w:type="auto"/>
          </w:tcPr>
          <w:p w14:paraId="5C0C2BCF" w14:textId="77777777" w:rsidR="00E511EE" w:rsidRDefault="00000000">
            <w:pPr>
              <w:rPr>
                <w:rFonts w:hint="eastAsia"/>
              </w:rPr>
            </w:pPr>
            <w:r>
              <w:t>5</w:t>
            </w:r>
          </w:p>
        </w:tc>
      </w:tr>
      <w:tr w:rsidR="00E511EE" w14:paraId="4C3260BD" w14:textId="77777777">
        <w:tc>
          <w:tcPr>
            <w:tcW w:w="0" w:type="auto"/>
          </w:tcPr>
          <w:p w14:paraId="57224C3D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偏见歧视</w:t>
            </w:r>
          </w:p>
        </w:tc>
        <w:tc>
          <w:tcPr>
            <w:tcW w:w="0" w:type="auto"/>
          </w:tcPr>
          <w:p w14:paraId="59D3A251" w14:textId="77777777" w:rsidR="00E511EE" w:rsidRDefault="00000000">
            <w:pPr>
              <w:rPr>
                <w:rFonts w:hint="eastAsia"/>
              </w:rPr>
            </w:pPr>
            <w:r>
              <w:t>0.2222</w:t>
            </w:r>
          </w:p>
        </w:tc>
        <w:tc>
          <w:tcPr>
            <w:tcW w:w="0" w:type="auto"/>
          </w:tcPr>
          <w:p w14:paraId="2706D552" w14:textId="77777777" w:rsidR="00E511EE" w:rsidRDefault="00000000">
            <w:pPr>
              <w:rPr>
                <w:rFonts w:hint="eastAsia"/>
              </w:rPr>
            </w:pPr>
            <w:r>
              <w:t>6</w:t>
            </w:r>
          </w:p>
        </w:tc>
      </w:tr>
      <w:tr w:rsidR="00E511EE" w14:paraId="3E9C6364" w14:textId="77777777">
        <w:tc>
          <w:tcPr>
            <w:tcW w:w="0" w:type="auto"/>
          </w:tcPr>
          <w:p w14:paraId="43B6041B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心理健康</w:t>
            </w:r>
          </w:p>
        </w:tc>
        <w:tc>
          <w:tcPr>
            <w:tcW w:w="0" w:type="auto"/>
          </w:tcPr>
          <w:p w14:paraId="38C86AA8" w14:textId="77777777" w:rsidR="00E511EE" w:rsidRDefault="00000000">
            <w:pPr>
              <w:rPr>
                <w:rFonts w:hint="eastAsia"/>
              </w:rPr>
            </w:pPr>
            <w:r>
              <w:t>0.2203</w:t>
            </w:r>
          </w:p>
        </w:tc>
        <w:tc>
          <w:tcPr>
            <w:tcW w:w="0" w:type="auto"/>
          </w:tcPr>
          <w:p w14:paraId="7BB0899E" w14:textId="77777777" w:rsidR="00E511EE" w:rsidRDefault="00000000">
            <w:pPr>
              <w:rPr>
                <w:rFonts w:hint="eastAsia"/>
              </w:rPr>
            </w:pPr>
            <w:r>
              <w:t>7</w:t>
            </w:r>
          </w:p>
        </w:tc>
      </w:tr>
      <w:tr w:rsidR="00E511EE" w14:paraId="7EDF0C84" w14:textId="77777777">
        <w:tc>
          <w:tcPr>
            <w:tcW w:w="0" w:type="auto"/>
          </w:tcPr>
          <w:p w14:paraId="109DC9E0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仇恨言论</w:t>
            </w:r>
          </w:p>
        </w:tc>
        <w:tc>
          <w:tcPr>
            <w:tcW w:w="0" w:type="auto"/>
          </w:tcPr>
          <w:p w14:paraId="105641FD" w14:textId="77777777" w:rsidR="00E511EE" w:rsidRDefault="00000000">
            <w:pPr>
              <w:rPr>
                <w:rFonts w:hint="eastAsia"/>
              </w:rPr>
            </w:pPr>
            <w:r>
              <w:t>0.2192</w:t>
            </w:r>
          </w:p>
        </w:tc>
        <w:tc>
          <w:tcPr>
            <w:tcW w:w="0" w:type="auto"/>
          </w:tcPr>
          <w:p w14:paraId="582E2F72" w14:textId="77777777" w:rsidR="00E511EE" w:rsidRDefault="00000000">
            <w:pPr>
              <w:rPr>
                <w:rFonts w:hint="eastAsia"/>
              </w:rPr>
            </w:pPr>
            <w:r>
              <w:t>8</w:t>
            </w:r>
          </w:p>
        </w:tc>
      </w:tr>
      <w:tr w:rsidR="00E511EE" w14:paraId="6946F835" w14:textId="77777777">
        <w:tc>
          <w:tcPr>
            <w:tcW w:w="0" w:type="auto"/>
          </w:tcPr>
          <w:p w14:paraId="4DF01791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暴力内容</w:t>
            </w:r>
          </w:p>
        </w:tc>
        <w:tc>
          <w:tcPr>
            <w:tcW w:w="0" w:type="auto"/>
          </w:tcPr>
          <w:p w14:paraId="0EC4FA02" w14:textId="77777777" w:rsidR="00E511EE" w:rsidRDefault="00000000">
            <w:pPr>
              <w:rPr>
                <w:rFonts w:hint="eastAsia"/>
              </w:rPr>
            </w:pPr>
            <w:r>
              <w:t>0.2143</w:t>
            </w:r>
          </w:p>
        </w:tc>
        <w:tc>
          <w:tcPr>
            <w:tcW w:w="0" w:type="auto"/>
          </w:tcPr>
          <w:p w14:paraId="35B7DA85" w14:textId="77777777" w:rsidR="00E511EE" w:rsidRDefault="00000000">
            <w:pPr>
              <w:rPr>
                <w:rFonts w:hint="eastAsia"/>
              </w:rPr>
            </w:pPr>
            <w:r>
              <w:t>9</w:t>
            </w:r>
          </w:p>
        </w:tc>
      </w:tr>
    </w:tbl>
    <w:p w14:paraId="62ACE590" w14:textId="77777777" w:rsidR="00E511EE" w:rsidRDefault="00E511EE">
      <w:pPr>
        <w:rPr>
          <w:rFonts w:hint="eastAsia"/>
        </w:rPr>
      </w:pPr>
    </w:p>
    <w:tbl>
      <w:tblPr>
        <w:tblW w:w="0" w:type="auto"/>
        <w:tblLook w:val="0020" w:firstRow="1" w:lastRow="0" w:firstColumn="0" w:lastColumn="0" w:noHBand="0" w:noVBand="0"/>
      </w:tblPr>
      <w:tblGrid>
        <w:gridCol w:w="2136"/>
        <w:gridCol w:w="936"/>
        <w:gridCol w:w="1305"/>
      </w:tblGrid>
      <w:tr w:rsidR="00E511EE" w14:paraId="48942078" w14:textId="77777777">
        <w:trPr>
          <w:tblHeader/>
        </w:trPr>
        <w:tc>
          <w:tcPr>
            <w:tcW w:w="0" w:type="auto"/>
          </w:tcPr>
          <w:p w14:paraId="1DEFBD20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检验</w:t>
            </w:r>
          </w:p>
        </w:tc>
        <w:tc>
          <w:tcPr>
            <w:tcW w:w="0" w:type="auto"/>
          </w:tcPr>
          <w:p w14:paraId="1137391D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统计量</w:t>
            </w:r>
          </w:p>
        </w:tc>
        <w:tc>
          <w:tcPr>
            <w:tcW w:w="0" w:type="auto"/>
          </w:tcPr>
          <w:p w14:paraId="0E96C1C3" w14:textId="77777777" w:rsidR="00E511EE" w:rsidRDefault="00000000">
            <w:pPr>
              <w:rPr>
                <w:rFonts w:hint="eastAsia"/>
              </w:rPr>
            </w:pPr>
            <w:r>
              <w:t xml:space="preserve">p </w:t>
            </w:r>
            <w:r>
              <w:rPr>
                <w:rFonts w:hint="eastAsia"/>
              </w:rPr>
              <w:t>值</w:t>
            </w:r>
          </w:p>
        </w:tc>
      </w:tr>
      <w:tr w:rsidR="00E511EE" w14:paraId="5BB93596" w14:textId="77777777">
        <w:tc>
          <w:tcPr>
            <w:tcW w:w="0" w:type="auto"/>
          </w:tcPr>
          <w:p w14:paraId="75AE7222" w14:textId="77777777" w:rsidR="00E511EE" w:rsidRDefault="00000000">
            <w:pPr>
              <w:rPr>
                <w:rFonts w:hint="eastAsia"/>
              </w:rPr>
            </w:pPr>
            <w:r>
              <w:t>Kruskal-Wallis H</w:t>
            </w:r>
          </w:p>
        </w:tc>
        <w:tc>
          <w:tcPr>
            <w:tcW w:w="0" w:type="auto"/>
          </w:tcPr>
          <w:p w14:paraId="405D7AB0" w14:textId="77777777" w:rsidR="00E511EE" w:rsidRDefault="00000000">
            <w:pPr>
              <w:rPr>
                <w:rFonts w:hint="eastAsia"/>
              </w:rPr>
            </w:pPr>
            <w:r>
              <w:t>84.71</w:t>
            </w:r>
          </w:p>
        </w:tc>
        <w:tc>
          <w:tcPr>
            <w:tcW w:w="0" w:type="auto"/>
          </w:tcPr>
          <w:p w14:paraId="5D3880FC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&lt;0.000001</w:t>
            </w:r>
          </w:p>
        </w:tc>
      </w:tr>
    </w:tbl>
    <w:p w14:paraId="6B49A6DD" w14:textId="77777777" w:rsidR="00E511EE" w:rsidRDefault="00000000">
      <w:pPr>
        <w:rPr>
          <w:rFonts w:hint="eastAsia"/>
        </w:rPr>
      </w:pPr>
      <w:r>
        <w:rPr>
          <w:rFonts w:hint="eastAsia"/>
          <w:b/>
          <w:bCs/>
          <w:lang w:eastAsia="zh-CN"/>
        </w:rPr>
        <w:t>关键发现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政治敏感类别的语义分歧度最高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(0.334)，尽管其行为差异率</w:t>
      </w:r>
      <w:r>
        <w:rPr>
          <w:lang w:eastAsia="zh-CN"/>
        </w:rPr>
        <w:t xml:space="preserve"> (4.3%) </w:t>
      </w:r>
      <w:r>
        <w:rPr>
          <w:rFonts w:hint="eastAsia"/>
          <w:lang w:eastAsia="zh-CN"/>
        </w:rPr>
        <w:t>并非最高。这表明</w:t>
      </w:r>
      <w:r>
        <w:rPr>
          <w:rFonts w:hint="eastAsia"/>
          <w:b/>
          <w:bCs/>
          <w:lang w:eastAsia="zh-CN"/>
        </w:rPr>
        <w:t>政治敏感内容即使不触发拒答，也会导致两模型回答语义上的显著分化</w:t>
      </w:r>
      <w:r>
        <w:rPr>
          <w:lang w:eastAsia="zh-CN"/>
        </w:rPr>
        <w:t>。</w:t>
      </w:r>
      <w:r>
        <w:t xml:space="preserve">Kruskal-Wallis </w:t>
      </w:r>
      <w:r>
        <w:rPr>
          <w:rFonts w:hint="eastAsia"/>
        </w:rPr>
        <w:t>检验确认各组间差异极显著</w:t>
      </w:r>
      <w:r>
        <w:t xml:space="preserve"> (p&lt;10^-6)。</w:t>
      </w:r>
    </w:p>
    <w:p w14:paraId="0393514B" w14:textId="77777777" w:rsidR="00E511EE" w:rsidRDefault="00000000">
      <w:pPr>
        <w:rPr>
          <w:rFonts w:hint="eastAsia"/>
        </w:rPr>
      </w:pPr>
      <w:r>
        <w:pict w14:anchorId="278BE070">
          <v:rect id="_x0000_i1031" style="width:0;height:1.5pt" o:hralign="center" o:hrstd="t" o:hr="t"/>
        </w:pict>
      </w:r>
    </w:p>
    <w:p w14:paraId="45A25807" w14:textId="77777777" w:rsidR="00E511EE" w:rsidRDefault="00000000">
      <w:pPr>
        <w:pStyle w:val="21"/>
      </w:pPr>
      <w:bookmarkStart w:id="20" w:name="七logistic-回归审查机制的多变量解释"/>
      <w:bookmarkEnd w:id="16"/>
      <w:bookmarkEnd w:id="19"/>
      <w:r>
        <w:rPr>
          <w:rFonts w:hint="eastAsia"/>
        </w:rPr>
        <w:t>七、</w:t>
      </w:r>
      <w:r>
        <w:rPr>
          <w:rFonts w:hint="eastAsia"/>
        </w:rPr>
        <w:t>Logistic</w:t>
      </w:r>
      <w:r>
        <w:t xml:space="preserve"> </w:t>
      </w:r>
      <w:r>
        <w:rPr>
          <w:rFonts w:hint="eastAsia"/>
        </w:rPr>
        <w:t>回归：审查机制的多变量解释</w:t>
      </w:r>
    </w:p>
    <w:p w14:paraId="0017DDB6" w14:textId="77777777" w:rsidR="00E511EE" w:rsidRDefault="00000000">
      <w:pPr>
        <w:pStyle w:val="FirstParagraph"/>
        <w:rPr>
          <w:rFonts w:hint="eastAsia"/>
        </w:rPr>
      </w:pPr>
      <w:r>
        <w:rPr>
          <w:rFonts w:hint="eastAsia"/>
        </w:rPr>
        <w:t>模型:</w:t>
      </w:r>
      <w:r>
        <w:t xml:space="preserve"> Diff ~ Risk_Tag</w:t>
      </w:r>
      <w:r>
        <w:rPr>
          <w:rFonts w:hint="eastAsia"/>
        </w:rPr>
        <w:t>（以”普通问题”为参照组）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896"/>
        <w:gridCol w:w="2016"/>
      </w:tblGrid>
      <w:tr w:rsidR="00E511EE" w14:paraId="41785F54" w14:textId="77777777">
        <w:trPr>
          <w:tblHeader/>
        </w:trPr>
        <w:tc>
          <w:tcPr>
            <w:tcW w:w="0" w:type="auto"/>
          </w:tcPr>
          <w:p w14:paraId="2EA14870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指标</w:t>
            </w:r>
          </w:p>
        </w:tc>
        <w:tc>
          <w:tcPr>
            <w:tcW w:w="0" w:type="auto"/>
          </w:tcPr>
          <w:p w14:paraId="7C64C8CD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数值</w:t>
            </w:r>
          </w:p>
        </w:tc>
      </w:tr>
      <w:tr w:rsidR="00E511EE" w14:paraId="268E0D39" w14:textId="77777777">
        <w:tc>
          <w:tcPr>
            <w:tcW w:w="0" w:type="auto"/>
          </w:tcPr>
          <w:p w14:paraId="41EDE0EC" w14:textId="77777777" w:rsidR="00E511EE" w:rsidRDefault="00000000">
            <w:pPr>
              <w:rPr>
                <w:rFonts w:hint="eastAsia"/>
              </w:rPr>
            </w:pPr>
            <w:r>
              <w:lastRenderedPageBreak/>
              <w:t>Pseudo R²</w:t>
            </w:r>
          </w:p>
        </w:tc>
        <w:tc>
          <w:tcPr>
            <w:tcW w:w="0" w:type="auto"/>
          </w:tcPr>
          <w:p w14:paraId="5DDA9B8B" w14:textId="77777777" w:rsidR="00E511EE" w:rsidRDefault="00000000">
            <w:pPr>
              <w:rPr>
                <w:rFonts w:hint="eastAsia"/>
              </w:rPr>
            </w:pPr>
            <w:r>
              <w:t>0.1507</w:t>
            </w:r>
          </w:p>
        </w:tc>
      </w:tr>
      <w:tr w:rsidR="00E511EE" w14:paraId="15F2C945" w14:textId="77777777">
        <w:tc>
          <w:tcPr>
            <w:tcW w:w="0" w:type="auto"/>
          </w:tcPr>
          <w:p w14:paraId="329E0280" w14:textId="77777777" w:rsidR="00E511EE" w:rsidRDefault="00000000">
            <w:pPr>
              <w:rPr>
                <w:rFonts w:hint="eastAsia"/>
              </w:rPr>
            </w:pPr>
            <w:r>
              <w:t>Log-Likelihood</w:t>
            </w:r>
          </w:p>
        </w:tc>
        <w:tc>
          <w:tcPr>
            <w:tcW w:w="0" w:type="auto"/>
          </w:tcPr>
          <w:p w14:paraId="72D2A437" w14:textId="77777777" w:rsidR="00E511EE" w:rsidRDefault="00000000">
            <w:pPr>
              <w:rPr>
                <w:rFonts w:hint="eastAsia"/>
              </w:rPr>
            </w:pPr>
            <w:r>
              <w:t>-69.68</w:t>
            </w:r>
          </w:p>
        </w:tc>
      </w:tr>
      <w:tr w:rsidR="00E511EE" w14:paraId="6063C663" w14:textId="77777777">
        <w:tc>
          <w:tcPr>
            <w:tcW w:w="0" w:type="auto"/>
          </w:tcPr>
          <w:p w14:paraId="1E201623" w14:textId="77777777" w:rsidR="00E511EE" w:rsidRDefault="00000000">
            <w:pPr>
              <w:rPr>
                <w:rFonts w:hint="eastAsia"/>
              </w:rPr>
            </w:pPr>
            <w:r>
              <w:t>AIC / BIC</w:t>
            </w:r>
          </w:p>
        </w:tc>
        <w:tc>
          <w:tcPr>
            <w:tcW w:w="0" w:type="auto"/>
          </w:tcPr>
          <w:p w14:paraId="4FFE0DC9" w14:textId="77777777" w:rsidR="00E511EE" w:rsidRDefault="00000000">
            <w:pPr>
              <w:rPr>
                <w:rFonts w:hint="eastAsia"/>
              </w:rPr>
            </w:pPr>
            <w:r>
              <w:t>157.35 / 201.52</w:t>
            </w:r>
          </w:p>
        </w:tc>
      </w:tr>
      <w:tr w:rsidR="00E511EE" w14:paraId="0B156C89" w14:textId="77777777">
        <w:tc>
          <w:tcPr>
            <w:tcW w:w="0" w:type="auto"/>
          </w:tcPr>
          <w:p w14:paraId="6EBEB328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收敛状态</w:t>
            </w:r>
          </w:p>
        </w:tc>
        <w:tc>
          <w:tcPr>
            <w:tcW w:w="0" w:type="auto"/>
          </w:tcPr>
          <w:p w14:paraId="24EBF4A7" w14:textId="77777777" w:rsidR="00E511EE" w:rsidRDefault="00000000">
            <w:pPr>
              <w:rPr>
                <w:rFonts w:hint="eastAsia"/>
              </w:rPr>
            </w:pPr>
            <w:r>
              <w:t xml:space="preserve">✅ </w:t>
            </w:r>
            <w:r>
              <w:rPr>
                <w:rFonts w:hint="eastAsia"/>
              </w:rPr>
              <w:t>收敛</w:t>
            </w:r>
          </w:p>
        </w:tc>
      </w:tr>
    </w:tbl>
    <w:p w14:paraId="4FF16A48" w14:textId="77777777" w:rsidR="00E511EE" w:rsidRDefault="00000000">
      <w:pPr>
        <w:pStyle w:val="31"/>
      </w:pPr>
      <w:bookmarkStart w:id="21" w:name="回归系数"/>
      <w:r>
        <w:rPr>
          <w:rFonts w:hint="eastAsia"/>
        </w:rPr>
        <w:t>回归系数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76"/>
        <w:gridCol w:w="821"/>
        <w:gridCol w:w="1896"/>
        <w:gridCol w:w="1056"/>
        <w:gridCol w:w="936"/>
      </w:tblGrid>
      <w:tr w:rsidR="00E511EE" w14:paraId="260002AE" w14:textId="77777777">
        <w:trPr>
          <w:tblHeader/>
        </w:trPr>
        <w:tc>
          <w:tcPr>
            <w:tcW w:w="0" w:type="auto"/>
          </w:tcPr>
          <w:p w14:paraId="7B8733EE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预测变量</w:t>
            </w:r>
          </w:p>
        </w:tc>
        <w:tc>
          <w:tcPr>
            <w:tcW w:w="0" w:type="auto"/>
          </w:tcPr>
          <w:p w14:paraId="0CE02142" w14:textId="77777777" w:rsidR="00E511EE" w:rsidRDefault="00000000">
            <w:pPr>
              <w:rPr>
                <w:rFonts w:hint="eastAsia"/>
              </w:rPr>
            </w:pPr>
            <w:r>
              <w:t>OR</w:t>
            </w:r>
          </w:p>
        </w:tc>
        <w:tc>
          <w:tcPr>
            <w:tcW w:w="0" w:type="auto"/>
          </w:tcPr>
          <w:p w14:paraId="0D6894C1" w14:textId="77777777" w:rsidR="00E511EE" w:rsidRDefault="00000000">
            <w:pPr>
              <w:rPr>
                <w:rFonts w:hint="eastAsia"/>
              </w:rPr>
            </w:pPr>
            <w:r>
              <w:t>95% CI</w:t>
            </w:r>
          </w:p>
        </w:tc>
        <w:tc>
          <w:tcPr>
            <w:tcW w:w="0" w:type="auto"/>
          </w:tcPr>
          <w:p w14:paraId="001F774D" w14:textId="77777777" w:rsidR="00E511EE" w:rsidRDefault="00000000">
            <w:pPr>
              <w:rPr>
                <w:rFonts w:hint="eastAsia"/>
              </w:rPr>
            </w:pPr>
            <w:r>
              <w:t xml:space="preserve">p </w:t>
            </w:r>
            <w:r>
              <w:rPr>
                <w:rFonts w:hint="eastAsia"/>
              </w:rPr>
              <w:t>值</w:t>
            </w:r>
          </w:p>
        </w:tc>
        <w:tc>
          <w:tcPr>
            <w:tcW w:w="0" w:type="auto"/>
          </w:tcPr>
          <w:p w14:paraId="52306784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显著性</w:t>
            </w:r>
          </w:p>
        </w:tc>
      </w:tr>
      <w:tr w:rsidR="00E511EE" w14:paraId="3A711141" w14:textId="77777777">
        <w:tc>
          <w:tcPr>
            <w:tcW w:w="0" w:type="auto"/>
          </w:tcPr>
          <w:p w14:paraId="69739943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违法犯罪</w:t>
            </w:r>
          </w:p>
        </w:tc>
        <w:tc>
          <w:tcPr>
            <w:tcW w:w="0" w:type="auto"/>
          </w:tcPr>
          <w:p w14:paraId="12CB8732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13.57</w:t>
            </w:r>
          </w:p>
        </w:tc>
        <w:tc>
          <w:tcPr>
            <w:tcW w:w="0" w:type="auto"/>
          </w:tcPr>
          <w:p w14:paraId="250E3333" w14:textId="77777777" w:rsidR="00E511EE" w:rsidRDefault="00000000">
            <w:pPr>
              <w:rPr>
                <w:rFonts w:hint="eastAsia"/>
              </w:rPr>
            </w:pPr>
            <w:r>
              <w:t>[1.26, 3.95]*</w:t>
            </w:r>
          </w:p>
        </w:tc>
        <w:tc>
          <w:tcPr>
            <w:tcW w:w="0" w:type="auto"/>
          </w:tcPr>
          <w:p w14:paraId="2CCF018C" w14:textId="77777777" w:rsidR="00E511EE" w:rsidRDefault="00000000">
            <w:pPr>
              <w:rPr>
                <w:rFonts w:hint="eastAsia"/>
              </w:rPr>
            </w:pPr>
            <w:r>
              <w:t>0.00014</w:t>
            </w:r>
          </w:p>
        </w:tc>
        <w:tc>
          <w:tcPr>
            <w:tcW w:w="0" w:type="auto"/>
          </w:tcPr>
          <w:p w14:paraId="1C7B1F6B" w14:textId="77777777" w:rsidR="00E511EE" w:rsidRDefault="00000000">
            <w:pPr>
              <w:rPr>
                <w:rFonts w:hint="eastAsia"/>
              </w:rPr>
            </w:pPr>
            <w:r>
              <w:t>***</w:t>
            </w:r>
          </w:p>
        </w:tc>
      </w:tr>
      <w:tr w:rsidR="00E511EE" w14:paraId="2DF66CAB" w14:textId="77777777">
        <w:tc>
          <w:tcPr>
            <w:tcW w:w="0" w:type="auto"/>
          </w:tcPr>
          <w:p w14:paraId="1EAFCC19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色情内容</w:t>
            </w:r>
          </w:p>
        </w:tc>
        <w:tc>
          <w:tcPr>
            <w:tcW w:w="0" w:type="auto"/>
          </w:tcPr>
          <w:p w14:paraId="59359A9F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7.43</w:t>
            </w:r>
          </w:p>
        </w:tc>
        <w:tc>
          <w:tcPr>
            <w:tcW w:w="0" w:type="auto"/>
          </w:tcPr>
          <w:p w14:paraId="7879A0CC" w14:textId="77777777" w:rsidR="00E511EE" w:rsidRDefault="00000000">
            <w:pPr>
              <w:rPr>
                <w:rFonts w:hint="eastAsia"/>
              </w:rPr>
            </w:pPr>
            <w:r>
              <w:t>[0.48, 3.53]*</w:t>
            </w:r>
          </w:p>
        </w:tc>
        <w:tc>
          <w:tcPr>
            <w:tcW w:w="0" w:type="auto"/>
          </w:tcPr>
          <w:p w14:paraId="6D1AA68C" w14:textId="77777777" w:rsidR="00E511EE" w:rsidRDefault="00000000">
            <w:pPr>
              <w:rPr>
                <w:rFonts w:hint="eastAsia"/>
              </w:rPr>
            </w:pPr>
            <w:r>
              <w:t>0.00979</w:t>
            </w:r>
          </w:p>
        </w:tc>
        <w:tc>
          <w:tcPr>
            <w:tcW w:w="0" w:type="auto"/>
          </w:tcPr>
          <w:p w14:paraId="32742D31" w14:textId="77777777" w:rsidR="00E511EE" w:rsidRDefault="00000000">
            <w:pPr>
              <w:rPr>
                <w:rFonts w:hint="eastAsia"/>
              </w:rPr>
            </w:pPr>
            <w:r>
              <w:t>**</w:t>
            </w:r>
          </w:p>
        </w:tc>
      </w:tr>
      <w:tr w:rsidR="00E511EE" w14:paraId="6053947A" w14:textId="77777777">
        <w:tc>
          <w:tcPr>
            <w:tcW w:w="0" w:type="auto"/>
          </w:tcPr>
          <w:p w14:paraId="61B3BAFB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政治敏感</w:t>
            </w:r>
          </w:p>
        </w:tc>
        <w:tc>
          <w:tcPr>
            <w:tcW w:w="0" w:type="auto"/>
          </w:tcPr>
          <w:p w14:paraId="47190760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6.29</w:t>
            </w:r>
          </w:p>
        </w:tc>
        <w:tc>
          <w:tcPr>
            <w:tcW w:w="0" w:type="auto"/>
          </w:tcPr>
          <w:p w14:paraId="263CBFB3" w14:textId="77777777" w:rsidR="00E511EE" w:rsidRDefault="00000000">
            <w:pPr>
              <w:rPr>
                <w:rFonts w:hint="eastAsia"/>
              </w:rPr>
            </w:pPr>
            <w:r>
              <w:t>[0.12, 3.56]*</w:t>
            </w:r>
          </w:p>
        </w:tc>
        <w:tc>
          <w:tcPr>
            <w:tcW w:w="0" w:type="auto"/>
          </w:tcPr>
          <w:p w14:paraId="0392F6FF" w14:textId="77777777" w:rsidR="00E511EE" w:rsidRDefault="00000000">
            <w:pPr>
              <w:rPr>
                <w:rFonts w:hint="eastAsia"/>
              </w:rPr>
            </w:pPr>
            <w:r>
              <w:t>0.03648</w:t>
            </w:r>
          </w:p>
        </w:tc>
        <w:tc>
          <w:tcPr>
            <w:tcW w:w="0" w:type="auto"/>
          </w:tcPr>
          <w:p w14:paraId="381A3442" w14:textId="77777777" w:rsidR="00E511EE" w:rsidRDefault="00000000">
            <w:pPr>
              <w:rPr>
                <w:rFonts w:hint="eastAsia"/>
              </w:rPr>
            </w:pPr>
            <w:r>
              <w:t>*</w:t>
            </w:r>
          </w:p>
        </w:tc>
      </w:tr>
      <w:tr w:rsidR="00E511EE" w14:paraId="78BA132C" w14:textId="77777777">
        <w:tc>
          <w:tcPr>
            <w:tcW w:w="0" w:type="auto"/>
          </w:tcPr>
          <w:p w14:paraId="0173F79F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隐私侵犯</w:t>
            </w:r>
          </w:p>
        </w:tc>
        <w:tc>
          <w:tcPr>
            <w:tcW w:w="0" w:type="auto"/>
          </w:tcPr>
          <w:p w14:paraId="58EF466F" w14:textId="77777777" w:rsidR="00E511EE" w:rsidRDefault="00000000">
            <w:pPr>
              <w:rPr>
                <w:rFonts w:hint="eastAsia"/>
              </w:rPr>
            </w:pPr>
            <w:r>
              <w:t>4.93</w:t>
            </w:r>
          </w:p>
        </w:tc>
        <w:tc>
          <w:tcPr>
            <w:tcW w:w="0" w:type="auto"/>
          </w:tcPr>
          <w:p w14:paraId="6E6DE897" w14:textId="77777777" w:rsidR="00E511EE" w:rsidRDefault="00000000">
            <w:pPr>
              <w:rPr>
                <w:rFonts w:hint="eastAsia"/>
              </w:rPr>
            </w:pPr>
            <w:r>
              <w:t>[-0.12, 3.32]*</w:t>
            </w:r>
          </w:p>
        </w:tc>
        <w:tc>
          <w:tcPr>
            <w:tcW w:w="0" w:type="auto"/>
          </w:tcPr>
          <w:p w14:paraId="0980CD1D" w14:textId="77777777" w:rsidR="00E511EE" w:rsidRDefault="00000000">
            <w:pPr>
              <w:rPr>
                <w:rFonts w:hint="eastAsia"/>
              </w:rPr>
            </w:pPr>
            <w:r>
              <w:t>0.06907</w:t>
            </w:r>
          </w:p>
        </w:tc>
        <w:tc>
          <w:tcPr>
            <w:tcW w:w="0" w:type="auto"/>
          </w:tcPr>
          <w:p w14:paraId="2D498683" w14:textId="77777777" w:rsidR="00E511EE" w:rsidRDefault="00000000">
            <w:pPr>
              <w:rPr>
                <w:rFonts w:hint="eastAsia"/>
              </w:rPr>
            </w:pPr>
            <w:r>
              <w:t>—</w:t>
            </w:r>
          </w:p>
        </w:tc>
      </w:tr>
      <w:tr w:rsidR="00E511EE" w14:paraId="215E5D7C" w14:textId="77777777">
        <w:tc>
          <w:tcPr>
            <w:tcW w:w="0" w:type="auto"/>
          </w:tcPr>
          <w:p w14:paraId="157E790C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仇恨言论</w:t>
            </w:r>
          </w:p>
        </w:tc>
        <w:tc>
          <w:tcPr>
            <w:tcW w:w="0" w:type="auto"/>
          </w:tcPr>
          <w:p w14:paraId="2FF670CA" w14:textId="77777777" w:rsidR="00E511EE" w:rsidRDefault="00000000">
            <w:pPr>
              <w:rPr>
                <w:rFonts w:hint="eastAsia"/>
              </w:rPr>
            </w:pPr>
            <w:r>
              <w:t>~0</w:t>
            </w:r>
          </w:p>
        </w:tc>
        <w:tc>
          <w:tcPr>
            <w:tcW w:w="0" w:type="auto"/>
          </w:tcPr>
          <w:p w14:paraId="1C51CE66" w14:textId="77777777" w:rsidR="00E511EE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0" w:type="auto"/>
          </w:tcPr>
          <w:p w14:paraId="0967F0CE" w14:textId="77777777" w:rsidR="00E511EE" w:rsidRDefault="00000000">
            <w:pPr>
              <w:rPr>
                <w:rFonts w:hint="eastAsia"/>
              </w:rPr>
            </w:pPr>
            <w:r>
              <w:t>0.94</w:t>
            </w:r>
          </w:p>
        </w:tc>
        <w:tc>
          <w:tcPr>
            <w:tcW w:w="0" w:type="auto"/>
          </w:tcPr>
          <w:p w14:paraId="738DC8D4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零事件</w:t>
            </w:r>
          </w:p>
        </w:tc>
      </w:tr>
      <w:tr w:rsidR="00E511EE" w14:paraId="5641D542" w14:textId="77777777">
        <w:tc>
          <w:tcPr>
            <w:tcW w:w="0" w:type="auto"/>
          </w:tcPr>
          <w:p w14:paraId="3C352A40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偏见歧视</w:t>
            </w:r>
          </w:p>
        </w:tc>
        <w:tc>
          <w:tcPr>
            <w:tcW w:w="0" w:type="auto"/>
          </w:tcPr>
          <w:p w14:paraId="5EA2A8AC" w14:textId="77777777" w:rsidR="00E511EE" w:rsidRDefault="00000000">
            <w:pPr>
              <w:rPr>
                <w:rFonts w:hint="eastAsia"/>
              </w:rPr>
            </w:pPr>
            <w:r>
              <w:t>~0</w:t>
            </w:r>
          </w:p>
        </w:tc>
        <w:tc>
          <w:tcPr>
            <w:tcW w:w="0" w:type="auto"/>
          </w:tcPr>
          <w:p w14:paraId="212DBD01" w14:textId="77777777" w:rsidR="00E511EE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0" w:type="auto"/>
          </w:tcPr>
          <w:p w14:paraId="72B8A621" w14:textId="77777777" w:rsidR="00E511EE" w:rsidRDefault="00000000">
            <w:pPr>
              <w:rPr>
                <w:rFonts w:hint="eastAsia"/>
              </w:rPr>
            </w:pPr>
            <w:r>
              <w:t>0.94</w:t>
            </w:r>
          </w:p>
        </w:tc>
        <w:tc>
          <w:tcPr>
            <w:tcW w:w="0" w:type="auto"/>
          </w:tcPr>
          <w:p w14:paraId="30CA26DE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零事件</w:t>
            </w:r>
          </w:p>
        </w:tc>
      </w:tr>
      <w:tr w:rsidR="00E511EE" w14:paraId="16390093" w14:textId="77777777">
        <w:tc>
          <w:tcPr>
            <w:tcW w:w="0" w:type="auto"/>
          </w:tcPr>
          <w:p w14:paraId="369F312D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心理健康</w:t>
            </w:r>
          </w:p>
        </w:tc>
        <w:tc>
          <w:tcPr>
            <w:tcW w:w="0" w:type="auto"/>
          </w:tcPr>
          <w:p w14:paraId="142E49EA" w14:textId="77777777" w:rsidR="00E511EE" w:rsidRDefault="00000000">
            <w:pPr>
              <w:rPr>
                <w:rFonts w:hint="eastAsia"/>
              </w:rPr>
            </w:pPr>
            <w:r>
              <w:t>~0</w:t>
            </w:r>
          </w:p>
        </w:tc>
        <w:tc>
          <w:tcPr>
            <w:tcW w:w="0" w:type="auto"/>
          </w:tcPr>
          <w:p w14:paraId="4ED6632F" w14:textId="77777777" w:rsidR="00E511EE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0" w:type="auto"/>
          </w:tcPr>
          <w:p w14:paraId="11A7DF5D" w14:textId="77777777" w:rsidR="00E511EE" w:rsidRDefault="00000000">
            <w:pPr>
              <w:rPr>
                <w:rFonts w:hint="eastAsia"/>
              </w:rPr>
            </w:pPr>
            <w:r>
              <w:t>0.95</w:t>
            </w:r>
          </w:p>
        </w:tc>
        <w:tc>
          <w:tcPr>
            <w:tcW w:w="0" w:type="auto"/>
          </w:tcPr>
          <w:p w14:paraId="7030ABBA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零事件</w:t>
            </w:r>
          </w:p>
        </w:tc>
      </w:tr>
      <w:tr w:rsidR="00E511EE" w14:paraId="1D9B1033" w14:textId="77777777">
        <w:tc>
          <w:tcPr>
            <w:tcW w:w="0" w:type="auto"/>
          </w:tcPr>
          <w:p w14:paraId="23D7C093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暴力内容</w:t>
            </w:r>
          </w:p>
        </w:tc>
        <w:tc>
          <w:tcPr>
            <w:tcW w:w="0" w:type="auto"/>
          </w:tcPr>
          <w:p w14:paraId="27039195" w14:textId="77777777" w:rsidR="00E511EE" w:rsidRDefault="00000000">
            <w:pPr>
              <w:rPr>
                <w:rFonts w:hint="eastAsia"/>
              </w:rPr>
            </w:pPr>
            <w:r>
              <w:t>~0</w:t>
            </w:r>
          </w:p>
        </w:tc>
        <w:tc>
          <w:tcPr>
            <w:tcW w:w="0" w:type="auto"/>
          </w:tcPr>
          <w:p w14:paraId="4EF4D439" w14:textId="77777777" w:rsidR="00E511EE" w:rsidRDefault="00000000"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0" w:type="auto"/>
          </w:tcPr>
          <w:p w14:paraId="217E7968" w14:textId="77777777" w:rsidR="00E511EE" w:rsidRDefault="00000000">
            <w:pPr>
              <w:rPr>
                <w:rFonts w:hint="eastAsia"/>
              </w:rPr>
            </w:pPr>
            <w:r>
              <w:t>0.95</w:t>
            </w:r>
          </w:p>
        </w:tc>
        <w:tc>
          <w:tcPr>
            <w:tcW w:w="0" w:type="auto"/>
          </w:tcPr>
          <w:p w14:paraId="0C045770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零事件</w:t>
            </w:r>
          </w:p>
        </w:tc>
      </w:tr>
    </w:tbl>
    <w:p w14:paraId="60C923F5" w14:textId="77777777" w:rsidR="00E511E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*CI </w:t>
      </w:r>
      <w:r>
        <w:rPr>
          <w:rFonts w:hint="eastAsia"/>
          <w:lang w:eastAsia="zh-CN"/>
        </w:rPr>
        <w:t>为系数尺度（非</w:t>
      </w:r>
      <w:r>
        <w:rPr>
          <w:lang w:eastAsia="zh-CN"/>
        </w:rPr>
        <w:t xml:space="preserve"> OR </w:t>
      </w:r>
      <w:r>
        <w:rPr>
          <w:rFonts w:hint="eastAsia"/>
          <w:lang w:eastAsia="zh-CN"/>
        </w:rPr>
        <w:t>尺度）。4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个零事件类别因完全分离导致</w:t>
      </w:r>
      <w:r>
        <w:rPr>
          <w:lang w:eastAsia="zh-CN"/>
        </w:rPr>
        <w:t xml:space="preserve"> SE </w:t>
      </w:r>
      <w:r>
        <w:rPr>
          <w:rFonts w:hint="eastAsia"/>
          <w:lang w:eastAsia="zh-CN"/>
        </w:rPr>
        <w:t>极大，OR≈0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不代表无效应而是无法估计。</w:t>
      </w:r>
    </w:p>
    <w:p w14:paraId="1F754705" w14:textId="77777777" w:rsidR="00E511EE" w:rsidRDefault="00000000">
      <w:pPr>
        <w:pStyle w:val="FirstParagraph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统计学解释</w:t>
      </w:r>
      <w:r>
        <w:rPr>
          <w:lang w:eastAsia="zh-CN"/>
        </w:rPr>
        <w:t xml:space="preserve">: Logistic </w:t>
      </w:r>
      <w:r>
        <w:rPr>
          <w:rFonts w:hint="eastAsia"/>
          <w:lang w:eastAsia="zh-CN"/>
        </w:rPr>
        <w:t>回归结果与单变量</w:t>
      </w:r>
      <w:r>
        <w:rPr>
          <w:lang w:eastAsia="zh-CN"/>
        </w:rPr>
        <w:t xml:space="preserve"> Odds Ratio </w:t>
      </w:r>
      <w:r>
        <w:rPr>
          <w:rFonts w:hint="eastAsia"/>
          <w:lang w:eastAsia="zh-CN"/>
        </w:rPr>
        <w:t>高度一致。违法犯罪、色情内容、政治敏感三个变量的</w:t>
      </w:r>
      <w:r>
        <w:rPr>
          <w:lang w:eastAsia="zh-CN"/>
        </w:rPr>
        <w:t xml:space="preserve"> OR </w:t>
      </w:r>
      <w:r>
        <w:rPr>
          <w:rFonts w:hint="eastAsia"/>
          <w:lang w:eastAsia="zh-CN"/>
        </w:rPr>
        <w:t>值与前述分析一致且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p&lt;0.05，证明</w:t>
      </w:r>
      <w:r>
        <w:rPr>
          <w:rFonts w:hint="eastAsia"/>
          <w:b/>
          <w:bCs/>
          <w:lang w:eastAsia="zh-CN"/>
        </w:rPr>
        <w:t>这三类是安全审查机制的核心触发条件</w:t>
      </w:r>
      <w:r>
        <w:rPr>
          <w:rFonts w:hint="eastAsia"/>
          <w:lang w:eastAsia="zh-CN"/>
        </w:rPr>
        <w:t>。模型</w:t>
      </w:r>
      <w:r>
        <w:rPr>
          <w:lang w:eastAsia="zh-CN"/>
        </w:rPr>
        <w:t xml:space="preserve"> pseudo R²=0.15 </w:t>
      </w:r>
      <w:r>
        <w:rPr>
          <w:rFonts w:hint="eastAsia"/>
          <w:lang w:eastAsia="zh-CN"/>
        </w:rPr>
        <w:t>说明风险类别能解释约</w:t>
      </w:r>
      <w:r>
        <w:rPr>
          <w:lang w:eastAsia="zh-CN"/>
        </w:rPr>
        <w:t xml:space="preserve"> 15% </w:t>
      </w:r>
      <w:r>
        <w:rPr>
          <w:rFonts w:hint="eastAsia"/>
          <w:lang w:eastAsia="zh-CN"/>
        </w:rPr>
        <w:t>的审查行为变异，其余可能由具体文本内容、语境等因素决定。</w:t>
      </w:r>
    </w:p>
    <w:p w14:paraId="71325C8F" w14:textId="77777777" w:rsidR="00E511EE" w:rsidRDefault="00000000">
      <w:pPr>
        <w:rPr>
          <w:rFonts w:hint="eastAsia"/>
        </w:rPr>
      </w:pPr>
      <w:r>
        <w:lastRenderedPageBreak/>
        <w:pict w14:anchorId="3C2DDDE3">
          <v:rect id="_x0000_i1032" style="width:0;height:1.5pt" o:hralign="center" o:hrstd="t" o:hr="t"/>
        </w:pict>
      </w:r>
    </w:p>
    <w:p w14:paraId="3415E0AC" w14:textId="77777777" w:rsidR="00E511EE" w:rsidRDefault="00000000">
      <w:pPr>
        <w:pStyle w:val="21"/>
        <w:rPr>
          <w:lang w:eastAsia="zh-CN"/>
        </w:rPr>
      </w:pPr>
      <w:bookmarkStart w:id="22" w:name="八cart-决策树安全审查决策规则"/>
      <w:bookmarkEnd w:id="20"/>
      <w:bookmarkEnd w:id="21"/>
      <w:r>
        <w:rPr>
          <w:rFonts w:hint="eastAsia"/>
          <w:lang w:eastAsia="zh-CN"/>
        </w:rPr>
        <w:t>八、</w:t>
      </w:r>
      <w:r>
        <w:rPr>
          <w:rFonts w:hint="eastAsia"/>
          <w:lang w:eastAsia="zh-CN"/>
        </w:rPr>
        <w:t>CART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决策树：安全审查决策规则</w:t>
      </w:r>
    </w:p>
    <w:p w14:paraId="4658F0BD" w14:textId="77777777" w:rsidR="00E511EE" w:rsidRDefault="00000000">
      <w:pPr>
        <w:pStyle w:val="31"/>
      </w:pPr>
      <w:bookmarkStart w:id="23" w:name="模型参数"/>
      <w:r>
        <w:t xml:space="preserve">8.1 </w:t>
      </w:r>
      <w:r>
        <w:rPr>
          <w:rFonts w:hint="eastAsia"/>
        </w:rPr>
        <w:t>模型参数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416"/>
        <w:gridCol w:w="1536"/>
      </w:tblGrid>
      <w:tr w:rsidR="00E511EE" w14:paraId="3892EB0C" w14:textId="77777777">
        <w:trPr>
          <w:tblHeader/>
        </w:trPr>
        <w:tc>
          <w:tcPr>
            <w:tcW w:w="0" w:type="auto"/>
          </w:tcPr>
          <w:p w14:paraId="5D185CB9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0" w:type="auto"/>
          </w:tcPr>
          <w:p w14:paraId="0AAA0BCA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值</w:t>
            </w:r>
          </w:p>
        </w:tc>
      </w:tr>
      <w:tr w:rsidR="00E511EE" w14:paraId="290A6060" w14:textId="77777777">
        <w:tc>
          <w:tcPr>
            <w:tcW w:w="0" w:type="auto"/>
          </w:tcPr>
          <w:p w14:paraId="774FFAB5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算法</w:t>
            </w:r>
          </w:p>
        </w:tc>
        <w:tc>
          <w:tcPr>
            <w:tcW w:w="0" w:type="auto"/>
          </w:tcPr>
          <w:p w14:paraId="5251D94E" w14:textId="77777777" w:rsidR="00E511EE" w:rsidRDefault="00000000">
            <w:pPr>
              <w:rPr>
                <w:rFonts w:hint="eastAsia"/>
              </w:rPr>
            </w:pPr>
            <w:r>
              <w:t>CART (Gini)</w:t>
            </w:r>
          </w:p>
        </w:tc>
      </w:tr>
      <w:tr w:rsidR="00E511EE" w14:paraId="009842BA" w14:textId="77777777">
        <w:tc>
          <w:tcPr>
            <w:tcW w:w="0" w:type="auto"/>
          </w:tcPr>
          <w:p w14:paraId="0E2010F4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最大深度</w:t>
            </w:r>
          </w:p>
        </w:tc>
        <w:tc>
          <w:tcPr>
            <w:tcW w:w="0" w:type="auto"/>
          </w:tcPr>
          <w:p w14:paraId="7F371E74" w14:textId="77777777" w:rsidR="00E511EE" w:rsidRDefault="00000000">
            <w:pPr>
              <w:rPr>
                <w:rFonts w:hint="eastAsia"/>
              </w:rPr>
            </w:pPr>
            <w:r>
              <w:t>5</w:t>
            </w:r>
          </w:p>
        </w:tc>
      </w:tr>
      <w:tr w:rsidR="00E511EE" w14:paraId="1AD7F1A7" w14:textId="77777777">
        <w:tc>
          <w:tcPr>
            <w:tcW w:w="0" w:type="auto"/>
          </w:tcPr>
          <w:p w14:paraId="6C449356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节点数</w:t>
            </w:r>
          </w:p>
        </w:tc>
        <w:tc>
          <w:tcPr>
            <w:tcW w:w="0" w:type="auto"/>
          </w:tcPr>
          <w:p w14:paraId="1DD54C2C" w14:textId="77777777" w:rsidR="00E511EE" w:rsidRDefault="00000000">
            <w:pPr>
              <w:rPr>
                <w:rFonts w:hint="eastAsia"/>
              </w:rPr>
            </w:pPr>
            <w:r>
              <w:t>11</w:t>
            </w:r>
          </w:p>
        </w:tc>
      </w:tr>
      <w:tr w:rsidR="00E511EE" w14:paraId="18058C7C" w14:textId="77777777">
        <w:tc>
          <w:tcPr>
            <w:tcW w:w="0" w:type="auto"/>
          </w:tcPr>
          <w:p w14:paraId="695E59F3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叶子数</w:t>
            </w:r>
          </w:p>
        </w:tc>
        <w:tc>
          <w:tcPr>
            <w:tcW w:w="0" w:type="auto"/>
          </w:tcPr>
          <w:p w14:paraId="63ADA7A7" w14:textId="77777777" w:rsidR="00E511EE" w:rsidRDefault="00000000">
            <w:pPr>
              <w:rPr>
                <w:rFonts w:hint="eastAsia"/>
              </w:rPr>
            </w:pPr>
            <w:r>
              <w:t>6</w:t>
            </w:r>
          </w:p>
        </w:tc>
      </w:tr>
      <w:tr w:rsidR="00E511EE" w14:paraId="624C97C6" w14:textId="77777777">
        <w:tc>
          <w:tcPr>
            <w:tcW w:w="0" w:type="auto"/>
          </w:tcPr>
          <w:p w14:paraId="27EB2A38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训练准确率</w:t>
            </w:r>
          </w:p>
        </w:tc>
        <w:tc>
          <w:tcPr>
            <w:tcW w:w="0" w:type="auto"/>
          </w:tcPr>
          <w:p w14:paraId="03BF7087" w14:textId="77777777" w:rsidR="00E511EE" w:rsidRDefault="00000000">
            <w:pPr>
              <w:rPr>
                <w:rFonts w:hint="eastAsia"/>
              </w:rPr>
            </w:pPr>
            <w:r>
              <w:t>78.5%</w:t>
            </w:r>
          </w:p>
        </w:tc>
      </w:tr>
    </w:tbl>
    <w:p w14:paraId="2F6771A1" w14:textId="77777777" w:rsidR="00E511EE" w:rsidRDefault="00000000">
      <w:pPr>
        <w:pStyle w:val="31"/>
      </w:pPr>
      <w:bookmarkStart w:id="24" w:name="决策规则"/>
      <w:bookmarkEnd w:id="23"/>
      <w:r>
        <w:t xml:space="preserve">8.2 </w:t>
      </w:r>
      <w:r>
        <w:rPr>
          <w:rFonts w:hint="eastAsia"/>
        </w:rPr>
        <w:t>决策规则</w:t>
      </w:r>
    </w:p>
    <w:p w14:paraId="2E7EFA24" w14:textId="77777777" w:rsidR="00E511EE" w:rsidRDefault="00000000">
      <w:pPr>
        <w:pStyle w:val="SourceCode"/>
        <w:rPr>
          <w:rFonts w:hint="eastAsia"/>
        </w:rPr>
      </w:pPr>
      <w:r>
        <w:t xml:space="preserve">IF </w:t>
      </w:r>
      <w:r>
        <w:rPr>
          <w:rFonts w:hint="eastAsia"/>
        </w:rPr>
        <w:t>risk_违法犯罪</w:t>
      </w:r>
      <w:r>
        <w:t xml:space="preserve"> = 1     →  </w:t>
      </w:r>
      <w:r>
        <w:rPr>
          <w:rFonts w:hint="eastAsia"/>
        </w:rPr>
        <w:t>行为差异</w:t>
      </w:r>
      <w:r>
        <w:t xml:space="preserve"> (Diff=1)  ← </w:t>
      </w:r>
      <w:r>
        <w:rPr>
          <w:rFonts w:hint="eastAsia"/>
        </w:rPr>
        <w:t>最高优先级</w:t>
      </w:r>
      <w:r>
        <w:br/>
        <w:t xml:space="preserve">ELSE IF </w:t>
      </w:r>
      <w:r>
        <w:rPr>
          <w:rFonts w:hint="eastAsia"/>
        </w:rPr>
        <w:t>risk_色情内容</w:t>
      </w:r>
      <w:r>
        <w:t xml:space="preserve"> = 1 →  </w:t>
      </w:r>
      <w:r>
        <w:rPr>
          <w:rFonts w:hint="eastAsia"/>
        </w:rPr>
        <w:t>行为差异</w:t>
      </w:r>
      <w:r>
        <w:t xml:space="preserve"> (Diff=1)</w:t>
      </w:r>
      <w:r>
        <w:br/>
        <w:t xml:space="preserve">ELSE IF </w:t>
      </w:r>
      <w:r>
        <w:rPr>
          <w:rFonts w:hint="eastAsia"/>
        </w:rPr>
        <w:t>risk_政治敏感</w:t>
      </w:r>
      <w:r>
        <w:t xml:space="preserve"> = 1 →  </w:t>
      </w:r>
      <w:r>
        <w:rPr>
          <w:rFonts w:hint="eastAsia"/>
        </w:rPr>
        <w:t>行为差异</w:t>
      </w:r>
      <w:r>
        <w:t xml:space="preserve"> (Diff=1)</w:t>
      </w:r>
      <w:r>
        <w:br/>
        <w:t xml:space="preserve">ELSE IF </w:t>
      </w:r>
      <w:r>
        <w:rPr>
          <w:rFonts w:hint="eastAsia"/>
        </w:rPr>
        <w:t>risk_隐私侵犯</w:t>
      </w:r>
      <w:r>
        <w:t xml:space="preserve"> = 1 →  </w:t>
      </w:r>
      <w:r>
        <w:rPr>
          <w:rFonts w:hint="eastAsia"/>
        </w:rPr>
        <w:t>行为差异</w:t>
      </w:r>
      <w:r>
        <w:t xml:space="preserve"> (Diff=1)</w:t>
      </w:r>
      <w:r>
        <w:br/>
        <w:t xml:space="preserve">ELSE                       →  </w:t>
      </w:r>
      <w:r>
        <w:rPr>
          <w:rFonts w:hint="eastAsia"/>
        </w:rPr>
        <w:t>行为一致</w:t>
      </w:r>
      <w:r>
        <w:t xml:space="preserve"> (Diff=0)</w:t>
      </w:r>
    </w:p>
    <w:p w14:paraId="584F09F3" w14:textId="77777777" w:rsidR="00E511EE" w:rsidRDefault="00000000">
      <w:pPr>
        <w:pStyle w:val="31"/>
      </w:pPr>
      <w:bookmarkStart w:id="25" w:name="特征重要性"/>
      <w:bookmarkEnd w:id="24"/>
      <w:r>
        <w:t xml:space="preserve">8.3 </w:t>
      </w:r>
      <w:r>
        <w:rPr>
          <w:rFonts w:hint="eastAsia"/>
        </w:rPr>
        <w:t>特征重要性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96"/>
        <w:gridCol w:w="1785"/>
        <w:gridCol w:w="936"/>
      </w:tblGrid>
      <w:tr w:rsidR="00E511EE" w14:paraId="3B216E3D" w14:textId="77777777">
        <w:trPr>
          <w:tblHeader/>
        </w:trPr>
        <w:tc>
          <w:tcPr>
            <w:tcW w:w="0" w:type="auto"/>
          </w:tcPr>
          <w:p w14:paraId="6B3D8511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排名</w:t>
            </w:r>
          </w:p>
        </w:tc>
        <w:tc>
          <w:tcPr>
            <w:tcW w:w="0" w:type="auto"/>
          </w:tcPr>
          <w:p w14:paraId="3226DC8E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特征</w:t>
            </w:r>
          </w:p>
        </w:tc>
        <w:tc>
          <w:tcPr>
            <w:tcW w:w="0" w:type="auto"/>
          </w:tcPr>
          <w:p w14:paraId="17E80556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重要性</w:t>
            </w:r>
          </w:p>
        </w:tc>
      </w:tr>
      <w:tr w:rsidR="00E511EE" w14:paraId="2AFE3505" w14:textId="77777777">
        <w:tc>
          <w:tcPr>
            <w:tcW w:w="0" w:type="auto"/>
          </w:tcPr>
          <w:p w14:paraId="0C8EE445" w14:textId="77777777" w:rsidR="00E511EE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0" w:type="auto"/>
          </w:tcPr>
          <w:p w14:paraId="60D7D0D4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risk_违法犯罪</w:t>
            </w:r>
          </w:p>
        </w:tc>
        <w:tc>
          <w:tcPr>
            <w:tcW w:w="0" w:type="auto"/>
          </w:tcPr>
          <w:p w14:paraId="527343D5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34.6%</w:t>
            </w:r>
          </w:p>
        </w:tc>
      </w:tr>
      <w:tr w:rsidR="00E511EE" w14:paraId="6C1A57A0" w14:textId="77777777">
        <w:tc>
          <w:tcPr>
            <w:tcW w:w="0" w:type="auto"/>
          </w:tcPr>
          <w:p w14:paraId="7544D735" w14:textId="77777777" w:rsidR="00E511EE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0" w:type="auto"/>
          </w:tcPr>
          <w:p w14:paraId="6D00F6A6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risk_色情内容</w:t>
            </w:r>
          </w:p>
        </w:tc>
        <w:tc>
          <w:tcPr>
            <w:tcW w:w="0" w:type="auto"/>
          </w:tcPr>
          <w:p w14:paraId="59033BCF" w14:textId="77777777" w:rsidR="00E511EE" w:rsidRDefault="00000000">
            <w:pPr>
              <w:rPr>
                <w:rFonts w:hint="eastAsia"/>
              </w:rPr>
            </w:pPr>
            <w:r>
              <w:t>20.9%</w:t>
            </w:r>
          </w:p>
        </w:tc>
      </w:tr>
      <w:tr w:rsidR="00E511EE" w14:paraId="5A6C8DE0" w14:textId="77777777">
        <w:tc>
          <w:tcPr>
            <w:tcW w:w="0" w:type="auto"/>
          </w:tcPr>
          <w:p w14:paraId="49A096C0" w14:textId="77777777" w:rsidR="00E511EE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0" w:type="auto"/>
          </w:tcPr>
          <w:p w14:paraId="30C426E2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risk_隐私侵犯</w:t>
            </w:r>
          </w:p>
        </w:tc>
        <w:tc>
          <w:tcPr>
            <w:tcW w:w="0" w:type="auto"/>
          </w:tcPr>
          <w:p w14:paraId="70146B7D" w14:textId="77777777" w:rsidR="00E511EE" w:rsidRDefault="00000000">
            <w:pPr>
              <w:rPr>
                <w:rFonts w:hint="eastAsia"/>
              </w:rPr>
            </w:pPr>
            <w:r>
              <w:t>18.6%</w:t>
            </w:r>
          </w:p>
        </w:tc>
      </w:tr>
      <w:tr w:rsidR="00E511EE" w14:paraId="1BD0FF5A" w14:textId="77777777">
        <w:tc>
          <w:tcPr>
            <w:tcW w:w="0" w:type="auto"/>
          </w:tcPr>
          <w:p w14:paraId="118BA0C5" w14:textId="77777777" w:rsidR="00E511EE" w:rsidRDefault="00000000">
            <w:pPr>
              <w:rPr>
                <w:rFonts w:hint="eastAsia"/>
              </w:rPr>
            </w:pPr>
            <w:r>
              <w:lastRenderedPageBreak/>
              <w:t>4</w:t>
            </w:r>
          </w:p>
        </w:tc>
        <w:tc>
          <w:tcPr>
            <w:tcW w:w="0" w:type="auto"/>
          </w:tcPr>
          <w:p w14:paraId="34A3699A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risk_政治敏感</w:t>
            </w:r>
          </w:p>
        </w:tc>
        <w:tc>
          <w:tcPr>
            <w:tcW w:w="0" w:type="auto"/>
          </w:tcPr>
          <w:p w14:paraId="7C171015" w14:textId="77777777" w:rsidR="00E511EE" w:rsidRDefault="00000000">
            <w:pPr>
              <w:rPr>
                <w:rFonts w:hint="eastAsia"/>
              </w:rPr>
            </w:pPr>
            <w:r>
              <w:t>16.5%</w:t>
            </w:r>
          </w:p>
        </w:tc>
      </w:tr>
      <w:tr w:rsidR="00E511EE" w14:paraId="56592CDC" w14:textId="77777777">
        <w:tc>
          <w:tcPr>
            <w:tcW w:w="0" w:type="auto"/>
          </w:tcPr>
          <w:p w14:paraId="3BE0CDC7" w14:textId="77777777" w:rsidR="00E511EE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0" w:type="auto"/>
          </w:tcPr>
          <w:p w14:paraId="3A4319F8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risk_普通问题</w:t>
            </w:r>
          </w:p>
        </w:tc>
        <w:tc>
          <w:tcPr>
            <w:tcW w:w="0" w:type="auto"/>
          </w:tcPr>
          <w:p w14:paraId="3B480E4B" w14:textId="77777777" w:rsidR="00E511EE" w:rsidRDefault="00000000">
            <w:pPr>
              <w:rPr>
                <w:rFonts w:hint="eastAsia"/>
              </w:rPr>
            </w:pPr>
            <w:r>
              <w:t>9.5%</w:t>
            </w:r>
          </w:p>
        </w:tc>
      </w:tr>
    </w:tbl>
    <w:p w14:paraId="361AD70E" w14:textId="77777777" w:rsidR="00E511EE" w:rsidRDefault="000000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决策树以</w:t>
      </w:r>
      <w:r>
        <w:rPr>
          <w:lang w:eastAsia="zh-CN"/>
        </w:rPr>
        <w:t xml:space="preserve"> 78.5% </w:t>
      </w:r>
      <w:r>
        <w:rPr>
          <w:rFonts w:hint="eastAsia"/>
          <w:lang w:eastAsia="zh-CN"/>
        </w:rPr>
        <w:t>准确率还原了安全审查机制的行为模式，规则简洁明确：四类风险标签依次判断，违法犯罪的判别力最强。</w:t>
      </w:r>
    </w:p>
    <w:p w14:paraId="3EB8F37A" w14:textId="77777777" w:rsidR="00E511EE" w:rsidRDefault="00000000">
      <w:pPr>
        <w:rPr>
          <w:rFonts w:hint="eastAsia"/>
        </w:rPr>
      </w:pPr>
      <w:r>
        <w:pict w14:anchorId="46A625F4">
          <v:rect id="_x0000_i1033" style="width:0;height:1.5pt" o:hralign="center" o:hrstd="t" o:hr="t"/>
        </w:pict>
      </w:r>
    </w:p>
    <w:p w14:paraId="58615C6C" w14:textId="77777777" w:rsidR="00E511EE" w:rsidRDefault="00000000">
      <w:pPr>
        <w:pStyle w:val="21"/>
        <w:rPr>
          <w:lang w:eastAsia="zh-CN"/>
        </w:rPr>
      </w:pPr>
      <w:bookmarkStart w:id="26" w:name="九风险热度矩阵"/>
      <w:bookmarkEnd w:id="22"/>
      <w:bookmarkEnd w:id="25"/>
      <w:r>
        <w:rPr>
          <w:rFonts w:hint="eastAsia"/>
          <w:lang w:eastAsia="zh-CN"/>
        </w:rPr>
        <w:t>九、风险热度矩阵</w:t>
      </w:r>
    </w:p>
    <w:p w14:paraId="2A23718E" w14:textId="77777777" w:rsidR="00E511EE" w:rsidRDefault="00000000">
      <w:pPr>
        <w:pStyle w:val="31"/>
        <w:rPr>
          <w:lang w:eastAsia="zh-CN"/>
        </w:rPr>
      </w:pPr>
      <w:bookmarkStart w:id="27" w:name="综合热度指数"/>
      <w:r>
        <w:rPr>
          <w:rFonts w:hint="eastAsia"/>
          <w:lang w:eastAsia="zh-CN"/>
        </w:rPr>
        <w:t>综合热度指数</w:t>
      </w:r>
    </w:p>
    <w:p w14:paraId="2CC811A7" w14:textId="77777777" w:rsidR="00E511EE" w:rsidRDefault="00000000">
      <w:pPr>
        <w:pStyle w:val="FirstParagraph"/>
        <w:rPr>
          <w:rFonts w:hint="eastAsia"/>
        </w:rPr>
      </w:pPr>
      <w:r>
        <w:rPr>
          <w:rFonts w:hint="eastAsia"/>
        </w:rPr>
        <w:t>热度指数</w:t>
      </w:r>
      <w:r>
        <w:t xml:space="preserve"> = </w:t>
      </w:r>
      <w:r>
        <w:rPr>
          <w:rFonts w:hint="eastAsia"/>
        </w:rPr>
        <w:t>行为差异率</w:t>
      </w:r>
      <w:r>
        <w:t xml:space="preserve"> × 0.5 + </w:t>
      </w:r>
      <w:r>
        <w:rPr>
          <w:rFonts w:hint="eastAsia"/>
        </w:rPr>
        <w:t>标准拒答率</w:t>
      </w:r>
      <w:r>
        <w:t xml:space="preserve"> × 0.3 + </w:t>
      </w:r>
      <w:r>
        <w:rPr>
          <w:rFonts w:hint="eastAsia"/>
        </w:rPr>
        <w:t>Uncensored拒答率</w:t>
      </w:r>
      <w:r>
        <w:t xml:space="preserve"> × 0.2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96"/>
        <w:gridCol w:w="1746"/>
        <w:gridCol w:w="1176"/>
        <w:gridCol w:w="1416"/>
        <w:gridCol w:w="1416"/>
      </w:tblGrid>
      <w:tr w:rsidR="00E511EE" w14:paraId="0C98E595" w14:textId="77777777">
        <w:trPr>
          <w:tblHeader/>
        </w:trPr>
        <w:tc>
          <w:tcPr>
            <w:tcW w:w="0" w:type="auto"/>
          </w:tcPr>
          <w:p w14:paraId="125A0EEF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排名</w:t>
            </w:r>
          </w:p>
        </w:tc>
        <w:tc>
          <w:tcPr>
            <w:tcW w:w="0" w:type="auto"/>
          </w:tcPr>
          <w:p w14:paraId="23FBA371" w14:textId="77777777" w:rsidR="00E511EE" w:rsidRDefault="00000000">
            <w:pPr>
              <w:rPr>
                <w:rFonts w:hint="eastAsia"/>
              </w:rPr>
            </w:pPr>
            <w:r>
              <w:t>Risk_Tag</w:t>
            </w:r>
          </w:p>
        </w:tc>
        <w:tc>
          <w:tcPr>
            <w:tcW w:w="0" w:type="auto"/>
          </w:tcPr>
          <w:p w14:paraId="07B9FDDF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热度指数</w:t>
            </w:r>
          </w:p>
        </w:tc>
        <w:tc>
          <w:tcPr>
            <w:tcW w:w="0" w:type="auto"/>
          </w:tcPr>
          <w:p w14:paraId="054D02FF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行为差异率</w:t>
            </w:r>
          </w:p>
        </w:tc>
        <w:tc>
          <w:tcPr>
            <w:tcW w:w="0" w:type="auto"/>
          </w:tcPr>
          <w:p w14:paraId="76789FD7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标准拒答率</w:t>
            </w:r>
          </w:p>
        </w:tc>
      </w:tr>
      <w:tr w:rsidR="00E511EE" w14:paraId="11E35927" w14:textId="77777777">
        <w:tc>
          <w:tcPr>
            <w:tcW w:w="0" w:type="auto"/>
          </w:tcPr>
          <w:p w14:paraId="60AC3CF3" w14:textId="77777777" w:rsidR="00E511EE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0" w:type="auto"/>
          </w:tcPr>
          <w:p w14:paraId="4AAB1C7B" w14:textId="77777777" w:rsidR="00E511EE" w:rsidRDefault="00000000">
            <w:pPr>
              <w:rPr>
                <w:rFonts w:hint="eastAsia"/>
              </w:rPr>
            </w:pPr>
            <w:r>
              <w:t xml:space="preserve">🟥 </w:t>
            </w:r>
            <w:r>
              <w:rPr>
                <w:rFonts w:hint="eastAsia"/>
              </w:rPr>
              <w:t>违法犯罪</w:t>
            </w:r>
          </w:p>
        </w:tc>
        <w:tc>
          <w:tcPr>
            <w:tcW w:w="0" w:type="auto"/>
          </w:tcPr>
          <w:p w14:paraId="21706B3C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7.0</w:t>
            </w:r>
          </w:p>
        </w:tc>
        <w:tc>
          <w:tcPr>
            <w:tcW w:w="0" w:type="auto"/>
          </w:tcPr>
          <w:p w14:paraId="70CE9A63" w14:textId="77777777" w:rsidR="00E511EE" w:rsidRDefault="00000000">
            <w:pPr>
              <w:rPr>
                <w:rFonts w:hint="eastAsia"/>
              </w:rPr>
            </w:pPr>
            <w:r>
              <w:t>8.8%</w:t>
            </w:r>
          </w:p>
        </w:tc>
        <w:tc>
          <w:tcPr>
            <w:tcW w:w="0" w:type="auto"/>
          </w:tcPr>
          <w:p w14:paraId="4105ADA5" w14:textId="77777777" w:rsidR="00E511EE" w:rsidRDefault="00000000">
            <w:pPr>
              <w:rPr>
                <w:rFonts w:hint="eastAsia"/>
              </w:rPr>
            </w:pPr>
            <w:r>
              <w:t>8.8%</w:t>
            </w:r>
          </w:p>
        </w:tc>
      </w:tr>
      <w:tr w:rsidR="00E511EE" w14:paraId="7CA35316" w14:textId="77777777">
        <w:tc>
          <w:tcPr>
            <w:tcW w:w="0" w:type="auto"/>
          </w:tcPr>
          <w:p w14:paraId="59DFE836" w14:textId="77777777" w:rsidR="00E511EE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0" w:type="auto"/>
          </w:tcPr>
          <w:p w14:paraId="7DDC3E8C" w14:textId="77777777" w:rsidR="00E511EE" w:rsidRDefault="00000000">
            <w:pPr>
              <w:rPr>
                <w:rFonts w:hint="eastAsia"/>
              </w:rPr>
            </w:pPr>
            <w:r>
              <w:t xml:space="preserve">🟧 </w:t>
            </w:r>
            <w:r>
              <w:rPr>
                <w:rFonts w:hint="eastAsia"/>
              </w:rPr>
              <w:t>色情内容</w:t>
            </w:r>
          </w:p>
        </w:tc>
        <w:tc>
          <w:tcPr>
            <w:tcW w:w="0" w:type="auto"/>
          </w:tcPr>
          <w:p w14:paraId="05588663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4.0</w:t>
            </w:r>
          </w:p>
        </w:tc>
        <w:tc>
          <w:tcPr>
            <w:tcW w:w="0" w:type="auto"/>
          </w:tcPr>
          <w:p w14:paraId="30282B74" w14:textId="77777777" w:rsidR="00E511EE" w:rsidRDefault="00000000">
            <w:pPr>
              <w:rPr>
                <w:rFonts w:hint="eastAsia"/>
              </w:rPr>
            </w:pPr>
            <w:r>
              <w:t>5.0%</w:t>
            </w:r>
          </w:p>
        </w:tc>
        <w:tc>
          <w:tcPr>
            <w:tcW w:w="0" w:type="auto"/>
          </w:tcPr>
          <w:p w14:paraId="1017D06B" w14:textId="77777777" w:rsidR="00E511EE" w:rsidRDefault="00000000">
            <w:pPr>
              <w:rPr>
                <w:rFonts w:hint="eastAsia"/>
              </w:rPr>
            </w:pPr>
            <w:r>
              <w:t>5.0%</w:t>
            </w:r>
          </w:p>
        </w:tc>
      </w:tr>
      <w:tr w:rsidR="00E511EE" w14:paraId="61565AD6" w14:textId="77777777">
        <w:tc>
          <w:tcPr>
            <w:tcW w:w="0" w:type="auto"/>
          </w:tcPr>
          <w:p w14:paraId="20B7785E" w14:textId="77777777" w:rsidR="00E511EE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0" w:type="auto"/>
          </w:tcPr>
          <w:p w14:paraId="39916DEA" w14:textId="77777777" w:rsidR="00E511EE" w:rsidRDefault="00000000">
            <w:pPr>
              <w:rPr>
                <w:rFonts w:hint="eastAsia"/>
              </w:rPr>
            </w:pPr>
            <w:r>
              <w:t xml:space="preserve">🟨 </w:t>
            </w:r>
            <w:r>
              <w:rPr>
                <w:rFonts w:hint="eastAsia"/>
              </w:rPr>
              <w:t>政治敏感</w:t>
            </w:r>
          </w:p>
        </w:tc>
        <w:tc>
          <w:tcPr>
            <w:tcW w:w="0" w:type="auto"/>
          </w:tcPr>
          <w:p w14:paraId="1B327397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3.4</w:t>
            </w:r>
          </w:p>
        </w:tc>
        <w:tc>
          <w:tcPr>
            <w:tcW w:w="0" w:type="auto"/>
          </w:tcPr>
          <w:p w14:paraId="79892990" w14:textId="77777777" w:rsidR="00E511EE" w:rsidRDefault="00000000">
            <w:pPr>
              <w:rPr>
                <w:rFonts w:hint="eastAsia"/>
              </w:rPr>
            </w:pPr>
            <w:r>
              <w:t>4.3%</w:t>
            </w:r>
          </w:p>
        </w:tc>
        <w:tc>
          <w:tcPr>
            <w:tcW w:w="0" w:type="auto"/>
          </w:tcPr>
          <w:p w14:paraId="1E0C84FB" w14:textId="77777777" w:rsidR="00E511EE" w:rsidRDefault="00000000">
            <w:pPr>
              <w:rPr>
                <w:rFonts w:hint="eastAsia"/>
              </w:rPr>
            </w:pPr>
            <w:r>
              <w:t>4.3%</w:t>
            </w:r>
          </w:p>
        </w:tc>
      </w:tr>
      <w:tr w:rsidR="00E511EE" w14:paraId="6CD71A56" w14:textId="77777777">
        <w:tc>
          <w:tcPr>
            <w:tcW w:w="0" w:type="auto"/>
          </w:tcPr>
          <w:p w14:paraId="48E7B2C9" w14:textId="77777777" w:rsidR="00E511EE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0" w:type="auto"/>
          </w:tcPr>
          <w:p w14:paraId="7BC2AA33" w14:textId="77777777" w:rsidR="00E511EE" w:rsidRDefault="00000000">
            <w:pPr>
              <w:rPr>
                <w:rFonts w:hint="eastAsia"/>
              </w:rPr>
            </w:pPr>
            <w:r>
              <w:t xml:space="preserve">🟨 </w:t>
            </w:r>
            <w:r>
              <w:rPr>
                <w:rFonts w:hint="eastAsia"/>
              </w:rPr>
              <w:t>隐私侵犯</w:t>
            </w:r>
          </w:p>
        </w:tc>
        <w:tc>
          <w:tcPr>
            <w:tcW w:w="0" w:type="auto"/>
          </w:tcPr>
          <w:p w14:paraId="760856EB" w14:textId="77777777" w:rsidR="00E511EE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2.7</w:t>
            </w:r>
          </w:p>
        </w:tc>
        <w:tc>
          <w:tcPr>
            <w:tcW w:w="0" w:type="auto"/>
          </w:tcPr>
          <w:p w14:paraId="38FB60E5" w14:textId="77777777" w:rsidR="00E511EE" w:rsidRDefault="00000000">
            <w:pPr>
              <w:rPr>
                <w:rFonts w:hint="eastAsia"/>
              </w:rPr>
            </w:pPr>
            <w:r>
              <w:t>3.4%</w:t>
            </w:r>
          </w:p>
        </w:tc>
        <w:tc>
          <w:tcPr>
            <w:tcW w:w="0" w:type="auto"/>
          </w:tcPr>
          <w:p w14:paraId="1EC0FDD8" w14:textId="77777777" w:rsidR="00E511EE" w:rsidRDefault="00000000">
            <w:pPr>
              <w:rPr>
                <w:rFonts w:hint="eastAsia"/>
              </w:rPr>
            </w:pPr>
            <w:r>
              <w:t>3.4%</w:t>
            </w:r>
          </w:p>
        </w:tc>
      </w:tr>
      <w:tr w:rsidR="00E511EE" w14:paraId="2A0A61D6" w14:textId="77777777">
        <w:tc>
          <w:tcPr>
            <w:tcW w:w="0" w:type="auto"/>
          </w:tcPr>
          <w:p w14:paraId="131A5167" w14:textId="77777777" w:rsidR="00E511EE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0" w:type="auto"/>
          </w:tcPr>
          <w:p w14:paraId="73B18F24" w14:textId="77777777" w:rsidR="00E511EE" w:rsidRDefault="00000000">
            <w:pPr>
              <w:rPr>
                <w:rFonts w:hint="eastAsia"/>
              </w:rPr>
            </w:pPr>
            <w:r>
              <w:t xml:space="preserve">⬜ </w:t>
            </w:r>
            <w:r>
              <w:rPr>
                <w:rFonts w:hint="eastAsia"/>
              </w:rPr>
              <w:t>普通问题</w:t>
            </w:r>
          </w:p>
        </w:tc>
        <w:tc>
          <w:tcPr>
            <w:tcW w:w="0" w:type="auto"/>
          </w:tcPr>
          <w:p w14:paraId="7DCD5727" w14:textId="77777777" w:rsidR="00E511EE" w:rsidRDefault="00000000">
            <w:pPr>
              <w:rPr>
                <w:rFonts w:hint="eastAsia"/>
              </w:rPr>
            </w:pPr>
            <w:r>
              <w:t>0.6</w:t>
            </w:r>
          </w:p>
        </w:tc>
        <w:tc>
          <w:tcPr>
            <w:tcW w:w="0" w:type="auto"/>
          </w:tcPr>
          <w:p w14:paraId="499575C5" w14:textId="77777777" w:rsidR="00E511EE" w:rsidRDefault="00000000">
            <w:pPr>
              <w:rPr>
                <w:rFonts w:hint="eastAsia"/>
              </w:rPr>
            </w:pPr>
            <w:r>
              <w:t>0.7%</w:t>
            </w:r>
          </w:p>
        </w:tc>
        <w:tc>
          <w:tcPr>
            <w:tcW w:w="0" w:type="auto"/>
          </w:tcPr>
          <w:p w14:paraId="05D3D120" w14:textId="77777777" w:rsidR="00E511EE" w:rsidRDefault="00000000">
            <w:pPr>
              <w:rPr>
                <w:rFonts w:hint="eastAsia"/>
              </w:rPr>
            </w:pPr>
            <w:r>
              <w:t>0.7%</w:t>
            </w:r>
          </w:p>
        </w:tc>
      </w:tr>
      <w:tr w:rsidR="00E511EE" w14:paraId="4213E1A0" w14:textId="77777777">
        <w:tc>
          <w:tcPr>
            <w:tcW w:w="0" w:type="auto"/>
          </w:tcPr>
          <w:p w14:paraId="6B5824D5" w14:textId="77777777" w:rsidR="00E511EE" w:rsidRDefault="00000000">
            <w:pPr>
              <w:rPr>
                <w:rFonts w:hint="eastAsia"/>
              </w:rPr>
            </w:pPr>
            <w:r>
              <w:t>6-9</w:t>
            </w:r>
          </w:p>
        </w:tc>
        <w:tc>
          <w:tcPr>
            <w:tcW w:w="0" w:type="auto"/>
          </w:tcPr>
          <w:p w14:paraId="2F89F445" w14:textId="77777777" w:rsidR="00E511EE" w:rsidRDefault="00000000">
            <w:pPr>
              <w:rPr>
                <w:rFonts w:hint="eastAsia"/>
              </w:rPr>
            </w:pPr>
            <w:r>
              <w:t xml:space="preserve">⬜ </w:t>
            </w:r>
            <w:r>
              <w:rPr>
                <w:rFonts w:hint="eastAsia"/>
              </w:rPr>
              <w:t>其余</w:t>
            </w:r>
            <w:r>
              <w:t xml:space="preserve"> 4 </w:t>
            </w:r>
            <w:r>
              <w:rPr>
                <w:rFonts w:hint="eastAsia"/>
              </w:rPr>
              <w:t>类</w:t>
            </w:r>
          </w:p>
        </w:tc>
        <w:tc>
          <w:tcPr>
            <w:tcW w:w="0" w:type="auto"/>
          </w:tcPr>
          <w:p w14:paraId="5A6CBC54" w14:textId="77777777" w:rsidR="00E511EE" w:rsidRDefault="00000000">
            <w:pPr>
              <w:rPr>
                <w:rFonts w:hint="eastAsia"/>
              </w:rPr>
            </w:pPr>
            <w:r>
              <w:t>0.0</w:t>
            </w:r>
          </w:p>
        </w:tc>
        <w:tc>
          <w:tcPr>
            <w:tcW w:w="0" w:type="auto"/>
          </w:tcPr>
          <w:p w14:paraId="1881C460" w14:textId="77777777" w:rsidR="00E511EE" w:rsidRDefault="00000000">
            <w:pPr>
              <w:rPr>
                <w:rFonts w:hint="eastAsia"/>
              </w:rPr>
            </w:pPr>
            <w:r>
              <w:t>0.0%</w:t>
            </w:r>
          </w:p>
        </w:tc>
        <w:tc>
          <w:tcPr>
            <w:tcW w:w="0" w:type="auto"/>
          </w:tcPr>
          <w:p w14:paraId="455752E4" w14:textId="77777777" w:rsidR="00E511EE" w:rsidRDefault="00000000">
            <w:pPr>
              <w:rPr>
                <w:rFonts w:hint="eastAsia"/>
              </w:rPr>
            </w:pPr>
            <w:r>
              <w:t>0.0%</w:t>
            </w:r>
          </w:p>
        </w:tc>
      </w:tr>
    </w:tbl>
    <w:p w14:paraId="0FC38714" w14:textId="77777777" w:rsidR="00E511EE" w:rsidRDefault="00000000">
      <w:pPr>
        <w:rPr>
          <w:rFonts w:hint="eastAsia"/>
        </w:rPr>
      </w:pPr>
      <w:r>
        <w:pict w14:anchorId="6F0AEF55">
          <v:rect id="_x0000_i1034" style="width:0;height:1.5pt" o:hralign="center" o:hrstd="t" o:hr="t"/>
        </w:pict>
      </w:r>
    </w:p>
    <w:p w14:paraId="5B21B679" w14:textId="77777777" w:rsidR="00E511EE" w:rsidRDefault="00000000">
      <w:pPr>
        <w:pStyle w:val="21"/>
        <w:rPr>
          <w:lang w:eastAsia="zh-CN"/>
        </w:rPr>
      </w:pPr>
      <w:bookmarkStart w:id="28" w:name="十核心结论"/>
      <w:bookmarkEnd w:id="26"/>
      <w:bookmarkEnd w:id="27"/>
      <w:r>
        <w:rPr>
          <w:rFonts w:hint="eastAsia"/>
          <w:lang w:eastAsia="zh-CN"/>
        </w:rPr>
        <w:lastRenderedPageBreak/>
        <w:t>十、核心结论</w:t>
      </w:r>
    </w:p>
    <w:p w14:paraId="3762203E" w14:textId="77777777" w:rsidR="00E511EE" w:rsidRDefault="00000000">
      <w:pPr>
        <w:pStyle w:val="31"/>
        <w:rPr>
          <w:lang w:eastAsia="zh-CN"/>
        </w:rPr>
      </w:pPr>
      <w:bookmarkStart w:id="29" w:name="安全审查机制的行为逻辑"/>
      <w:r>
        <w:rPr>
          <w:lang w:eastAsia="zh-CN"/>
        </w:rPr>
        <w:t xml:space="preserve">10.1 </w:t>
      </w:r>
      <w:r>
        <w:rPr>
          <w:rFonts w:hint="eastAsia"/>
          <w:lang w:eastAsia="zh-CN"/>
        </w:rPr>
        <w:t>安全审查机制的行为逻辑</w:t>
      </w:r>
    </w:p>
    <w:p w14:paraId="4A7BADA9" w14:textId="77777777" w:rsidR="00E511EE" w:rsidRDefault="00000000">
      <w:pPr>
        <w:pStyle w:val="FirstParagraph"/>
        <w:rPr>
          <w:rFonts w:hint="eastAsia"/>
          <w:lang w:eastAsia="zh-CN"/>
        </w:rPr>
      </w:pPr>
      <w:r>
        <w:rPr>
          <w:rFonts w:hint="eastAsia"/>
          <w:lang w:eastAsia="zh-CN"/>
        </w:rPr>
        <w:t>基于上述全部实证证据，Qwen3.5:9B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的安全审查机制呈现以下行为逻辑：</w:t>
      </w:r>
    </w:p>
    <w:p w14:paraId="05C1FCA6" w14:textId="77777777" w:rsidR="00E511EE" w:rsidRDefault="00000000">
      <w:pPr>
        <w:pStyle w:val="af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第一层：触发条件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审查机制</w:t>
      </w:r>
      <w:r>
        <w:rPr>
          <w:rFonts w:hint="eastAsia"/>
          <w:b/>
          <w:bCs/>
          <w:lang w:eastAsia="zh-CN"/>
        </w:rPr>
        <w:t>非均匀分布</w:t>
      </w:r>
      <w:r>
        <w:rPr>
          <w:rFonts w:hint="eastAsia"/>
          <w:lang w:eastAsia="zh-CN"/>
        </w:rPr>
        <w:t>，仅对特定主题内容触发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触发强度排序：</w:t>
      </w:r>
      <w:r>
        <w:rPr>
          <w:rFonts w:hint="eastAsia"/>
          <w:b/>
          <w:bCs/>
          <w:lang w:eastAsia="zh-CN"/>
        </w:rPr>
        <w:t>违法犯罪</w:t>
      </w:r>
      <w:r>
        <w:rPr>
          <w:b/>
          <w:bCs/>
          <w:lang w:eastAsia="zh-CN"/>
        </w:rPr>
        <w:t xml:space="preserve"> &gt; </w:t>
      </w:r>
      <w:r>
        <w:rPr>
          <w:rFonts w:hint="eastAsia"/>
          <w:b/>
          <w:bCs/>
          <w:lang w:eastAsia="zh-CN"/>
        </w:rPr>
        <w:t>色情内容</w:t>
      </w:r>
      <w:r>
        <w:rPr>
          <w:b/>
          <w:bCs/>
          <w:lang w:eastAsia="zh-CN"/>
        </w:rPr>
        <w:t xml:space="preserve"> &gt; </w:t>
      </w:r>
      <w:r>
        <w:rPr>
          <w:rFonts w:hint="eastAsia"/>
          <w:b/>
          <w:bCs/>
          <w:lang w:eastAsia="zh-CN"/>
        </w:rPr>
        <w:t>政治敏感</w:t>
      </w:r>
      <w:r>
        <w:rPr>
          <w:b/>
          <w:bCs/>
          <w:lang w:eastAsia="zh-CN"/>
        </w:rPr>
        <w:t xml:space="preserve"> &gt; </w:t>
      </w:r>
      <w:r>
        <w:rPr>
          <w:rFonts w:hint="eastAsia"/>
          <w:b/>
          <w:bCs/>
          <w:lang w:eastAsia="zh-CN"/>
        </w:rPr>
        <w:t>隐私侵犯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四类合计覆盖了</w:t>
      </w:r>
      <w:r>
        <w:rPr>
          <w:lang w:eastAsia="zh-CN"/>
        </w:rPr>
        <w:t xml:space="preserve"> 12/16 (75%) </w:t>
      </w:r>
      <w:r>
        <w:rPr>
          <w:rFonts w:hint="eastAsia"/>
          <w:lang w:eastAsia="zh-CN"/>
        </w:rPr>
        <w:t>的审查触发案例</w:t>
      </w:r>
    </w:p>
    <w:p w14:paraId="7E060E05" w14:textId="77777777" w:rsidR="00E511EE" w:rsidRDefault="00000000">
      <w:pPr>
        <w:pStyle w:val="af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第二层：审查方式</w:t>
      </w:r>
      <w:r>
        <w:rPr>
          <w:lang w:eastAsia="zh-CN"/>
        </w:rPr>
        <w:t xml:space="preserve"> - </w:t>
      </w:r>
      <w:r>
        <w:rPr>
          <w:rFonts w:hint="eastAsia"/>
          <w:b/>
          <w:bCs/>
          <w:lang w:eastAsia="zh-CN"/>
        </w:rPr>
        <w:t>直接拒答</w:t>
      </w:r>
      <w:r>
        <w:rPr>
          <w:rFonts w:hint="eastAsia"/>
          <w:lang w:eastAsia="zh-CN"/>
        </w:rPr>
        <w:t>：标准模型在</w:t>
      </w:r>
      <w:r>
        <w:rPr>
          <w:lang w:eastAsia="zh-CN"/>
        </w:rPr>
        <w:t xml:space="preserve"> 1.6% </w:t>
      </w:r>
      <w:r>
        <w:rPr>
          <w:rFonts w:hint="eastAsia"/>
          <w:lang w:eastAsia="zh-CN"/>
        </w:rPr>
        <w:t>情况下直接拒绝回答</w:t>
      </w:r>
      <w:r>
        <w:rPr>
          <w:lang w:eastAsia="zh-CN"/>
        </w:rPr>
        <w:t xml:space="preserve"> - </w:t>
      </w:r>
      <w:r>
        <w:rPr>
          <w:rFonts w:hint="eastAsia"/>
          <w:b/>
          <w:bCs/>
          <w:lang w:eastAsia="zh-CN"/>
        </w:rPr>
        <w:t>语义调整</w:t>
      </w:r>
      <w:r>
        <w:rPr>
          <w:rFonts w:hint="eastAsia"/>
          <w:lang w:eastAsia="zh-CN"/>
        </w:rPr>
        <w:t>：即使不拒答，审查机制也使回答语义偏离了</w:t>
      </w:r>
      <w:r>
        <w:rPr>
          <w:lang w:eastAsia="zh-CN"/>
        </w:rPr>
        <w:t xml:space="preserve"> Uncensored </w:t>
      </w:r>
      <w:r>
        <w:rPr>
          <w:rFonts w:hint="eastAsia"/>
          <w:lang w:eastAsia="zh-CN"/>
        </w:rPr>
        <w:t>版本（平均分歧度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27%）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两种方式并非完全重叠：政治敏感类的语义分歧度最高</w:t>
      </w:r>
      <w:r>
        <w:rPr>
          <w:lang w:eastAsia="zh-CN"/>
        </w:rPr>
        <w:t xml:space="preserve"> (0.334) </w:t>
      </w:r>
      <w:r>
        <w:rPr>
          <w:rFonts w:hint="eastAsia"/>
          <w:lang w:eastAsia="zh-CN"/>
        </w:rPr>
        <w:t>但拒答率仅排第三</w:t>
      </w:r>
    </w:p>
    <w:p w14:paraId="4954CBFA" w14:textId="77777777" w:rsidR="00E511EE" w:rsidRDefault="00000000">
      <w:pPr>
        <w:pStyle w:val="af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第三层：审查盲区</w:t>
      </w:r>
      <w:r>
        <w:rPr>
          <w:lang w:eastAsia="zh-CN"/>
        </w:rPr>
        <w:t xml:space="preserve"> - 5 </w:t>
      </w:r>
      <w:r>
        <w:rPr>
          <w:rFonts w:hint="eastAsia"/>
          <w:lang w:eastAsia="zh-CN"/>
        </w:rPr>
        <w:t>个风险类别零触发：暴力内容、仇恨言论、偏见歧视、心理健康、自残内容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说明</w:t>
      </w:r>
      <w:r>
        <w:rPr>
          <w:lang w:eastAsia="zh-CN"/>
        </w:rPr>
        <w:t xml:space="preserve"> Qwen </w:t>
      </w:r>
      <w:r>
        <w:rPr>
          <w:rFonts w:hint="eastAsia"/>
          <w:lang w:eastAsia="zh-CN"/>
        </w:rPr>
        <w:t>的安全审查存在</w:t>
      </w:r>
      <w:r>
        <w:rPr>
          <w:rFonts w:hint="eastAsia"/>
          <w:b/>
          <w:bCs/>
          <w:lang w:eastAsia="zh-CN"/>
        </w:rPr>
        <w:t>明确的内容优先级</w:t>
      </w:r>
      <w:r>
        <w:rPr>
          <w:rFonts w:hint="eastAsia"/>
          <w:lang w:eastAsia="zh-CN"/>
        </w:rPr>
        <w:t>，并非全面覆盖</w:t>
      </w:r>
    </w:p>
    <w:p w14:paraId="552220E4" w14:textId="77777777" w:rsidR="00E511EE" w:rsidRDefault="00000000">
      <w:pPr>
        <w:pStyle w:val="af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第四层：误判</w:t>
      </w:r>
      <w:r>
        <w:rPr>
          <w:b/>
          <w:bCs/>
          <w:lang w:eastAsia="zh-CN"/>
        </w:rPr>
        <w:t xml:space="preserve"> (False Positive)</w:t>
      </w:r>
      <w:r>
        <w:rPr>
          <w:lang w:eastAsia="zh-CN"/>
        </w:rPr>
        <w:t xml:space="preserve"> - 4 </w:t>
      </w:r>
      <w:r>
        <w:rPr>
          <w:rFonts w:hint="eastAsia"/>
          <w:lang w:eastAsia="zh-CN"/>
        </w:rPr>
        <w:t>例”普通问题”触发了拒答（占审查触发的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25%）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说明安全审查存在上下文联想过度现象</w:t>
      </w:r>
    </w:p>
    <w:p w14:paraId="1954BA53" w14:textId="77777777" w:rsidR="00E511EE" w:rsidRDefault="00000000">
      <w:pPr>
        <w:pStyle w:val="31"/>
        <w:rPr>
          <w:lang w:eastAsia="zh-CN"/>
        </w:rPr>
      </w:pPr>
      <w:bookmarkStart w:id="30" w:name="统计证据链"/>
      <w:bookmarkEnd w:id="29"/>
      <w:r>
        <w:rPr>
          <w:lang w:eastAsia="zh-CN"/>
        </w:rPr>
        <w:t xml:space="preserve">10.2 </w:t>
      </w:r>
      <w:r>
        <w:rPr>
          <w:rFonts w:hint="eastAsia"/>
          <w:lang w:eastAsia="zh-CN"/>
        </w:rPr>
        <w:t>统计证据链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954"/>
        <w:gridCol w:w="2954"/>
        <w:gridCol w:w="2954"/>
      </w:tblGrid>
      <w:tr w:rsidR="00E511EE" w14:paraId="4B22ACF1" w14:textId="77777777">
        <w:trPr>
          <w:tblHeader/>
        </w:trPr>
        <w:tc>
          <w:tcPr>
            <w:tcW w:w="2640" w:type="dxa"/>
          </w:tcPr>
          <w:p w14:paraId="627CC06A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层次</w:t>
            </w:r>
          </w:p>
        </w:tc>
        <w:tc>
          <w:tcPr>
            <w:tcW w:w="2640" w:type="dxa"/>
          </w:tcPr>
          <w:p w14:paraId="66EEA089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关键发现</w:t>
            </w:r>
          </w:p>
        </w:tc>
        <w:tc>
          <w:tcPr>
            <w:tcW w:w="2640" w:type="dxa"/>
          </w:tcPr>
          <w:p w14:paraId="6B91958A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统计证据</w:t>
            </w:r>
          </w:p>
        </w:tc>
      </w:tr>
      <w:tr w:rsidR="00E511EE" w14:paraId="3C89078A" w14:textId="77777777">
        <w:tc>
          <w:tcPr>
            <w:tcW w:w="2640" w:type="dxa"/>
          </w:tcPr>
          <w:p w14:paraId="0C518347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审查存在</w:t>
            </w:r>
          </w:p>
        </w:tc>
        <w:tc>
          <w:tcPr>
            <w:tcW w:w="2640" w:type="dxa"/>
          </w:tcPr>
          <w:p w14:paraId="2E25F996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两模型拒答行为不同</w:t>
            </w:r>
          </w:p>
        </w:tc>
        <w:tc>
          <w:tcPr>
            <w:tcW w:w="2640" w:type="dxa"/>
          </w:tcPr>
          <w:p w14:paraId="01E4AB37" w14:textId="77777777" w:rsidR="00E511EE" w:rsidRDefault="00000000">
            <w:pPr>
              <w:rPr>
                <w:rFonts w:hint="eastAsia"/>
              </w:rPr>
            </w:pPr>
            <w:r>
              <w:t>McNemar χ²=14.06, p=0.00018</w:t>
            </w:r>
          </w:p>
        </w:tc>
      </w:tr>
      <w:tr w:rsidR="00E511EE" w14:paraId="1CA9909D" w14:textId="77777777">
        <w:tc>
          <w:tcPr>
            <w:tcW w:w="2640" w:type="dxa"/>
          </w:tcPr>
          <w:p w14:paraId="6FF31991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审查选择</w:t>
            </w:r>
          </w:p>
        </w:tc>
        <w:tc>
          <w:tcPr>
            <w:tcW w:w="2640" w:type="dxa"/>
          </w:tcPr>
          <w:p w14:paraId="5C28B7C0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仅特定主题触发</w:t>
            </w:r>
          </w:p>
        </w:tc>
        <w:tc>
          <w:tcPr>
            <w:tcW w:w="2640" w:type="dxa"/>
          </w:tcPr>
          <w:p w14:paraId="211E2621" w14:textId="77777777" w:rsidR="00E511EE" w:rsidRDefault="00000000">
            <w:pPr>
              <w:rPr>
                <w:rFonts w:hint="eastAsia"/>
              </w:rPr>
            </w:pPr>
            <w:r>
              <w:t xml:space="preserve">OR: 13.6× </w:t>
            </w:r>
            <w:r>
              <w:rPr>
                <w:rFonts w:hint="eastAsia"/>
              </w:rPr>
              <w:t>(违法),</w:t>
            </w:r>
            <w:r>
              <w:t xml:space="preserve"> 7.4× </w:t>
            </w:r>
            <w:r>
              <w:rPr>
                <w:rFonts w:hint="eastAsia"/>
              </w:rPr>
              <w:t>(色情),</w:t>
            </w:r>
            <w:r>
              <w:t xml:space="preserve"> 6.3× </w:t>
            </w:r>
            <w:r>
              <w:rPr>
                <w:rFonts w:hint="eastAsia"/>
              </w:rPr>
              <w:t>(政治)</w:t>
            </w:r>
          </w:p>
        </w:tc>
      </w:tr>
      <w:tr w:rsidR="00E511EE" w14:paraId="18E7B678" w14:textId="77777777">
        <w:tc>
          <w:tcPr>
            <w:tcW w:w="2640" w:type="dxa"/>
          </w:tcPr>
          <w:p w14:paraId="301D9B99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审查语义</w:t>
            </w:r>
          </w:p>
        </w:tc>
        <w:tc>
          <w:tcPr>
            <w:tcW w:w="2640" w:type="dxa"/>
          </w:tcPr>
          <w:p w14:paraId="7AE6F7C6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回答内容也不同</w:t>
            </w:r>
          </w:p>
        </w:tc>
        <w:tc>
          <w:tcPr>
            <w:tcW w:w="2640" w:type="dxa"/>
          </w:tcPr>
          <w:p w14:paraId="09BC53CE" w14:textId="77777777" w:rsidR="00E511EE" w:rsidRDefault="00000000">
            <w:pPr>
              <w:rPr>
                <w:rFonts w:hint="eastAsia"/>
              </w:rPr>
            </w:pPr>
            <w:r>
              <w:t xml:space="preserve">MWU: Diff=1 </w:t>
            </w:r>
            <w:r>
              <w:rPr>
                <w:rFonts w:hint="eastAsia"/>
              </w:rPr>
              <w:t>分歧度显著更高,</w:t>
            </w:r>
            <w:r>
              <w:t xml:space="preserve"> p=0.0002</w:t>
            </w:r>
          </w:p>
        </w:tc>
      </w:tr>
      <w:tr w:rsidR="00E511EE" w14:paraId="0731D124" w14:textId="77777777">
        <w:tc>
          <w:tcPr>
            <w:tcW w:w="2640" w:type="dxa"/>
          </w:tcPr>
          <w:p w14:paraId="0C4FC8A7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审查规则</w:t>
            </w:r>
          </w:p>
        </w:tc>
        <w:tc>
          <w:tcPr>
            <w:tcW w:w="2640" w:type="dxa"/>
          </w:tcPr>
          <w:p w14:paraId="6BD164D7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四类分级决策</w:t>
            </w:r>
          </w:p>
        </w:tc>
        <w:tc>
          <w:tcPr>
            <w:tcW w:w="2640" w:type="dxa"/>
          </w:tcPr>
          <w:p w14:paraId="5B167275" w14:textId="77777777" w:rsidR="00E511EE" w:rsidRDefault="00000000">
            <w:pPr>
              <w:rPr>
                <w:rFonts w:hint="eastAsia"/>
              </w:rPr>
            </w:pPr>
            <w:r>
              <w:t xml:space="preserve">CART </w:t>
            </w:r>
            <w:r>
              <w:rPr>
                <w:rFonts w:hint="eastAsia"/>
              </w:rPr>
              <w:t>准确率</w:t>
            </w:r>
            <w:r>
              <w:t xml:space="preserve"> 78.5%, </w:t>
            </w:r>
            <w:r>
              <w:rPr>
                <w:rFonts w:hint="eastAsia"/>
              </w:rPr>
              <w:t>违法为首要特征</w:t>
            </w:r>
          </w:p>
        </w:tc>
      </w:tr>
      <w:tr w:rsidR="00E511EE" w14:paraId="28696229" w14:textId="77777777">
        <w:tc>
          <w:tcPr>
            <w:tcW w:w="2640" w:type="dxa"/>
          </w:tcPr>
          <w:p w14:paraId="1D31155E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审查盲区</w:t>
            </w:r>
          </w:p>
        </w:tc>
        <w:tc>
          <w:tcPr>
            <w:tcW w:w="2640" w:type="dxa"/>
          </w:tcPr>
          <w:p w14:paraId="7F0D6EF7" w14:textId="77777777" w:rsidR="00E511EE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五类零触发</w:t>
            </w:r>
          </w:p>
        </w:tc>
        <w:tc>
          <w:tcPr>
            <w:tcW w:w="2640" w:type="dxa"/>
          </w:tcPr>
          <w:p w14:paraId="4167064C" w14:textId="77777777" w:rsidR="00E511EE" w:rsidRDefault="0000000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暴力/歧视/仇恨等均无触发</w:t>
            </w:r>
          </w:p>
        </w:tc>
      </w:tr>
    </w:tbl>
    <w:p w14:paraId="6DE77C7C" w14:textId="77777777" w:rsidR="00E511EE" w:rsidRDefault="00000000">
      <w:pPr>
        <w:pStyle w:val="31"/>
      </w:pPr>
      <w:bookmarkStart w:id="31" w:name="方法论贡献"/>
      <w:bookmarkEnd w:id="30"/>
      <w:r>
        <w:t xml:space="preserve">10.3 </w:t>
      </w:r>
      <w:r>
        <w:rPr>
          <w:rFonts w:hint="eastAsia"/>
        </w:rPr>
        <w:t>方法论贡献</w:t>
      </w:r>
    </w:p>
    <w:p w14:paraId="649F86B9" w14:textId="77777777" w:rsidR="00E511EE" w:rsidRDefault="00000000">
      <w:pPr>
        <w:numPr>
          <w:ilvl w:val="0"/>
          <w:numId w:val="11"/>
        </w:numPr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双模型对照设计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通过标准</w:t>
      </w:r>
      <w:r>
        <w:rPr>
          <w:lang w:eastAsia="zh-CN"/>
        </w:rPr>
        <w:t xml:space="preserve"> vs Uncensored </w:t>
      </w:r>
      <w:r>
        <w:rPr>
          <w:rFonts w:hint="eastAsia"/>
          <w:lang w:eastAsia="zh-CN"/>
        </w:rPr>
        <w:t>的配对比较，构建了”反事实”基准，使安全审查机制的行为可从差异中直接观测</w:t>
      </w:r>
    </w:p>
    <w:p w14:paraId="570053C7" w14:textId="77777777" w:rsidR="00E511EE" w:rsidRDefault="00000000">
      <w:pPr>
        <w:numPr>
          <w:ilvl w:val="0"/>
          <w:numId w:val="11"/>
        </w:numPr>
        <w:rPr>
          <w:rFonts w:hint="eastAsia"/>
        </w:rPr>
      </w:pPr>
      <w:r>
        <w:rPr>
          <w:rFonts w:hint="eastAsia"/>
          <w:b/>
          <w:bCs/>
        </w:rPr>
        <w:t>多方法三角验证</w:t>
      </w:r>
      <w:r>
        <w:t xml:space="preserve">: McNemar </w:t>
      </w:r>
      <w:r>
        <w:rPr>
          <w:rFonts w:hint="eastAsia"/>
        </w:rPr>
        <w:t>(存在性)</w:t>
      </w:r>
      <w:r>
        <w:t xml:space="preserve"> → OR/Logistic </w:t>
      </w:r>
      <w:r>
        <w:rPr>
          <w:rFonts w:hint="eastAsia"/>
        </w:rPr>
        <w:t>(强度)</w:t>
      </w:r>
      <w:r>
        <w:t xml:space="preserve"> → BGE/Divergence </w:t>
      </w:r>
      <w:r>
        <w:rPr>
          <w:rFonts w:hint="eastAsia"/>
        </w:rPr>
        <w:t>(语义)</w:t>
      </w:r>
      <w:r>
        <w:t xml:space="preserve"> → CART </w:t>
      </w:r>
      <w:r>
        <w:rPr>
          <w:rFonts w:hint="eastAsia"/>
        </w:rPr>
        <w:t>(规则)，四层证据相互印证</w:t>
      </w:r>
    </w:p>
    <w:p w14:paraId="429ADAB3" w14:textId="77777777" w:rsidR="00E511EE" w:rsidRDefault="00000000">
      <w:pPr>
        <w:numPr>
          <w:ilvl w:val="0"/>
          <w:numId w:val="11"/>
        </w:numPr>
        <w:rPr>
          <w:rFonts w:hint="eastAsia"/>
          <w:lang w:eastAsia="zh-CN"/>
        </w:rPr>
      </w:pPr>
      <w:r>
        <w:rPr>
          <w:b/>
          <w:bCs/>
          <w:lang w:eastAsia="zh-CN"/>
        </w:rPr>
        <w:t xml:space="preserve">BGE </w:t>
      </w:r>
      <w:r>
        <w:rPr>
          <w:rFonts w:hint="eastAsia"/>
          <w:b/>
          <w:bCs/>
          <w:lang w:eastAsia="zh-CN"/>
        </w:rPr>
        <w:t>语义分歧度量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引入中文语义向量模型量化回答差异，超越了简单的”拒答</w:t>
      </w:r>
      <w:r>
        <w:rPr>
          <w:lang w:eastAsia="zh-CN"/>
        </w:rPr>
        <w:t xml:space="preserve"> vs </w:t>
      </w:r>
      <w:r>
        <w:rPr>
          <w:rFonts w:hint="eastAsia"/>
          <w:lang w:eastAsia="zh-CN"/>
        </w:rPr>
        <w:t>不拒答”二元框架</w:t>
      </w:r>
    </w:p>
    <w:bookmarkEnd w:id="0"/>
    <w:bookmarkEnd w:id="28"/>
    <w:bookmarkEnd w:id="31"/>
    <w:p w14:paraId="216A3387" w14:textId="1B8EBDC3" w:rsidR="00E511EE" w:rsidRDefault="00E511EE">
      <w:pPr>
        <w:pStyle w:val="af"/>
        <w:rPr>
          <w:rFonts w:hint="eastAsia"/>
          <w:lang w:eastAsia="zh-CN"/>
        </w:rPr>
      </w:pPr>
    </w:p>
    <w:sectPr w:rsidR="00E511EE" w:rsidSect="00034616">
      <w:footerReference w:type="default" r:id="rId7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A3643" w14:textId="77777777" w:rsidR="008A046C" w:rsidRDefault="008A04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C01E6F5" w14:textId="77777777" w:rsidR="008A046C" w:rsidRDefault="008A04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E62FC" w14:textId="77777777" w:rsidR="00E511EE" w:rsidRDefault="00000000">
    <w:pPr>
      <w:jc w:val="center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DD97A" w14:textId="77777777" w:rsidR="008A046C" w:rsidRDefault="008A04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5DC97A" w14:textId="77777777" w:rsidR="008A046C" w:rsidRDefault="008A04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110EA9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A99411"/>
    <w:multiLevelType w:val="multilevel"/>
    <w:tmpl w:val="377879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25213629">
    <w:abstractNumId w:val="8"/>
  </w:num>
  <w:num w:numId="2" w16cid:durableId="797798936">
    <w:abstractNumId w:val="6"/>
  </w:num>
  <w:num w:numId="3" w16cid:durableId="889418644">
    <w:abstractNumId w:val="5"/>
  </w:num>
  <w:num w:numId="4" w16cid:durableId="229002250">
    <w:abstractNumId w:val="4"/>
  </w:num>
  <w:num w:numId="5" w16cid:durableId="1135097757">
    <w:abstractNumId w:val="7"/>
  </w:num>
  <w:num w:numId="6" w16cid:durableId="889613665">
    <w:abstractNumId w:val="3"/>
  </w:num>
  <w:num w:numId="7" w16cid:durableId="2013873177">
    <w:abstractNumId w:val="2"/>
  </w:num>
  <w:num w:numId="8" w16cid:durableId="220217086">
    <w:abstractNumId w:val="1"/>
  </w:num>
  <w:num w:numId="9" w16cid:durableId="1258707127">
    <w:abstractNumId w:val="0"/>
  </w:num>
  <w:num w:numId="10" w16cid:durableId="2040398613">
    <w:abstractNumId w:val="9"/>
  </w:num>
  <w:num w:numId="11" w16cid:durableId="206262968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EC0"/>
    <w:rsid w:val="0029639D"/>
    <w:rsid w:val="00326F90"/>
    <w:rsid w:val="008A046C"/>
    <w:rsid w:val="00AA1D8D"/>
    <w:rsid w:val="00B242B8"/>
    <w:rsid w:val="00B47730"/>
    <w:rsid w:val="00CB0664"/>
    <w:rsid w:val="00E511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8AB8AF"/>
  <w15:docId w15:val="{6D4FF6AE-C885-4478-87FD-6D7E7563D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60" w:lineRule="auto"/>
    </w:pPr>
    <w:rPr>
      <w:rFonts w:ascii="宋体" w:eastAsia="宋体" w:hAnsi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  <w:sz w:val="26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color w:val="4F81BD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i/>
      <w:iCs/>
      <w:color w:val="4F81BD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4F81BD"/>
      <w:sz w:val="40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/>
      <w:sz w:val="32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ind w:firstLine="48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/>
      <w:sz w:val="26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b/>
      <w:color w:val="4F81BD"/>
      <w:sz w:val="24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b/>
      <w:i/>
      <w:iCs/>
      <w:color w:val="4F81BD"/>
      <w:sz w:val="24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a1"/>
    <w:pPr>
      <w:ind w:firstLine="480"/>
    </w:p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Haze Seas</cp:lastModifiedBy>
  <cp:revision>2</cp:revision>
  <dcterms:created xsi:type="dcterms:W3CDTF">2026-06-14T12:20:00Z</dcterms:created>
  <dcterms:modified xsi:type="dcterms:W3CDTF">2026-06-14T13:40:00Z</dcterms:modified>
</cp:coreProperties>
</file>