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D71589" w14:textId="77777777" w:rsidR="00063A37" w:rsidRPr="003278EB" w:rsidRDefault="00063A37" w:rsidP="00063A37">
      <w:pPr>
        <w:spacing w:line="240" w:lineRule="auto"/>
        <w:jc w:val="center"/>
        <w:rPr>
          <w:rFonts w:ascii="Times New Roman" w:eastAsia="Times New Roman" w:hAnsi="Times New Roman" w:cs="Times New Roman"/>
        </w:rPr>
      </w:pPr>
      <w:r w:rsidRPr="003278EB">
        <w:rPr>
          <w:rFonts w:ascii="Times New Roman" w:eastAsia="Times New Roman" w:hAnsi="Times New Roman" w:cs="Times New Roman"/>
          <w:color w:val="000000"/>
          <w:sz w:val="28"/>
          <w:szCs w:val="28"/>
        </w:rPr>
        <w:t>Белорусский</w:t>
      </w:r>
      <w:r>
        <w:rPr>
          <w:rFonts w:ascii="Times New Roman" w:eastAsia="Times New Roman" w:hAnsi="Times New Roman" w:cs="Times New Roman"/>
          <w:color w:val="000000"/>
          <w:sz w:val="28"/>
          <w:szCs w:val="28"/>
        </w:rPr>
        <w:t xml:space="preserve"> </w:t>
      </w:r>
      <w:r w:rsidRPr="003278EB">
        <w:rPr>
          <w:rFonts w:ascii="Times New Roman" w:eastAsia="Times New Roman" w:hAnsi="Times New Roman" w:cs="Times New Roman"/>
          <w:color w:val="000000"/>
          <w:sz w:val="28"/>
          <w:szCs w:val="28"/>
        </w:rPr>
        <w:t>государственный</w:t>
      </w:r>
      <w:r>
        <w:rPr>
          <w:rFonts w:ascii="Times New Roman" w:eastAsia="Times New Roman" w:hAnsi="Times New Roman" w:cs="Times New Roman"/>
          <w:color w:val="000000"/>
          <w:sz w:val="28"/>
          <w:szCs w:val="28"/>
        </w:rPr>
        <w:t xml:space="preserve"> </w:t>
      </w:r>
      <w:r w:rsidRPr="003278EB">
        <w:rPr>
          <w:rFonts w:ascii="Times New Roman" w:eastAsia="Times New Roman" w:hAnsi="Times New Roman" w:cs="Times New Roman"/>
          <w:color w:val="000000"/>
          <w:sz w:val="28"/>
          <w:szCs w:val="28"/>
        </w:rPr>
        <w:t>технологический</w:t>
      </w:r>
      <w:r>
        <w:rPr>
          <w:rFonts w:ascii="Times New Roman" w:eastAsia="Times New Roman" w:hAnsi="Times New Roman" w:cs="Times New Roman"/>
          <w:color w:val="000000"/>
          <w:sz w:val="28"/>
          <w:szCs w:val="28"/>
        </w:rPr>
        <w:t xml:space="preserve"> </w:t>
      </w:r>
      <w:r w:rsidRPr="003278EB">
        <w:rPr>
          <w:rFonts w:ascii="Times New Roman" w:eastAsia="Times New Roman" w:hAnsi="Times New Roman" w:cs="Times New Roman"/>
          <w:color w:val="000000"/>
          <w:sz w:val="28"/>
          <w:szCs w:val="28"/>
        </w:rPr>
        <w:t>университет</w:t>
      </w:r>
    </w:p>
    <w:p w14:paraId="6F620A2C" w14:textId="77777777" w:rsidR="00063A37" w:rsidRPr="003278EB" w:rsidRDefault="00063A37" w:rsidP="00063A37">
      <w:pPr>
        <w:spacing w:line="240" w:lineRule="auto"/>
        <w:jc w:val="center"/>
        <w:rPr>
          <w:rFonts w:ascii="Times New Roman" w:eastAsia="Times New Roman" w:hAnsi="Times New Roman" w:cs="Times New Roman"/>
        </w:rPr>
      </w:pPr>
      <w:r w:rsidRPr="003278EB">
        <w:rPr>
          <w:rFonts w:ascii="Times New Roman" w:eastAsia="Times New Roman" w:hAnsi="Times New Roman" w:cs="Times New Roman"/>
          <w:color w:val="000000"/>
          <w:sz w:val="28"/>
          <w:szCs w:val="28"/>
        </w:rPr>
        <w:t>Факультет</w:t>
      </w:r>
      <w:r>
        <w:rPr>
          <w:rFonts w:ascii="Times New Roman" w:eastAsia="Times New Roman" w:hAnsi="Times New Roman" w:cs="Times New Roman"/>
          <w:color w:val="000000"/>
          <w:sz w:val="28"/>
          <w:szCs w:val="28"/>
        </w:rPr>
        <w:t xml:space="preserve"> </w:t>
      </w:r>
      <w:r w:rsidRPr="003278EB">
        <w:rPr>
          <w:rFonts w:ascii="Times New Roman" w:eastAsia="Times New Roman" w:hAnsi="Times New Roman" w:cs="Times New Roman"/>
          <w:color w:val="000000"/>
          <w:sz w:val="28"/>
          <w:szCs w:val="28"/>
        </w:rPr>
        <w:t>информационных</w:t>
      </w:r>
      <w:r>
        <w:rPr>
          <w:rFonts w:ascii="Times New Roman" w:eastAsia="Times New Roman" w:hAnsi="Times New Roman" w:cs="Times New Roman"/>
          <w:color w:val="000000"/>
          <w:sz w:val="28"/>
          <w:szCs w:val="28"/>
        </w:rPr>
        <w:t xml:space="preserve"> </w:t>
      </w:r>
      <w:r w:rsidRPr="003278EB">
        <w:rPr>
          <w:rFonts w:ascii="Times New Roman" w:eastAsia="Times New Roman" w:hAnsi="Times New Roman" w:cs="Times New Roman"/>
          <w:color w:val="000000"/>
          <w:sz w:val="28"/>
          <w:szCs w:val="28"/>
        </w:rPr>
        <w:t>технологий</w:t>
      </w:r>
    </w:p>
    <w:p w14:paraId="1F2D3F49" w14:textId="77777777" w:rsidR="00063A37" w:rsidRPr="003278EB" w:rsidRDefault="00063A37" w:rsidP="00063A37">
      <w:pPr>
        <w:spacing w:line="240" w:lineRule="auto"/>
        <w:jc w:val="center"/>
        <w:rPr>
          <w:rFonts w:ascii="Times New Roman" w:eastAsia="Times New Roman" w:hAnsi="Times New Roman" w:cs="Times New Roman"/>
        </w:rPr>
      </w:pPr>
      <w:r w:rsidRPr="003278EB">
        <w:rPr>
          <w:rFonts w:ascii="Times New Roman" w:eastAsia="Times New Roman" w:hAnsi="Times New Roman" w:cs="Times New Roman"/>
          <w:color w:val="000000"/>
          <w:sz w:val="28"/>
          <w:szCs w:val="28"/>
        </w:rPr>
        <w:t>Кафедра</w:t>
      </w:r>
      <w:r>
        <w:rPr>
          <w:rFonts w:ascii="Times New Roman" w:eastAsia="Times New Roman" w:hAnsi="Times New Roman" w:cs="Times New Roman"/>
          <w:color w:val="000000"/>
          <w:sz w:val="28"/>
          <w:szCs w:val="28"/>
        </w:rPr>
        <w:t xml:space="preserve"> </w:t>
      </w:r>
      <w:r w:rsidRPr="003278EB">
        <w:rPr>
          <w:rFonts w:ascii="Times New Roman" w:eastAsia="Times New Roman" w:hAnsi="Times New Roman" w:cs="Times New Roman"/>
          <w:color w:val="000000"/>
          <w:sz w:val="28"/>
          <w:szCs w:val="28"/>
        </w:rPr>
        <w:t>программной</w:t>
      </w:r>
      <w:r>
        <w:rPr>
          <w:rFonts w:ascii="Times New Roman" w:eastAsia="Times New Roman" w:hAnsi="Times New Roman" w:cs="Times New Roman"/>
          <w:color w:val="000000"/>
          <w:sz w:val="28"/>
          <w:szCs w:val="28"/>
        </w:rPr>
        <w:t xml:space="preserve"> </w:t>
      </w:r>
      <w:r w:rsidRPr="003278EB">
        <w:rPr>
          <w:rFonts w:ascii="Times New Roman" w:eastAsia="Times New Roman" w:hAnsi="Times New Roman" w:cs="Times New Roman"/>
          <w:color w:val="000000"/>
          <w:sz w:val="28"/>
          <w:szCs w:val="28"/>
        </w:rPr>
        <w:t>инженерии</w:t>
      </w:r>
    </w:p>
    <w:p w14:paraId="25E18C64" w14:textId="77777777" w:rsidR="00063A37" w:rsidRPr="003278EB" w:rsidRDefault="00063A37" w:rsidP="00063A37">
      <w:pPr>
        <w:spacing w:line="240" w:lineRule="auto"/>
        <w:jc w:val="center"/>
        <w:rPr>
          <w:rFonts w:ascii="Times New Roman" w:eastAsia="Times New Roman" w:hAnsi="Times New Roman" w:cs="Times New Roman"/>
        </w:rPr>
      </w:pPr>
      <w:r>
        <w:rPr>
          <w:rFonts w:ascii="Times New Roman" w:eastAsia="Times New Roman" w:hAnsi="Times New Roman" w:cs="Times New Roman"/>
          <w:color w:val="000000"/>
          <w:sz w:val="28"/>
          <w:szCs w:val="28"/>
        </w:rPr>
        <w:t xml:space="preserve"> </w:t>
      </w:r>
    </w:p>
    <w:p w14:paraId="58D3ACFF" w14:textId="77777777" w:rsidR="00063A37" w:rsidRPr="003278EB" w:rsidRDefault="00063A37" w:rsidP="00063A37">
      <w:pPr>
        <w:spacing w:line="240" w:lineRule="auto"/>
        <w:rPr>
          <w:rFonts w:ascii="Times New Roman" w:eastAsia="Times New Roman" w:hAnsi="Times New Roman" w:cs="Times New Roman"/>
        </w:rPr>
      </w:pPr>
      <w:r>
        <w:rPr>
          <w:rFonts w:ascii="Times New Roman" w:eastAsia="Times New Roman" w:hAnsi="Times New Roman" w:cs="Times New Roman"/>
          <w:color w:val="000000"/>
          <w:sz w:val="28"/>
          <w:szCs w:val="28"/>
        </w:rPr>
        <w:t xml:space="preserve"> </w:t>
      </w:r>
    </w:p>
    <w:p w14:paraId="4BA09637" w14:textId="77777777" w:rsidR="00063A37" w:rsidRPr="003278EB" w:rsidRDefault="00063A37" w:rsidP="00063A37">
      <w:pPr>
        <w:spacing w:after="240" w:line="240" w:lineRule="auto"/>
        <w:rPr>
          <w:rFonts w:ascii="Times New Roman" w:eastAsia="Times New Roman" w:hAnsi="Times New Roman" w:cs="Times New Roman"/>
        </w:rPr>
      </w:pPr>
      <w:r w:rsidRPr="003278EB">
        <w:rPr>
          <w:rFonts w:ascii="Times New Roman" w:eastAsia="Times New Roman" w:hAnsi="Times New Roman" w:cs="Times New Roman"/>
        </w:rPr>
        <w:br/>
      </w:r>
    </w:p>
    <w:p w14:paraId="6AAFA52D" w14:textId="6B44237D" w:rsidR="00063A37" w:rsidRPr="00465984" w:rsidRDefault="00063A37" w:rsidP="00063A37">
      <w:pPr>
        <w:spacing w:line="240" w:lineRule="auto"/>
        <w:jc w:val="center"/>
        <w:rPr>
          <w:rFonts w:ascii="Times New Roman" w:eastAsia="Times New Roman" w:hAnsi="Times New Roman" w:cs="Times New Roman"/>
          <w:lang w:val="ru-RU"/>
        </w:rPr>
      </w:pPr>
      <w:r w:rsidRPr="003278EB">
        <w:rPr>
          <w:rFonts w:ascii="Times New Roman" w:eastAsia="Times New Roman" w:hAnsi="Times New Roman" w:cs="Times New Roman"/>
          <w:color w:val="000000"/>
          <w:sz w:val="28"/>
          <w:szCs w:val="28"/>
        </w:rPr>
        <w:t>Лабораторная</w:t>
      </w:r>
      <w:r>
        <w:rPr>
          <w:rFonts w:ascii="Times New Roman" w:eastAsia="Times New Roman" w:hAnsi="Times New Roman" w:cs="Times New Roman"/>
          <w:color w:val="000000"/>
          <w:sz w:val="28"/>
          <w:szCs w:val="28"/>
        </w:rPr>
        <w:t xml:space="preserve"> </w:t>
      </w:r>
      <w:r w:rsidRPr="003278EB">
        <w:rPr>
          <w:rFonts w:ascii="Times New Roman" w:eastAsia="Times New Roman" w:hAnsi="Times New Roman" w:cs="Times New Roman"/>
          <w:color w:val="000000"/>
          <w:sz w:val="28"/>
          <w:szCs w:val="28"/>
        </w:rPr>
        <w:t>работа</w:t>
      </w:r>
      <w:r>
        <w:rPr>
          <w:rFonts w:ascii="Times New Roman" w:eastAsia="Times New Roman" w:hAnsi="Times New Roman" w:cs="Times New Roman"/>
          <w:color w:val="000000"/>
          <w:sz w:val="28"/>
          <w:szCs w:val="28"/>
        </w:rPr>
        <w:t xml:space="preserve"> </w:t>
      </w:r>
      <w:r w:rsidRPr="003278EB">
        <w:rPr>
          <w:rFonts w:ascii="Times New Roman" w:eastAsia="Times New Roman" w:hAnsi="Times New Roman" w:cs="Times New Roman"/>
          <w:color w:val="000000"/>
          <w:sz w:val="28"/>
          <w:szCs w:val="28"/>
        </w:rPr>
        <w:t>№</w:t>
      </w:r>
      <w:r w:rsidR="00465984">
        <w:rPr>
          <w:rFonts w:ascii="Times New Roman" w:eastAsia="Times New Roman" w:hAnsi="Times New Roman" w:cs="Times New Roman"/>
          <w:color w:val="000000"/>
          <w:sz w:val="28"/>
          <w:szCs w:val="28"/>
          <w:lang w:val="ru-RU"/>
        </w:rPr>
        <w:t>4</w:t>
      </w:r>
    </w:p>
    <w:p w14:paraId="6F60B072" w14:textId="77777777" w:rsidR="00063A37" w:rsidRDefault="00063A37" w:rsidP="00063A37">
      <w:pPr>
        <w:spacing w:line="240" w:lineRule="auto"/>
        <w:jc w:val="center"/>
        <w:rPr>
          <w:rFonts w:ascii="Times New Roman" w:eastAsia="Times New Roman" w:hAnsi="Times New Roman" w:cs="Times New Roman"/>
        </w:rPr>
      </w:pPr>
      <w:r w:rsidRPr="003278EB">
        <w:rPr>
          <w:rFonts w:ascii="Times New Roman" w:eastAsia="Times New Roman" w:hAnsi="Times New Roman" w:cs="Times New Roman"/>
          <w:color w:val="000000"/>
          <w:sz w:val="28"/>
          <w:szCs w:val="28"/>
        </w:rPr>
        <w:t>По</w:t>
      </w:r>
      <w:r>
        <w:rPr>
          <w:rFonts w:ascii="Times New Roman" w:eastAsia="Times New Roman" w:hAnsi="Times New Roman" w:cs="Times New Roman"/>
          <w:color w:val="000000"/>
          <w:sz w:val="28"/>
          <w:szCs w:val="28"/>
        </w:rPr>
        <w:t xml:space="preserve"> </w:t>
      </w:r>
      <w:r w:rsidRPr="003278EB">
        <w:rPr>
          <w:rFonts w:ascii="Times New Roman" w:eastAsia="Times New Roman" w:hAnsi="Times New Roman" w:cs="Times New Roman"/>
          <w:color w:val="000000"/>
          <w:sz w:val="28"/>
          <w:szCs w:val="28"/>
        </w:rPr>
        <w:t>дисциплине</w:t>
      </w:r>
      <w:r>
        <w:rPr>
          <w:rFonts w:ascii="Times New Roman" w:eastAsia="Times New Roman" w:hAnsi="Times New Roman" w:cs="Times New Roman"/>
          <w:color w:val="000000"/>
          <w:sz w:val="28"/>
          <w:szCs w:val="28"/>
        </w:rPr>
        <w:t xml:space="preserve"> </w:t>
      </w:r>
      <w:r w:rsidRPr="003278EB">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lang w:val="ru-RU"/>
        </w:rPr>
        <w:t>Проектирование информационных систем</w:t>
      </w:r>
      <w:r w:rsidRPr="003278EB">
        <w:rPr>
          <w:rFonts w:ascii="Times New Roman" w:eastAsia="Times New Roman" w:hAnsi="Times New Roman" w:cs="Times New Roman"/>
          <w:color w:val="000000"/>
          <w:sz w:val="28"/>
          <w:szCs w:val="28"/>
        </w:rPr>
        <w:t>»</w:t>
      </w:r>
    </w:p>
    <w:p w14:paraId="6B5E0457" w14:textId="40D7E54F" w:rsidR="00063A37" w:rsidRPr="00AA6187" w:rsidRDefault="00063A37" w:rsidP="00063A37">
      <w:pPr>
        <w:spacing w:line="240" w:lineRule="auto"/>
        <w:jc w:val="center"/>
        <w:rPr>
          <w:rFonts w:ascii="Times New Roman" w:eastAsia="Times New Roman" w:hAnsi="Times New Roman" w:cs="Times New Roman"/>
          <w:lang w:val="ru-RU"/>
        </w:rPr>
      </w:pPr>
      <w:r w:rsidRPr="003278EB">
        <w:rPr>
          <w:rFonts w:ascii="Times New Roman" w:eastAsia="Times New Roman" w:hAnsi="Times New Roman" w:cs="Times New Roman"/>
          <w:color w:val="000000"/>
          <w:sz w:val="28"/>
          <w:szCs w:val="28"/>
        </w:rPr>
        <w:t>На</w:t>
      </w:r>
      <w:r>
        <w:rPr>
          <w:rFonts w:ascii="Times New Roman" w:eastAsia="Times New Roman" w:hAnsi="Times New Roman" w:cs="Times New Roman"/>
          <w:color w:val="000000"/>
          <w:sz w:val="28"/>
          <w:szCs w:val="28"/>
        </w:rPr>
        <w:t xml:space="preserve"> </w:t>
      </w:r>
      <w:r w:rsidRPr="003278EB">
        <w:rPr>
          <w:rFonts w:ascii="Times New Roman" w:eastAsia="Times New Roman" w:hAnsi="Times New Roman" w:cs="Times New Roman"/>
          <w:color w:val="000000"/>
          <w:sz w:val="28"/>
          <w:szCs w:val="28"/>
        </w:rPr>
        <w:t>тему</w:t>
      </w:r>
      <w:r>
        <w:rPr>
          <w:rFonts w:ascii="Times New Roman" w:eastAsia="Times New Roman" w:hAnsi="Times New Roman" w:cs="Times New Roman"/>
          <w:color w:val="000000"/>
          <w:sz w:val="28"/>
          <w:szCs w:val="28"/>
        </w:rPr>
        <w:t xml:space="preserve"> </w:t>
      </w:r>
      <w:r w:rsidRPr="003278EB">
        <w:rPr>
          <w:rFonts w:ascii="Times New Roman" w:eastAsia="Times New Roman" w:hAnsi="Times New Roman" w:cs="Times New Roman"/>
          <w:color w:val="000000"/>
          <w:sz w:val="28"/>
          <w:szCs w:val="28"/>
        </w:rPr>
        <w:t>«</w:t>
      </w:r>
      <w:r w:rsidR="004268D2">
        <w:rPr>
          <w:rFonts w:ascii="Times New Roman" w:eastAsia="Times New Roman" w:hAnsi="Times New Roman" w:cs="Times New Roman"/>
          <w:color w:val="000000"/>
          <w:sz w:val="28"/>
          <w:szCs w:val="28"/>
          <w:lang w:val="ru-RU"/>
        </w:rPr>
        <w:t xml:space="preserve">Объектно-ориентированное моделирование. </w:t>
      </w:r>
      <w:r w:rsidR="004268D2">
        <w:rPr>
          <w:rFonts w:ascii="Times New Roman" w:eastAsia="Times New Roman" w:hAnsi="Times New Roman" w:cs="Times New Roman"/>
          <w:color w:val="000000"/>
          <w:sz w:val="28"/>
          <w:szCs w:val="28"/>
          <w:lang w:val="en-US"/>
        </w:rPr>
        <w:t>UML</w:t>
      </w:r>
      <w:r w:rsidR="004268D2" w:rsidRPr="00BA6B46">
        <w:rPr>
          <w:rFonts w:ascii="Times New Roman" w:eastAsia="Times New Roman" w:hAnsi="Times New Roman" w:cs="Times New Roman"/>
          <w:color w:val="000000"/>
          <w:sz w:val="28"/>
          <w:szCs w:val="28"/>
          <w:lang w:val="ru-RU"/>
        </w:rPr>
        <w:t xml:space="preserve"> – </w:t>
      </w:r>
      <w:r w:rsidR="004268D2">
        <w:rPr>
          <w:rFonts w:ascii="Times New Roman" w:eastAsia="Times New Roman" w:hAnsi="Times New Roman" w:cs="Times New Roman"/>
          <w:color w:val="000000"/>
          <w:sz w:val="28"/>
          <w:szCs w:val="28"/>
          <w:lang w:val="ru-RU"/>
        </w:rPr>
        <w:t>диаграммы поведения</w:t>
      </w:r>
      <w:r>
        <w:rPr>
          <w:rFonts w:ascii="Times New Roman" w:eastAsia="Times New Roman" w:hAnsi="Times New Roman" w:cs="Times New Roman"/>
          <w:color w:val="000000"/>
          <w:sz w:val="28"/>
          <w:szCs w:val="28"/>
          <w:lang w:val="ru-RU"/>
        </w:rPr>
        <w:t>»</w:t>
      </w:r>
    </w:p>
    <w:p w14:paraId="10D9726C" w14:textId="77777777" w:rsidR="00063A37" w:rsidRPr="003278EB" w:rsidRDefault="00063A37" w:rsidP="00063A37">
      <w:pPr>
        <w:spacing w:line="240" w:lineRule="auto"/>
        <w:rPr>
          <w:rFonts w:ascii="Times New Roman" w:eastAsia="Times New Roman" w:hAnsi="Times New Roman" w:cs="Times New Roman"/>
        </w:rPr>
      </w:pPr>
      <w:r>
        <w:rPr>
          <w:rFonts w:ascii="Times New Roman" w:eastAsia="Times New Roman" w:hAnsi="Times New Roman" w:cs="Times New Roman"/>
          <w:color w:val="000000"/>
          <w:sz w:val="28"/>
          <w:szCs w:val="28"/>
        </w:rPr>
        <w:t xml:space="preserve"> </w:t>
      </w:r>
    </w:p>
    <w:p w14:paraId="0107539C" w14:textId="77777777" w:rsidR="00063A37" w:rsidRPr="003278EB" w:rsidRDefault="00063A37" w:rsidP="00063A37">
      <w:pPr>
        <w:spacing w:line="240" w:lineRule="auto"/>
        <w:rPr>
          <w:rFonts w:ascii="Times New Roman" w:eastAsia="Times New Roman" w:hAnsi="Times New Roman" w:cs="Times New Roman"/>
        </w:rPr>
      </w:pPr>
      <w:r>
        <w:rPr>
          <w:rFonts w:ascii="Times New Roman" w:eastAsia="Times New Roman" w:hAnsi="Times New Roman" w:cs="Times New Roman"/>
          <w:color w:val="000000"/>
          <w:sz w:val="28"/>
          <w:szCs w:val="28"/>
        </w:rPr>
        <w:t xml:space="preserve"> </w:t>
      </w:r>
    </w:p>
    <w:p w14:paraId="111F27E5" w14:textId="77777777" w:rsidR="00063A37" w:rsidRPr="003278EB" w:rsidRDefault="00063A37" w:rsidP="00063A37">
      <w:pPr>
        <w:spacing w:line="240" w:lineRule="auto"/>
        <w:rPr>
          <w:rFonts w:ascii="Times New Roman" w:eastAsia="Times New Roman" w:hAnsi="Times New Roman" w:cs="Times New Roman"/>
        </w:rPr>
      </w:pPr>
      <w:r>
        <w:rPr>
          <w:rFonts w:ascii="Times New Roman" w:eastAsia="Times New Roman" w:hAnsi="Times New Roman" w:cs="Times New Roman"/>
          <w:color w:val="000000"/>
          <w:sz w:val="28"/>
          <w:szCs w:val="28"/>
        </w:rPr>
        <w:t xml:space="preserve"> </w:t>
      </w:r>
    </w:p>
    <w:p w14:paraId="734A33B6" w14:textId="77777777" w:rsidR="00063A37" w:rsidRPr="003278EB" w:rsidRDefault="00063A37" w:rsidP="00063A37">
      <w:pPr>
        <w:spacing w:line="240" w:lineRule="auto"/>
        <w:rPr>
          <w:rFonts w:ascii="Times New Roman" w:eastAsia="Times New Roman" w:hAnsi="Times New Roman" w:cs="Times New Roman"/>
        </w:rPr>
      </w:pPr>
      <w:r>
        <w:rPr>
          <w:rFonts w:ascii="Times New Roman" w:eastAsia="Times New Roman" w:hAnsi="Times New Roman" w:cs="Times New Roman"/>
          <w:color w:val="000000"/>
          <w:sz w:val="28"/>
          <w:szCs w:val="28"/>
        </w:rPr>
        <w:t xml:space="preserve"> </w:t>
      </w:r>
    </w:p>
    <w:p w14:paraId="00AEC951" w14:textId="77777777" w:rsidR="00063A37" w:rsidRPr="003278EB" w:rsidRDefault="00063A37" w:rsidP="00063A37">
      <w:pPr>
        <w:spacing w:line="240" w:lineRule="auto"/>
        <w:rPr>
          <w:rFonts w:ascii="Times New Roman" w:eastAsia="Times New Roman" w:hAnsi="Times New Roman" w:cs="Times New Roman"/>
        </w:rPr>
      </w:pPr>
      <w:r>
        <w:rPr>
          <w:rFonts w:ascii="Times New Roman" w:eastAsia="Times New Roman" w:hAnsi="Times New Roman" w:cs="Times New Roman"/>
          <w:color w:val="000000"/>
          <w:sz w:val="28"/>
          <w:szCs w:val="28"/>
        </w:rPr>
        <w:t xml:space="preserve"> </w:t>
      </w:r>
    </w:p>
    <w:p w14:paraId="4C6DCB6B" w14:textId="77777777" w:rsidR="00063A37" w:rsidRPr="003278EB" w:rsidRDefault="00063A37" w:rsidP="00063A37">
      <w:pPr>
        <w:spacing w:line="240" w:lineRule="auto"/>
        <w:rPr>
          <w:rFonts w:ascii="Times New Roman" w:eastAsia="Times New Roman" w:hAnsi="Times New Roman" w:cs="Times New Roman"/>
        </w:rPr>
      </w:pPr>
      <w:r>
        <w:rPr>
          <w:rFonts w:ascii="Times New Roman" w:eastAsia="Times New Roman" w:hAnsi="Times New Roman" w:cs="Times New Roman"/>
          <w:color w:val="000000"/>
          <w:sz w:val="28"/>
          <w:szCs w:val="28"/>
        </w:rPr>
        <w:t xml:space="preserve"> </w:t>
      </w:r>
    </w:p>
    <w:p w14:paraId="2B219B0B" w14:textId="77777777" w:rsidR="00063A37" w:rsidRPr="003278EB" w:rsidRDefault="00063A37" w:rsidP="00063A37">
      <w:pPr>
        <w:spacing w:line="240" w:lineRule="auto"/>
        <w:ind w:left="4962"/>
        <w:rPr>
          <w:rFonts w:ascii="Times New Roman" w:eastAsia="Times New Roman" w:hAnsi="Times New Roman" w:cs="Times New Roman"/>
        </w:rPr>
      </w:pPr>
      <w:r w:rsidRPr="003278EB">
        <w:rPr>
          <w:rFonts w:ascii="Times New Roman" w:eastAsia="Times New Roman" w:hAnsi="Times New Roman" w:cs="Times New Roman"/>
          <w:color w:val="000000"/>
          <w:sz w:val="28"/>
          <w:szCs w:val="28"/>
        </w:rPr>
        <w:t>Выполнил:</w:t>
      </w:r>
    </w:p>
    <w:p w14:paraId="4345CBC3" w14:textId="77777777" w:rsidR="00063A37" w:rsidRPr="003278EB" w:rsidRDefault="00063A37" w:rsidP="00063A37">
      <w:pPr>
        <w:spacing w:line="240" w:lineRule="auto"/>
        <w:ind w:left="4962"/>
        <w:rPr>
          <w:rFonts w:ascii="Times New Roman" w:eastAsia="Times New Roman" w:hAnsi="Times New Roman" w:cs="Times New Roman"/>
        </w:rPr>
      </w:pPr>
      <w:r w:rsidRPr="003278EB">
        <w:rPr>
          <w:rFonts w:ascii="Times New Roman" w:eastAsia="Times New Roman" w:hAnsi="Times New Roman" w:cs="Times New Roman"/>
          <w:color w:val="000000"/>
          <w:sz w:val="28"/>
          <w:szCs w:val="28"/>
        </w:rPr>
        <w:t>Студент</w:t>
      </w:r>
      <w:r>
        <w:rPr>
          <w:rFonts w:ascii="Times New Roman" w:eastAsia="Times New Roman" w:hAnsi="Times New Roman" w:cs="Times New Roman"/>
          <w:color w:val="000000"/>
          <w:sz w:val="28"/>
          <w:szCs w:val="28"/>
        </w:rPr>
        <w:t xml:space="preserve"> </w:t>
      </w:r>
      <w:r w:rsidRPr="003278EB">
        <w:rPr>
          <w:rFonts w:ascii="Times New Roman" w:eastAsia="Times New Roman" w:hAnsi="Times New Roman" w:cs="Times New Roman"/>
          <w:color w:val="000000"/>
          <w:sz w:val="28"/>
          <w:szCs w:val="28"/>
        </w:rPr>
        <w:t>4</w:t>
      </w:r>
      <w:r>
        <w:rPr>
          <w:rFonts w:ascii="Times New Roman" w:eastAsia="Times New Roman" w:hAnsi="Times New Roman" w:cs="Times New Roman"/>
          <w:color w:val="000000"/>
          <w:sz w:val="28"/>
          <w:szCs w:val="28"/>
        </w:rPr>
        <w:t xml:space="preserve"> </w:t>
      </w:r>
      <w:r w:rsidRPr="003278EB">
        <w:rPr>
          <w:rFonts w:ascii="Times New Roman" w:eastAsia="Times New Roman" w:hAnsi="Times New Roman" w:cs="Times New Roman"/>
          <w:color w:val="000000"/>
          <w:sz w:val="28"/>
          <w:szCs w:val="28"/>
        </w:rPr>
        <w:t>курса</w:t>
      </w:r>
      <w:r>
        <w:rPr>
          <w:rFonts w:ascii="Times New Roman" w:eastAsia="Times New Roman" w:hAnsi="Times New Roman" w:cs="Times New Roman"/>
          <w:color w:val="000000"/>
          <w:sz w:val="28"/>
          <w:szCs w:val="28"/>
        </w:rPr>
        <w:t xml:space="preserve"> </w:t>
      </w:r>
      <w:r w:rsidRPr="003278EB">
        <w:rPr>
          <w:rFonts w:ascii="Times New Roman" w:eastAsia="Times New Roman" w:hAnsi="Times New Roman" w:cs="Times New Roman"/>
          <w:color w:val="000000"/>
          <w:sz w:val="28"/>
          <w:szCs w:val="28"/>
        </w:rPr>
        <w:t>8</w:t>
      </w:r>
      <w:r>
        <w:rPr>
          <w:rFonts w:ascii="Times New Roman" w:eastAsia="Times New Roman" w:hAnsi="Times New Roman" w:cs="Times New Roman"/>
          <w:color w:val="000000"/>
          <w:sz w:val="28"/>
          <w:szCs w:val="28"/>
        </w:rPr>
        <w:t xml:space="preserve"> </w:t>
      </w:r>
      <w:r w:rsidRPr="003278EB">
        <w:rPr>
          <w:rFonts w:ascii="Times New Roman" w:eastAsia="Times New Roman" w:hAnsi="Times New Roman" w:cs="Times New Roman"/>
          <w:color w:val="000000"/>
          <w:sz w:val="28"/>
          <w:szCs w:val="28"/>
        </w:rPr>
        <w:t>группы</w:t>
      </w:r>
    </w:p>
    <w:p w14:paraId="67A6DEB7" w14:textId="77777777" w:rsidR="00063A37" w:rsidRPr="00724587" w:rsidRDefault="00063A37" w:rsidP="00063A37">
      <w:pPr>
        <w:spacing w:line="240" w:lineRule="auto"/>
        <w:ind w:left="4962"/>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Мамонько</w:t>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ru-RU"/>
        </w:rPr>
        <w:t>Денис</w:t>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ru-RU"/>
        </w:rPr>
        <w:t>Александрович</w:t>
      </w:r>
    </w:p>
    <w:p w14:paraId="07BAFB62" w14:textId="77777777" w:rsidR="00063A37" w:rsidRPr="00B869D1" w:rsidRDefault="00063A37" w:rsidP="00063A37">
      <w:pPr>
        <w:spacing w:line="240" w:lineRule="auto"/>
        <w:ind w:left="4962"/>
        <w:rPr>
          <w:rFonts w:ascii="Times New Roman" w:eastAsia="Times New Roman" w:hAnsi="Times New Roman" w:cs="Times New Roman"/>
          <w:lang w:val="ru-RU"/>
        </w:rPr>
      </w:pPr>
      <w:r w:rsidRPr="003278EB">
        <w:rPr>
          <w:rFonts w:ascii="Times New Roman" w:eastAsia="Times New Roman" w:hAnsi="Times New Roman" w:cs="Times New Roman"/>
          <w:color w:val="000000"/>
          <w:sz w:val="28"/>
          <w:szCs w:val="28"/>
        </w:rPr>
        <w:t>Преподаватель:</w:t>
      </w:r>
      <w:r>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000000"/>
          <w:sz w:val="28"/>
          <w:szCs w:val="28"/>
          <w:lang w:val="ru-RU"/>
        </w:rPr>
        <w:t>Гончар</w:t>
      </w:r>
      <w:r>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000000"/>
          <w:sz w:val="28"/>
          <w:szCs w:val="28"/>
          <w:lang w:val="ru-RU"/>
        </w:rPr>
        <w:t>Е</w:t>
      </w:r>
      <w:r w:rsidRPr="003278EB">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000000"/>
          <w:sz w:val="28"/>
          <w:szCs w:val="28"/>
          <w:lang w:val="ru-RU"/>
        </w:rPr>
        <w:t>А</w:t>
      </w:r>
      <w:r w:rsidRPr="003278EB">
        <w:rPr>
          <w:rFonts w:ascii="Times New Roman" w:eastAsia="Times New Roman" w:hAnsi="Times New Roman" w:cs="Times New Roman"/>
          <w:color w:val="000000"/>
          <w:sz w:val="28"/>
          <w:szCs w:val="28"/>
        </w:rPr>
        <w:t>.</w:t>
      </w:r>
    </w:p>
    <w:p w14:paraId="2B4A9D78" w14:textId="77777777" w:rsidR="00063A37" w:rsidRPr="003278EB" w:rsidRDefault="00063A37" w:rsidP="00063A37">
      <w:pPr>
        <w:spacing w:after="240" w:line="240" w:lineRule="auto"/>
        <w:rPr>
          <w:rFonts w:ascii="Times New Roman" w:eastAsia="Times New Roman" w:hAnsi="Times New Roman" w:cs="Times New Roman"/>
        </w:rPr>
      </w:pPr>
      <w:r w:rsidRPr="003278EB">
        <w:rPr>
          <w:rFonts w:ascii="Times New Roman" w:eastAsia="Times New Roman" w:hAnsi="Times New Roman" w:cs="Times New Roman"/>
        </w:rPr>
        <w:br/>
      </w:r>
    </w:p>
    <w:p w14:paraId="6887C747" w14:textId="77777777" w:rsidR="00063A37" w:rsidRPr="003278EB" w:rsidRDefault="00063A37" w:rsidP="00063A37">
      <w:pPr>
        <w:spacing w:after="240" w:line="240" w:lineRule="auto"/>
        <w:rPr>
          <w:rFonts w:ascii="Times New Roman" w:eastAsia="Times New Roman" w:hAnsi="Times New Roman" w:cs="Times New Roman"/>
        </w:rPr>
      </w:pPr>
    </w:p>
    <w:p w14:paraId="3BF4E1F5" w14:textId="77777777" w:rsidR="00063A37" w:rsidRPr="003278EB" w:rsidRDefault="00063A37" w:rsidP="00063A37">
      <w:pPr>
        <w:spacing w:after="240" w:line="240" w:lineRule="auto"/>
        <w:rPr>
          <w:rFonts w:ascii="Times New Roman" w:eastAsia="Times New Roman" w:hAnsi="Times New Roman" w:cs="Times New Roman"/>
        </w:rPr>
      </w:pPr>
    </w:p>
    <w:p w14:paraId="3C8D54D0" w14:textId="77777777" w:rsidR="00063A37" w:rsidRPr="003278EB" w:rsidRDefault="00063A37" w:rsidP="00063A37">
      <w:pPr>
        <w:spacing w:after="240" w:line="240" w:lineRule="auto"/>
        <w:rPr>
          <w:rFonts w:ascii="Times New Roman" w:eastAsia="Times New Roman" w:hAnsi="Times New Roman" w:cs="Times New Roman"/>
        </w:rPr>
      </w:pPr>
    </w:p>
    <w:p w14:paraId="14FB7D1E" w14:textId="77777777" w:rsidR="00063A37" w:rsidRPr="003278EB" w:rsidRDefault="00063A37" w:rsidP="00063A37">
      <w:pPr>
        <w:spacing w:after="240" w:line="240" w:lineRule="auto"/>
        <w:rPr>
          <w:rFonts w:ascii="Times New Roman" w:eastAsia="Times New Roman" w:hAnsi="Times New Roman" w:cs="Times New Roman"/>
        </w:rPr>
      </w:pPr>
    </w:p>
    <w:p w14:paraId="0EFB9B4D" w14:textId="77777777" w:rsidR="00063A37" w:rsidRPr="003278EB" w:rsidRDefault="00063A37" w:rsidP="00063A37">
      <w:pPr>
        <w:spacing w:after="240" w:line="240" w:lineRule="auto"/>
        <w:rPr>
          <w:rFonts w:ascii="Times New Roman" w:eastAsia="Times New Roman" w:hAnsi="Times New Roman" w:cs="Times New Roman"/>
        </w:rPr>
      </w:pPr>
    </w:p>
    <w:p w14:paraId="6581A3AD" w14:textId="77777777" w:rsidR="00063A37" w:rsidRPr="00BA37C2" w:rsidRDefault="00063A37" w:rsidP="00063A37">
      <w:pPr>
        <w:spacing w:after="240" w:line="240" w:lineRule="auto"/>
        <w:rPr>
          <w:rFonts w:ascii="Times New Roman" w:eastAsia="Times New Roman" w:hAnsi="Times New Roman" w:cs="Times New Roman"/>
          <w:lang w:val="ru-RU"/>
        </w:rPr>
      </w:pPr>
      <w:r w:rsidRPr="003278EB">
        <w:rPr>
          <w:rFonts w:ascii="Times New Roman" w:eastAsia="Times New Roman" w:hAnsi="Times New Roman" w:cs="Times New Roman"/>
        </w:rPr>
        <w:br/>
      </w:r>
    </w:p>
    <w:p w14:paraId="3971015C" w14:textId="77777777" w:rsidR="00063A37" w:rsidRDefault="00063A37" w:rsidP="00063A37">
      <w:pPr>
        <w:jc w:val="center"/>
        <w:rPr>
          <w:rFonts w:ascii="Times New Roman" w:eastAsia="Times New Roman" w:hAnsi="Times New Roman" w:cs="Times New Roman"/>
          <w:color w:val="000000"/>
          <w:sz w:val="28"/>
          <w:szCs w:val="28"/>
          <w:lang w:val="ru-RU"/>
        </w:rPr>
      </w:pPr>
    </w:p>
    <w:p w14:paraId="6E9CB39D" w14:textId="604C34EE" w:rsidR="001814DA" w:rsidRDefault="00063A37" w:rsidP="00AF6097">
      <w:pPr>
        <w:jc w:val="center"/>
        <w:rPr>
          <w:rFonts w:ascii="Times New Roman" w:eastAsia="Times New Roman" w:hAnsi="Times New Roman" w:cs="Times New Roman"/>
          <w:color w:val="000000"/>
          <w:sz w:val="28"/>
          <w:szCs w:val="28"/>
        </w:rPr>
      </w:pPr>
      <w:r w:rsidRPr="003278EB">
        <w:rPr>
          <w:rFonts w:ascii="Times New Roman" w:eastAsia="Times New Roman" w:hAnsi="Times New Roman" w:cs="Times New Roman"/>
          <w:color w:val="000000"/>
          <w:sz w:val="28"/>
          <w:szCs w:val="28"/>
        </w:rPr>
        <w:t>Минск</w:t>
      </w:r>
      <w:r>
        <w:rPr>
          <w:rFonts w:ascii="Times New Roman" w:eastAsia="Times New Roman" w:hAnsi="Times New Roman" w:cs="Times New Roman"/>
          <w:color w:val="000000"/>
          <w:sz w:val="28"/>
          <w:szCs w:val="28"/>
        </w:rPr>
        <w:t xml:space="preserve"> </w:t>
      </w:r>
      <w:r w:rsidRPr="003278EB">
        <w:rPr>
          <w:rFonts w:ascii="Times New Roman" w:eastAsia="Times New Roman" w:hAnsi="Times New Roman" w:cs="Times New Roman"/>
          <w:color w:val="000000"/>
          <w:sz w:val="28"/>
          <w:szCs w:val="28"/>
        </w:rPr>
        <w:t>2026</w:t>
      </w:r>
    </w:p>
    <w:sdt>
      <w:sdtPr>
        <w:rPr>
          <w:rFonts w:asciiTheme="minorHAnsi" w:eastAsiaTheme="minorHAnsi" w:hAnsiTheme="minorHAnsi" w:cstheme="minorBidi"/>
          <w:color w:val="auto"/>
          <w:kern w:val="2"/>
          <w:sz w:val="24"/>
          <w:szCs w:val="24"/>
          <w:lang w:val="ru-RU" w:eastAsia="en-US"/>
          <w14:ligatures w14:val="standardContextual"/>
        </w:rPr>
        <w:id w:val="-2137482481"/>
        <w:docPartObj>
          <w:docPartGallery w:val="Table of Contents"/>
          <w:docPartUnique/>
        </w:docPartObj>
      </w:sdtPr>
      <w:sdtEndPr>
        <w:rPr>
          <w:b/>
          <w:bCs/>
        </w:rPr>
      </w:sdtEndPr>
      <w:sdtContent>
        <w:p w14:paraId="7B2564AB" w14:textId="6710EDF9" w:rsidR="001814DA" w:rsidRPr="00F67498" w:rsidRDefault="001814DA" w:rsidP="00F67498">
          <w:pPr>
            <w:pStyle w:val="a3"/>
            <w:jc w:val="center"/>
            <w:rPr>
              <w:rFonts w:ascii="Times New Roman" w:hAnsi="Times New Roman" w:cs="Times New Roman"/>
              <w:b/>
              <w:bCs/>
              <w:color w:val="000000" w:themeColor="text1"/>
              <w:sz w:val="28"/>
              <w:szCs w:val="28"/>
            </w:rPr>
          </w:pPr>
          <w:r w:rsidRPr="00F67498">
            <w:rPr>
              <w:rFonts w:ascii="Times New Roman" w:hAnsi="Times New Roman" w:cs="Times New Roman"/>
              <w:b/>
              <w:bCs/>
              <w:color w:val="000000" w:themeColor="text1"/>
              <w:sz w:val="28"/>
              <w:szCs w:val="28"/>
              <w:lang w:val="ru-RU"/>
            </w:rPr>
            <w:t>Оглавление</w:t>
          </w:r>
        </w:p>
        <w:p w14:paraId="59A4C8CB" w14:textId="7E245F9A" w:rsidR="00F67498" w:rsidRPr="00F67498" w:rsidRDefault="001814DA" w:rsidP="00F67498">
          <w:pPr>
            <w:pStyle w:val="11"/>
            <w:tabs>
              <w:tab w:val="right" w:leader="dot" w:pos="9345"/>
            </w:tabs>
            <w:spacing w:after="0" w:line="240" w:lineRule="auto"/>
            <w:rPr>
              <w:rFonts w:ascii="Times New Roman" w:hAnsi="Times New Roman" w:cs="Times New Roman"/>
              <w:noProof/>
              <w:sz w:val="28"/>
              <w:szCs w:val="28"/>
            </w:rPr>
          </w:pPr>
          <w:r w:rsidRPr="00F67498">
            <w:rPr>
              <w:rFonts w:ascii="Times New Roman" w:hAnsi="Times New Roman" w:cs="Times New Roman"/>
              <w:sz w:val="28"/>
              <w:szCs w:val="28"/>
            </w:rPr>
            <w:fldChar w:fldCharType="begin"/>
          </w:r>
          <w:r w:rsidRPr="00F67498">
            <w:rPr>
              <w:rFonts w:ascii="Times New Roman" w:hAnsi="Times New Roman" w:cs="Times New Roman"/>
              <w:sz w:val="28"/>
              <w:szCs w:val="28"/>
            </w:rPr>
            <w:instrText xml:space="preserve"> TOC \o "1-3" \h \z \u </w:instrText>
          </w:r>
          <w:r w:rsidRPr="00F67498">
            <w:rPr>
              <w:rFonts w:ascii="Times New Roman" w:hAnsi="Times New Roman" w:cs="Times New Roman"/>
              <w:sz w:val="28"/>
              <w:szCs w:val="28"/>
            </w:rPr>
            <w:fldChar w:fldCharType="separate"/>
          </w:r>
          <w:hyperlink w:anchor="_Toc242453747" w:history="1">
            <w:r w:rsidR="00F67498" w:rsidRPr="00F67498">
              <w:rPr>
                <w:rStyle w:val="a9"/>
                <w:rFonts w:ascii="Times New Roman" w:hAnsi="Times New Roman" w:cs="Times New Roman"/>
                <w:noProof/>
                <w:sz w:val="28"/>
                <w:szCs w:val="28"/>
                <w:lang w:val="ru-RU"/>
              </w:rPr>
              <w:t>Введение</w:t>
            </w:r>
            <w:r w:rsidR="00F67498" w:rsidRPr="00F67498">
              <w:rPr>
                <w:rFonts w:ascii="Times New Roman" w:hAnsi="Times New Roman" w:cs="Times New Roman"/>
                <w:noProof/>
                <w:webHidden/>
                <w:sz w:val="28"/>
                <w:szCs w:val="28"/>
              </w:rPr>
              <w:tab/>
            </w:r>
            <w:r w:rsidR="00F67498" w:rsidRPr="00F67498">
              <w:rPr>
                <w:rFonts w:ascii="Times New Roman" w:hAnsi="Times New Roman" w:cs="Times New Roman"/>
                <w:noProof/>
                <w:webHidden/>
                <w:sz w:val="28"/>
                <w:szCs w:val="28"/>
              </w:rPr>
              <w:fldChar w:fldCharType="begin"/>
            </w:r>
            <w:r w:rsidR="00F67498" w:rsidRPr="00F67498">
              <w:rPr>
                <w:rFonts w:ascii="Times New Roman" w:hAnsi="Times New Roman" w:cs="Times New Roman"/>
                <w:noProof/>
                <w:webHidden/>
                <w:sz w:val="28"/>
                <w:szCs w:val="28"/>
              </w:rPr>
              <w:instrText xml:space="preserve"> PAGEREF _Toc242453747 \h </w:instrText>
            </w:r>
            <w:r w:rsidR="00F67498" w:rsidRPr="00F67498">
              <w:rPr>
                <w:rFonts w:ascii="Times New Roman" w:hAnsi="Times New Roman" w:cs="Times New Roman"/>
                <w:noProof/>
                <w:webHidden/>
                <w:sz w:val="28"/>
                <w:szCs w:val="28"/>
              </w:rPr>
            </w:r>
            <w:r w:rsidR="00F67498" w:rsidRPr="00F67498">
              <w:rPr>
                <w:rFonts w:ascii="Times New Roman" w:hAnsi="Times New Roman" w:cs="Times New Roman"/>
                <w:noProof/>
                <w:webHidden/>
                <w:sz w:val="28"/>
                <w:szCs w:val="28"/>
              </w:rPr>
              <w:fldChar w:fldCharType="separate"/>
            </w:r>
            <w:r w:rsidR="00F67498" w:rsidRPr="00F67498">
              <w:rPr>
                <w:rFonts w:ascii="Times New Roman" w:hAnsi="Times New Roman" w:cs="Times New Roman"/>
                <w:noProof/>
                <w:webHidden/>
                <w:sz w:val="28"/>
                <w:szCs w:val="28"/>
              </w:rPr>
              <w:t>3</w:t>
            </w:r>
            <w:r w:rsidR="00F67498" w:rsidRPr="00F67498">
              <w:rPr>
                <w:rFonts w:ascii="Times New Roman" w:hAnsi="Times New Roman" w:cs="Times New Roman"/>
                <w:noProof/>
                <w:webHidden/>
                <w:sz w:val="28"/>
                <w:szCs w:val="28"/>
              </w:rPr>
              <w:fldChar w:fldCharType="end"/>
            </w:r>
          </w:hyperlink>
        </w:p>
        <w:p w14:paraId="21B806EA" w14:textId="466A4770" w:rsidR="00F67498" w:rsidRPr="00F67498" w:rsidRDefault="003734AD" w:rsidP="00F67498">
          <w:pPr>
            <w:pStyle w:val="11"/>
            <w:tabs>
              <w:tab w:val="right" w:leader="dot" w:pos="9345"/>
            </w:tabs>
            <w:spacing w:after="0" w:line="240" w:lineRule="auto"/>
            <w:rPr>
              <w:rFonts w:ascii="Times New Roman" w:hAnsi="Times New Roman" w:cs="Times New Roman"/>
              <w:noProof/>
              <w:sz w:val="28"/>
              <w:szCs w:val="28"/>
            </w:rPr>
          </w:pPr>
          <w:hyperlink w:anchor="_Toc242453748" w:history="1">
            <w:r w:rsidR="00F67498" w:rsidRPr="00F67498">
              <w:rPr>
                <w:rStyle w:val="a9"/>
                <w:rFonts w:ascii="Times New Roman" w:hAnsi="Times New Roman" w:cs="Times New Roman"/>
                <w:noProof/>
                <w:sz w:val="28"/>
                <w:szCs w:val="28"/>
                <w:lang w:val="ru-RU"/>
              </w:rPr>
              <w:t>1 Описание функциональных требований</w:t>
            </w:r>
            <w:r w:rsidR="00F67498" w:rsidRPr="00F67498">
              <w:rPr>
                <w:rFonts w:ascii="Times New Roman" w:hAnsi="Times New Roman" w:cs="Times New Roman"/>
                <w:noProof/>
                <w:webHidden/>
                <w:sz w:val="28"/>
                <w:szCs w:val="28"/>
              </w:rPr>
              <w:tab/>
            </w:r>
            <w:r w:rsidR="00F67498" w:rsidRPr="00F67498">
              <w:rPr>
                <w:rFonts w:ascii="Times New Roman" w:hAnsi="Times New Roman" w:cs="Times New Roman"/>
                <w:noProof/>
                <w:webHidden/>
                <w:sz w:val="28"/>
                <w:szCs w:val="28"/>
              </w:rPr>
              <w:fldChar w:fldCharType="begin"/>
            </w:r>
            <w:r w:rsidR="00F67498" w:rsidRPr="00F67498">
              <w:rPr>
                <w:rFonts w:ascii="Times New Roman" w:hAnsi="Times New Roman" w:cs="Times New Roman"/>
                <w:noProof/>
                <w:webHidden/>
                <w:sz w:val="28"/>
                <w:szCs w:val="28"/>
              </w:rPr>
              <w:instrText xml:space="preserve"> PAGEREF _Toc242453748 \h </w:instrText>
            </w:r>
            <w:r w:rsidR="00F67498" w:rsidRPr="00F67498">
              <w:rPr>
                <w:rFonts w:ascii="Times New Roman" w:hAnsi="Times New Roman" w:cs="Times New Roman"/>
                <w:noProof/>
                <w:webHidden/>
                <w:sz w:val="28"/>
                <w:szCs w:val="28"/>
              </w:rPr>
            </w:r>
            <w:r w:rsidR="00F67498" w:rsidRPr="00F67498">
              <w:rPr>
                <w:rFonts w:ascii="Times New Roman" w:hAnsi="Times New Roman" w:cs="Times New Roman"/>
                <w:noProof/>
                <w:webHidden/>
                <w:sz w:val="28"/>
                <w:szCs w:val="28"/>
              </w:rPr>
              <w:fldChar w:fldCharType="separate"/>
            </w:r>
            <w:r w:rsidR="00F67498" w:rsidRPr="00F67498">
              <w:rPr>
                <w:rFonts w:ascii="Times New Roman" w:hAnsi="Times New Roman" w:cs="Times New Roman"/>
                <w:noProof/>
                <w:webHidden/>
                <w:sz w:val="28"/>
                <w:szCs w:val="28"/>
              </w:rPr>
              <w:t>4</w:t>
            </w:r>
            <w:r w:rsidR="00F67498" w:rsidRPr="00F67498">
              <w:rPr>
                <w:rFonts w:ascii="Times New Roman" w:hAnsi="Times New Roman" w:cs="Times New Roman"/>
                <w:noProof/>
                <w:webHidden/>
                <w:sz w:val="28"/>
                <w:szCs w:val="28"/>
              </w:rPr>
              <w:fldChar w:fldCharType="end"/>
            </w:r>
          </w:hyperlink>
        </w:p>
        <w:p w14:paraId="2BEDF974" w14:textId="63A569ED" w:rsidR="00F67498" w:rsidRPr="00F67498" w:rsidRDefault="003734AD" w:rsidP="00F67498">
          <w:pPr>
            <w:pStyle w:val="11"/>
            <w:tabs>
              <w:tab w:val="right" w:leader="dot" w:pos="9345"/>
            </w:tabs>
            <w:spacing w:after="0" w:line="240" w:lineRule="auto"/>
            <w:rPr>
              <w:rFonts w:ascii="Times New Roman" w:hAnsi="Times New Roman" w:cs="Times New Roman"/>
              <w:noProof/>
              <w:sz w:val="28"/>
              <w:szCs w:val="28"/>
            </w:rPr>
          </w:pPr>
          <w:hyperlink w:anchor="_Toc242453749" w:history="1">
            <w:r w:rsidR="00F67498" w:rsidRPr="00F67498">
              <w:rPr>
                <w:rStyle w:val="a9"/>
                <w:rFonts w:ascii="Times New Roman" w:hAnsi="Times New Roman" w:cs="Times New Roman"/>
                <w:noProof/>
                <w:sz w:val="28"/>
                <w:szCs w:val="28"/>
                <w:lang w:val="ru-RU"/>
              </w:rPr>
              <w:t>2 Описание программных средств</w:t>
            </w:r>
            <w:r w:rsidR="00F67498" w:rsidRPr="00F67498">
              <w:rPr>
                <w:rFonts w:ascii="Times New Roman" w:hAnsi="Times New Roman" w:cs="Times New Roman"/>
                <w:noProof/>
                <w:webHidden/>
                <w:sz w:val="28"/>
                <w:szCs w:val="28"/>
              </w:rPr>
              <w:tab/>
            </w:r>
            <w:r w:rsidR="00F67498" w:rsidRPr="00F67498">
              <w:rPr>
                <w:rFonts w:ascii="Times New Roman" w:hAnsi="Times New Roman" w:cs="Times New Roman"/>
                <w:noProof/>
                <w:webHidden/>
                <w:sz w:val="28"/>
                <w:szCs w:val="28"/>
              </w:rPr>
              <w:fldChar w:fldCharType="begin"/>
            </w:r>
            <w:r w:rsidR="00F67498" w:rsidRPr="00F67498">
              <w:rPr>
                <w:rFonts w:ascii="Times New Roman" w:hAnsi="Times New Roman" w:cs="Times New Roman"/>
                <w:noProof/>
                <w:webHidden/>
                <w:sz w:val="28"/>
                <w:szCs w:val="28"/>
              </w:rPr>
              <w:instrText xml:space="preserve"> PAGEREF _Toc242453749 \h </w:instrText>
            </w:r>
            <w:r w:rsidR="00F67498" w:rsidRPr="00F67498">
              <w:rPr>
                <w:rFonts w:ascii="Times New Roman" w:hAnsi="Times New Roman" w:cs="Times New Roman"/>
                <w:noProof/>
                <w:webHidden/>
                <w:sz w:val="28"/>
                <w:szCs w:val="28"/>
              </w:rPr>
            </w:r>
            <w:r w:rsidR="00F67498" w:rsidRPr="00F67498">
              <w:rPr>
                <w:rFonts w:ascii="Times New Roman" w:hAnsi="Times New Roman" w:cs="Times New Roman"/>
                <w:noProof/>
                <w:webHidden/>
                <w:sz w:val="28"/>
                <w:szCs w:val="28"/>
              </w:rPr>
              <w:fldChar w:fldCharType="separate"/>
            </w:r>
            <w:r w:rsidR="00F67498" w:rsidRPr="00F67498">
              <w:rPr>
                <w:rFonts w:ascii="Times New Roman" w:hAnsi="Times New Roman" w:cs="Times New Roman"/>
                <w:noProof/>
                <w:webHidden/>
                <w:sz w:val="28"/>
                <w:szCs w:val="28"/>
              </w:rPr>
              <w:t>5</w:t>
            </w:r>
            <w:r w:rsidR="00F67498" w:rsidRPr="00F67498">
              <w:rPr>
                <w:rFonts w:ascii="Times New Roman" w:hAnsi="Times New Roman" w:cs="Times New Roman"/>
                <w:noProof/>
                <w:webHidden/>
                <w:sz w:val="28"/>
                <w:szCs w:val="28"/>
              </w:rPr>
              <w:fldChar w:fldCharType="end"/>
            </w:r>
          </w:hyperlink>
        </w:p>
        <w:p w14:paraId="6387A4B1" w14:textId="1B4D2ED2" w:rsidR="00F67498" w:rsidRPr="00F67498" w:rsidRDefault="003734AD" w:rsidP="00F67498">
          <w:pPr>
            <w:pStyle w:val="11"/>
            <w:tabs>
              <w:tab w:val="right" w:leader="dot" w:pos="9345"/>
            </w:tabs>
            <w:spacing w:after="0" w:line="240" w:lineRule="auto"/>
            <w:rPr>
              <w:rFonts w:ascii="Times New Roman" w:hAnsi="Times New Roman" w:cs="Times New Roman"/>
              <w:noProof/>
              <w:sz w:val="28"/>
              <w:szCs w:val="28"/>
            </w:rPr>
          </w:pPr>
          <w:hyperlink w:anchor="_Toc242453750" w:history="1">
            <w:r w:rsidR="00F67498" w:rsidRPr="00F67498">
              <w:rPr>
                <w:rStyle w:val="a9"/>
                <w:rFonts w:ascii="Times New Roman" w:hAnsi="Times New Roman" w:cs="Times New Roman"/>
                <w:noProof/>
                <w:sz w:val="28"/>
                <w:szCs w:val="28"/>
                <w:lang w:val="ru-RU"/>
              </w:rPr>
              <w:t>3 Описание практического задания</w:t>
            </w:r>
            <w:r w:rsidR="00F67498" w:rsidRPr="00F67498">
              <w:rPr>
                <w:rFonts w:ascii="Times New Roman" w:hAnsi="Times New Roman" w:cs="Times New Roman"/>
                <w:noProof/>
                <w:webHidden/>
                <w:sz w:val="28"/>
                <w:szCs w:val="28"/>
              </w:rPr>
              <w:tab/>
            </w:r>
            <w:r w:rsidR="00F67498" w:rsidRPr="00F67498">
              <w:rPr>
                <w:rFonts w:ascii="Times New Roman" w:hAnsi="Times New Roman" w:cs="Times New Roman"/>
                <w:noProof/>
                <w:webHidden/>
                <w:sz w:val="28"/>
                <w:szCs w:val="28"/>
              </w:rPr>
              <w:fldChar w:fldCharType="begin"/>
            </w:r>
            <w:r w:rsidR="00F67498" w:rsidRPr="00F67498">
              <w:rPr>
                <w:rFonts w:ascii="Times New Roman" w:hAnsi="Times New Roman" w:cs="Times New Roman"/>
                <w:noProof/>
                <w:webHidden/>
                <w:sz w:val="28"/>
                <w:szCs w:val="28"/>
              </w:rPr>
              <w:instrText xml:space="preserve"> PAGEREF _Toc242453750 \h </w:instrText>
            </w:r>
            <w:r w:rsidR="00F67498" w:rsidRPr="00F67498">
              <w:rPr>
                <w:rFonts w:ascii="Times New Roman" w:hAnsi="Times New Roman" w:cs="Times New Roman"/>
                <w:noProof/>
                <w:webHidden/>
                <w:sz w:val="28"/>
                <w:szCs w:val="28"/>
              </w:rPr>
            </w:r>
            <w:r w:rsidR="00F67498" w:rsidRPr="00F67498">
              <w:rPr>
                <w:rFonts w:ascii="Times New Roman" w:hAnsi="Times New Roman" w:cs="Times New Roman"/>
                <w:noProof/>
                <w:webHidden/>
                <w:sz w:val="28"/>
                <w:szCs w:val="28"/>
              </w:rPr>
              <w:fldChar w:fldCharType="separate"/>
            </w:r>
            <w:r w:rsidR="00F67498" w:rsidRPr="00F67498">
              <w:rPr>
                <w:rFonts w:ascii="Times New Roman" w:hAnsi="Times New Roman" w:cs="Times New Roman"/>
                <w:noProof/>
                <w:webHidden/>
                <w:sz w:val="28"/>
                <w:szCs w:val="28"/>
              </w:rPr>
              <w:t>6</w:t>
            </w:r>
            <w:r w:rsidR="00F67498" w:rsidRPr="00F67498">
              <w:rPr>
                <w:rFonts w:ascii="Times New Roman" w:hAnsi="Times New Roman" w:cs="Times New Roman"/>
                <w:noProof/>
                <w:webHidden/>
                <w:sz w:val="28"/>
                <w:szCs w:val="28"/>
              </w:rPr>
              <w:fldChar w:fldCharType="end"/>
            </w:r>
          </w:hyperlink>
        </w:p>
        <w:p w14:paraId="65C5F410" w14:textId="4E60CE69" w:rsidR="00F67498" w:rsidRPr="00F67498" w:rsidRDefault="003734AD" w:rsidP="00F67498">
          <w:pPr>
            <w:pStyle w:val="11"/>
            <w:tabs>
              <w:tab w:val="right" w:leader="dot" w:pos="9345"/>
            </w:tabs>
            <w:spacing w:after="0" w:line="240" w:lineRule="auto"/>
            <w:rPr>
              <w:rFonts w:ascii="Times New Roman" w:hAnsi="Times New Roman" w:cs="Times New Roman"/>
              <w:noProof/>
              <w:sz w:val="28"/>
              <w:szCs w:val="28"/>
            </w:rPr>
          </w:pPr>
          <w:hyperlink w:anchor="_Toc242453751" w:history="1">
            <w:r w:rsidR="00F67498" w:rsidRPr="00F67498">
              <w:rPr>
                <w:rStyle w:val="a9"/>
                <w:rFonts w:ascii="Times New Roman" w:hAnsi="Times New Roman" w:cs="Times New Roman"/>
                <w:noProof/>
                <w:sz w:val="28"/>
                <w:szCs w:val="28"/>
                <w:lang w:val="ru-RU"/>
              </w:rPr>
              <w:t>Заключение</w:t>
            </w:r>
            <w:r w:rsidR="00F67498" w:rsidRPr="00F67498">
              <w:rPr>
                <w:rFonts w:ascii="Times New Roman" w:hAnsi="Times New Roman" w:cs="Times New Roman"/>
                <w:noProof/>
                <w:webHidden/>
                <w:sz w:val="28"/>
                <w:szCs w:val="28"/>
              </w:rPr>
              <w:tab/>
            </w:r>
            <w:r w:rsidR="00F67498" w:rsidRPr="00F67498">
              <w:rPr>
                <w:rFonts w:ascii="Times New Roman" w:hAnsi="Times New Roman" w:cs="Times New Roman"/>
                <w:noProof/>
                <w:webHidden/>
                <w:sz w:val="28"/>
                <w:szCs w:val="28"/>
              </w:rPr>
              <w:fldChar w:fldCharType="begin"/>
            </w:r>
            <w:r w:rsidR="00F67498" w:rsidRPr="00F67498">
              <w:rPr>
                <w:rFonts w:ascii="Times New Roman" w:hAnsi="Times New Roman" w:cs="Times New Roman"/>
                <w:noProof/>
                <w:webHidden/>
                <w:sz w:val="28"/>
                <w:szCs w:val="28"/>
              </w:rPr>
              <w:instrText xml:space="preserve"> PAGEREF _Toc242453751 \h </w:instrText>
            </w:r>
            <w:r w:rsidR="00F67498" w:rsidRPr="00F67498">
              <w:rPr>
                <w:rFonts w:ascii="Times New Roman" w:hAnsi="Times New Roman" w:cs="Times New Roman"/>
                <w:noProof/>
                <w:webHidden/>
                <w:sz w:val="28"/>
                <w:szCs w:val="28"/>
              </w:rPr>
            </w:r>
            <w:r w:rsidR="00F67498" w:rsidRPr="00F67498">
              <w:rPr>
                <w:rFonts w:ascii="Times New Roman" w:hAnsi="Times New Roman" w:cs="Times New Roman"/>
                <w:noProof/>
                <w:webHidden/>
                <w:sz w:val="28"/>
                <w:szCs w:val="28"/>
              </w:rPr>
              <w:fldChar w:fldCharType="separate"/>
            </w:r>
            <w:r w:rsidR="00F67498" w:rsidRPr="00F67498">
              <w:rPr>
                <w:rFonts w:ascii="Times New Roman" w:hAnsi="Times New Roman" w:cs="Times New Roman"/>
                <w:noProof/>
                <w:webHidden/>
                <w:sz w:val="28"/>
                <w:szCs w:val="28"/>
              </w:rPr>
              <w:t>9</w:t>
            </w:r>
            <w:r w:rsidR="00F67498" w:rsidRPr="00F67498">
              <w:rPr>
                <w:rFonts w:ascii="Times New Roman" w:hAnsi="Times New Roman" w:cs="Times New Roman"/>
                <w:noProof/>
                <w:webHidden/>
                <w:sz w:val="28"/>
                <w:szCs w:val="28"/>
              </w:rPr>
              <w:fldChar w:fldCharType="end"/>
            </w:r>
          </w:hyperlink>
        </w:p>
        <w:p w14:paraId="6493E7F5" w14:textId="7630FAE0" w:rsidR="001814DA" w:rsidRDefault="001814DA">
          <w:r w:rsidRPr="00F67498">
            <w:rPr>
              <w:rFonts w:ascii="Times New Roman" w:hAnsi="Times New Roman" w:cs="Times New Roman"/>
              <w:sz w:val="28"/>
              <w:szCs w:val="28"/>
              <w:lang w:val="ru-RU"/>
            </w:rPr>
            <w:fldChar w:fldCharType="end"/>
          </w:r>
        </w:p>
      </w:sdtContent>
    </w:sdt>
    <w:p w14:paraId="66978AB1" w14:textId="77777777" w:rsidR="001814DA" w:rsidRDefault="001814DA">
      <w:pPr>
        <w:spacing w:line="259"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br w:type="page"/>
      </w:r>
    </w:p>
    <w:p w14:paraId="008A9A40" w14:textId="07F7DF08" w:rsidR="00A37890" w:rsidRPr="00272EEE" w:rsidRDefault="001814DA" w:rsidP="009D6093">
      <w:pPr>
        <w:spacing w:before="360" w:after="240" w:line="240" w:lineRule="auto"/>
        <w:jc w:val="center"/>
        <w:outlineLvl w:val="0"/>
        <w:rPr>
          <w:rFonts w:ascii="Times New Roman" w:hAnsi="Times New Roman" w:cs="Times New Roman"/>
          <w:b/>
          <w:bCs/>
          <w:sz w:val="28"/>
          <w:szCs w:val="28"/>
          <w:lang w:val="ru-RU"/>
        </w:rPr>
      </w:pPr>
      <w:bookmarkStart w:id="0" w:name="_Toc242453747"/>
      <w:r w:rsidRPr="00272EEE">
        <w:rPr>
          <w:rFonts w:ascii="Times New Roman" w:hAnsi="Times New Roman" w:cs="Times New Roman"/>
          <w:b/>
          <w:bCs/>
          <w:sz w:val="28"/>
          <w:szCs w:val="28"/>
          <w:lang w:val="ru-RU"/>
        </w:rPr>
        <w:lastRenderedPageBreak/>
        <w:t>Введение</w:t>
      </w:r>
      <w:bookmarkEnd w:id="0"/>
    </w:p>
    <w:p w14:paraId="2E28FA6A" w14:textId="58F132EA" w:rsidR="001814DA" w:rsidRPr="001814DA" w:rsidRDefault="001814DA" w:rsidP="00867ABE">
      <w:pPr>
        <w:spacing w:after="0" w:line="240" w:lineRule="auto"/>
        <w:ind w:firstLine="709"/>
        <w:jc w:val="both"/>
        <w:rPr>
          <w:rFonts w:ascii="Times New Roman" w:hAnsi="Times New Roman" w:cs="Times New Roman"/>
          <w:sz w:val="28"/>
          <w:szCs w:val="28"/>
        </w:rPr>
      </w:pPr>
      <w:r w:rsidRPr="001814DA">
        <w:rPr>
          <w:rFonts w:ascii="Times New Roman" w:hAnsi="Times New Roman" w:cs="Times New Roman"/>
          <w:sz w:val="28"/>
          <w:szCs w:val="28"/>
        </w:rPr>
        <w:t>Цель</w:t>
      </w:r>
      <w:r>
        <w:rPr>
          <w:rFonts w:ascii="Times New Roman" w:hAnsi="Times New Roman" w:cs="Times New Roman"/>
          <w:sz w:val="28"/>
          <w:szCs w:val="28"/>
          <w:lang w:val="ru-RU"/>
        </w:rPr>
        <w:t xml:space="preserve"> данной</w:t>
      </w:r>
      <w:r w:rsidRPr="001814DA">
        <w:rPr>
          <w:rFonts w:ascii="Times New Roman" w:hAnsi="Times New Roman" w:cs="Times New Roman"/>
          <w:sz w:val="28"/>
          <w:szCs w:val="28"/>
        </w:rPr>
        <w:t xml:space="preserve"> лабораторной работы</w:t>
      </w:r>
      <w:r>
        <w:rPr>
          <w:rFonts w:ascii="Times New Roman" w:hAnsi="Times New Roman" w:cs="Times New Roman"/>
          <w:sz w:val="28"/>
          <w:szCs w:val="28"/>
          <w:lang w:val="ru-RU"/>
        </w:rPr>
        <w:t xml:space="preserve"> </w:t>
      </w:r>
      <w:r w:rsidRPr="001814DA">
        <w:rPr>
          <w:rFonts w:ascii="Times New Roman" w:hAnsi="Times New Roman" w:cs="Times New Roman"/>
          <w:sz w:val="28"/>
          <w:szCs w:val="28"/>
        </w:rPr>
        <w:t>заключается в углубленном изучении методологии объектно-ориентированного моделирования (ООМ) с использованием UML (Unified Modeling Language) для создания и анализа диаграмм поведения программных систем. Объектно-ориентированное моделирование представляет собой ключевой подход в программировании, направленный на описание и разработку сложных систем в виде взаимодействующих объектов, что позволяет создавать устойчивую, гибкую и масштабируемую архитектуру программных решений. Работа с UML-диаграммами поведения помогает лучше понять функциональные требования к системе и то, как различные компоненты взаимодействуют между собой.</w:t>
      </w:r>
    </w:p>
    <w:p w14:paraId="751B934A" w14:textId="77777777" w:rsidR="001814DA" w:rsidRPr="001814DA" w:rsidRDefault="001814DA" w:rsidP="00867ABE">
      <w:pPr>
        <w:spacing w:after="0" w:line="240" w:lineRule="auto"/>
        <w:ind w:firstLine="709"/>
        <w:jc w:val="both"/>
        <w:rPr>
          <w:rFonts w:ascii="Times New Roman" w:hAnsi="Times New Roman" w:cs="Times New Roman"/>
          <w:sz w:val="28"/>
          <w:szCs w:val="28"/>
        </w:rPr>
      </w:pPr>
      <w:r w:rsidRPr="001814DA">
        <w:rPr>
          <w:rFonts w:ascii="Times New Roman" w:hAnsi="Times New Roman" w:cs="Times New Roman"/>
          <w:sz w:val="28"/>
          <w:szCs w:val="28"/>
        </w:rPr>
        <w:t>Одной из задач лабораторной работы является ознакомление с основными принципами объектно-ориентированного проектирования программного обеспечения, такими как инкапсуляция, наследование и полиморфизм, которые лежат в основе объектно-ориентированного подхода. Эти принципы позволяют более эффективно управлять сложностью разработки программных систем, что способствует созданию структурированных и понятных проектов. В ходе работы изучаются методы проектирования системы в виде объектов и их взаимосвязей, что играет важную роль в современном программировании.</w:t>
      </w:r>
    </w:p>
    <w:p w14:paraId="3DEE7578" w14:textId="77777777" w:rsidR="001814DA" w:rsidRPr="001814DA" w:rsidRDefault="001814DA" w:rsidP="00867ABE">
      <w:pPr>
        <w:spacing w:after="0" w:line="240" w:lineRule="auto"/>
        <w:ind w:firstLine="709"/>
        <w:jc w:val="both"/>
        <w:rPr>
          <w:rFonts w:ascii="Times New Roman" w:hAnsi="Times New Roman" w:cs="Times New Roman"/>
          <w:sz w:val="28"/>
          <w:szCs w:val="28"/>
        </w:rPr>
      </w:pPr>
      <w:r w:rsidRPr="001814DA">
        <w:rPr>
          <w:rFonts w:ascii="Times New Roman" w:hAnsi="Times New Roman" w:cs="Times New Roman"/>
          <w:sz w:val="28"/>
          <w:szCs w:val="28"/>
        </w:rPr>
        <w:t>В ходе лабораторной работы внимание уделяется моделированию динамики поведения объектов и их взаимодействия. Рассматривается, как объекты системы обмениваются сообщениями, изменяют свое состояние и реагируют на события. Описание динамических взаимодействий позволяет лучше понять, как поведение объектов изменяется во времени, что способствует более точному отражению требований к системе и ее адаптации к будущим изменениям.</w:t>
      </w:r>
    </w:p>
    <w:p w14:paraId="001D528A" w14:textId="77777777" w:rsidR="001814DA" w:rsidRPr="001814DA" w:rsidRDefault="001814DA" w:rsidP="00867ABE">
      <w:pPr>
        <w:spacing w:after="0" w:line="240" w:lineRule="auto"/>
        <w:ind w:firstLine="709"/>
        <w:jc w:val="both"/>
        <w:rPr>
          <w:rFonts w:ascii="Times New Roman" w:hAnsi="Times New Roman" w:cs="Times New Roman"/>
          <w:sz w:val="28"/>
          <w:szCs w:val="28"/>
        </w:rPr>
      </w:pPr>
      <w:r w:rsidRPr="001814DA">
        <w:rPr>
          <w:rFonts w:ascii="Times New Roman" w:hAnsi="Times New Roman" w:cs="Times New Roman"/>
          <w:sz w:val="28"/>
          <w:szCs w:val="28"/>
        </w:rPr>
        <w:t>Еще одной целью работы является овладение навыками анализа и корректировки UML-моделей для обеспечения их соответствия реальным требованиям информационных систем. UML позволяет анализировать как статическую, так и динамическую структуру системы, выявляя возможные ошибки на этапе проектирования. В процессе работы формируется понимание того, как выявлять узкие места в системе, проверять корректность поведения объектов и их взаимодействий, а также предлагать возможные улучшения и оптимизации.</w:t>
      </w:r>
    </w:p>
    <w:p w14:paraId="29EC5DFB" w14:textId="6FA50B29" w:rsidR="005E2C6A" w:rsidRPr="00F12B68" w:rsidRDefault="001814DA" w:rsidP="00F12B68">
      <w:pPr>
        <w:spacing w:after="0" w:line="240" w:lineRule="auto"/>
        <w:ind w:firstLine="709"/>
        <w:jc w:val="both"/>
        <w:rPr>
          <w:rFonts w:ascii="Times New Roman" w:hAnsi="Times New Roman" w:cs="Times New Roman"/>
          <w:sz w:val="28"/>
          <w:szCs w:val="28"/>
        </w:rPr>
      </w:pPr>
      <w:r w:rsidRPr="001814DA">
        <w:rPr>
          <w:rFonts w:ascii="Times New Roman" w:hAnsi="Times New Roman" w:cs="Times New Roman"/>
          <w:sz w:val="28"/>
          <w:szCs w:val="28"/>
        </w:rPr>
        <w:t>Кроме того, выполнение лабораторной работы направлено на развитие практических навыков использования UML как универсального инструмента для документирования и анализа информационных систем. Осваиваются программные средства и инструменты, позволяющие автоматизировать процесс создания UML-диаграмм и интегрировать UML в процесс разработки программного обеспечения. Это необходимо как для проектирования новых систем, так и для анализа и поддержки существующих решений, что делает UML важным инструментом в разработке программного обеспечения.</w:t>
      </w:r>
    </w:p>
    <w:p w14:paraId="7962A35C" w14:textId="3CCB710B" w:rsidR="001814DA" w:rsidRPr="00736004" w:rsidRDefault="005E2C6A" w:rsidP="009D6093">
      <w:pPr>
        <w:spacing w:before="360" w:after="240" w:line="240" w:lineRule="auto"/>
        <w:ind w:firstLine="709"/>
        <w:jc w:val="both"/>
        <w:outlineLvl w:val="0"/>
        <w:rPr>
          <w:rFonts w:ascii="Times New Roman" w:hAnsi="Times New Roman" w:cs="Times New Roman"/>
          <w:b/>
          <w:bCs/>
          <w:sz w:val="28"/>
          <w:szCs w:val="28"/>
          <w:lang w:val="ru-RU"/>
        </w:rPr>
      </w:pPr>
      <w:bookmarkStart w:id="1" w:name="_Toc242453748"/>
      <w:r w:rsidRPr="00736004">
        <w:rPr>
          <w:rFonts w:ascii="Times New Roman" w:hAnsi="Times New Roman" w:cs="Times New Roman"/>
          <w:b/>
          <w:bCs/>
          <w:sz w:val="28"/>
          <w:szCs w:val="28"/>
          <w:lang w:val="ru-RU"/>
        </w:rPr>
        <w:lastRenderedPageBreak/>
        <w:t>1 Описание функциональных требований</w:t>
      </w:r>
      <w:bookmarkEnd w:id="1"/>
    </w:p>
    <w:p w14:paraId="0444FB4B" w14:textId="77777777" w:rsidR="005E2C6A" w:rsidRPr="005E2C6A" w:rsidRDefault="005E2C6A" w:rsidP="00867ABE">
      <w:pPr>
        <w:spacing w:after="0" w:line="240" w:lineRule="auto"/>
        <w:ind w:firstLine="709"/>
        <w:jc w:val="both"/>
        <w:rPr>
          <w:rFonts w:ascii="Times New Roman" w:hAnsi="Times New Roman" w:cs="Times New Roman"/>
          <w:sz w:val="28"/>
          <w:szCs w:val="28"/>
        </w:rPr>
      </w:pPr>
      <w:r w:rsidRPr="005E2C6A">
        <w:rPr>
          <w:rFonts w:ascii="Times New Roman" w:hAnsi="Times New Roman" w:cs="Times New Roman"/>
          <w:sz w:val="28"/>
          <w:szCs w:val="28"/>
        </w:rPr>
        <w:t>Функциональные требования к проекту «Информационная система медицинской регистратуры» можно разделить по ролям: регистратор, врач и пациент. Каждая роль имеет свои специфические задачи и доступ к различным функциям системы.</w:t>
      </w:r>
    </w:p>
    <w:p w14:paraId="6569153B" w14:textId="77777777" w:rsidR="005E2C6A" w:rsidRPr="005E2C6A" w:rsidRDefault="005E2C6A" w:rsidP="00867ABE">
      <w:pPr>
        <w:spacing w:after="0" w:line="240" w:lineRule="auto"/>
        <w:ind w:firstLine="709"/>
        <w:jc w:val="both"/>
        <w:rPr>
          <w:rFonts w:ascii="Times New Roman" w:hAnsi="Times New Roman" w:cs="Times New Roman"/>
          <w:sz w:val="28"/>
          <w:szCs w:val="28"/>
        </w:rPr>
      </w:pPr>
      <w:r w:rsidRPr="005E2C6A">
        <w:rPr>
          <w:rFonts w:ascii="Times New Roman" w:hAnsi="Times New Roman" w:cs="Times New Roman"/>
          <w:sz w:val="28"/>
          <w:szCs w:val="28"/>
        </w:rPr>
        <w:t>Функционально web-приложение должно:</w:t>
      </w:r>
    </w:p>
    <w:p w14:paraId="0B605FFD" w14:textId="77777777" w:rsidR="005E2C6A" w:rsidRPr="005E2C6A" w:rsidRDefault="005E2C6A" w:rsidP="00867ABE">
      <w:pPr>
        <w:numPr>
          <w:ilvl w:val="0"/>
          <w:numId w:val="2"/>
        </w:numPr>
        <w:spacing w:after="0" w:line="240" w:lineRule="auto"/>
        <w:ind w:left="0" w:firstLine="709"/>
        <w:jc w:val="both"/>
        <w:rPr>
          <w:rFonts w:ascii="Times New Roman" w:hAnsi="Times New Roman" w:cs="Times New Roman"/>
          <w:sz w:val="28"/>
          <w:szCs w:val="28"/>
        </w:rPr>
      </w:pPr>
      <w:r w:rsidRPr="005E2C6A">
        <w:rPr>
          <w:rFonts w:ascii="Times New Roman" w:hAnsi="Times New Roman" w:cs="Times New Roman"/>
          <w:sz w:val="28"/>
          <w:szCs w:val="28"/>
        </w:rPr>
        <w:t>обеспечивать возможность авторизации и регистрации пользователей;</w:t>
      </w:r>
    </w:p>
    <w:p w14:paraId="0B4F2170" w14:textId="77777777" w:rsidR="005E2C6A" w:rsidRPr="005E2C6A" w:rsidRDefault="005E2C6A" w:rsidP="00867ABE">
      <w:pPr>
        <w:numPr>
          <w:ilvl w:val="0"/>
          <w:numId w:val="2"/>
        </w:numPr>
        <w:spacing w:after="0" w:line="240" w:lineRule="auto"/>
        <w:ind w:left="0" w:firstLine="709"/>
        <w:jc w:val="both"/>
        <w:rPr>
          <w:rFonts w:ascii="Times New Roman" w:hAnsi="Times New Roman" w:cs="Times New Roman"/>
          <w:sz w:val="28"/>
          <w:szCs w:val="28"/>
        </w:rPr>
      </w:pPr>
      <w:r w:rsidRPr="005E2C6A">
        <w:rPr>
          <w:rFonts w:ascii="Times New Roman" w:hAnsi="Times New Roman" w:cs="Times New Roman"/>
          <w:sz w:val="28"/>
          <w:szCs w:val="28"/>
        </w:rPr>
        <w:t>поддерживать роли регистратора, врача и пациента;</w:t>
      </w:r>
    </w:p>
    <w:p w14:paraId="75C285D3" w14:textId="77777777" w:rsidR="005E2C6A" w:rsidRPr="005E2C6A" w:rsidRDefault="005E2C6A" w:rsidP="00867ABE">
      <w:pPr>
        <w:numPr>
          <w:ilvl w:val="0"/>
          <w:numId w:val="2"/>
        </w:numPr>
        <w:spacing w:after="0" w:line="240" w:lineRule="auto"/>
        <w:ind w:left="0" w:firstLine="709"/>
        <w:jc w:val="both"/>
        <w:rPr>
          <w:rFonts w:ascii="Times New Roman" w:hAnsi="Times New Roman" w:cs="Times New Roman"/>
          <w:sz w:val="28"/>
          <w:szCs w:val="28"/>
        </w:rPr>
      </w:pPr>
      <w:r w:rsidRPr="005E2C6A">
        <w:rPr>
          <w:rFonts w:ascii="Times New Roman" w:hAnsi="Times New Roman" w:cs="Times New Roman"/>
          <w:sz w:val="28"/>
          <w:szCs w:val="28"/>
        </w:rPr>
        <w:t>предоставлять регистратору возможность управления базой данных пациентов (заведение и редактирование медицинских карт);</w:t>
      </w:r>
    </w:p>
    <w:p w14:paraId="4294DC13" w14:textId="77777777" w:rsidR="005E2C6A" w:rsidRPr="005E2C6A" w:rsidRDefault="005E2C6A" w:rsidP="00867ABE">
      <w:pPr>
        <w:numPr>
          <w:ilvl w:val="0"/>
          <w:numId w:val="2"/>
        </w:numPr>
        <w:spacing w:after="0" w:line="240" w:lineRule="auto"/>
        <w:ind w:left="0" w:firstLine="709"/>
        <w:jc w:val="both"/>
        <w:rPr>
          <w:rFonts w:ascii="Times New Roman" w:hAnsi="Times New Roman" w:cs="Times New Roman"/>
          <w:sz w:val="28"/>
          <w:szCs w:val="28"/>
        </w:rPr>
      </w:pPr>
      <w:r w:rsidRPr="005E2C6A">
        <w:rPr>
          <w:rFonts w:ascii="Times New Roman" w:hAnsi="Times New Roman" w:cs="Times New Roman"/>
          <w:sz w:val="28"/>
          <w:szCs w:val="28"/>
        </w:rPr>
        <w:t>предоставлять регистратору возможность формирования и редактирования глобального расписания клиники;</w:t>
      </w:r>
    </w:p>
    <w:p w14:paraId="63CB9872" w14:textId="77777777" w:rsidR="005E2C6A" w:rsidRPr="005E2C6A" w:rsidRDefault="005E2C6A" w:rsidP="00867ABE">
      <w:pPr>
        <w:numPr>
          <w:ilvl w:val="0"/>
          <w:numId w:val="2"/>
        </w:numPr>
        <w:spacing w:after="0" w:line="240" w:lineRule="auto"/>
        <w:ind w:left="0" w:firstLine="709"/>
        <w:jc w:val="both"/>
        <w:rPr>
          <w:rFonts w:ascii="Times New Roman" w:hAnsi="Times New Roman" w:cs="Times New Roman"/>
          <w:sz w:val="28"/>
          <w:szCs w:val="28"/>
        </w:rPr>
      </w:pPr>
      <w:r w:rsidRPr="005E2C6A">
        <w:rPr>
          <w:rFonts w:ascii="Times New Roman" w:hAnsi="Times New Roman" w:cs="Times New Roman"/>
          <w:sz w:val="28"/>
          <w:szCs w:val="28"/>
        </w:rPr>
        <w:t>предоставлять регистратору возможность записи пациентов на прием (от лица клиники) и управления статусами талонов;</w:t>
      </w:r>
    </w:p>
    <w:p w14:paraId="14A43B90" w14:textId="77777777" w:rsidR="005E2C6A" w:rsidRPr="005E2C6A" w:rsidRDefault="005E2C6A" w:rsidP="00867ABE">
      <w:pPr>
        <w:numPr>
          <w:ilvl w:val="0"/>
          <w:numId w:val="2"/>
        </w:numPr>
        <w:spacing w:after="0" w:line="240" w:lineRule="auto"/>
        <w:ind w:left="0" w:firstLine="709"/>
        <w:jc w:val="both"/>
        <w:rPr>
          <w:rFonts w:ascii="Times New Roman" w:hAnsi="Times New Roman" w:cs="Times New Roman"/>
          <w:sz w:val="28"/>
          <w:szCs w:val="28"/>
        </w:rPr>
      </w:pPr>
      <w:r w:rsidRPr="005E2C6A">
        <w:rPr>
          <w:rFonts w:ascii="Times New Roman" w:hAnsi="Times New Roman" w:cs="Times New Roman"/>
          <w:sz w:val="28"/>
          <w:szCs w:val="28"/>
        </w:rPr>
        <w:t>предоставлять врачу возможность просмотра личного расписания на день/неделю;</w:t>
      </w:r>
    </w:p>
    <w:p w14:paraId="7B8DB73C" w14:textId="77777777" w:rsidR="005E2C6A" w:rsidRPr="005E2C6A" w:rsidRDefault="005E2C6A" w:rsidP="00867ABE">
      <w:pPr>
        <w:numPr>
          <w:ilvl w:val="0"/>
          <w:numId w:val="2"/>
        </w:numPr>
        <w:spacing w:after="0" w:line="240" w:lineRule="auto"/>
        <w:ind w:left="0" w:firstLine="709"/>
        <w:jc w:val="both"/>
        <w:rPr>
          <w:rFonts w:ascii="Times New Roman" w:hAnsi="Times New Roman" w:cs="Times New Roman"/>
          <w:sz w:val="28"/>
          <w:szCs w:val="28"/>
        </w:rPr>
      </w:pPr>
      <w:r w:rsidRPr="005E2C6A">
        <w:rPr>
          <w:rFonts w:ascii="Times New Roman" w:hAnsi="Times New Roman" w:cs="Times New Roman"/>
          <w:sz w:val="28"/>
          <w:szCs w:val="28"/>
        </w:rPr>
        <w:t>предоставлять врачу доступ к электронным медицинским картам (ЭМК) записанных к нему пациентов;</w:t>
      </w:r>
    </w:p>
    <w:p w14:paraId="06BB7448" w14:textId="77777777" w:rsidR="005E2C6A" w:rsidRPr="005E2C6A" w:rsidRDefault="005E2C6A" w:rsidP="00867ABE">
      <w:pPr>
        <w:numPr>
          <w:ilvl w:val="0"/>
          <w:numId w:val="2"/>
        </w:numPr>
        <w:spacing w:after="0" w:line="240" w:lineRule="auto"/>
        <w:ind w:left="0" w:firstLine="709"/>
        <w:jc w:val="both"/>
        <w:rPr>
          <w:rFonts w:ascii="Times New Roman" w:hAnsi="Times New Roman" w:cs="Times New Roman"/>
          <w:sz w:val="28"/>
          <w:szCs w:val="28"/>
        </w:rPr>
      </w:pPr>
      <w:r w:rsidRPr="005E2C6A">
        <w:rPr>
          <w:rFonts w:ascii="Times New Roman" w:hAnsi="Times New Roman" w:cs="Times New Roman"/>
          <w:sz w:val="28"/>
          <w:szCs w:val="28"/>
        </w:rPr>
        <w:t>предоставлять врачу возможность внесения результатов приема (жалобы, диагноз, назначения) в систему;</w:t>
      </w:r>
    </w:p>
    <w:p w14:paraId="6068AED1" w14:textId="77777777" w:rsidR="005E2C6A" w:rsidRPr="005E2C6A" w:rsidRDefault="005E2C6A" w:rsidP="00867ABE">
      <w:pPr>
        <w:numPr>
          <w:ilvl w:val="0"/>
          <w:numId w:val="2"/>
        </w:numPr>
        <w:spacing w:after="0" w:line="240" w:lineRule="auto"/>
        <w:ind w:left="0" w:firstLine="709"/>
        <w:jc w:val="both"/>
        <w:rPr>
          <w:rFonts w:ascii="Times New Roman" w:hAnsi="Times New Roman" w:cs="Times New Roman"/>
          <w:sz w:val="28"/>
          <w:szCs w:val="28"/>
        </w:rPr>
      </w:pPr>
      <w:r w:rsidRPr="005E2C6A">
        <w:rPr>
          <w:rFonts w:ascii="Times New Roman" w:hAnsi="Times New Roman" w:cs="Times New Roman"/>
          <w:sz w:val="28"/>
          <w:szCs w:val="28"/>
        </w:rPr>
        <w:t>предоставлять пациентам возможность просматривать каталог врачей и их расписание;</w:t>
      </w:r>
    </w:p>
    <w:p w14:paraId="2B077EC3" w14:textId="77777777" w:rsidR="005E2C6A" w:rsidRPr="005E2C6A" w:rsidRDefault="005E2C6A" w:rsidP="00867ABE">
      <w:pPr>
        <w:numPr>
          <w:ilvl w:val="0"/>
          <w:numId w:val="2"/>
        </w:numPr>
        <w:spacing w:after="0" w:line="240" w:lineRule="auto"/>
        <w:ind w:left="0" w:firstLine="709"/>
        <w:jc w:val="both"/>
        <w:rPr>
          <w:rFonts w:ascii="Times New Roman" w:hAnsi="Times New Roman" w:cs="Times New Roman"/>
          <w:sz w:val="28"/>
          <w:szCs w:val="28"/>
        </w:rPr>
      </w:pPr>
      <w:r w:rsidRPr="005E2C6A">
        <w:rPr>
          <w:rFonts w:ascii="Times New Roman" w:hAnsi="Times New Roman" w:cs="Times New Roman"/>
          <w:sz w:val="28"/>
          <w:szCs w:val="28"/>
        </w:rPr>
        <w:t>предоставлять пациентам возможность самостоятельной онлайн-записи на прием и отмены записи;</w:t>
      </w:r>
    </w:p>
    <w:p w14:paraId="5996DBD3" w14:textId="77777777" w:rsidR="005E2C6A" w:rsidRPr="005E2C6A" w:rsidRDefault="005E2C6A" w:rsidP="00867ABE">
      <w:pPr>
        <w:numPr>
          <w:ilvl w:val="0"/>
          <w:numId w:val="2"/>
        </w:numPr>
        <w:spacing w:after="0" w:line="240" w:lineRule="auto"/>
        <w:ind w:left="0" w:firstLine="709"/>
        <w:jc w:val="both"/>
        <w:rPr>
          <w:rFonts w:ascii="Times New Roman" w:hAnsi="Times New Roman" w:cs="Times New Roman"/>
          <w:sz w:val="28"/>
          <w:szCs w:val="28"/>
        </w:rPr>
      </w:pPr>
      <w:r w:rsidRPr="005E2C6A">
        <w:rPr>
          <w:rFonts w:ascii="Times New Roman" w:hAnsi="Times New Roman" w:cs="Times New Roman"/>
          <w:sz w:val="28"/>
          <w:szCs w:val="28"/>
        </w:rPr>
        <w:t>предоставлять пациентам возможность отслеживать историю своих посещений и назначений в личном кабинете.</w:t>
      </w:r>
    </w:p>
    <w:p w14:paraId="63BC7E26" w14:textId="2DAE4B38" w:rsidR="005E2C6A" w:rsidRDefault="005E2C6A" w:rsidP="00867ABE">
      <w:pPr>
        <w:spacing w:after="0" w:line="240" w:lineRule="auto"/>
        <w:ind w:firstLine="709"/>
        <w:jc w:val="both"/>
        <w:rPr>
          <w:rFonts w:ascii="Times New Roman" w:hAnsi="Times New Roman" w:cs="Times New Roman"/>
          <w:sz w:val="28"/>
          <w:szCs w:val="28"/>
        </w:rPr>
      </w:pPr>
      <w:r w:rsidRPr="005E2C6A">
        <w:rPr>
          <w:rFonts w:ascii="Times New Roman" w:hAnsi="Times New Roman" w:cs="Times New Roman"/>
          <w:sz w:val="28"/>
          <w:szCs w:val="28"/>
        </w:rPr>
        <w:t>Функциональные требования платформы регистратуры отражают ключевые аспекты работы системы, направленные на удовлетворение потребностей всех участников лечебного процесса. Разделение на роли позволяет гибко управлять работой клиники, предоставляя каждому пользователю необходимый набор инструментов для выполнения их задач. Врачи получают удобный доступ к картам и расписанию, пациенты могут дистанционно управлять своими записями, а регистратор обеспечивает координацию всей системы. Такой подход автоматизирует рутинные процессы, избавляет от очередей и бумажной волокиты, делая систему удобной и эффективной в использовании.</w:t>
      </w:r>
    </w:p>
    <w:p w14:paraId="128881D5" w14:textId="77777777" w:rsidR="005E2C6A" w:rsidRDefault="005E2C6A">
      <w:pPr>
        <w:spacing w:line="259" w:lineRule="auto"/>
        <w:rPr>
          <w:rFonts w:ascii="Times New Roman" w:hAnsi="Times New Roman" w:cs="Times New Roman"/>
          <w:sz w:val="28"/>
          <w:szCs w:val="28"/>
        </w:rPr>
      </w:pPr>
      <w:r>
        <w:rPr>
          <w:rFonts w:ascii="Times New Roman" w:hAnsi="Times New Roman" w:cs="Times New Roman"/>
          <w:sz w:val="28"/>
          <w:szCs w:val="28"/>
        </w:rPr>
        <w:br w:type="page"/>
      </w:r>
    </w:p>
    <w:p w14:paraId="49A72E76" w14:textId="49468C52" w:rsidR="005E2C6A" w:rsidRPr="00736004" w:rsidRDefault="005E2C6A" w:rsidP="009D6093">
      <w:pPr>
        <w:spacing w:before="360" w:after="240" w:line="240" w:lineRule="auto"/>
        <w:ind w:firstLine="709"/>
        <w:jc w:val="both"/>
        <w:outlineLvl w:val="0"/>
        <w:rPr>
          <w:rFonts w:ascii="Times New Roman" w:hAnsi="Times New Roman" w:cs="Times New Roman"/>
          <w:b/>
          <w:bCs/>
          <w:sz w:val="28"/>
          <w:szCs w:val="28"/>
          <w:lang w:val="ru-RU"/>
        </w:rPr>
      </w:pPr>
      <w:bookmarkStart w:id="2" w:name="_Toc242453749"/>
      <w:r w:rsidRPr="00736004">
        <w:rPr>
          <w:rFonts w:ascii="Times New Roman" w:hAnsi="Times New Roman" w:cs="Times New Roman"/>
          <w:b/>
          <w:bCs/>
          <w:sz w:val="28"/>
          <w:szCs w:val="28"/>
          <w:lang w:val="ru-RU"/>
        </w:rPr>
        <w:lastRenderedPageBreak/>
        <w:t>2 Описание программных средств</w:t>
      </w:r>
      <w:bookmarkEnd w:id="2"/>
    </w:p>
    <w:p w14:paraId="0907C761" w14:textId="79E5FF1F" w:rsidR="005E2C6A" w:rsidRPr="005E2C6A" w:rsidRDefault="005E2C6A" w:rsidP="00867ABE">
      <w:pPr>
        <w:spacing w:after="0" w:line="240" w:lineRule="auto"/>
        <w:ind w:firstLine="709"/>
        <w:jc w:val="both"/>
        <w:rPr>
          <w:rFonts w:ascii="Times New Roman" w:hAnsi="Times New Roman" w:cs="Times New Roman"/>
          <w:sz w:val="28"/>
          <w:szCs w:val="28"/>
        </w:rPr>
      </w:pPr>
      <w:r w:rsidRPr="005E2C6A">
        <w:rPr>
          <w:rFonts w:ascii="Times New Roman" w:hAnsi="Times New Roman" w:cs="Times New Roman"/>
          <w:sz w:val="28"/>
          <w:szCs w:val="28"/>
        </w:rPr>
        <w:t xml:space="preserve">Draw.io (или diagrams.net) </w:t>
      </w:r>
      <w:r w:rsidR="00BB01E4">
        <w:rPr>
          <w:rFonts w:ascii="Times New Roman" w:hAnsi="Times New Roman" w:cs="Times New Roman"/>
          <w:sz w:val="28"/>
          <w:szCs w:val="28"/>
        </w:rPr>
        <w:t xml:space="preserve">– </w:t>
      </w:r>
      <w:r w:rsidRPr="005E2C6A">
        <w:rPr>
          <w:rFonts w:ascii="Times New Roman" w:hAnsi="Times New Roman" w:cs="Times New Roman"/>
          <w:sz w:val="28"/>
          <w:szCs w:val="28"/>
        </w:rPr>
        <w:t>это мощный и удобный инструмент для создания разнообразных диаграмм и схем, который завоевал популярность благодаря своей функциональности и бесплатной основе. Одной из главных особенностей платформы является простота в использовании, что делает её доступной как для новичков, так и для профессионалов. Благодаря интуитивно понятному интерфейсу, пользователи могут быстро создавать различные типы диаграмм, такие как блок-схемы, диаграммы UML, сетевые диаграммы, карты процессов, модели IDEF0 и организационные структуры.</w:t>
      </w:r>
    </w:p>
    <w:p w14:paraId="0A787F1A" w14:textId="77777777" w:rsidR="005E2C6A" w:rsidRPr="005E2C6A" w:rsidRDefault="005E2C6A" w:rsidP="00867ABE">
      <w:pPr>
        <w:spacing w:after="0" w:line="240" w:lineRule="auto"/>
        <w:ind w:firstLine="709"/>
        <w:jc w:val="both"/>
        <w:rPr>
          <w:rFonts w:ascii="Times New Roman" w:hAnsi="Times New Roman" w:cs="Times New Roman"/>
          <w:sz w:val="28"/>
          <w:szCs w:val="28"/>
        </w:rPr>
      </w:pPr>
      <w:r w:rsidRPr="005E2C6A">
        <w:rPr>
          <w:rFonts w:ascii="Times New Roman" w:hAnsi="Times New Roman" w:cs="Times New Roman"/>
          <w:sz w:val="28"/>
          <w:szCs w:val="28"/>
        </w:rPr>
        <w:t>Инструмент также предлагает обширную библиотеку готовых шаблонов и элементов для создания визуализаций. Пользователи могут выбирать из множества стандартных фигур и иконок, что значительно ускоряет процесс построения диаграмм.</w:t>
      </w:r>
    </w:p>
    <w:p w14:paraId="4BB0B806" w14:textId="77777777" w:rsidR="005E2C6A" w:rsidRPr="005E2C6A" w:rsidRDefault="005E2C6A" w:rsidP="00867ABE">
      <w:pPr>
        <w:spacing w:after="0" w:line="240" w:lineRule="auto"/>
        <w:ind w:firstLine="709"/>
        <w:jc w:val="both"/>
        <w:rPr>
          <w:rFonts w:ascii="Times New Roman" w:hAnsi="Times New Roman" w:cs="Times New Roman"/>
          <w:sz w:val="28"/>
          <w:szCs w:val="28"/>
        </w:rPr>
      </w:pPr>
      <w:r w:rsidRPr="005E2C6A">
        <w:rPr>
          <w:rFonts w:ascii="Times New Roman" w:hAnsi="Times New Roman" w:cs="Times New Roman"/>
          <w:sz w:val="28"/>
          <w:szCs w:val="28"/>
        </w:rPr>
        <w:t>Платформа поддерживает множество форматов для экспорта, включая PNG, JPG, SVG и PDF, что делает ее универсальной для различных задач, таких как представление проектов, печать или размещение в электронных документах. Более того, для будущего редактирования диаграммы можно сохранить в собственном формате XML, что позволяет пользователям возвращаться к проектам в любое время для их доработки. Draw.io также интегрируется с популярными облачными сервисами, такими как Google Drive, Dropbox и OneDrive, что упрощает процесс хранения, редактирования и обмена диаграммами, а также обеспечивает доступ к проектам с любого устройства и совместную работу в реальном времени.</w:t>
      </w:r>
    </w:p>
    <w:p w14:paraId="5590A521" w14:textId="77777777" w:rsidR="005E2C6A" w:rsidRPr="005E2C6A" w:rsidRDefault="005E2C6A" w:rsidP="00867ABE">
      <w:pPr>
        <w:spacing w:after="0" w:line="240" w:lineRule="auto"/>
        <w:ind w:firstLine="709"/>
        <w:jc w:val="both"/>
        <w:rPr>
          <w:rFonts w:ascii="Times New Roman" w:hAnsi="Times New Roman" w:cs="Times New Roman"/>
          <w:sz w:val="28"/>
          <w:szCs w:val="28"/>
        </w:rPr>
      </w:pPr>
      <w:r w:rsidRPr="005E2C6A">
        <w:rPr>
          <w:rFonts w:ascii="Times New Roman" w:hAnsi="Times New Roman" w:cs="Times New Roman"/>
          <w:sz w:val="28"/>
          <w:szCs w:val="28"/>
        </w:rPr>
        <w:t>Для командной работы draw.io предлагает инструменты для совместного редактирования диаграмм, позволяя нескольким пользователям одновременно вносить изменения в схемы и делиться комментариями. Дополнительным плюсом является возможность работы в оффлайн-режиме через настольное приложение, что позволяет создавать и редактировать схемы даже без доступа к интернету.</w:t>
      </w:r>
    </w:p>
    <w:p w14:paraId="291BD2DC" w14:textId="77777777" w:rsidR="005E2C6A" w:rsidRPr="005E2C6A" w:rsidRDefault="005E2C6A" w:rsidP="00867ABE">
      <w:pPr>
        <w:spacing w:after="0" w:line="240" w:lineRule="auto"/>
        <w:ind w:firstLine="709"/>
        <w:jc w:val="both"/>
        <w:rPr>
          <w:rFonts w:ascii="Times New Roman" w:hAnsi="Times New Roman" w:cs="Times New Roman"/>
          <w:sz w:val="28"/>
          <w:szCs w:val="28"/>
        </w:rPr>
      </w:pPr>
      <w:r w:rsidRPr="005E2C6A">
        <w:rPr>
          <w:rFonts w:ascii="Times New Roman" w:hAnsi="Times New Roman" w:cs="Times New Roman"/>
          <w:sz w:val="28"/>
          <w:szCs w:val="28"/>
        </w:rPr>
        <w:t>Платформа также предлагает интеграцию с различными корпоративными системами и популярными платформами для управления проектами, такими как Atlassian Confluence и Jira. Это позволяет использовать draw.io для визуализации данных и процессов в рамках более широких решений для управления проектами. Для пользователей, которые уже работают с другими инструментами для диаграмм, draw.io предлагает импорт и экспорт данных, что делает его совместимым с такими сервисами, как Lucidchart и Microsoft Visio, позволяя легко переходить между различными инструментами.</w:t>
      </w:r>
    </w:p>
    <w:p w14:paraId="3281F776" w14:textId="6BD5006F" w:rsidR="005E2C6A" w:rsidRDefault="005E2C6A" w:rsidP="00867ABE">
      <w:pPr>
        <w:spacing w:after="0" w:line="240" w:lineRule="auto"/>
        <w:ind w:firstLine="709"/>
        <w:jc w:val="both"/>
        <w:rPr>
          <w:rFonts w:ascii="Times New Roman" w:hAnsi="Times New Roman" w:cs="Times New Roman"/>
          <w:sz w:val="28"/>
          <w:szCs w:val="28"/>
        </w:rPr>
      </w:pPr>
      <w:r w:rsidRPr="005E2C6A">
        <w:rPr>
          <w:rFonts w:ascii="Times New Roman" w:hAnsi="Times New Roman" w:cs="Times New Roman"/>
          <w:sz w:val="28"/>
          <w:szCs w:val="28"/>
        </w:rPr>
        <w:t>Таким образом, draw.io сочетает в себе простоту использования, гибкость работы с различными форматами и возможность интеграции с облачными сервисами, что делает его одним из самых популярных инструментов для создания диаграмм и визуализации данных.</w:t>
      </w:r>
    </w:p>
    <w:p w14:paraId="1B228CDF" w14:textId="77777777" w:rsidR="005E2C6A" w:rsidRDefault="005E2C6A">
      <w:pPr>
        <w:spacing w:line="259" w:lineRule="auto"/>
        <w:rPr>
          <w:rFonts w:ascii="Times New Roman" w:hAnsi="Times New Roman" w:cs="Times New Roman"/>
          <w:sz w:val="28"/>
          <w:szCs w:val="28"/>
        </w:rPr>
      </w:pPr>
      <w:r>
        <w:rPr>
          <w:rFonts w:ascii="Times New Roman" w:hAnsi="Times New Roman" w:cs="Times New Roman"/>
          <w:sz w:val="28"/>
          <w:szCs w:val="28"/>
        </w:rPr>
        <w:br w:type="page"/>
      </w:r>
    </w:p>
    <w:p w14:paraId="3C193199" w14:textId="3BCFD012" w:rsidR="005E2C6A" w:rsidRPr="00736004" w:rsidRDefault="005E2C6A" w:rsidP="009D6093">
      <w:pPr>
        <w:spacing w:before="360" w:after="240" w:line="240" w:lineRule="auto"/>
        <w:ind w:firstLine="709"/>
        <w:jc w:val="both"/>
        <w:outlineLvl w:val="0"/>
        <w:rPr>
          <w:rFonts w:ascii="Times New Roman" w:hAnsi="Times New Roman" w:cs="Times New Roman"/>
          <w:b/>
          <w:bCs/>
          <w:sz w:val="28"/>
          <w:szCs w:val="28"/>
          <w:lang w:val="ru-RU"/>
        </w:rPr>
      </w:pPr>
      <w:bookmarkStart w:id="3" w:name="_Toc242453750"/>
      <w:r w:rsidRPr="00736004">
        <w:rPr>
          <w:rFonts w:ascii="Times New Roman" w:hAnsi="Times New Roman" w:cs="Times New Roman"/>
          <w:b/>
          <w:bCs/>
          <w:sz w:val="28"/>
          <w:szCs w:val="28"/>
          <w:lang w:val="ru-RU"/>
        </w:rPr>
        <w:lastRenderedPageBreak/>
        <w:t>3 Описание практического задания</w:t>
      </w:r>
      <w:bookmarkEnd w:id="3"/>
    </w:p>
    <w:p w14:paraId="5BB09FD8" w14:textId="77777777" w:rsidR="005E2C6A" w:rsidRPr="005E2C6A" w:rsidRDefault="005E2C6A" w:rsidP="00867ABE">
      <w:pPr>
        <w:spacing w:after="0" w:line="240" w:lineRule="auto"/>
        <w:ind w:firstLine="709"/>
        <w:jc w:val="both"/>
        <w:rPr>
          <w:rFonts w:ascii="Times New Roman" w:hAnsi="Times New Roman" w:cs="Times New Roman"/>
          <w:sz w:val="28"/>
          <w:szCs w:val="28"/>
        </w:rPr>
      </w:pPr>
      <w:r w:rsidRPr="005E2C6A">
        <w:rPr>
          <w:rFonts w:ascii="Times New Roman" w:hAnsi="Times New Roman" w:cs="Times New Roman"/>
          <w:sz w:val="28"/>
          <w:szCs w:val="28"/>
        </w:rPr>
        <w:t>В рамках данного практического задания необходимо разработать проектируемую подсистему для информационной системы медицинской регистратуры. Подсистема предназначена для управления расписанием, медицинскими картами и взаимодействия пользователей с этими компонентами. В платформе выделяются несколько типов пользователей (роли), каждый из которых имеет определённые права и обязанности. Для реализации системы важно учесть права доступа, иерархию пользователей и их взаимодействие с ключевыми функциями системы.</w:t>
      </w:r>
    </w:p>
    <w:p w14:paraId="21F0F671" w14:textId="77777777" w:rsidR="005E2C6A" w:rsidRPr="005E2C6A" w:rsidRDefault="005E2C6A" w:rsidP="00867ABE">
      <w:pPr>
        <w:spacing w:after="0" w:line="240" w:lineRule="auto"/>
        <w:ind w:firstLine="709"/>
        <w:jc w:val="both"/>
        <w:rPr>
          <w:rFonts w:ascii="Times New Roman" w:hAnsi="Times New Roman" w:cs="Times New Roman"/>
          <w:sz w:val="28"/>
          <w:szCs w:val="28"/>
        </w:rPr>
      </w:pPr>
      <w:r w:rsidRPr="005E2C6A">
        <w:rPr>
          <w:rFonts w:ascii="Times New Roman" w:hAnsi="Times New Roman" w:cs="Times New Roman"/>
          <w:sz w:val="28"/>
          <w:szCs w:val="28"/>
        </w:rPr>
        <w:t>Основной целью является создание удобного интерфейса для регистраторов, врачей и пациентов, где каждый пользователь сможет выполнять свои задачи в соответствии с ролью. Взаимодействие между пользователями и системой должно быть логичным и безопасным, с учётом соблюдения врачебной тайны и функциональных обязанностей каждого пользователя.</w:t>
      </w:r>
    </w:p>
    <w:p w14:paraId="342AFFC7" w14:textId="77777777" w:rsidR="005E2C6A" w:rsidRPr="005E2C6A" w:rsidRDefault="005E2C6A" w:rsidP="00867ABE">
      <w:pPr>
        <w:spacing w:after="0" w:line="240" w:lineRule="auto"/>
        <w:ind w:firstLine="709"/>
        <w:jc w:val="both"/>
        <w:rPr>
          <w:rFonts w:ascii="Times New Roman" w:hAnsi="Times New Roman" w:cs="Times New Roman"/>
          <w:sz w:val="28"/>
          <w:szCs w:val="28"/>
        </w:rPr>
      </w:pPr>
      <w:r w:rsidRPr="005E2C6A">
        <w:rPr>
          <w:rFonts w:ascii="Times New Roman" w:hAnsi="Times New Roman" w:cs="Times New Roman"/>
          <w:sz w:val="28"/>
          <w:szCs w:val="28"/>
        </w:rPr>
        <w:t>В проектируемой системе медицинской регистратуры выделяются три ключевые роли, а также базовая роль гостя. Роли имеют четко разграниченные функции:</w:t>
      </w:r>
    </w:p>
    <w:p w14:paraId="70A34E01" w14:textId="53A425FA" w:rsidR="005E2C6A" w:rsidRPr="005E2C6A" w:rsidRDefault="005E2C6A" w:rsidP="00867ABE">
      <w:pPr>
        <w:pStyle w:val="a4"/>
        <w:numPr>
          <w:ilvl w:val="0"/>
          <w:numId w:val="3"/>
        </w:numPr>
        <w:spacing w:after="0" w:line="240" w:lineRule="auto"/>
        <w:ind w:left="0" w:firstLine="709"/>
        <w:contextualSpacing w:val="0"/>
        <w:jc w:val="both"/>
        <w:rPr>
          <w:rFonts w:ascii="Times New Roman" w:hAnsi="Times New Roman" w:cs="Times New Roman"/>
          <w:sz w:val="28"/>
          <w:szCs w:val="28"/>
        </w:rPr>
      </w:pPr>
      <w:r w:rsidRPr="005E2C6A">
        <w:rPr>
          <w:rFonts w:ascii="Times New Roman" w:hAnsi="Times New Roman" w:cs="Times New Roman"/>
          <w:sz w:val="28"/>
          <w:szCs w:val="28"/>
        </w:rPr>
        <w:t>Регистратор</w:t>
      </w:r>
      <w:r>
        <w:rPr>
          <w:rFonts w:ascii="Times New Roman" w:hAnsi="Times New Roman" w:cs="Times New Roman"/>
          <w:sz w:val="28"/>
          <w:szCs w:val="28"/>
          <w:lang w:val="ru-RU"/>
        </w:rPr>
        <w:t xml:space="preserve"> </w:t>
      </w:r>
      <w:r w:rsidR="00BB01E4">
        <w:rPr>
          <w:rFonts w:ascii="Times New Roman" w:hAnsi="Times New Roman" w:cs="Times New Roman"/>
          <w:sz w:val="28"/>
          <w:szCs w:val="28"/>
        </w:rPr>
        <w:t xml:space="preserve">– </w:t>
      </w:r>
      <w:r w:rsidRPr="005E2C6A">
        <w:rPr>
          <w:rFonts w:ascii="Times New Roman" w:hAnsi="Times New Roman" w:cs="Times New Roman"/>
          <w:sz w:val="28"/>
          <w:szCs w:val="28"/>
        </w:rPr>
        <w:t>это пользователь с административными правами, который управляет процессами клиники. Его основная роль заключается в контроле расписания и ведении картотеки. Регистратор заводит новые электронные медицинские карты (ЭМК), редактирует личные данные пациентов, формирует графики работы врачей, а также записывает пациентов на прием по телефону или при личном визите.</w:t>
      </w:r>
    </w:p>
    <w:p w14:paraId="43F47EF7" w14:textId="554D77B7" w:rsidR="005E2C6A" w:rsidRPr="005E2C6A" w:rsidRDefault="005E2C6A" w:rsidP="00867ABE">
      <w:pPr>
        <w:pStyle w:val="a4"/>
        <w:numPr>
          <w:ilvl w:val="0"/>
          <w:numId w:val="3"/>
        </w:numPr>
        <w:spacing w:after="0" w:line="240" w:lineRule="auto"/>
        <w:ind w:left="0" w:firstLine="709"/>
        <w:contextualSpacing w:val="0"/>
        <w:jc w:val="both"/>
        <w:rPr>
          <w:rFonts w:ascii="Times New Roman" w:hAnsi="Times New Roman" w:cs="Times New Roman"/>
          <w:sz w:val="28"/>
          <w:szCs w:val="28"/>
        </w:rPr>
      </w:pPr>
      <w:r w:rsidRPr="005E2C6A">
        <w:rPr>
          <w:rFonts w:ascii="Times New Roman" w:hAnsi="Times New Roman" w:cs="Times New Roman"/>
          <w:sz w:val="28"/>
          <w:szCs w:val="28"/>
        </w:rPr>
        <w:t>Врач</w:t>
      </w:r>
      <w:r>
        <w:rPr>
          <w:rFonts w:ascii="Times New Roman" w:hAnsi="Times New Roman" w:cs="Times New Roman"/>
          <w:sz w:val="28"/>
          <w:szCs w:val="28"/>
          <w:lang w:val="ru-RU"/>
        </w:rPr>
        <w:t xml:space="preserve"> </w:t>
      </w:r>
      <w:r w:rsidR="00BB01E4">
        <w:rPr>
          <w:rFonts w:ascii="Times New Roman" w:hAnsi="Times New Roman" w:cs="Times New Roman"/>
          <w:sz w:val="28"/>
          <w:szCs w:val="28"/>
        </w:rPr>
        <w:t xml:space="preserve">– </w:t>
      </w:r>
      <w:r w:rsidRPr="005E2C6A">
        <w:rPr>
          <w:rFonts w:ascii="Times New Roman" w:hAnsi="Times New Roman" w:cs="Times New Roman"/>
          <w:sz w:val="28"/>
          <w:szCs w:val="28"/>
        </w:rPr>
        <w:t xml:space="preserve">это медицинский специалист, осуществляющий лечебный процесс. Врач имеет доступ к своему расписанию и просмотру электронных медицинских карт записанных к нему пациентов. Основная задача врача в системе </w:t>
      </w:r>
      <w:r w:rsidR="00BB01E4">
        <w:rPr>
          <w:rFonts w:ascii="Times New Roman" w:hAnsi="Times New Roman" w:cs="Times New Roman"/>
          <w:sz w:val="28"/>
          <w:szCs w:val="28"/>
        </w:rPr>
        <w:t xml:space="preserve">– </w:t>
      </w:r>
      <w:r w:rsidRPr="005E2C6A">
        <w:rPr>
          <w:rFonts w:ascii="Times New Roman" w:hAnsi="Times New Roman" w:cs="Times New Roman"/>
          <w:sz w:val="28"/>
          <w:szCs w:val="28"/>
        </w:rPr>
        <w:t>внесение результатов приема: фиксация жалоб, постановка диагноза и добавление назначений в ЭМК пациента по завершении осмотра.</w:t>
      </w:r>
    </w:p>
    <w:p w14:paraId="15B79449" w14:textId="76F87B95" w:rsidR="005E2C6A" w:rsidRPr="005E2C6A" w:rsidRDefault="005E2C6A" w:rsidP="00867ABE">
      <w:pPr>
        <w:pStyle w:val="a4"/>
        <w:numPr>
          <w:ilvl w:val="0"/>
          <w:numId w:val="3"/>
        </w:numPr>
        <w:spacing w:after="0" w:line="240" w:lineRule="auto"/>
        <w:ind w:left="0" w:firstLine="709"/>
        <w:contextualSpacing w:val="0"/>
        <w:jc w:val="both"/>
        <w:rPr>
          <w:rFonts w:ascii="Times New Roman" w:hAnsi="Times New Roman" w:cs="Times New Roman"/>
          <w:sz w:val="28"/>
          <w:szCs w:val="28"/>
        </w:rPr>
      </w:pPr>
      <w:r w:rsidRPr="005E2C6A">
        <w:rPr>
          <w:rFonts w:ascii="Times New Roman" w:hAnsi="Times New Roman" w:cs="Times New Roman"/>
          <w:sz w:val="28"/>
          <w:szCs w:val="28"/>
        </w:rPr>
        <w:t>Пациент</w:t>
      </w:r>
      <w:r w:rsidR="006F534E">
        <w:rPr>
          <w:rFonts w:ascii="Times New Roman" w:hAnsi="Times New Roman" w:cs="Times New Roman"/>
          <w:sz w:val="28"/>
          <w:szCs w:val="28"/>
          <w:lang w:val="ru-RU"/>
        </w:rPr>
        <w:t xml:space="preserve"> </w:t>
      </w:r>
      <w:r w:rsidR="00BB01E4">
        <w:rPr>
          <w:rFonts w:ascii="Times New Roman" w:hAnsi="Times New Roman" w:cs="Times New Roman"/>
          <w:sz w:val="28"/>
          <w:szCs w:val="28"/>
        </w:rPr>
        <w:t xml:space="preserve">– </w:t>
      </w:r>
      <w:r w:rsidRPr="005E2C6A">
        <w:rPr>
          <w:rFonts w:ascii="Times New Roman" w:hAnsi="Times New Roman" w:cs="Times New Roman"/>
          <w:sz w:val="28"/>
          <w:szCs w:val="28"/>
        </w:rPr>
        <w:t xml:space="preserve">это пользователь, получающий медицинские услуги. Его основная задача </w:t>
      </w:r>
      <w:r w:rsidR="00BB01E4">
        <w:rPr>
          <w:rFonts w:ascii="Times New Roman" w:hAnsi="Times New Roman" w:cs="Times New Roman"/>
          <w:sz w:val="28"/>
          <w:szCs w:val="28"/>
        </w:rPr>
        <w:t xml:space="preserve">– </w:t>
      </w:r>
      <w:r w:rsidRPr="005E2C6A">
        <w:rPr>
          <w:rFonts w:ascii="Times New Roman" w:hAnsi="Times New Roman" w:cs="Times New Roman"/>
          <w:sz w:val="28"/>
          <w:szCs w:val="28"/>
        </w:rPr>
        <w:t>управление своими визитами в клинику. Пациент может просматривать каталог врачей, искать свободные слоты времени, самостоятельно оформлять и отменять запись на прием, а также просматривать свою историю посещений и поставленные диагнозы в личном кабинете.</w:t>
      </w:r>
    </w:p>
    <w:p w14:paraId="3EC08418" w14:textId="5451DC97" w:rsidR="005E2C6A" w:rsidRPr="005E2C6A" w:rsidRDefault="005E2C6A" w:rsidP="00867ABE">
      <w:pPr>
        <w:pStyle w:val="a4"/>
        <w:numPr>
          <w:ilvl w:val="0"/>
          <w:numId w:val="3"/>
        </w:numPr>
        <w:spacing w:after="0" w:line="240" w:lineRule="auto"/>
        <w:ind w:left="0" w:firstLine="709"/>
        <w:contextualSpacing w:val="0"/>
        <w:jc w:val="both"/>
        <w:rPr>
          <w:rFonts w:ascii="Times New Roman" w:hAnsi="Times New Roman" w:cs="Times New Roman"/>
          <w:sz w:val="28"/>
          <w:szCs w:val="28"/>
        </w:rPr>
      </w:pPr>
      <w:r w:rsidRPr="005E2C6A">
        <w:rPr>
          <w:rFonts w:ascii="Times New Roman" w:hAnsi="Times New Roman" w:cs="Times New Roman"/>
          <w:sz w:val="28"/>
          <w:szCs w:val="28"/>
        </w:rPr>
        <w:t>Гость</w:t>
      </w:r>
      <w:r w:rsidR="00024460">
        <w:rPr>
          <w:rFonts w:ascii="Times New Roman" w:hAnsi="Times New Roman" w:cs="Times New Roman"/>
          <w:sz w:val="28"/>
          <w:szCs w:val="28"/>
          <w:lang w:val="ru-RU"/>
        </w:rPr>
        <w:t xml:space="preserve"> </w:t>
      </w:r>
      <w:r w:rsidR="00BB01E4">
        <w:rPr>
          <w:rFonts w:ascii="Times New Roman" w:hAnsi="Times New Roman" w:cs="Times New Roman"/>
          <w:sz w:val="28"/>
          <w:szCs w:val="28"/>
        </w:rPr>
        <w:t xml:space="preserve">– </w:t>
      </w:r>
      <w:r w:rsidRPr="005E2C6A">
        <w:rPr>
          <w:rFonts w:ascii="Times New Roman" w:hAnsi="Times New Roman" w:cs="Times New Roman"/>
          <w:sz w:val="28"/>
          <w:szCs w:val="28"/>
        </w:rPr>
        <w:t>это неавторизованный пользователь, который может использовать систему для базовых функций: просмотра контактной информации клиники, регистрации в системе (создания профиля пациента) и авторизации.</w:t>
      </w:r>
    </w:p>
    <w:p w14:paraId="44371600" w14:textId="77777777" w:rsidR="00BB01E4" w:rsidRDefault="005E2C6A" w:rsidP="00867ABE">
      <w:pPr>
        <w:spacing w:after="0" w:line="240" w:lineRule="auto"/>
        <w:ind w:firstLine="709"/>
        <w:jc w:val="both"/>
        <w:rPr>
          <w:rFonts w:ascii="Times New Roman" w:hAnsi="Times New Roman" w:cs="Times New Roman"/>
          <w:sz w:val="28"/>
          <w:szCs w:val="28"/>
          <w:lang w:val="ru-RU"/>
        </w:rPr>
      </w:pPr>
      <w:r w:rsidRPr="005E2C6A">
        <w:rPr>
          <w:rFonts w:ascii="Times New Roman" w:hAnsi="Times New Roman" w:cs="Times New Roman"/>
          <w:sz w:val="28"/>
          <w:szCs w:val="28"/>
        </w:rPr>
        <w:t>Иерархия актеров выстроена таким образом, что Пациент, Врач и Регистратор наследуют базовые свойства роли Гостя (например, возможность авторизации в системе).</w:t>
      </w:r>
      <w:r w:rsidR="00693176">
        <w:rPr>
          <w:rFonts w:ascii="Times New Roman" w:hAnsi="Times New Roman" w:cs="Times New Roman"/>
          <w:sz w:val="28"/>
          <w:szCs w:val="28"/>
          <w:lang w:val="ru-RU"/>
        </w:rPr>
        <w:t xml:space="preserve"> </w:t>
      </w:r>
    </w:p>
    <w:p w14:paraId="39256454" w14:textId="7842E56F" w:rsidR="00693176" w:rsidRDefault="005E2C6A" w:rsidP="00867ABE">
      <w:pPr>
        <w:spacing w:after="0" w:line="240" w:lineRule="auto"/>
        <w:ind w:firstLine="709"/>
        <w:jc w:val="both"/>
        <w:rPr>
          <w:rFonts w:ascii="Times New Roman" w:hAnsi="Times New Roman" w:cs="Times New Roman"/>
          <w:sz w:val="28"/>
          <w:szCs w:val="28"/>
        </w:rPr>
      </w:pPr>
      <w:r w:rsidRPr="005E2C6A">
        <w:rPr>
          <w:rFonts w:ascii="Times New Roman" w:hAnsi="Times New Roman" w:cs="Times New Roman"/>
          <w:sz w:val="28"/>
          <w:szCs w:val="28"/>
        </w:rPr>
        <w:t xml:space="preserve">Диаграмма прецедентов представлена на рисунке </w:t>
      </w:r>
      <w:r w:rsidR="00BA6B46">
        <w:rPr>
          <w:rFonts w:ascii="Times New Roman" w:hAnsi="Times New Roman" w:cs="Times New Roman"/>
          <w:sz w:val="28"/>
          <w:szCs w:val="28"/>
          <w:lang w:val="ru-RU"/>
        </w:rPr>
        <w:t>3</w:t>
      </w:r>
      <w:r w:rsidRPr="005E2C6A">
        <w:rPr>
          <w:rFonts w:ascii="Times New Roman" w:hAnsi="Times New Roman" w:cs="Times New Roman"/>
          <w:sz w:val="28"/>
          <w:szCs w:val="28"/>
        </w:rPr>
        <w:t>.1.</w:t>
      </w:r>
    </w:p>
    <w:p w14:paraId="7BA0D978" w14:textId="639226B4" w:rsidR="00BB01E4" w:rsidRDefault="00A0065E" w:rsidP="006F140A">
      <w:pPr>
        <w:spacing w:before="280" w:after="240"/>
        <w:jc w:val="center"/>
        <w:rPr>
          <w:rFonts w:ascii="Times New Roman" w:hAnsi="Times New Roman" w:cs="Times New Roman"/>
          <w:sz w:val="28"/>
          <w:szCs w:val="28"/>
          <w:lang w:val="ru-RU"/>
        </w:rPr>
      </w:pPr>
      <w:r>
        <w:rPr>
          <w:rFonts w:ascii="Times New Roman" w:hAnsi="Times New Roman" w:cs="Times New Roman"/>
          <w:noProof/>
          <w:sz w:val="28"/>
          <w:szCs w:val="28"/>
          <w:lang w:val="ru-RU"/>
          <w14:ligatures w14:val="none"/>
        </w:rPr>
        <w:lastRenderedPageBreak/>
        <w:drawing>
          <wp:inline distT="0" distB="0" distL="0" distR="0" wp14:anchorId="78E3B755" wp14:editId="6B21C874">
            <wp:extent cx="4843895" cy="6087619"/>
            <wp:effectExtent l="19050" t="19050" r="13970" b="2794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8">
                      <a:extLst>
                        <a:ext uri="{28A0092B-C50C-407E-A947-70E740481C1C}">
                          <a14:useLocalDpi xmlns:a14="http://schemas.microsoft.com/office/drawing/2010/main" val="0"/>
                        </a:ext>
                      </a:extLst>
                    </a:blip>
                    <a:stretch>
                      <a:fillRect/>
                    </a:stretch>
                  </pic:blipFill>
                  <pic:spPr>
                    <a:xfrm>
                      <a:off x="0" y="0"/>
                      <a:ext cx="4846342" cy="6090694"/>
                    </a:xfrm>
                    <a:prstGeom prst="rect">
                      <a:avLst/>
                    </a:prstGeom>
                    <a:ln>
                      <a:solidFill>
                        <a:schemeClr val="tx1"/>
                      </a:solidFill>
                    </a:ln>
                  </pic:spPr>
                </pic:pic>
              </a:graphicData>
            </a:graphic>
          </wp:inline>
        </w:drawing>
      </w:r>
    </w:p>
    <w:p w14:paraId="64FA2A39" w14:textId="71CDE0B0" w:rsidR="008B0F25" w:rsidRPr="00BB01E4" w:rsidRDefault="008B0F25" w:rsidP="00F12B68">
      <w:pPr>
        <w:spacing w:after="280"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Рисунок </w:t>
      </w:r>
      <w:r w:rsidR="0058781E">
        <w:rPr>
          <w:rFonts w:ascii="Times New Roman" w:hAnsi="Times New Roman" w:cs="Times New Roman"/>
          <w:sz w:val="28"/>
          <w:szCs w:val="28"/>
          <w:lang w:val="ru-RU"/>
        </w:rPr>
        <w:t>3</w:t>
      </w:r>
      <w:r>
        <w:rPr>
          <w:rFonts w:ascii="Times New Roman" w:hAnsi="Times New Roman" w:cs="Times New Roman"/>
          <w:sz w:val="28"/>
          <w:szCs w:val="28"/>
          <w:lang w:val="ru-RU"/>
        </w:rPr>
        <w:t>.1 – Диаграмма прецедентов</w:t>
      </w:r>
    </w:p>
    <w:p w14:paraId="623C4A41" w14:textId="72802557" w:rsidR="005E2C6A" w:rsidRPr="005E2C6A" w:rsidRDefault="005E2C6A" w:rsidP="00867ABE">
      <w:pPr>
        <w:spacing w:after="0" w:line="240" w:lineRule="auto"/>
        <w:ind w:firstLine="709"/>
        <w:jc w:val="both"/>
        <w:rPr>
          <w:rFonts w:ascii="Times New Roman" w:hAnsi="Times New Roman" w:cs="Times New Roman"/>
          <w:sz w:val="28"/>
          <w:szCs w:val="28"/>
        </w:rPr>
      </w:pPr>
      <w:r w:rsidRPr="005E2C6A">
        <w:rPr>
          <w:rFonts w:ascii="Times New Roman" w:hAnsi="Times New Roman" w:cs="Times New Roman"/>
          <w:sz w:val="28"/>
          <w:szCs w:val="28"/>
        </w:rPr>
        <w:t>В ходе лабораторной работы было уделено внимание знакомству с различными видами UML-диаграмм, такими как диаграммы классов, последовательности, активности, прецедентов и другие. Работа с CASE-средствами позволила увидеть, как современные инструменты могут автоматизировать и структурировать процесс проектирования. CASE-средства ускоряют создание диаграмм, помогают избежать ошибок на этапе моделирования и упрощают документирование сложных систем.</w:t>
      </w:r>
    </w:p>
    <w:p w14:paraId="3DF981FF" w14:textId="77777777" w:rsidR="005E2C6A" w:rsidRPr="005E2C6A" w:rsidRDefault="005E2C6A" w:rsidP="00867ABE">
      <w:pPr>
        <w:spacing w:after="0" w:line="240" w:lineRule="auto"/>
        <w:ind w:firstLine="709"/>
        <w:jc w:val="both"/>
        <w:rPr>
          <w:rFonts w:ascii="Times New Roman" w:hAnsi="Times New Roman" w:cs="Times New Roman"/>
          <w:sz w:val="28"/>
          <w:szCs w:val="28"/>
        </w:rPr>
      </w:pPr>
      <w:r w:rsidRPr="005E2C6A">
        <w:rPr>
          <w:rFonts w:ascii="Times New Roman" w:hAnsi="Times New Roman" w:cs="Times New Roman"/>
          <w:sz w:val="28"/>
          <w:szCs w:val="28"/>
        </w:rPr>
        <w:t xml:space="preserve">UML стал стандартом в сфере проектирования программного обеспечения благодаря своей гибкости и четкой структурированности. При использовании UML аналитики могут представить архитектуру системы визуально, упростив коммуникацию между командой разработки и </w:t>
      </w:r>
      <w:r w:rsidRPr="005E2C6A">
        <w:rPr>
          <w:rFonts w:ascii="Times New Roman" w:hAnsi="Times New Roman" w:cs="Times New Roman"/>
          <w:sz w:val="28"/>
          <w:szCs w:val="28"/>
        </w:rPr>
        <w:lastRenderedPageBreak/>
        <w:t>руководством клиники. Использование UML помогает в разработке понятных и легко поддерживаемых моделей, что снижает вероятность недоразумений на стадии реализации и тестирования базы данных пациентов.</w:t>
      </w:r>
    </w:p>
    <w:p w14:paraId="27FCDA12" w14:textId="77777777" w:rsidR="005E2C6A" w:rsidRPr="005E2C6A" w:rsidRDefault="005E2C6A" w:rsidP="00867ABE">
      <w:pPr>
        <w:spacing w:after="0" w:line="240" w:lineRule="auto"/>
        <w:ind w:firstLine="709"/>
        <w:jc w:val="both"/>
        <w:rPr>
          <w:rFonts w:ascii="Times New Roman" w:hAnsi="Times New Roman" w:cs="Times New Roman"/>
          <w:sz w:val="28"/>
          <w:szCs w:val="28"/>
        </w:rPr>
      </w:pPr>
      <w:r w:rsidRPr="005E2C6A">
        <w:rPr>
          <w:rFonts w:ascii="Times New Roman" w:hAnsi="Times New Roman" w:cs="Times New Roman"/>
          <w:sz w:val="28"/>
          <w:szCs w:val="28"/>
        </w:rPr>
        <w:t>Разработка диаграммы прецедентов (use case diagram) была важной частью работы, так как она помогла сконцентрироваться на пользовательских сценариях и лучше понять, как каждый участник (врач, пациент, регистратор) будет взаимодействовать с системой. Создание диаграммы прецедентов позволяет определить основные функции системы и выделить ключевые роли пользователей. Этот процесс помогает формировать функциональные требования, ориентируясь на реальные потребности медицинского учреждения, что критично для успеха проекта.</w:t>
      </w:r>
    </w:p>
    <w:p w14:paraId="2E6E1BA1" w14:textId="40481710" w:rsidR="00BB01E4" w:rsidRDefault="005E2C6A" w:rsidP="00867ABE">
      <w:pPr>
        <w:spacing w:after="0" w:line="240" w:lineRule="auto"/>
        <w:ind w:firstLine="709"/>
        <w:jc w:val="both"/>
        <w:rPr>
          <w:rFonts w:ascii="Times New Roman" w:hAnsi="Times New Roman" w:cs="Times New Roman"/>
          <w:sz w:val="28"/>
          <w:szCs w:val="28"/>
        </w:rPr>
      </w:pPr>
      <w:r w:rsidRPr="005E2C6A">
        <w:rPr>
          <w:rFonts w:ascii="Times New Roman" w:hAnsi="Times New Roman" w:cs="Times New Roman"/>
          <w:sz w:val="28"/>
          <w:szCs w:val="28"/>
        </w:rPr>
        <w:t>Построение UML-диаграмм способствовало выявлению функциональных требований и их взаимосвязи с архитектурными решениями. Подход к анализу функциональных требований на основе UML помогает разработчику лучше понять структуру медицинской системы, выявить потенциальные проблемы (например, конфликты прав доступа к ЭМК) и заранее найти способы их решения.</w:t>
      </w:r>
    </w:p>
    <w:p w14:paraId="28A98B95" w14:textId="77777777" w:rsidR="00BB01E4" w:rsidRDefault="00BB01E4">
      <w:pPr>
        <w:spacing w:line="259" w:lineRule="auto"/>
        <w:rPr>
          <w:rFonts w:ascii="Times New Roman" w:hAnsi="Times New Roman" w:cs="Times New Roman"/>
          <w:sz w:val="28"/>
          <w:szCs w:val="28"/>
        </w:rPr>
      </w:pPr>
      <w:r>
        <w:rPr>
          <w:rFonts w:ascii="Times New Roman" w:hAnsi="Times New Roman" w:cs="Times New Roman"/>
          <w:sz w:val="28"/>
          <w:szCs w:val="28"/>
        </w:rPr>
        <w:br w:type="page"/>
      </w:r>
    </w:p>
    <w:p w14:paraId="0D1D8370" w14:textId="4EC4538A" w:rsidR="005E2C6A" w:rsidRPr="0001785C" w:rsidRDefault="00BB01E4" w:rsidP="009D6093">
      <w:pPr>
        <w:spacing w:before="360" w:after="240" w:line="240" w:lineRule="auto"/>
        <w:jc w:val="center"/>
        <w:outlineLvl w:val="0"/>
        <w:rPr>
          <w:rFonts w:ascii="Times New Roman" w:hAnsi="Times New Roman" w:cs="Times New Roman"/>
          <w:b/>
          <w:bCs/>
          <w:sz w:val="28"/>
          <w:szCs w:val="28"/>
          <w:lang w:val="ru-RU"/>
        </w:rPr>
      </w:pPr>
      <w:bookmarkStart w:id="4" w:name="_Toc242453751"/>
      <w:r w:rsidRPr="0001785C">
        <w:rPr>
          <w:rFonts w:ascii="Times New Roman" w:hAnsi="Times New Roman" w:cs="Times New Roman"/>
          <w:b/>
          <w:bCs/>
          <w:sz w:val="28"/>
          <w:szCs w:val="28"/>
          <w:lang w:val="ru-RU"/>
        </w:rPr>
        <w:lastRenderedPageBreak/>
        <w:t>Заключение</w:t>
      </w:r>
      <w:bookmarkEnd w:id="4"/>
    </w:p>
    <w:p w14:paraId="01F5B647" w14:textId="77777777" w:rsidR="00BB01E4" w:rsidRPr="00BB01E4" w:rsidRDefault="00BB01E4" w:rsidP="00867ABE">
      <w:pPr>
        <w:spacing w:after="0" w:line="240" w:lineRule="auto"/>
        <w:ind w:firstLine="709"/>
        <w:jc w:val="both"/>
        <w:rPr>
          <w:rFonts w:ascii="Times New Roman" w:hAnsi="Times New Roman" w:cs="Times New Roman"/>
          <w:sz w:val="28"/>
          <w:szCs w:val="28"/>
        </w:rPr>
      </w:pPr>
      <w:r w:rsidRPr="00BB01E4">
        <w:rPr>
          <w:rFonts w:ascii="Times New Roman" w:hAnsi="Times New Roman" w:cs="Times New Roman"/>
          <w:sz w:val="28"/>
          <w:szCs w:val="28"/>
        </w:rPr>
        <w:t>В ходе выполнения лабораторной работы были успешно освоены принципы объектно-ориентированного моделирования и получены практические навыки визуализации функциональных требований с использованием языка UML.</w:t>
      </w:r>
    </w:p>
    <w:p w14:paraId="4A5E7B0A" w14:textId="77777777" w:rsidR="00BB01E4" w:rsidRPr="00BB01E4" w:rsidRDefault="00BB01E4" w:rsidP="00867ABE">
      <w:pPr>
        <w:spacing w:after="0" w:line="240" w:lineRule="auto"/>
        <w:ind w:firstLine="709"/>
        <w:jc w:val="both"/>
        <w:rPr>
          <w:rFonts w:ascii="Times New Roman" w:hAnsi="Times New Roman" w:cs="Times New Roman"/>
          <w:sz w:val="28"/>
          <w:szCs w:val="28"/>
        </w:rPr>
      </w:pPr>
      <w:r w:rsidRPr="00BB01E4">
        <w:rPr>
          <w:rFonts w:ascii="Times New Roman" w:hAnsi="Times New Roman" w:cs="Times New Roman"/>
          <w:sz w:val="28"/>
          <w:szCs w:val="28"/>
        </w:rPr>
        <w:t>На основе требований, сформированных на предыдущих этапах проектирования, была разработана диаграмма прецедентов (Use Case diagram) для информационной системы медицинской регистратуры. В процессе моделирования была четко определена ролевая модель системы, включающая базового актера «Гость» и наследующих его свойства авторизованных пользователей: «Пациента», «Врача» и «Регистратора». Построение иерархии актеров позволило логично распределить базовые и специализированные права доступа.</w:t>
      </w:r>
    </w:p>
    <w:p w14:paraId="25A2FFC9" w14:textId="638874B4" w:rsidR="00BB01E4" w:rsidRPr="00BB01E4" w:rsidRDefault="00BB01E4" w:rsidP="00867ABE">
      <w:pPr>
        <w:spacing w:after="0" w:line="240" w:lineRule="auto"/>
        <w:ind w:firstLine="709"/>
        <w:jc w:val="both"/>
        <w:rPr>
          <w:rFonts w:ascii="Times New Roman" w:hAnsi="Times New Roman" w:cs="Times New Roman"/>
          <w:sz w:val="28"/>
          <w:szCs w:val="28"/>
        </w:rPr>
      </w:pPr>
      <w:r w:rsidRPr="00BB01E4">
        <w:rPr>
          <w:rFonts w:ascii="Times New Roman" w:hAnsi="Times New Roman" w:cs="Times New Roman"/>
          <w:sz w:val="28"/>
          <w:szCs w:val="28"/>
        </w:rPr>
        <w:t xml:space="preserve">Для каждого участника лечебного процесса были выделены ключевые прецеденты (варианты использования), описывающие их взаимодействие с системой. Использование отношений типа расширение позволило глубоко детализировать базовые функции: например, процесс работы с электронной медицинской картой был разбит на внесение жалоб, постановку диагноза и назначение лечения, а управление расписанием </w:t>
      </w:r>
      <w:r>
        <w:rPr>
          <w:rFonts w:ascii="Times New Roman" w:hAnsi="Times New Roman" w:cs="Times New Roman"/>
          <w:sz w:val="28"/>
          <w:szCs w:val="28"/>
        </w:rPr>
        <w:t xml:space="preserve">– </w:t>
      </w:r>
      <w:r w:rsidRPr="00BB01E4">
        <w:rPr>
          <w:rFonts w:ascii="Times New Roman" w:hAnsi="Times New Roman" w:cs="Times New Roman"/>
          <w:sz w:val="28"/>
          <w:szCs w:val="28"/>
        </w:rPr>
        <w:t>на добавление смен и отмену приемов.</w:t>
      </w:r>
    </w:p>
    <w:p w14:paraId="5CC5B21E" w14:textId="0AB2D6B3" w:rsidR="00BB01E4" w:rsidRPr="00867ABE" w:rsidRDefault="00BB01E4" w:rsidP="00867ABE">
      <w:pPr>
        <w:spacing w:after="0" w:line="240" w:lineRule="auto"/>
        <w:ind w:firstLine="709"/>
        <w:jc w:val="both"/>
        <w:rPr>
          <w:rFonts w:ascii="Times New Roman" w:hAnsi="Times New Roman" w:cs="Times New Roman"/>
          <w:sz w:val="28"/>
          <w:szCs w:val="28"/>
        </w:rPr>
      </w:pPr>
      <w:r w:rsidRPr="00BB01E4">
        <w:rPr>
          <w:rFonts w:ascii="Times New Roman" w:hAnsi="Times New Roman" w:cs="Times New Roman"/>
          <w:sz w:val="28"/>
          <w:szCs w:val="28"/>
        </w:rPr>
        <w:t>Разработанная UML-модель наглядно демонстрирует динамику поведения системы и границы ее функциональности с точки зрения конечных пользователей. Построенная диаграмма прецедентов является важнейшим артефактом объектно-ориентированного проектирования, так как она переводит текстовые требования в строгую визуальную форму, исключая двусмысленность. Данная модель послужит надежным фундаментом для дальнейшей разработки архитектуры базы данных и проектирования пользовательских интерфейсов медицинской платформы. Поставленная цель лабораторной работы достигнута в полном объеме.</w:t>
      </w:r>
    </w:p>
    <w:sectPr w:rsidR="00BB01E4" w:rsidRPr="00867ABE" w:rsidSect="00F12B68">
      <w:headerReference w:type="default" r:id="rId9"/>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537509" w14:textId="77777777" w:rsidR="003734AD" w:rsidRDefault="003734AD" w:rsidP="00F12B68">
      <w:pPr>
        <w:spacing w:after="0" w:line="240" w:lineRule="auto"/>
      </w:pPr>
      <w:r>
        <w:separator/>
      </w:r>
    </w:p>
  </w:endnote>
  <w:endnote w:type="continuationSeparator" w:id="0">
    <w:p w14:paraId="059E9AB6" w14:textId="77777777" w:rsidR="003734AD" w:rsidRDefault="003734AD" w:rsidP="00F12B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080225" w14:textId="77777777" w:rsidR="003734AD" w:rsidRDefault="003734AD" w:rsidP="00F12B68">
      <w:pPr>
        <w:spacing w:after="0" w:line="240" w:lineRule="auto"/>
      </w:pPr>
      <w:r>
        <w:separator/>
      </w:r>
    </w:p>
  </w:footnote>
  <w:footnote w:type="continuationSeparator" w:id="0">
    <w:p w14:paraId="482A0828" w14:textId="77777777" w:rsidR="003734AD" w:rsidRDefault="003734AD" w:rsidP="00F12B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0525498"/>
      <w:docPartObj>
        <w:docPartGallery w:val="Page Numbers (Top of Page)"/>
        <w:docPartUnique/>
      </w:docPartObj>
    </w:sdtPr>
    <w:sdtEndPr/>
    <w:sdtContent>
      <w:p w14:paraId="0276F38E" w14:textId="10D3E1B6" w:rsidR="00F12B68" w:rsidRDefault="00F12B68">
        <w:pPr>
          <w:pStyle w:val="a5"/>
          <w:jc w:val="right"/>
        </w:pPr>
        <w:r w:rsidRPr="00F12B68">
          <w:rPr>
            <w:rFonts w:ascii="Times New Roman" w:hAnsi="Times New Roman" w:cs="Times New Roman"/>
            <w:sz w:val="28"/>
            <w:szCs w:val="28"/>
          </w:rPr>
          <w:fldChar w:fldCharType="begin"/>
        </w:r>
        <w:r w:rsidRPr="00F12B68">
          <w:rPr>
            <w:rFonts w:ascii="Times New Roman" w:hAnsi="Times New Roman" w:cs="Times New Roman"/>
            <w:sz w:val="28"/>
            <w:szCs w:val="28"/>
          </w:rPr>
          <w:instrText>PAGE   \* MERGEFORMAT</w:instrText>
        </w:r>
        <w:r w:rsidRPr="00F12B68">
          <w:rPr>
            <w:rFonts w:ascii="Times New Roman" w:hAnsi="Times New Roman" w:cs="Times New Roman"/>
            <w:sz w:val="28"/>
            <w:szCs w:val="28"/>
          </w:rPr>
          <w:fldChar w:fldCharType="separate"/>
        </w:r>
        <w:r w:rsidRPr="00F12B68">
          <w:rPr>
            <w:rFonts w:ascii="Times New Roman" w:hAnsi="Times New Roman" w:cs="Times New Roman"/>
            <w:sz w:val="28"/>
            <w:szCs w:val="28"/>
            <w:lang w:val="ru-RU"/>
          </w:rPr>
          <w:t>2</w:t>
        </w:r>
        <w:r w:rsidRPr="00F12B68">
          <w:rPr>
            <w:rFonts w:ascii="Times New Roman" w:hAnsi="Times New Roman" w:cs="Times New Roman"/>
            <w:sz w:val="28"/>
            <w:szCs w:val="28"/>
          </w:rPr>
          <w:fldChar w:fldCharType="end"/>
        </w:r>
      </w:p>
    </w:sdtContent>
  </w:sdt>
  <w:p w14:paraId="73E87522" w14:textId="77777777" w:rsidR="00F12B68" w:rsidRDefault="00F12B68">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A13397"/>
    <w:multiLevelType w:val="hybridMultilevel"/>
    <w:tmpl w:val="DA023860"/>
    <w:lvl w:ilvl="0" w:tplc="4DFAC778">
      <w:start w:val="1"/>
      <w:numFmt w:val="decimal"/>
      <w:suff w:val="space"/>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4ED20634"/>
    <w:multiLevelType w:val="multilevel"/>
    <w:tmpl w:val="C8AE6E20"/>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160A32"/>
    <w:multiLevelType w:val="multilevel"/>
    <w:tmpl w:val="BD284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890"/>
    <w:rsid w:val="0001785C"/>
    <w:rsid w:val="00024460"/>
    <w:rsid w:val="00063A37"/>
    <w:rsid w:val="001814DA"/>
    <w:rsid w:val="00272EEE"/>
    <w:rsid w:val="003734AD"/>
    <w:rsid w:val="004268D2"/>
    <w:rsid w:val="00465984"/>
    <w:rsid w:val="0058781E"/>
    <w:rsid w:val="005E2C6A"/>
    <w:rsid w:val="00693176"/>
    <w:rsid w:val="006F140A"/>
    <w:rsid w:val="006F534E"/>
    <w:rsid w:val="00736004"/>
    <w:rsid w:val="00867ABE"/>
    <w:rsid w:val="008B0F25"/>
    <w:rsid w:val="009D6093"/>
    <w:rsid w:val="00A0065E"/>
    <w:rsid w:val="00A37890"/>
    <w:rsid w:val="00AF6097"/>
    <w:rsid w:val="00BA6B46"/>
    <w:rsid w:val="00BB01E4"/>
    <w:rsid w:val="00EB0174"/>
    <w:rsid w:val="00F12B68"/>
    <w:rsid w:val="00F67498"/>
    <w:rsid w:val="00FA3BEC"/>
    <w:rsid w:val="00FA625B"/>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C4661"/>
  <w15:chartTrackingRefBased/>
  <w15:docId w15:val="{285DF802-9578-476F-94A0-825D38B91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B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63A37"/>
    <w:pPr>
      <w:spacing w:line="278" w:lineRule="auto"/>
    </w:pPr>
    <w:rPr>
      <w:kern w:val="2"/>
      <w:sz w:val="24"/>
      <w:szCs w:val="24"/>
      <w14:ligatures w14:val="standardContextual"/>
    </w:rPr>
  </w:style>
  <w:style w:type="paragraph" w:styleId="1">
    <w:name w:val="heading 1"/>
    <w:basedOn w:val="a"/>
    <w:next w:val="a"/>
    <w:link w:val="10"/>
    <w:uiPriority w:val="9"/>
    <w:qFormat/>
    <w:rsid w:val="001814D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814DA"/>
    <w:rPr>
      <w:rFonts w:asciiTheme="majorHAnsi" w:eastAsiaTheme="majorEastAsia" w:hAnsiTheme="majorHAnsi" w:cstheme="majorBidi"/>
      <w:color w:val="2F5496" w:themeColor="accent1" w:themeShade="BF"/>
      <w:kern w:val="2"/>
      <w:sz w:val="32"/>
      <w:szCs w:val="32"/>
      <w14:ligatures w14:val="standardContextual"/>
    </w:rPr>
  </w:style>
  <w:style w:type="paragraph" w:styleId="a3">
    <w:name w:val="TOC Heading"/>
    <w:basedOn w:val="1"/>
    <w:next w:val="a"/>
    <w:uiPriority w:val="39"/>
    <w:unhideWhenUsed/>
    <w:qFormat/>
    <w:rsid w:val="001814DA"/>
    <w:pPr>
      <w:spacing w:line="259" w:lineRule="auto"/>
      <w:outlineLvl w:val="9"/>
    </w:pPr>
    <w:rPr>
      <w:kern w:val="0"/>
      <w:lang w:eastAsia="ru-BY"/>
      <w14:ligatures w14:val="none"/>
    </w:rPr>
  </w:style>
  <w:style w:type="paragraph" w:styleId="a4">
    <w:name w:val="List Paragraph"/>
    <w:basedOn w:val="a"/>
    <w:uiPriority w:val="34"/>
    <w:qFormat/>
    <w:rsid w:val="005E2C6A"/>
    <w:pPr>
      <w:ind w:left="720"/>
      <w:contextualSpacing/>
    </w:pPr>
  </w:style>
  <w:style w:type="paragraph" w:styleId="a5">
    <w:name w:val="header"/>
    <w:basedOn w:val="a"/>
    <w:link w:val="a6"/>
    <w:uiPriority w:val="99"/>
    <w:unhideWhenUsed/>
    <w:rsid w:val="00F12B68"/>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F12B68"/>
    <w:rPr>
      <w:kern w:val="2"/>
      <w:sz w:val="24"/>
      <w:szCs w:val="24"/>
      <w14:ligatures w14:val="standardContextual"/>
    </w:rPr>
  </w:style>
  <w:style w:type="paragraph" w:styleId="a7">
    <w:name w:val="footer"/>
    <w:basedOn w:val="a"/>
    <w:link w:val="a8"/>
    <w:uiPriority w:val="99"/>
    <w:unhideWhenUsed/>
    <w:rsid w:val="00F12B68"/>
    <w:pPr>
      <w:tabs>
        <w:tab w:val="center" w:pos="4677"/>
        <w:tab w:val="right" w:pos="9355"/>
      </w:tabs>
      <w:spacing w:after="0" w:line="240" w:lineRule="auto"/>
    </w:pPr>
  </w:style>
  <w:style w:type="character" w:customStyle="1" w:styleId="a8">
    <w:name w:val="Нижний колонтитул Знак"/>
    <w:basedOn w:val="a0"/>
    <w:link w:val="a7"/>
    <w:uiPriority w:val="99"/>
    <w:rsid w:val="00F12B68"/>
    <w:rPr>
      <w:kern w:val="2"/>
      <w:sz w:val="24"/>
      <w:szCs w:val="24"/>
      <w14:ligatures w14:val="standardContextual"/>
    </w:rPr>
  </w:style>
  <w:style w:type="paragraph" w:styleId="11">
    <w:name w:val="toc 1"/>
    <w:basedOn w:val="a"/>
    <w:next w:val="a"/>
    <w:autoRedefine/>
    <w:uiPriority w:val="39"/>
    <w:unhideWhenUsed/>
    <w:rsid w:val="00F67498"/>
    <w:pPr>
      <w:spacing w:after="100"/>
    </w:pPr>
  </w:style>
  <w:style w:type="character" w:styleId="a9">
    <w:name w:val="Hyperlink"/>
    <w:basedOn w:val="a0"/>
    <w:uiPriority w:val="99"/>
    <w:unhideWhenUsed/>
    <w:rsid w:val="00F6749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247906">
      <w:bodyDiv w:val="1"/>
      <w:marLeft w:val="0"/>
      <w:marRight w:val="0"/>
      <w:marTop w:val="0"/>
      <w:marBottom w:val="0"/>
      <w:divBdr>
        <w:top w:val="none" w:sz="0" w:space="0" w:color="auto"/>
        <w:left w:val="none" w:sz="0" w:space="0" w:color="auto"/>
        <w:bottom w:val="none" w:sz="0" w:space="0" w:color="auto"/>
        <w:right w:val="none" w:sz="0" w:space="0" w:color="auto"/>
      </w:divBdr>
    </w:div>
    <w:div w:id="410275568">
      <w:bodyDiv w:val="1"/>
      <w:marLeft w:val="0"/>
      <w:marRight w:val="0"/>
      <w:marTop w:val="0"/>
      <w:marBottom w:val="0"/>
      <w:divBdr>
        <w:top w:val="none" w:sz="0" w:space="0" w:color="auto"/>
        <w:left w:val="none" w:sz="0" w:space="0" w:color="auto"/>
        <w:bottom w:val="none" w:sz="0" w:space="0" w:color="auto"/>
        <w:right w:val="none" w:sz="0" w:space="0" w:color="auto"/>
      </w:divBdr>
    </w:div>
    <w:div w:id="756829410">
      <w:bodyDiv w:val="1"/>
      <w:marLeft w:val="0"/>
      <w:marRight w:val="0"/>
      <w:marTop w:val="0"/>
      <w:marBottom w:val="0"/>
      <w:divBdr>
        <w:top w:val="none" w:sz="0" w:space="0" w:color="auto"/>
        <w:left w:val="none" w:sz="0" w:space="0" w:color="auto"/>
        <w:bottom w:val="none" w:sz="0" w:space="0" w:color="auto"/>
        <w:right w:val="none" w:sz="0" w:space="0" w:color="auto"/>
      </w:divBdr>
    </w:div>
    <w:div w:id="924455907">
      <w:bodyDiv w:val="1"/>
      <w:marLeft w:val="0"/>
      <w:marRight w:val="0"/>
      <w:marTop w:val="0"/>
      <w:marBottom w:val="0"/>
      <w:divBdr>
        <w:top w:val="none" w:sz="0" w:space="0" w:color="auto"/>
        <w:left w:val="none" w:sz="0" w:space="0" w:color="auto"/>
        <w:bottom w:val="none" w:sz="0" w:space="0" w:color="auto"/>
        <w:right w:val="none" w:sz="0" w:space="0" w:color="auto"/>
      </w:divBdr>
    </w:div>
    <w:div w:id="950088820">
      <w:bodyDiv w:val="1"/>
      <w:marLeft w:val="0"/>
      <w:marRight w:val="0"/>
      <w:marTop w:val="0"/>
      <w:marBottom w:val="0"/>
      <w:divBdr>
        <w:top w:val="none" w:sz="0" w:space="0" w:color="auto"/>
        <w:left w:val="none" w:sz="0" w:space="0" w:color="auto"/>
        <w:bottom w:val="none" w:sz="0" w:space="0" w:color="auto"/>
        <w:right w:val="none" w:sz="0" w:space="0" w:color="auto"/>
      </w:divBdr>
    </w:div>
    <w:div w:id="1022516007">
      <w:bodyDiv w:val="1"/>
      <w:marLeft w:val="0"/>
      <w:marRight w:val="0"/>
      <w:marTop w:val="0"/>
      <w:marBottom w:val="0"/>
      <w:divBdr>
        <w:top w:val="none" w:sz="0" w:space="0" w:color="auto"/>
        <w:left w:val="none" w:sz="0" w:space="0" w:color="auto"/>
        <w:bottom w:val="none" w:sz="0" w:space="0" w:color="auto"/>
        <w:right w:val="none" w:sz="0" w:space="0" w:color="auto"/>
      </w:divBdr>
    </w:div>
    <w:div w:id="1402753571">
      <w:bodyDiv w:val="1"/>
      <w:marLeft w:val="0"/>
      <w:marRight w:val="0"/>
      <w:marTop w:val="0"/>
      <w:marBottom w:val="0"/>
      <w:divBdr>
        <w:top w:val="none" w:sz="0" w:space="0" w:color="auto"/>
        <w:left w:val="none" w:sz="0" w:space="0" w:color="auto"/>
        <w:bottom w:val="none" w:sz="0" w:space="0" w:color="auto"/>
        <w:right w:val="none" w:sz="0" w:space="0" w:color="auto"/>
      </w:divBdr>
    </w:div>
    <w:div w:id="1738286564">
      <w:bodyDiv w:val="1"/>
      <w:marLeft w:val="0"/>
      <w:marRight w:val="0"/>
      <w:marTop w:val="0"/>
      <w:marBottom w:val="0"/>
      <w:divBdr>
        <w:top w:val="none" w:sz="0" w:space="0" w:color="auto"/>
        <w:left w:val="none" w:sz="0" w:space="0" w:color="auto"/>
        <w:bottom w:val="none" w:sz="0" w:space="0" w:color="auto"/>
        <w:right w:val="none" w:sz="0" w:space="0" w:color="auto"/>
      </w:divBdr>
    </w:div>
    <w:div w:id="1762292937">
      <w:bodyDiv w:val="1"/>
      <w:marLeft w:val="0"/>
      <w:marRight w:val="0"/>
      <w:marTop w:val="0"/>
      <w:marBottom w:val="0"/>
      <w:divBdr>
        <w:top w:val="none" w:sz="0" w:space="0" w:color="auto"/>
        <w:left w:val="none" w:sz="0" w:space="0" w:color="auto"/>
        <w:bottom w:val="none" w:sz="0" w:space="0" w:color="auto"/>
        <w:right w:val="none" w:sz="0" w:space="0" w:color="auto"/>
      </w:divBdr>
    </w:div>
    <w:div w:id="1893880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0CCF23-63BE-41FE-BA6C-0E189C44C6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9</Pages>
  <Words>2117</Words>
  <Characters>12072</Characters>
  <Application>Microsoft Office Word</Application>
  <DocSecurity>0</DocSecurity>
  <Lines>100</Lines>
  <Paragraphs>28</Paragraphs>
  <ScaleCrop>false</ScaleCrop>
  <Company/>
  <LinksUpToDate>false</LinksUpToDate>
  <CharactersWithSpaces>14161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Денис Мамонько</dc:creator>
  <cp:keywords/>
  <dc:description/>
  <cp:lastModifiedBy>Денис Мамонько</cp:lastModifiedBy>
  <cp:revision>25</cp:revision>
  <dcterms:created xsi:type="dcterms:W3CDTF">2026-10-09T11:53:00Z</dcterms:created>
  <dcterms:modified xsi:type="dcterms:W3CDTF">2026-10-09T13:10:00Z</dcterms:modified>
</cp:coreProperties>
</file>