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BBD7C" w14:textId="77777777" w:rsidR="00A215EC" w:rsidRPr="00643FBE" w:rsidRDefault="00A215EC" w:rsidP="00A215E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43FBE">
        <w:rPr>
          <w:rFonts w:ascii="Times New Roman" w:hAnsi="Times New Roman" w:cs="Times New Roman"/>
          <w:b/>
          <w:bCs/>
          <w:sz w:val="28"/>
          <w:szCs w:val="28"/>
          <w:lang w:val="en-US"/>
        </w:rPr>
        <w:t>Simulation block diagram:</w:t>
      </w:r>
    </w:p>
    <w:p w14:paraId="77D109B9" w14:textId="77777777" w:rsidR="001327D0" w:rsidRDefault="001327D0" w:rsidP="001327D0">
      <w:pPr>
        <w:jc w:val="center"/>
        <w:rPr>
          <w:lang w:val="en-US"/>
        </w:rPr>
      </w:pPr>
      <w:r w:rsidRPr="001327D0">
        <w:rPr>
          <w:noProof/>
          <w:lang w:val="en-US"/>
        </w:rPr>
        <w:drawing>
          <wp:inline distT="0" distB="0" distL="0" distR="0" wp14:anchorId="18A81440" wp14:editId="031DA9B4">
            <wp:extent cx="5731510" cy="24041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EE995" w14:textId="77777777" w:rsidR="001327D0" w:rsidRDefault="001327D0" w:rsidP="001327D0">
      <w:pPr>
        <w:jc w:val="center"/>
        <w:rPr>
          <w:lang w:val="en-US"/>
        </w:rPr>
      </w:pPr>
      <w:r>
        <w:rPr>
          <w:lang w:val="en-US"/>
        </w:rPr>
        <w:t>Block diagram</w:t>
      </w:r>
    </w:p>
    <w:p w14:paraId="1F03B7D9" w14:textId="77777777" w:rsidR="001327D0" w:rsidRDefault="001327D0" w:rsidP="001327D0">
      <w:pPr>
        <w:jc w:val="center"/>
        <w:rPr>
          <w:lang w:val="en-US"/>
        </w:rPr>
      </w:pPr>
      <w:r w:rsidRPr="001327D0">
        <w:rPr>
          <w:noProof/>
          <w:lang w:val="en-US"/>
        </w:rPr>
        <w:drawing>
          <wp:inline distT="0" distB="0" distL="0" distR="0" wp14:anchorId="240418B0" wp14:editId="4C33D78E">
            <wp:extent cx="5731510" cy="20358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0B494" w14:textId="77777777" w:rsidR="001327D0" w:rsidRDefault="001327D0" w:rsidP="001327D0">
      <w:pPr>
        <w:jc w:val="center"/>
        <w:rPr>
          <w:lang w:val="en-US"/>
        </w:rPr>
      </w:pPr>
      <w:r>
        <w:rPr>
          <w:lang w:val="en-US"/>
        </w:rPr>
        <w:t>Solar side</w:t>
      </w:r>
    </w:p>
    <w:p w14:paraId="520C8D2C" w14:textId="77777777" w:rsidR="001327D0" w:rsidRDefault="001327D0" w:rsidP="001327D0">
      <w:pPr>
        <w:jc w:val="center"/>
        <w:rPr>
          <w:lang w:val="en-US"/>
        </w:rPr>
      </w:pPr>
      <w:r w:rsidRPr="001327D0">
        <w:rPr>
          <w:noProof/>
          <w:lang w:val="en-US"/>
        </w:rPr>
        <w:drawing>
          <wp:inline distT="0" distB="0" distL="0" distR="0" wp14:anchorId="7BE1353A" wp14:editId="09C3FFB0">
            <wp:extent cx="5731510" cy="23088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B11E" w14:textId="77777777" w:rsidR="001327D0" w:rsidRDefault="001327D0" w:rsidP="001327D0">
      <w:pPr>
        <w:jc w:val="center"/>
        <w:rPr>
          <w:lang w:val="en-US"/>
        </w:rPr>
      </w:pPr>
      <w:r>
        <w:rPr>
          <w:lang w:val="en-US"/>
        </w:rPr>
        <w:t>Wind side</w:t>
      </w:r>
    </w:p>
    <w:p w14:paraId="37E7A776" w14:textId="77777777" w:rsidR="001327D0" w:rsidRDefault="001327D0" w:rsidP="001327D0">
      <w:pPr>
        <w:jc w:val="center"/>
        <w:rPr>
          <w:lang w:val="en-US"/>
        </w:rPr>
      </w:pPr>
      <w:r w:rsidRPr="001327D0">
        <w:rPr>
          <w:noProof/>
          <w:lang w:val="en-US"/>
        </w:rPr>
        <w:lastRenderedPageBreak/>
        <w:drawing>
          <wp:inline distT="0" distB="0" distL="0" distR="0" wp14:anchorId="3F34C21A" wp14:editId="66073E01">
            <wp:extent cx="5731510" cy="252476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0325B" w14:textId="77777777" w:rsidR="001327D0" w:rsidRDefault="001327D0" w:rsidP="001327D0">
      <w:pPr>
        <w:jc w:val="center"/>
        <w:rPr>
          <w:lang w:val="en-US"/>
        </w:rPr>
      </w:pPr>
      <w:r>
        <w:rPr>
          <w:lang w:val="en-US"/>
        </w:rPr>
        <w:t>Boost converter (DC-DC)</w:t>
      </w:r>
    </w:p>
    <w:p w14:paraId="0168BAC2" w14:textId="77777777" w:rsidR="001327D0" w:rsidRDefault="001327D0" w:rsidP="001327D0">
      <w:pPr>
        <w:jc w:val="center"/>
        <w:rPr>
          <w:lang w:val="en-US"/>
        </w:rPr>
      </w:pPr>
      <w:r w:rsidRPr="001327D0">
        <w:rPr>
          <w:noProof/>
          <w:lang w:val="en-US"/>
        </w:rPr>
        <w:drawing>
          <wp:inline distT="0" distB="0" distL="0" distR="0" wp14:anchorId="3EE28F0B" wp14:editId="14967B4E">
            <wp:extent cx="5731510" cy="206946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154F5" w14:textId="77777777" w:rsidR="001327D0" w:rsidRDefault="001327D0" w:rsidP="001327D0">
      <w:pPr>
        <w:jc w:val="center"/>
        <w:rPr>
          <w:lang w:val="en-US"/>
        </w:rPr>
      </w:pPr>
      <w:r>
        <w:rPr>
          <w:lang w:val="en-US"/>
        </w:rPr>
        <w:t>Solar and wind side Boost converter Controller</w:t>
      </w:r>
    </w:p>
    <w:p w14:paraId="5EB5027C" w14:textId="77777777" w:rsidR="001327D0" w:rsidRDefault="001327D0" w:rsidP="001327D0">
      <w:pPr>
        <w:jc w:val="center"/>
        <w:rPr>
          <w:lang w:val="en-US"/>
        </w:rPr>
      </w:pPr>
      <w:r w:rsidRPr="001327D0">
        <w:rPr>
          <w:noProof/>
          <w:lang w:val="en-US"/>
        </w:rPr>
        <w:drawing>
          <wp:inline distT="0" distB="0" distL="0" distR="0" wp14:anchorId="6C051ECC" wp14:editId="1B7B728B">
            <wp:extent cx="5731510" cy="227647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D3F53" w14:textId="77777777" w:rsidR="001327D0" w:rsidRDefault="001327D0" w:rsidP="001327D0">
      <w:pPr>
        <w:jc w:val="center"/>
        <w:rPr>
          <w:lang w:val="en-US"/>
        </w:rPr>
      </w:pPr>
      <w:r>
        <w:rPr>
          <w:lang w:val="en-US"/>
        </w:rPr>
        <w:t>Dc-Ac inverter controller</w:t>
      </w:r>
    </w:p>
    <w:p w14:paraId="1FE34771" w14:textId="77777777" w:rsidR="001327D0" w:rsidRDefault="001327D0" w:rsidP="001327D0">
      <w:pPr>
        <w:jc w:val="center"/>
        <w:rPr>
          <w:lang w:val="en-US"/>
        </w:rPr>
      </w:pPr>
      <w:r w:rsidRPr="001327D0">
        <w:rPr>
          <w:noProof/>
          <w:lang w:val="en-US"/>
        </w:rPr>
        <w:lastRenderedPageBreak/>
        <w:drawing>
          <wp:inline distT="0" distB="0" distL="0" distR="0" wp14:anchorId="69E610D7" wp14:editId="3A20F9D9">
            <wp:extent cx="4831582" cy="249555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8176" cy="2498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8904A" w14:textId="77777777" w:rsidR="001327D0" w:rsidRDefault="001327D0" w:rsidP="001327D0">
      <w:pPr>
        <w:jc w:val="center"/>
        <w:rPr>
          <w:lang w:val="en-US"/>
        </w:rPr>
      </w:pPr>
      <w:r>
        <w:rPr>
          <w:lang w:val="en-US"/>
        </w:rPr>
        <w:t>Dstatcom</w:t>
      </w:r>
    </w:p>
    <w:p w14:paraId="2E0469B6" w14:textId="77777777" w:rsidR="001327D0" w:rsidRDefault="001327D0" w:rsidP="001327D0">
      <w:pPr>
        <w:jc w:val="center"/>
        <w:rPr>
          <w:lang w:val="en-US"/>
        </w:rPr>
      </w:pPr>
      <w:r w:rsidRPr="001327D0">
        <w:rPr>
          <w:noProof/>
          <w:lang w:val="en-US"/>
        </w:rPr>
        <w:drawing>
          <wp:inline distT="0" distB="0" distL="0" distR="0" wp14:anchorId="1E1DC955" wp14:editId="77C19100">
            <wp:extent cx="5455285" cy="25547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4072" cy="25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82449" w14:textId="77777777" w:rsidR="001327D0" w:rsidRDefault="001327D0" w:rsidP="001327D0">
      <w:pPr>
        <w:jc w:val="center"/>
        <w:rPr>
          <w:lang w:val="en-US"/>
        </w:rPr>
      </w:pPr>
      <w:r>
        <w:rPr>
          <w:lang w:val="en-US"/>
        </w:rPr>
        <w:t>Dstatcom Controller</w:t>
      </w:r>
    </w:p>
    <w:p w14:paraId="2274F510" w14:textId="77777777" w:rsidR="001327D0" w:rsidRDefault="001327D0" w:rsidP="001327D0">
      <w:pPr>
        <w:jc w:val="center"/>
        <w:rPr>
          <w:lang w:val="en-US"/>
        </w:rPr>
      </w:pPr>
      <w:r w:rsidRPr="001327D0">
        <w:rPr>
          <w:noProof/>
          <w:lang w:val="en-US"/>
        </w:rPr>
        <w:drawing>
          <wp:inline distT="0" distB="0" distL="0" distR="0" wp14:anchorId="57E4A602" wp14:editId="79C1820D">
            <wp:extent cx="4761562" cy="2400300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3287" cy="240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A3A0E" w14:textId="77777777" w:rsidR="001327D0" w:rsidRDefault="001327D0" w:rsidP="001327D0">
      <w:pPr>
        <w:jc w:val="center"/>
        <w:rPr>
          <w:lang w:val="en-US"/>
        </w:rPr>
      </w:pPr>
      <w:r>
        <w:rPr>
          <w:lang w:val="en-US"/>
        </w:rPr>
        <w:t>EV (Battery with Bidirectional converter (BDC))</w:t>
      </w:r>
    </w:p>
    <w:p w14:paraId="63C223B8" w14:textId="77777777" w:rsidR="001327D0" w:rsidRDefault="001327D0" w:rsidP="001327D0">
      <w:pPr>
        <w:jc w:val="center"/>
        <w:rPr>
          <w:lang w:val="en-US"/>
        </w:rPr>
      </w:pPr>
      <w:r w:rsidRPr="001327D0">
        <w:rPr>
          <w:noProof/>
          <w:lang w:val="en-US"/>
        </w:rPr>
        <w:lastRenderedPageBreak/>
        <w:drawing>
          <wp:inline distT="0" distB="0" distL="0" distR="0" wp14:anchorId="0FA71912" wp14:editId="18799432">
            <wp:extent cx="5731510" cy="224091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134C5" w14:textId="77777777" w:rsidR="001327D0" w:rsidRDefault="001327D0" w:rsidP="001327D0">
      <w:pPr>
        <w:jc w:val="center"/>
        <w:rPr>
          <w:lang w:val="en-US"/>
        </w:rPr>
      </w:pPr>
      <w:r>
        <w:rPr>
          <w:lang w:val="en-US"/>
        </w:rPr>
        <w:t>EV side Controller</w:t>
      </w:r>
    </w:p>
    <w:p w14:paraId="3FB224C3" w14:textId="77777777" w:rsidR="001327D0" w:rsidRDefault="001327D0" w:rsidP="001327D0">
      <w:pPr>
        <w:jc w:val="center"/>
        <w:rPr>
          <w:lang w:val="en-US"/>
        </w:rPr>
      </w:pPr>
    </w:p>
    <w:p w14:paraId="30391359" w14:textId="77777777" w:rsidR="001327D0" w:rsidRPr="001327D0" w:rsidRDefault="001327D0" w:rsidP="001327D0">
      <w:pPr>
        <w:jc w:val="center"/>
        <w:rPr>
          <w:lang w:val="en-US"/>
        </w:rPr>
      </w:pPr>
    </w:p>
    <w:sectPr w:rsidR="001327D0" w:rsidRPr="001327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7D0"/>
    <w:rsid w:val="000A0412"/>
    <w:rsid w:val="001327D0"/>
    <w:rsid w:val="00544C51"/>
    <w:rsid w:val="00643FBE"/>
    <w:rsid w:val="00A215EC"/>
    <w:rsid w:val="00CB7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B04F1"/>
  <w15:chartTrackingRefBased/>
  <w15:docId w15:val="{34DB053A-F748-4115-BDB7-D5FC182C9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K.</dc:creator>
  <cp:keywords/>
  <dc:description/>
  <cp:lastModifiedBy>Dileep uppara</cp:lastModifiedBy>
  <cp:revision>2</cp:revision>
  <dcterms:created xsi:type="dcterms:W3CDTF">2025-11-27T11:36:00Z</dcterms:created>
  <dcterms:modified xsi:type="dcterms:W3CDTF">2026-01-21T15:15:00Z</dcterms:modified>
</cp:coreProperties>
</file>