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EBA2" w14:textId="2CECC491" w:rsidR="00B20916" w:rsidRPr="00FB0CEB" w:rsidRDefault="00E67D9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 xml:space="preserve">Relational Schema </w:t>
      </w:r>
      <w:r w:rsidR="00085177" w:rsidRPr="00FB0CE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FB0CEB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B133F8" w:rsidRPr="00FB0CEB">
        <w:rPr>
          <w:rFonts w:ascii="Times New Roman" w:hAnsi="Times New Roman" w:cs="Times New Roman"/>
          <w:b/>
          <w:bCs/>
          <w:sz w:val="28"/>
          <w:szCs w:val="28"/>
        </w:rPr>
        <w:t>Online Auction System:</w:t>
      </w:r>
    </w:p>
    <w:p w14:paraId="123DB88F" w14:textId="3B567586" w:rsidR="002929EC" w:rsidRPr="00FB0CEB" w:rsidRDefault="002929E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FB0CEB">
        <w:rPr>
          <w:rFonts w:ascii="Times New Roman" w:hAnsi="Times New Roman" w:cs="Times New Roman"/>
          <w:sz w:val="28"/>
          <w:szCs w:val="28"/>
        </w:rPr>
        <w:t xml:space="preserve"> ( memberID: char(5) NOT NULL, password: char(10) NOT NULL, name: varchar(50) NOT NULL, phoneNumber: varchar(11) NOT NULL, email: varchar(50) NOT NULL, address: varchar(100) NOT NULL, PRIMARY KEY (memberID))</w:t>
      </w:r>
    </w:p>
    <w:p w14:paraId="326FAE3C" w14:textId="2623E5BF" w:rsidR="001309C2" w:rsidRPr="00FB0CEB" w:rsidRDefault="001309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enduser</w:t>
      </w:r>
      <w:r w:rsidR="00BE7083" w:rsidRPr="00FB0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 userID: char(5) NOT NULL, PRIMARY KEY (userID), FOREIGN KEY (userID) REFERENCES user (memberID) ON DELETE CASCADE)</w:t>
      </w:r>
    </w:p>
    <w:p w14:paraId="25873631" w14:textId="77777777" w:rsidR="001309C2" w:rsidRPr="00FB0CEB" w:rsidRDefault="001309C2" w:rsidP="001309C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 xml:space="preserve">customerrepresentative </w:t>
      </w:r>
      <w:r w:rsidRPr="00FB0CEB">
        <w:rPr>
          <w:rFonts w:ascii="Times New Roman" w:hAnsi="Times New Roman" w:cs="Times New Roman"/>
          <w:sz w:val="28"/>
          <w:szCs w:val="28"/>
        </w:rPr>
        <w:t>( repID: char(5) NOT NULL, PRIMARY KEY (repID), FOREIGN KEY (repID) REFERENCES user (memberID) ON DELETE CASCADE)</w:t>
      </w:r>
    </w:p>
    <w:p w14:paraId="6681A482" w14:textId="458DA98D" w:rsidR="00CF0436" w:rsidRPr="00FB0CEB" w:rsidRDefault="005B190D" w:rsidP="005B190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FB0CEB">
        <w:rPr>
          <w:rFonts w:ascii="Times New Roman" w:hAnsi="Times New Roman" w:cs="Times New Roman"/>
          <w:sz w:val="28"/>
          <w:szCs w:val="28"/>
        </w:rPr>
        <w:t xml:space="preserve"> (adminID</w:t>
      </w:r>
      <w:r w:rsidR="009018C5" w:rsidRPr="00FB0CEB">
        <w:rPr>
          <w:rFonts w:ascii="Times New Roman" w:hAnsi="Times New Roman" w:cs="Times New Roman"/>
          <w:sz w:val="28"/>
          <w:szCs w:val="28"/>
        </w:rPr>
        <w:t>:</w:t>
      </w:r>
      <w:r w:rsidRPr="00FB0CEB">
        <w:rPr>
          <w:rFonts w:ascii="Times New Roman" w:hAnsi="Times New Roman" w:cs="Times New Roman"/>
          <w:sz w:val="28"/>
          <w:szCs w:val="28"/>
        </w:rPr>
        <w:t xml:space="preserve"> char(5) NOT NULL, PRIMARY KEY (adminID), FOREIGN KEY (adminID) REFERENCES user (memberID) ON DELETE CASCADE)</w:t>
      </w:r>
    </w:p>
    <w:p w14:paraId="66AE5CEA" w14:textId="79B54CF6" w:rsidR="00BD1D71" w:rsidRPr="00FB0CEB" w:rsidRDefault="00BD1D71" w:rsidP="005B190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electronicdevices</w:t>
      </w:r>
      <w:r w:rsidRPr="00FB0CEB">
        <w:rPr>
          <w:rFonts w:ascii="Times New Roman" w:hAnsi="Times New Roman" w:cs="Times New Roman"/>
          <w:sz w:val="28"/>
          <w:szCs w:val="28"/>
        </w:rPr>
        <w:t xml:space="preserve"> (eID: int NOT NULL AUTO_INCREMENT, isLaptop boolean NOT NULL, isSmartPhone boolean NOT NULL, isTV boolean NOT NULL, name: varchar(50) NOT NULL, height: float, width: float, color: varchar(20), companyOrBrand: varchar(50), version: varchar(10), chargingPort: varchar(50), storage: float, yearOfMake: int NOT NULL, memory: float, quality: varchar(100) NOT NULL, displayTechnology: varchar(50), PRIMARY KEY (eID))</w:t>
      </w:r>
    </w:p>
    <w:p w14:paraId="7CFA5851" w14:textId="2F4C8D51" w:rsidR="009018C5" w:rsidRPr="00FB0CEB" w:rsidRDefault="009018C5" w:rsidP="009018C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auction</w:t>
      </w:r>
      <w:r w:rsidRPr="00FB0CEB">
        <w:rPr>
          <w:rFonts w:ascii="Times New Roman" w:hAnsi="Times New Roman" w:cs="Times New Roman"/>
          <w:sz w:val="28"/>
          <w:szCs w:val="28"/>
        </w:rPr>
        <w:t xml:space="preserve"> (auctionID: int NOT NULL AUTO_INCREMENT, sellerID: char(5) NOT NULL, itemID: int NOT NULL, initialPrice: float NOT NULL, hiddenMinimumPrice: float, standardBiddingIncrement: int NOT NULL, openingDate: datetime, closingDate: datetime, HighestBid: float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, </w:t>
      </w:r>
      <w:r w:rsidRPr="00FB0CEB">
        <w:rPr>
          <w:rFonts w:ascii="Times New Roman" w:hAnsi="Times New Roman" w:cs="Times New Roman"/>
          <w:sz w:val="28"/>
          <w:szCs w:val="28"/>
        </w:rPr>
        <w:t>highestBidderID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char(5),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isWinner</w:t>
      </w:r>
      <w:r w:rsidR="00D639E7">
        <w:rPr>
          <w:rFonts w:ascii="Times New Roman" w:hAnsi="Times New Roman" w:cs="Times New Roman"/>
          <w:sz w:val="28"/>
          <w:szCs w:val="28"/>
        </w:rPr>
        <w:t xml:space="preserve">: 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boolean, </w:t>
      </w:r>
      <w:r w:rsidRPr="00FB0CEB">
        <w:rPr>
          <w:rFonts w:ascii="Times New Roman" w:hAnsi="Times New Roman" w:cs="Times New Roman"/>
          <w:sz w:val="28"/>
          <w:szCs w:val="28"/>
        </w:rPr>
        <w:t>PRIMARY KEY (auctionID),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FOREIGN KEY (sellerID) REFERENCES enduser (userID),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FOREIGN KEY (itemID) REFERENCES electronicdevices</w:t>
      </w:r>
      <w:r w:rsidR="00FA3D10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(eID) ON DELETE CASCADE)</w:t>
      </w:r>
    </w:p>
    <w:p w14:paraId="642AF0EC" w14:textId="3BD673DF" w:rsidR="00E548C5" w:rsidRPr="00FB0CEB" w:rsidRDefault="00E548C5" w:rsidP="00E548C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bid</w:t>
      </w:r>
      <w:r w:rsidRPr="00FB0CEB">
        <w:rPr>
          <w:rFonts w:ascii="Times New Roman" w:hAnsi="Times New Roman" w:cs="Times New Roman"/>
          <w:sz w:val="28"/>
          <w:szCs w:val="28"/>
        </w:rPr>
        <w:t xml:space="preserve"> (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bidID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int NOT NULL AUTO_INCREMENT,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buyerID</w:t>
      </w:r>
      <w:r w:rsidR="00C532A9" w:rsidRPr="00FB0CEB">
        <w:rPr>
          <w:rFonts w:ascii="Times New Roman" w:hAnsi="Times New Roman" w:cs="Times New Roman"/>
          <w:sz w:val="28"/>
          <w:szCs w:val="28"/>
        </w:rPr>
        <w:t>:</w:t>
      </w:r>
      <w:r w:rsidRPr="00FB0CEB">
        <w:rPr>
          <w:rFonts w:ascii="Times New Roman" w:hAnsi="Times New Roman" w:cs="Times New Roman"/>
          <w:sz w:val="28"/>
          <w:szCs w:val="28"/>
        </w:rPr>
        <w:t xml:space="preserve"> char(5) NOT NULL,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auctionID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int NOT NULL,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currentBidAmount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float,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type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varchar(9),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placedDat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e: </w:t>
      </w:r>
      <w:r w:rsidRPr="00FB0CEB">
        <w:rPr>
          <w:rFonts w:ascii="Times New Roman" w:hAnsi="Times New Roman" w:cs="Times New Roman"/>
          <w:sz w:val="28"/>
          <w:szCs w:val="28"/>
        </w:rPr>
        <w:t>datetime NOT NULL,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isAutoBid</w:t>
      </w:r>
      <w:r w:rsidR="00C532A9" w:rsidRPr="00FB0CEB">
        <w:rPr>
          <w:rFonts w:ascii="Times New Roman" w:hAnsi="Times New Roman" w:cs="Times New Roman"/>
          <w:sz w:val="28"/>
          <w:szCs w:val="28"/>
        </w:rPr>
        <w:t>: boolean</w:t>
      </w:r>
      <w:r w:rsidRPr="00FB0CEB">
        <w:rPr>
          <w:rFonts w:ascii="Times New Roman" w:hAnsi="Times New Roman" w:cs="Times New Roman"/>
          <w:sz w:val="28"/>
          <w:szCs w:val="28"/>
        </w:rPr>
        <w:t xml:space="preserve"> NOT NULL,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bidIncrement</w:t>
      </w:r>
      <w:r w:rsidR="00C532A9" w:rsidRPr="00FB0CEB">
        <w:rPr>
          <w:rFonts w:ascii="Times New Roman" w:hAnsi="Times New Roman" w:cs="Times New Roman"/>
          <w:sz w:val="28"/>
          <w:szCs w:val="28"/>
        </w:rPr>
        <w:t>:</w:t>
      </w:r>
      <w:r w:rsidRPr="00FB0CEB">
        <w:rPr>
          <w:rFonts w:ascii="Times New Roman" w:hAnsi="Times New Roman" w:cs="Times New Roman"/>
          <w:sz w:val="28"/>
          <w:szCs w:val="28"/>
        </w:rPr>
        <w:t xml:space="preserve"> float,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upperLimit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: </w:t>
      </w:r>
      <w:r w:rsidRPr="00FB0CEB">
        <w:rPr>
          <w:rFonts w:ascii="Times New Roman" w:hAnsi="Times New Roman" w:cs="Times New Roman"/>
          <w:sz w:val="28"/>
          <w:szCs w:val="28"/>
        </w:rPr>
        <w:t>float,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PRIMARY KEY (bidID), FOREIGN KEY (buyerID) REFERENCES enduser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(userID),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FOREIGN KEY (auctionID) REFERENCES auction</w:t>
      </w:r>
      <w:r w:rsidR="00C532A9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(auctionID)</w:t>
      </w:r>
    </w:p>
    <w:p w14:paraId="212CDB6D" w14:textId="7C91A008" w:rsidR="00F323C1" w:rsidRPr="00FB0CEB" w:rsidRDefault="00F323C1" w:rsidP="00F323C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t>hasanalert</w:t>
      </w:r>
      <w:r w:rsidR="00BE7083" w:rsidRPr="00FB0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 alertID: int NOT NULL AUTO_INCREMENT, userID: char(5) NOT NULL, auctionID: int NOT NULL, eID: int NOT NULL, alertMessage: varchar(500), PRIMARY KEY (alertID), FOREIGN KEY (userID) REFERENCES enduser (userID), FOREIGN KEY (eID) REFERENCES auction (itemID), FOREIGN KEY (auctionID) REFERENCES auction (auctionID))</w:t>
      </w:r>
    </w:p>
    <w:p w14:paraId="2D1F7842" w14:textId="55C46985" w:rsidR="000D624C" w:rsidRPr="00FB0CEB" w:rsidRDefault="000D624C" w:rsidP="000D624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0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 w:rsidRPr="00FB0CEB">
        <w:rPr>
          <w:rFonts w:ascii="Times New Roman" w:hAnsi="Times New Roman" w:cs="Times New Roman"/>
          <w:sz w:val="28"/>
          <w:szCs w:val="28"/>
        </w:rPr>
        <w:t xml:space="preserve"> ( qID: int NOT NULL AUTO_INCREMENT, userID: char(5) NOT NULL, repID: char(5), questionText: varchar(100), answerText: varchar(100), PRIMARY KEY (qID), FOREIGN KEY (userID) REFERENCES enduser (userID),</w:t>
      </w:r>
      <w:r w:rsidR="005B24C4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FOREIGN KEY (repID) REFERENCES customerrepresentative</w:t>
      </w:r>
      <w:r w:rsidR="005B24C4" w:rsidRPr="00FB0CEB">
        <w:rPr>
          <w:rFonts w:ascii="Times New Roman" w:hAnsi="Times New Roman" w:cs="Times New Roman"/>
          <w:sz w:val="28"/>
          <w:szCs w:val="28"/>
        </w:rPr>
        <w:t xml:space="preserve"> </w:t>
      </w:r>
      <w:r w:rsidRPr="00FB0CEB">
        <w:rPr>
          <w:rFonts w:ascii="Times New Roman" w:hAnsi="Times New Roman" w:cs="Times New Roman"/>
          <w:sz w:val="28"/>
          <w:szCs w:val="28"/>
        </w:rPr>
        <w:t>(repID))</w:t>
      </w:r>
    </w:p>
    <w:p w14:paraId="1EBD1F73" w14:textId="628AA232" w:rsidR="002B795E" w:rsidRPr="00AD2EAF" w:rsidRDefault="002B795E" w:rsidP="002B795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2EAF">
        <w:rPr>
          <w:rFonts w:ascii="Times New Roman" w:hAnsi="Times New Roman" w:cs="Times New Roman"/>
          <w:b/>
          <w:bCs/>
          <w:sz w:val="28"/>
          <w:szCs w:val="28"/>
        </w:rPr>
        <w:t>wishesfor</w:t>
      </w:r>
      <w:r w:rsidRPr="00AD2EAF">
        <w:rPr>
          <w:rFonts w:ascii="Times New Roman" w:hAnsi="Times New Roman" w:cs="Times New Roman"/>
          <w:sz w:val="28"/>
          <w:szCs w:val="28"/>
        </w:rPr>
        <w:t xml:space="preserve"> ( userID: char(5) NOT NULL, eID: int NOT NULL, PRIMARY KEY (userID,eID), FOREIGN KEY (userID) REFERENCES enduser (userID), FOREIGN KEY (eID) REFERENCES electronicdevices (eID))</w:t>
      </w:r>
    </w:p>
    <w:sectPr w:rsidR="002B795E" w:rsidRPr="00AD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2459"/>
    <w:multiLevelType w:val="hybridMultilevel"/>
    <w:tmpl w:val="81426678"/>
    <w:lvl w:ilvl="0" w:tplc="E370E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35"/>
    <w:rsid w:val="00004AE2"/>
    <w:rsid w:val="00012504"/>
    <w:rsid w:val="00013192"/>
    <w:rsid w:val="00025C7C"/>
    <w:rsid w:val="00064653"/>
    <w:rsid w:val="000734E7"/>
    <w:rsid w:val="00073B5E"/>
    <w:rsid w:val="0007619A"/>
    <w:rsid w:val="00077844"/>
    <w:rsid w:val="00085177"/>
    <w:rsid w:val="000B4745"/>
    <w:rsid w:val="000D33C5"/>
    <w:rsid w:val="000D624C"/>
    <w:rsid w:val="0010563B"/>
    <w:rsid w:val="001306D5"/>
    <w:rsid w:val="001309C2"/>
    <w:rsid w:val="001548CB"/>
    <w:rsid w:val="00174F50"/>
    <w:rsid w:val="0019652B"/>
    <w:rsid w:val="001A1235"/>
    <w:rsid w:val="001A208E"/>
    <w:rsid w:val="001C027A"/>
    <w:rsid w:val="001E47CE"/>
    <w:rsid w:val="0021057C"/>
    <w:rsid w:val="002929EC"/>
    <w:rsid w:val="002B3664"/>
    <w:rsid w:val="002B795E"/>
    <w:rsid w:val="002D1942"/>
    <w:rsid w:val="0039703F"/>
    <w:rsid w:val="003A29F0"/>
    <w:rsid w:val="003F5122"/>
    <w:rsid w:val="003F632F"/>
    <w:rsid w:val="004566FB"/>
    <w:rsid w:val="00463C50"/>
    <w:rsid w:val="00485191"/>
    <w:rsid w:val="004E27F8"/>
    <w:rsid w:val="004E4191"/>
    <w:rsid w:val="004F0DB7"/>
    <w:rsid w:val="00513076"/>
    <w:rsid w:val="00515471"/>
    <w:rsid w:val="00570E82"/>
    <w:rsid w:val="00574843"/>
    <w:rsid w:val="00577B37"/>
    <w:rsid w:val="005B190D"/>
    <w:rsid w:val="005B24C4"/>
    <w:rsid w:val="005F338A"/>
    <w:rsid w:val="006133B6"/>
    <w:rsid w:val="00661BFC"/>
    <w:rsid w:val="006718BD"/>
    <w:rsid w:val="006F0A31"/>
    <w:rsid w:val="00716C50"/>
    <w:rsid w:val="00746F22"/>
    <w:rsid w:val="00761CEC"/>
    <w:rsid w:val="007722B2"/>
    <w:rsid w:val="007A00F9"/>
    <w:rsid w:val="007C7EE2"/>
    <w:rsid w:val="007F18C3"/>
    <w:rsid w:val="007F1E7F"/>
    <w:rsid w:val="00837664"/>
    <w:rsid w:val="008421C0"/>
    <w:rsid w:val="00846C95"/>
    <w:rsid w:val="008B1B99"/>
    <w:rsid w:val="008F7D61"/>
    <w:rsid w:val="009018C5"/>
    <w:rsid w:val="00916BA7"/>
    <w:rsid w:val="00943255"/>
    <w:rsid w:val="00967C60"/>
    <w:rsid w:val="00984430"/>
    <w:rsid w:val="00997066"/>
    <w:rsid w:val="009A5E2F"/>
    <w:rsid w:val="009C7C7C"/>
    <w:rsid w:val="009F0222"/>
    <w:rsid w:val="00A14881"/>
    <w:rsid w:val="00A46205"/>
    <w:rsid w:val="00A5694D"/>
    <w:rsid w:val="00A63A30"/>
    <w:rsid w:val="00AA30E6"/>
    <w:rsid w:val="00AC561F"/>
    <w:rsid w:val="00AD2EAF"/>
    <w:rsid w:val="00AE66E7"/>
    <w:rsid w:val="00B133F8"/>
    <w:rsid w:val="00B20916"/>
    <w:rsid w:val="00B56BFC"/>
    <w:rsid w:val="00B7021E"/>
    <w:rsid w:val="00B94D91"/>
    <w:rsid w:val="00BD1D71"/>
    <w:rsid w:val="00BE184B"/>
    <w:rsid w:val="00BE7083"/>
    <w:rsid w:val="00BF2FE7"/>
    <w:rsid w:val="00BF3E3E"/>
    <w:rsid w:val="00C023C2"/>
    <w:rsid w:val="00C1566C"/>
    <w:rsid w:val="00C46815"/>
    <w:rsid w:val="00C532A9"/>
    <w:rsid w:val="00CB3FE4"/>
    <w:rsid w:val="00CF0436"/>
    <w:rsid w:val="00D143BE"/>
    <w:rsid w:val="00D639E7"/>
    <w:rsid w:val="00D674AD"/>
    <w:rsid w:val="00D86213"/>
    <w:rsid w:val="00DB26BC"/>
    <w:rsid w:val="00DC0D42"/>
    <w:rsid w:val="00E36C48"/>
    <w:rsid w:val="00E407CA"/>
    <w:rsid w:val="00E548C5"/>
    <w:rsid w:val="00E67D9B"/>
    <w:rsid w:val="00E74075"/>
    <w:rsid w:val="00EE1B4F"/>
    <w:rsid w:val="00EF6495"/>
    <w:rsid w:val="00F323C1"/>
    <w:rsid w:val="00F845CB"/>
    <w:rsid w:val="00FA3D10"/>
    <w:rsid w:val="00FB0CEB"/>
    <w:rsid w:val="00FB3777"/>
    <w:rsid w:val="00FE6AA7"/>
    <w:rsid w:val="00FE7D08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C431"/>
  <w15:chartTrackingRefBased/>
  <w15:docId w15:val="{6E50DB8D-26E1-4852-9EB2-C14E487C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E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kakuru</dc:creator>
  <cp:keywords/>
  <dc:description/>
  <cp:lastModifiedBy>Seershika Kakuru</cp:lastModifiedBy>
  <cp:revision>108</cp:revision>
  <dcterms:created xsi:type="dcterms:W3CDTF">2022-04-19T00:18:00Z</dcterms:created>
  <dcterms:modified xsi:type="dcterms:W3CDTF">2024-03-15T00:40:00Z</dcterms:modified>
</cp:coreProperties>
</file>