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A983" w14:textId="77777777" w:rsidR="007163B2" w:rsidRDefault="00BB19D9" w:rsidP="007163B2">
      <w:pPr>
        <w:numPr>
          <w:ilvl w:val="0"/>
          <w:numId w:val="1"/>
        </w:numPr>
      </w:pPr>
      <w:r>
        <w:t>Which are the top three variables in your model which contribute most towards the probability of a lead getting converted?</w:t>
      </w:r>
    </w:p>
    <w:p w14:paraId="16EB5CC4" w14:textId="77777777" w:rsidR="007163B2" w:rsidRDefault="007163B2" w:rsidP="007163B2">
      <w:pPr>
        <w:ind w:left="360"/>
      </w:pPr>
    </w:p>
    <w:p w14:paraId="2105E607" w14:textId="668FA6E9" w:rsidR="007163B2" w:rsidRDefault="007163B2" w:rsidP="007163B2">
      <w:r>
        <w:t>Ans.            i) Total Time Spent on Website : Higher the time spent on the website ,higher the probability of the lead converting into a customer</w:t>
      </w:r>
    </w:p>
    <w:p w14:paraId="46277AC8" w14:textId="214126AC" w:rsidR="007163B2" w:rsidRDefault="007163B2" w:rsidP="007163B2">
      <w:r>
        <w:t xml:space="preserve">                   ii) Lead Source_ Reference :  If the lead source is reference, then there is a higher probability that the lead would convert into customer.</w:t>
      </w:r>
    </w:p>
    <w:p w14:paraId="4124EE33" w14:textId="27BFF030" w:rsidR="007163B2" w:rsidRDefault="007163B2" w:rsidP="007163B2">
      <w:r>
        <w:t xml:space="preserve">                   iii) What is your </w:t>
      </w:r>
      <w:r w:rsidR="00F96C16">
        <w:t>current occupation_Working Professional : If the lead is working professional then there is higher probability of converting into customer.</w:t>
      </w:r>
    </w:p>
    <w:p w14:paraId="5443A6D3" w14:textId="5E529408" w:rsidR="00243243" w:rsidRDefault="00BB19D9" w:rsidP="007163B2">
      <w:pPr>
        <w:ind w:left="360"/>
      </w:pPr>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4ADACC85" w14:textId="77777777" w:rsidR="00F96C16" w:rsidRDefault="00F96C16" w:rsidP="00F96C16">
      <w:pPr>
        <w:ind w:left="720"/>
      </w:pPr>
    </w:p>
    <w:p w14:paraId="609B864C" w14:textId="7AC59A1A" w:rsidR="00F96C16" w:rsidRDefault="00F96C16" w:rsidP="00F96C16">
      <w:r>
        <w:t>Ans.               a) Lead Source_Reference</w:t>
      </w:r>
    </w:p>
    <w:p w14:paraId="731822F0" w14:textId="41D818D2" w:rsidR="00F96C16" w:rsidRDefault="00F96C16" w:rsidP="00F96C16">
      <w:r>
        <w:t xml:space="preserve">                      b) Lead Source_Welingak Website</w:t>
      </w:r>
    </w:p>
    <w:p w14:paraId="32222385" w14:textId="40121A6A" w:rsidR="00F96C16" w:rsidRDefault="00F96C16" w:rsidP="00F96C16">
      <w:r>
        <w:t xml:space="preserve">                      c) What is your current occupation_Working Professional </w:t>
      </w:r>
    </w:p>
    <w:p w14:paraId="34B36D8B" w14:textId="77777777" w:rsidR="00F96C16" w:rsidRDefault="00F96C16" w:rsidP="00F96C16">
      <w:pPr>
        <w:ind w:left="720"/>
      </w:pPr>
    </w:p>
    <w:p w14:paraId="0A74ADEC" w14:textId="77777777" w:rsidR="00243243" w:rsidRDefault="00243243"/>
    <w:p w14:paraId="4C0E44A8" w14:textId="77777777" w:rsidR="00F96C16"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5F57310" w14:textId="77777777" w:rsidR="00F96C16" w:rsidRDefault="00F96C16" w:rsidP="00F96C16">
      <w:pPr>
        <w:ind w:left="720"/>
      </w:pPr>
    </w:p>
    <w:p w14:paraId="52D018EA" w14:textId="77777777" w:rsidR="009E0F4D" w:rsidRDefault="00F96C16" w:rsidP="00F96C16">
      <w:r>
        <w:t xml:space="preserve">Ans.           1) Target the leads that spend a lot </w:t>
      </w:r>
      <w:r w:rsidR="009E0F4D">
        <w:t>of time on X Education site</w:t>
      </w:r>
    </w:p>
    <w:p w14:paraId="26DA7F12" w14:textId="77777777" w:rsidR="009E0F4D" w:rsidRDefault="009E0F4D" w:rsidP="00F96C16">
      <w:r>
        <w:t xml:space="preserve">                  2) Target the leads that come through references as the have higher probability of converting to customer.</w:t>
      </w:r>
    </w:p>
    <w:p w14:paraId="22091422" w14:textId="77777777" w:rsidR="00B273AA" w:rsidRDefault="00AE2E65" w:rsidP="00F96C16">
      <w:r>
        <w:t xml:space="preserve">                  3) Targets the leads that  are working professionals as the course is industry based.</w:t>
      </w:r>
    </w:p>
    <w:p w14:paraId="723DD6A2" w14:textId="54C2F7E8" w:rsidR="00F96C16" w:rsidRDefault="00B273AA" w:rsidP="00F96C16">
      <w:r>
        <w:t xml:space="preserve">                  4) Target the leads that visit the X Education site repeatedly.</w:t>
      </w:r>
    </w:p>
    <w:p w14:paraId="00F15B64" w14:textId="77777777" w:rsidR="00F96C16" w:rsidRDefault="00F96C16" w:rsidP="00F96C16">
      <w:pPr>
        <w:ind w:left="720"/>
      </w:pPr>
    </w:p>
    <w:p w14:paraId="65143D4A" w14:textId="77777777" w:rsidR="00F96C16" w:rsidRDefault="00F96C16" w:rsidP="00F96C16">
      <w:pPr>
        <w:ind w:left="720"/>
      </w:pPr>
    </w:p>
    <w:p w14:paraId="3940E14B" w14:textId="464BCD6A" w:rsidR="00243243" w:rsidRDefault="00BB19D9" w:rsidP="00F96C16">
      <w:pPr>
        <w:ind w:left="720"/>
      </w:pPr>
      <w:r>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2DC36F7F" w14:textId="77777777" w:rsidR="00AE2E65" w:rsidRDefault="00AE2E65" w:rsidP="00AE2E65">
      <w:pPr>
        <w:ind w:left="720"/>
      </w:pPr>
    </w:p>
    <w:p w14:paraId="37DD4027" w14:textId="128238AE" w:rsidR="00AE2E65" w:rsidRDefault="00AE2E65" w:rsidP="00AE2E65">
      <w:r>
        <w:t xml:space="preserve">Ans.                 1)Do not focus </w:t>
      </w:r>
      <w:r w:rsidR="00B273AA">
        <w:t>unemployed leads, they might not have budget to spend on course.</w:t>
      </w:r>
    </w:p>
    <w:p w14:paraId="2C2EA382" w14:textId="588EFADB" w:rsidR="00B273AA" w:rsidRDefault="00B273AA" w:rsidP="00AE2E65">
      <w:r>
        <w:lastRenderedPageBreak/>
        <w:t xml:space="preserve">                        2) Do not focus on students, they are already studying and will not be willing to enroll in the course.</w:t>
      </w:r>
    </w:p>
    <w:p w14:paraId="284CF5AA" w14:textId="77777777" w:rsidR="00AE2E65" w:rsidRDefault="00AE2E65" w:rsidP="00AE2E65">
      <w:pPr>
        <w:ind w:left="720"/>
      </w:pPr>
    </w:p>
    <w:sectPr w:rsidR="00AE2E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64450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6B3B2E"/>
    <w:rsid w:val="007163B2"/>
    <w:rsid w:val="00764CE0"/>
    <w:rsid w:val="009E0F4D"/>
    <w:rsid w:val="00AE2E65"/>
    <w:rsid w:val="00B273AA"/>
    <w:rsid w:val="00BB19D9"/>
    <w:rsid w:val="00EE4AF4"/>
    <w:rsid w:val="00F3030B"/>
    <w:rsid w:val="00F96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Seetha Charunya</dc:creator>
  <cp:lastModifiedBy>Seetha Charunya</cp:lastModifiedBy>
  <cp:revision>5</cp:revision>
  <dcterms:created xsi:type="dcterms:W3CDTF">2024-02-20T08:14:00Z</dcterms:created>
  <dcterms:modified xsi:type="dcterms:W3CDTF">2024-02-20T10:03:00Z</dcterms:modified>
</cp:coreProperties>
</file>