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83D7" w14:textId="77777777" w:rsidR="009658EF" w:rsidRPr="009658EF" w:rsidRDefault="009658EF" w:rsidP="009658EF">
      <w:pPr>
        <w:spacing w:line="480" w:lineRule="auto"/>
        <w:rPr>
          <w:rFonts w:ascii="Times New Roman" w:hAnsi="Times New Roman" w:cs="Times New Roman"/>
        </w:rPr>
      </w:pPr>
      <w:r w:rsidRPr="009658EF">
        <w:rPr>
          <w:rFonts w:ascii="Times New Roman" w:hAnsi="Times New Roman" w:cs="Times New Roman"/>
        </w:rPr>
        <w:t>Daniel Dalton</w:t>
      </w:r>
    </w:p>
    <w:p w14:paraId="6AF0C890" w14:textId="77777777" w:rsidR="009658EF" w:rsidRPr="009658EF" w:rsidRDefault="009658EF" w:rsidP="009658EF">
      <w:pPr>
        <w:spacing w:line="480" w:lineRule="auto"/>
        <w:rPr>
          <w:rFonts w:ascii="Times New Roman" w:hAnsi="Times New Roman" w:cs="Times New Roman"/>
        </w:rPr>
      </w:pPr>
      <w:r w:rsidRPr="009658EF">
        <w:rPr>
          <w:rFonts w:ascii="Times New Roman" w:hAnsi="Times New Roman" w:cs="Times New Roman"/>
        </w:rPr>
        <w:t>Instructor: Professor Farley</w:t>
      </w:r>
    </w:p>
    <w:p w14:paraId="324B2703" w14:textId="77777777" w:rsidR="009658EF" w:rsidRPr="009658EF" w:rsidRDefault="009658EF" w:rsidP="009658EF">
      <w:pPr>
        <w:spacing w:line="480" w:lineRule="auto"/>
        <w:rPr>
          <w:rFonts w:ascii="Times New Roman" w:hAnsi="Times New Roman" w:cs="Times New Roman"/>
        </w:rPr>
      </w:pPr>
      <w:r w:rsidRPr="009658EF">
        <w:rPr>
          <w:rFonts w:ascii="Times New Roman" w:hAnsi="Times New Roman" w:cs="Times New Roman"/>
        </w:rPr>
        <w:t>CS 250: Software Development Lifecycle</w:t>
      </w:r>
    </w:p>
    <w:p w14:paraId="08246ABF" w14:textId="1645F68D" w:rsidR="009658EF" w:rsidRDefault="00844011" w:rsidP="009658EF">
      <w:pPr>
        <w:spacing w:line="480" w:lineRule="auto"/>
        <w:rPr>
          <w:rFonts w:ascii="Times New Roman" w:hAnsi="Times New Roman" w:cs="Times New Roman"/>
        </w:rPr>
      </w:pPr>
      <w:r>
        <w:rPr>
          <w:rFonts w:ascii="Times New Roman" w:hAnsi="Times New Roman" w:cs="Times New Roman"/>
        </w:rPr>
        <w:t>April 19</w:t>
      </w:r>
      <w:r w:rsidR="009658EF" w:rsidRPr="009658EF">
        <w:rPr>
          <w:rFonts w:ascii="Times New Roman" w:hAnsi="Times New Roman" w:cs="Times New Roman"/>
        </w:rPr>
        <w:t>, 2026</w:t>
      </w:r>
    </w:p>
    <w:p w14:paraId="2975CEB3" w14:textId="77777777" w:rsidR="00844011" w:rsidRDefault="00844011" w:rsidP="009658EF">
      <w:pPr>
        <w:spacing w:line="480" w:lineRule="auto"/>
        <w:rPr>
          <w:rFonts w:ascii="Times New Roman" w:hAnsi="Times New Roman" w:cs="Times New Roman"/>
        </w:rPr>
      </w:pPr>
    </w:p>
    <w:p w14:paraId="14A31119" w14:textId="15083EB3" w:rsidR="00844011" w:rsidRDefault="00AF4DDF" w:rsidP="00AF4DDF">
      <w:pPr>
        <w:spacing w:line="480" w:lineRule="auto"/>
        <w:jc w:val="center"/>
        <w:rPr>
          <w:b/>
          <w:bCs/>
        </w:rPr>
      </w:pPr>
      <w:r w:rsidRPr="00AF4DDF">
        <w:rPr>
          <w:b/>
          <w:bCs/>
        </w:rPr>
        <w:t>Sprint Review and Retrospective: Transitioning ChadaTech to Scrum-Agile</w:t>
      </w:r>
    </w:p>
    <w:p w14:paraId="12AB8414" w14:textId="77777777" w:rsidR="00AF4DDF" w:rsidRDefault="00AF4DDF" w:rsidP="00AF4DDF">
      <w:pPr>
        <w:spacing w:line="480" w:lineRule="auto"/>
        <w:jc w:val="center"/>
        <w:rPr>
          <w:b/>
          <w:bCs/>
        </w:rPr>
      </w:pPr>
    </w:p>
    <w:p w14:paraId="761B9B5D" w14:textId="77777777" w:rsidR="0056657E" w:rsidRDefault="0056657E" w:rsidP="0056657E">
      <w:pPr>
        <w:spacing w:line="480" w:lineRule="auto"/>
        <w:rPr>
          <w:rFonts w:ascii="Times New Roman" w:eastAsia="Times New Roman" w:hAnsi="Times New Roman" w:cs="Times New Roman"/>
          <w:kern w:val="0"/>
          <w14:ligatures w14:val="none"/>
        </w:rPr>
      </w:pPr>
      <w:r w:rsidRPr="0056657E">
        <w:rPr>
          <w:rFonts w:ascii="Times New Roman" w:eastAsia="Times New Roman" w:hAnsi="Times New Roman" w:cs="Times New Roman"/>
          <w:kern w:val="0"/>
          <w14:ligatures w14:val="none"/>
        </w:rPr>
        <w:t xml:space="preserve">The completion of the SNHU Travel Project represents a critical milestone for ChadaTech Company, enabling a thorough assessment of the shift from the traditional waterfall methodology to Agile. As the Scrum Master for this pilot, </w:t>
      </w:r>
      <w:proofErr w:type="gramStart"/>
      <w:r w:rsidRPr="0056657E">
        <w:rPr>
          <w:rFonts w:ascii="Times New Roman" w:eastAsia="Times New Roman" w:hAnsi="Times New Roman" w:cs="Times New Roman"/>
          <w:kern w:val="0"/>
          <w14:ligatures w14:val="none"/>
        </w:rPr>
        <w:t>I believe an in-depth analysis of the transformation</w:t>
      </w:r>
      <w:proofErr w:type="gramEnd"/>
      <w:r w:rsidRPr="0056657E">
        <w:rPr>
          <w:rFonts w:ascii="Times New Roman" w:eastAsia="Times New Roman" w:hAnsi="Times New Roman" w:cs="Times New Roman"/>
          <w:kern w:val="0"/>
          <w14:ligatures w14:val="none"/>
        </w:rPr>
        <w:t xml:space="preserve"> is essential. The following sections examine Scrum roles, the evolution of the software development lifecycle, strategies for managing project volatility, and the overall efficacy of the adopted methodology.</w:t>
      </w:r>
    </w:p>
    <w:p w14:paraId="55204DAF" w14:textId="77777777" w:rsidR="0056657E" w:rsidRDefault="0056657E" w:rsidP="0056657E">
      <w:pPr>
        <w:spacing w:line="480" w:lineRule="auto"/>
        <w:rPr>
          <w:rFonts w:ascii="Times New Roman" w:eastAsia="Times New Roman" w:hAnsi="Times New Roman" w:cs="Times New Roman"/>
          <w:kern w:val="0"/>
          <w14:ligatures w14:val="none"/>
        </w:rPr>
      </w:pPr>
      <w:r w:rsidRPr="0056657E">
        <w:rPr>
          <w:rFonts w:ascii="Times New Roman" w:eastAsia="Times New Roman" w:hAnsi="Times New Roman" w:cs="Times New Roman"/>
          <w:kern w:val="0"/>
          <w14:ligatures w14:val="none"/>
        </w:rPr>
        <w:t xml:space="preserve">The SNHU Travel project succeeded due to clearly defined roles and deep engagement in the Scrum-Agile framework. The Product Owner served as a direct link between SNHU Travel stakeholders and the development team, prioritizing tasks to ensure work on high-impact features like the real-time booking engine and customer profile management. According to Zaigo Infotech (2026), continuous customer feedback at every stage is vital, contrasting with the limited involvement typical in waterfall models. As Scrum Master, I facilitated meetings and cleared obstacles, focusing not only on resolving technical issues but also on fostering organizational trust. For example, when a challenge emerged with a third-party flight data API, I </w:t>
      </w:r>
      <w:r w:rsidRPr="0056657E">
        <w:rPr>
          <w:rFonts w:ascii="Times New Roman" w:eastAsia="Times New Roman" w:hAnsi="Times New Roman" w:cs="Times New Roman"/>
          <w:kern w:val="0"/>
          <w14:ligatures w14:val="none"/>
        </w:rPr>
        <w:lastRenderedPageBreak/>
        <w:t>coordinated focused sessions that enabled the team to resolve issues efficiently. The development team collaboratively translated user stories into robust code, sharing accountability for quality. This collaborative approach led to a high-quality final product, demonstrating that well-defined roles and cohesive teamwork drive project success.</w:t>
      </w:r>
    </w:p>
    <w:p w14:paraId="49CA14DE" w14:textId="3DD02948" w:rsidR="0056657E" w:rsidRDefault="0056657E" w:rsidP="0056657E">
      <w:pPr>
        <w:spacing w:line="480" w:lineRule="auto"/>
        <w:rPr>
          <w:rFonts w:ascii="Times New Roman" w:eastAsia="Times New Roman" w:hAnsi="Times New Roman" w:cs="Times New Roman"/>
          <w:kern w:val="0"/>
          <w14:ligatures w14:val="none"/>
        </w:rPr>
      </w:pPr>
      <w:r w:rsidRPr="0056657E">
        <w:rPr>
          <w:rFonts w:ascii="Times New Roman" w:eastAsia="Times New Roman" w:hAnsi="Times New Roman" w:cs="Times New Roman"/>
          <w:kern w:val="0"/>
          <w14:ligatures w14:val="none"/>
        </w:rPr>
        <w:t xml:space="preserve">The integration of user stories into the software development life cycle was </w:t>
      </w:r>
      <w:proofErr w:type="gramStart"/>
      <w:r w:rsidRPr="0056657E">
        <w:rPr>
          <w:rFonts w:ascii="Times New Roman" w:eastAsia="Times New Roman" w:hAnsi="Times New Roman" w:cs="Times New Roman"/>
          <w:kern w:val="0"/>
          <w14:ligatures w14:val="none"/>
        </w:rPr>
        <w:t>a big change</w:t>
      </w:r>
      <w:proofErr w:type="gramEnd"/>
      <w:r w:rsidRPr="0056657E">
        <w:rPr>
          <w:rFonts w:ascii="Times New Roman" w:eastAsia="Times New Roman" w:hAnsi="Times New Roman" w:cs="Times New Roman"/>
          <w:kern w:val="0"/>
          <w14:ligatures w14:val="none"/>
        </w:rPr>
        <w:t xml:space="preserve"> for ChadaTech. They used to do things the waterfall way. In the waterfall model, people would figure out what they wanted months before they started writing any code. With the Scrum-Agile framework, the software development life cycle became a process that they did </w:t>
      </w:r>
      <w:proofErr w:type="gramStart"/>
      <w:r w:rsidRPr="0056657E">
        <w:rPr>
          <w:rFonts w:ascii="Times New Roman" w:eastAsia="Times New Roman" w:hAnsi="Times New Roman" w:cs="Times New Roman"/>
          <w:kern w:val="0"/>
          <w14:ligatures w14:val="none"/>
        </w:rPr>
        <w:t>over and over</w:t>
      </w:r>
      <w:proofErr w:type="gramEnd"/>
      <w:r w:rsidRPr="0056657E">
        <w:rPr>
          <w:rFonts w:ascii="Times New Roman" w:eastAsia="Times New Roman" w:hAnsi="Times New Roman" w:cs="Times New Roman"/>
          <w:kern w:val="0"/>
          <w14:ligatures w14:val="none"/>
        </w:rPr>
        <w:t xml:space="preserve">. They would capture what people wanted as user stories from the point of view of the people who would be using the software. This way, the team could make parts of a project and get them done quickly. This is great when things </w:t>
      </w:r>
      <w:r w:rsidR="00963C4B" w:rsidRPr="0056657E">
        <w:rPr>
          <w:rFonts w:ascii="Times New Roman" w:eastAsia="Times New Roman" w:hAnsi="Times New Roman" w:cs="Times New Roman"/>
          <w:kern w:val="0"/>
          <w14:ligatures w14:val="none"/>
        </w:rPr>
        <w:t>change</w:t>
      </w:r>
      <w:r w:rsidRPr="0056657E">
        <w:rPr>
          <w:rFonts w:ascii="Times New Roman" w:eastAsia="Times New Roman" w:hAnsi="Times New Roman" w:cs="Times New Roman"/>
          <w:kern w:val="0"/>
          <w14:ligatures w14:val="none"/>
        </w:rPr>
        <w:t xml:space="preserve"> fast. For instance, they made a user story about letting a traveler sort search results by price. They got it done, </w:t>
      </w:r>
      <w:proofErr w:type="gramStart"/>
      <w:r w:rsidRPr="0056657E">
        <w:rPr>
          <w:rFonts w:ascii="Times New Roman" w:eastAsia="Times New Roman" w:hAnsi="Times New Roman" w:cs="Times New Roman"/>
          <w:kern w:val="0"/>
          <w14:ligatures w14:val="none"/>
        </w:rPr>
        <w:t>tested</w:t>
      </w:r>
      <w:proofErr w:type="gramEnd"/>
      <w:r w:rsidRPr="0056657E">
        <w:rPr>
          <w:rFonts w:ascii="Times New Roman" w:eastAsia="Times New Roman" w:hAnsi="Times New Roman" w:cs="Times New Roman"/>
          <w:kern w:val="0"/>
          <w14:ligatures w14:val="none"/>
        </w:rPr>
        <w:t xml:space="preserve">, and checked in two weeks. They made sure that when they finished a user story, it was really done. This meant that other people reviewed it and that it had automated tests. </w:t>
      </w:r>
      <w:r w:rsidR="00963C4B" w:rsidRPr="0056657E">
        <w:rPr>
          <w:rFonts w:ascii="Times New Roman" w:eastAsia="Times New Roman" w:hAnsi="Times New Roman" w:cs="Times New Roman"/>
          <w:kern w:val="0"/>
          <w14:ligatures w14:val="none"/>
        </w:rPr>
        <w:t>So,</w:t>
      </w:r>
      <w:r w:rsidRPr="0056657E">
        <w:rPr>
          <w:rFonts w:ascii="Times New Roman" w:eastAsia="Times New Roman" w:hAnsi="Times New Roman" w:cs="Times New Roman"/>
          <w:kern w:val="0"/>
          <w14:ligatures w14:val="none"/>
        </w:rPr>
        <w:t xml:space="preserve"> every user story they finished was something that could be used. They just kept making software and checking it, so they did not fall behind. This also meant that SNHU Travel leadership could give them feedback.</w:t>
      </w:r>
    </w:p>
    <w:p w14:paraId="71E348C7" w14:textId="372A96E3" w:rsidR="0056657E" w:rsidRDefault="0056657E" w:rsidP="0056657E">
      <w:pPr>
        <w:spacing w:line="480" w:lineRule="auto"/>
        <w:rPr>
          <w:rFonts w:ascii="Times New Roman" w:eastAsia="Times New Roman" w:hAnsi="Times New Roman" w:cs="Times New Roman"/>
          <w:kern w:val="0"/>
          <w14:ligatures w14:val="none"/>
        </w:rPr>
      </w:pPr>
      <w:r w:rsidRPr="0056657E">
        <w:rPr>
          <w:rFonts w:ascii="Times New Roman" w:eastAsia="Times New Roman" w:hAnsi="Times New Roman" w:cs="Times New Roman"/>
          <w:kern w:val="0"/>
          <w14:ligatures w14:val="none"/>
        </w:rPr>
        <w:t xml:space="preserve">Managing interruptions and changes in direction is a big challenge. We </w:t>
      </w:r>
      <w:r w:rsidR="00963C4B" w:rsidRPr="0056657E">
        <w:rPr>
          <w:rFonts w:ascii="Times New Roman" w:eastAsia="Times New Roman" w:hAnsi="Times New Roman" w:cs="Times New Roman"/>
          <w:kern w:val="0"/>
          <w14:ligatures w14:val="none"/>
        </w:rPr>
        <w:t>saw</w:t>
      </w:r>
      <w:r w:rsidRPr="0056657E">
        <w:rPr>
          <w:rFonts w:ascii="Times New Roman" w:eastAsia="Times New Roman" w:hAnsi="Times New Roman" w:cs="Times New Roman"/>
          <w:kern w:val="0"/>
          <w14:ligatures w14:val="none"/>
        </w:rPr>
        <w:t xml:space="preserve"> this pilot project at ChadaTech. When we are designing custom software, the client's needs often change as they see the product take shape. For example, when we were working on the SNHU Travel application the market trends. We had to focus on domestic travel packages instead of international ones. If we were using the waterfall method, this change would have been a deal and would have required </w:t>
      </w:r>
      <w:proofErr w:type="gramStart"/>
      <w:r w:rsidRPr="0056657E">
        <w:rPr>
          <w:rFonts w:ascii="Times New Roman" w:eastAsia="Times New Roman" w:hAnsi="Times New Roman" w:cs="Times New Roman"/>
          <w:kern w:val="0"/>
          <w14:ligatures w14:val="none"/>
        </w:rPr>
        <w:t>a lot of</w:t>
      </w:r>
      <w:proofErr w:type="gramEnd"/>
      <w:r w:rsidRPr="0056657E">
        <w:rPr>
          <w:rFonts w:ascii="Times New Roman" w:eastAsia="Times New Roman" w:hAnsi="Times New Roman" w:cs="Times New Roman"/>
          <w:kern w:val="0"/>
          <w14:ligatures w14:val="none"/>
        </w:rPr>
        <w:t xml:space="preserve"> </w:t>
      </w:r>
      <w:r w:rsidR="00963C4B" w:rsidRPr="0056657E">
        <w:rPr>
          <w:rFonts w:ascii="Times New Roman" w:eastAsia="Times New Roman" w:hAnsi="Times New Roman" w:cs="Times New Roman"/>
          <w:kern w:val="0"/>
          <w14:ligatures w14:val="none"/>
        </w:rPr>
        <w:t>paperwork and</w:t>
      </w:r>
      <w:r w:rsidRPr="0056657E">
        <w:rPr>
          <w:rFonts w:ascii="Times New Roman" w:eastAsia="Times New Roman" w:hAnsi="Times New Roman" w:cs="Times New Roman"/>
          <w:kern w:val="0"/>
          <w14:ligatures w14:val="none"/>
        </w:rPr>
        <w:t xml:space="preserve"> would have </w:t>
      </w:r>
      <w:proofErr w:type="gramStart"/>
      <w:r w:rsidRPr="0056657E">
        <w:rPr>
          <w:rFonts w:ascii="Times New Roman" w:eastAsia="Times New Roman" w:hAnsi="Times New Roman" w:cs="Times New Roman"/>
          <w:kern w:val="0"/>
          <w14:ligatures w14:val="none"/>
        </w:rPr>
        <w:t>probably delayed</w:t>
      </w:r>
      <w:proofErr w:type="gramEnd"/>
      <w:r w:rsidRPr="0056657E">
        <w:rPr>
          <w:rFonts w:ascii="Times New Roman" w:eastAsia="Times New Roman" w:hAnsi="Times New Roman" w:cs="Times New Roman"/>
          <w:kern w:val="0"/>
          <w14:ligatures w14:val="none"/>
        </w:rPr>
        <w:t xml:space="preserve"> the project.</w:t>
      </w:r>
    </w:p>
    <w:p w14:paraId="6CE4EDB8" w14:textId="598F84B7" w:rsidR="0056657E" w:rsidRPr="0056657E" w:rsidRDefault="0056657E" w:rsidP="0056657E">
      <w:pPr>
        <w:spacing w:line="480" w:lineRule="auto"/>
        <w:rPr>
          <w:rFonts w:ascii="Times New Roman" w:eastAsia="Times New Roman" w:hAnsi="Times New Roman" w:cs="Times New Roman"/>
          <w:kern w:val="0"/>
          <w14:ligatures w14:val="none"/>
        </w:rPr>
      </w:pPr>
      <w:r w:rsidRPr="0056657E">
        <w:rPr>
          <w:rFonts w:ascii="Times New Roman" w:eastAsia="Times New Roman" w:hAnsi="Times New Roman" w:cs="Times New Roman"/>
          <w:kern w:val="0"/>
          <w14:ligatures w14:val="none"/>
        </w:rPr>
        <w:lastRenderedPageBreak/>
        <w:t>With the Scrum-Agile approach, we were able to make this change easily. The Agile way of developing travel software is really changing the industry because it lets us make products that are in line with what is happening in the market right now. As Startup House said in 2024, Agile travel software development is an approach that ensures products align with the latest market trends. We worked in periods of time so we could finish what we were doing and then just change what we were going to do next.</w:t>
      </w:r>
    </w:p>
    <w:p w14:paraId="51725B6B" w14:textId="376BF480" w:rsidR="0056657E" w:rsidRPr="0056657E" w:rsidRDefault="0056657E" w:rsidP="0056657E">
      <w:pPr>
        <w:spacing w:line="480" w:lineRule="auto"/>
        <w:rPr>
          <w:rFonts w:ascii="Times New Roman" w:eastAsia="Times New Roman" w:hAnsi="Times New Roman" w:cs="Times New Roman"/>
          <w:kern w:val="0"/>
          <w14:ligatures w14:val="none"/>
        </w:rPr>
      </w:pPr>
      <w:r w:rsidRPr="0056657E">
        <w:rPr>
          <w:rFonts w:ascii="Times New Roman" w:eastAsia="Times New Roman" w:hAnsi="Times New Roman" w:cs="Times New Roman"/>
          <w:kern w:val="0"/>
          <w14:ligatures w14:val="none"/>
        </w:rPr>
        <w:t xml:space="preserve">This flexibility was </w:t>
      </w:r>
      <w:proofErr w:type="gramStart"/>
      <w:r w:rsidRPr="0056657E">
        <w:rPr>
          <w:rFonts w:ascii="Times New Roman" w:eastAsia="Times New Roman" w:hAnsi="Times New Roman" w:cs="Times New Roman"/>
          <w:kern w:val="0"/>
          <w14:ligatures w14:val="none"/>
        </w:rPr>
        <w:t>really helpful</w:t>
      </w:r>
      <w:proofErr w:type="gramEnd"/>
      <w:r w:rsidRPr="0056657E">
        <w:rPr>
          <w:rFonts w:ascii="Times New Roman" w:eastAsia="Times New Roman" w:hAnsi="Times New Roman" w:cs="Times New Roman"/>
          <w:kern w:val="0"/>
          <w14:ligatures w14:val="none"/>
        </w:rPr>
        <w:t xml:space="preserve"> because it let us change direction without losing the work we had already done. It showed us that Agile is not about getting things done fast, but also about being able to respond to changes in </w:t>
      </w:r>
      <w:proofErr w:type="gramStart"/>
      <w:r w:rsidRPr="0056657E">
        <w:rPr>
          <w:rFonts w:ascii="Times New Roman" w:eastAsia="Times New Roman" w:hAnsi="Times New Roman" w:cs="Times New Roman"/>
          <w:kern w:val="0"/>
          <w14:ligatures w14:val="none"/>
        </w:rPr>
        <w:t>a good way</w:t>
      </w:r>
      <w:proofErr w:type="gramEnd"/>
      <w:r w:rsidRPr="0056657E">
        <w:rPr>
          <w:rFonts w:ascii="Times New Roman" w:eastAsia="Times New Roman" w:hAnsi="Times New Roman" w:cs="Times New Roman"/>
          <w:kern w:val="0"/>
          <w14:ligatures w14:val="none"/>
        </w:rPr>
        <w:t>. We were able to change the SNHU Travel application to focus on travel packages without any big problems. This is an advantage of using the Scrum-Agile approach at ChadaTech.</w:t>
      </w:r>
    </w:p>
    <w:p w14:paraId="5B9D867D" w14:textId="77777777" w:rsidR="0056657E" w:rsidRDefault="0056657E" w:rsidP="0056657E">
      <w:pPr>
        <w:spacing w:line="480" w:lineRule="auto"/>
        <w:rPr>
          <w:rFonts w:ascii="Times New Roman" w:eastAsia="Times New Roman" w:hAnsi="Times New Roman" w:cs="Times New Roman"/>
          <w:kern w:val="0"/>
          <w14:ligatures w14:val="none"/>
        </w:rPr>
      </w:pPr>
      <w:r w:rsidRPr="0056657E">
        <w:rPr>
          <w:rFonts w:ascii="Times New Roman" w:eastAsia="Times New Roman" w:hAnsi="Times New Roman" w:cs="Times New Roman"/>
          <w:kern w:val="0"/>
          <w14:ligatures w14:val="none"/>
        </w:rPr>
        <w:t>Effective communication was key to our team’s success. It required moving away from the isolated communication styles of the past. As the Scrum Master, I focused on being open and communicating often. One example of effective communication happened during a daily scrum when a developer mentioned they were having trouble with the payment gateway integration. Instead of waiting for a weekly status meeting, I encouraged a quick conversation between that developer and the lead architect. Recent studies show that daily meetings lead to higher productivity and better teamwork (UAGC, 2026). I often clarified the sprint goal and made sure everyone understood what they needed to do right away. By giving regular, goal-focused feedback and creating a space where team members felt comfortable raising concerns early, we avoided the common issue of hidden project delays. This open communication built a culture of shared responsibility, where the success of the sprint was seen as a team accomplishment, not just a list of individual tasks.</w:t>
      </w:r>
    </w:p>
    <w:p w14:paraId="6A777330" w14:textId="77777777" w:rsidR="0056657E" w:rsidRDefault="0056657E" w:rsidP="0056657E">
      <w:pPr>
        <w:spacing w:line="480" w:lineRule="auto"/>
        <w:rPr>
          <w:rFonts w:ascii="Times New Roman" w:eastAsia="Times New Roman" w:hAnsi="Times New Roman" w:cs="Times New Roman"/>
          <w:kern w:val="0"/>
          <w14:ligatures w14:val="none"/>
        </w:rPr>
      </w:pPr>
      <w:r w:rsidRPr="0056657E">
        <w:rPr>
          <w:rFonts w:ascii="Times New Roman" w:eastAsia="Times New Roman" w:hAnsi="Times New Roman" w:cs="Times New Roman"/>
          <w:kern w:val="0"/>
          <w14:ligatures w14:val="none"/>
        </w:rPr>
        <w:lastRenderedPageBreak/>
        <w:t xml:space="preserve">The use of organizational tools was essential for maintaining transparency and communication. We used a digital Kanban board to show the flow of work from the product backlog to the done column. This tool was most effective during our Scrum events. In the daily scrum, the board displayed our progress toward the sprint goal, making it easy to spot tasks that were stuck in the testing phase. During the sprint review, the board </w:t>
      </w:r>
      <w:proofErr w:type="gramStart"/>
      <w:r w:rsidRPr="0056657E">
        <w:rPr>
          <w:rFonts w:ascii="Times New Roman" w:eastAsia="Times New Roman" w:hAnsi="Times New Roman" w:cs="Times New Roman"/>
          <w:kern w:val="0"/>
          <w14:ligatures w14:val="none"/>
        </w:rPr>
        <w:t>acted as</w:t>
      </w:r>
      <w:proofErr w:type="gramEnd"/>
      <w:r w:rsidRPr="0056657E">
        <w:rPr>
          <w:rFonts w:ascii="Times New Roman" w:eastAsia="Times New Roman" w:hAnsi="Times New Roman" w:cs="Times New Roman"/>
          <w:kern w:val="0"/>
          <w14:ligatures w14:val="none"/>
        </w:rPr>
        <w:t xml:space="preserve"> a record of what we accomplished, allowing stakeholders to see the team's speed. These tools, along with the Scrum principles of inspection and improvement, helped the team manage their workload effectively. The sprint retrospective was especially valuable. It allowed the team to reflect on their work and create plans for the next cycle (ResearchGate, 2026). The visibility provided by these tools meant there were no surprises for the client or company leaders, which helped build trust across the organization.</w:t>
      </w:r>
    </w:p>
    <w:p w14:paraId="39A13525" w14:textId="77777777" w:rsidR="0056657E" w:rsidRDefault="0056657E" w:rsidP="0056657E">
      <w:pPr>
        <w:spacing w:line="480" w:lineRule="auto"/>
        <w:rPr>
          <w:rFonts w:ascii="Times New Roman" w:eastAsia="Times New Roman" w:hAnsi="Times New Roman" w:cs="Times New Roman"/>
          <w:kern w:val="0"/>
          <w14:ligatures w14:val="none"/>
        </w:rPr>
      </w:pPr>
      <w:r w:rsidRPr="0056657E">
        <w:rPr>
          <w:rFonts w:ascii="Times New Roman" w:eastAsia="Times New Roman" w:hAnsi="Times New Roman" w:cs="Times New Roman"/>
          <w:kern w:val="0"/>
          <w14:ligatures w14:val="none"/>
        </w:rPr>
        <w:t xml:space="preserve">In evaluating the overall effectiveness of the Scrum-Agile approach for the SNHU Travel project, </w:t>
      </w:r>
      <w:proofErr w:type="gramStart"/>
      <w:r w:rsidRPr="0056657E">
        <w:rPr>
          <w:rFonts w:ascii="Times New Roman" w:eastAsia="Times New Roman" w:hAnsi="Times New Roman" w:cs="Times New Roman"/>
          <w:kern w:val="0"/>
          <w14:ligatures w14:val="none"/>
        </w:rPr>
        <w:t>several</w:t>
      </w:r>
      <w:proofErr w:type="gramEnd"/>
      <w:r w:rsidRPr="0056657E">
        <w:rPr>
          <w:rFonts w:ascii="Times New Roman" w:eastAsia="Times New Roman" w:hAnsi="Times New Roman" w:cs="Times New Roman"/>
          <w:kern w:val="0"/>
          <w14:ligatures w14:val="none"/>
        </w:rPr>
        <w:t xml:space="preserve"> pros and cons appeared. On the positive side, the iterative nature of the project led to a much higher level of client satisfaction. SNHU Travel was able to see and interact with the application every two weeks. The quality of the code improved because of the continuous integration and testing required by the Agile life cycle. However, the transition had its challenges. </w:t>
      </w:r>
      <w:proofErr w:type="gramStart"/>
      <w:r w:rsidRPr="0056657E">
        <w:rPr>
          <w:rFonts w:ascii="Times New Roman" w:eastAsia="Times New Roman" w:hAnsi="Times New Roman" w:cs="Times New Roman"/>
          <w:kern w:val="0"/>
          <w14:ligatures w14:val="none"/>
        </w:rPr>
        <w:t>Some</w:t>
      </w:r>
      <w:proofErr w:type="gramEnd"/>
      <w:r w:rsidRPr="0056657E">
        <w:rPr>
          <w:rFonts w:ascii="Times New Roman" w:eastAsia="Times New Roman" w:hAnsi="Times New Roman" w:cs="Times New Roman"/>
          <w:kern w:val="0"/>
          <w14:ligatures w14:val="none"/>
        </w:rPr>
        <w:t xml:space="preserve"> team members found the </w:t>
      </w:r>
      <w:proofErr w:type="gramStart"/>
      <w:r w:rsidRPr="0056657E">
        <w:rPr>
          <w:rFonts w:ascii="Times New Roman" w:eastAsia="Times New Roman" w:hAnsi="Times New Roman" w:cs="Times New Roman"/>
          <w:kern w:val="0"/>
          <w14:ligatures w14:val="none"/>
        </w:rPr>
        <w:t>high level</w:t>
      </w:r>
      <w:proofErr w:type="gramEnd"/>
      <w:r w:rsidRPr="0056657E">
        <w:rPr>
          <w:rFonts w:ascii="Times New Roman" w:eastAsia="Times New Roman" w:hAnsi="Times New Roman" w:cs="Times New Roman"/>
          <w:kern w:val="0"/>
          <w14:ligatures w14:val="none"/>
        </w:rPr>
        <w:t xml:space="preserve"> of collaboration and the frequent meetings to be a </w:t>
      </w:r>
      <w:proofErr w:type="gramStart"/>
      <w:r w:rsidRPr="0056657E">
        <w:rPr>
          <w:rFonts w:ascii="Times New Roman" w:eastAsia="Times New Roman" w:hAnsi="Times New Roman" w:cs="Times New Roman"/>
          <w:kern w:val="0"/>
          <w14:ligatures w14:val="none"/>
        </w:rPr>
        <w:t>significant change</w:t>
      </w:r>
      <w:proofErr w:type="gramEnd"/>
      <w:r w:rsidRPr="0056657E">
        <w:rPr>
          <w:rFonts w:ascii="Times New Roman" w:eastAsia="Times New Roman" w:hAnsi="Times New Roman" w:cs="Times New Roman"/>
          <w:kern w:val="0"/>
          <w14:ligatures w14:val="none"/>
        </w:rPr>
        <w:t xml:space="preserve"> from the more isolated waterfall style. There was also a learning curve in estimating the effort needed for user stories, which caused </w:t>
      </w:r>
      <w:proofErr w:type="gramStart"/>
      <w:r w:rsidRPr="0056657E">
        <w:rPr>
          <w:rFonts w:ascii="Times New Roman" w:eastAsia="Times New Roman" w:hAnsi="Times New Roman" w:cs="Times New Roman"/>
          <w:kern w:val="0"/>
          <w14:ligatures w14:val="none"/>
        </w:rPr>
        <w:t>some</w:t>
      </w:r>
      <w:proofErr w:type="gramEnd"/>
      <w:r w:rsidRPr="0056657E">
        <w:rPr>
          <w:rFonts w:ascii="Times New Roman" w:eastAsia="Times New Roman" w:hAnsi="Times New Roman" w:cs="Times New Roman"/>
          <w:kern w:val="0"/>
          <w14:ligatures w14:val="none"/>
        </w:rPr>
        <w:t xml:space="preserve"> initial over-commitment during the early sprints.</w:t>
      </w:r>
    </w:p>
    <w:p w14:paraId="62745627" w14:textId="73E1D47A" w:rsidR="00654E5F" w:rsidRPr="0056657E" w:rsidRDefault="0056657E" w:rsidP="0056657E">
      <w:pPr>
        <w:spacing w:line="480" w:lineRule="auto"/>
        <w:rPr>
          <w:rFonts w:ascii="Times New Roman" w:eastAsia="Times New Roman" w:hAnsi="Times New Roman" w:cs="Times New Roman"/>
          <w:kern w:val="0"/>
          <w14:ligatures w14:val="none"/>
        </w:rPr>
      </w:pPr>
      <w:proofErr w:type="gramStart"/>
      <w:r w:rsidRPr="0056657E">
        <w:rPr>
          <w:rFonts w:ascii="Times New Roman" w:eastAsia="Times New Roman" w:hAnsi="Times New Roman" w:cs="Times New Roman"/>
          <w:kern w:val="0"/>
          <w14:ligatures w14:val="none"/>
        </w:rPr>
        <w:t>Ultimately, the</w:t>
      </w:r>
      <w:proofErr w:type="gramEnd"/>
      <w:r w:rsidRPr="0056657E">
        <w:rPr>
          <w:rFonts w:ascii="Times New Roman" w:eastAsia="Times New Roman" w:hAnsi="Times New Roman" w:cs="Times New Roman"/>
          <w:kern w:val="0"/>
          <w14:ligatures w14:val="none"/>
        </w:rPr>
        <w:t xml:space="preserve"> Scrum-Agile approach proved to be the best choice for the SNHU Travel development project. The travel industry undergoes rapid changes and has high user expectations for a modern, responsive interface. The flexibility, transparency, and focus on delivering value </w:t>
      </w:r>
      <w:r w:rsidRPr="0056657E">
        <w:rPr>
          <w:rFonts w:ascii="Times New Roman" w:eastAsia="Times New Roman" w:hAnsi="Times New Roman" w:cs="Times New Roman"/>
          <w:kern w:val="0"/>
          <w14:ligatures w14:val="none"/>
        </w:rPr>
        <w:lastRenderedPageBreak/>
        <w:t xml:space="preserve">that Scrum offers enabled ChadaTech to create an innovative tool that met the client’s needs better than a waterfall approach could have. The pilot program showed that while the cultural shift demands effort and dedicated coaching, the benefits in product quality and organizational agility are significant. Given these results, moving all development teams at ChadaTech to an Agile methodology using the Scrum framework is a smart decision that will </w:t>
      </w:r>
      <w:proofErr w:type="gramStart"/>
      <w:r w:rsidRPr="0056657E">
        <w:rPr>
          <w:rFonts w:ascii="Times New Roman" w:eastAsia="Times New Roman" w:hAnsi="Times New Roman" w:cs="Times New Roman"/>
          <w:kern w:val="0"/>
          <w14:ligatures w14:val="none"/>
        </w:rPr>
        <w:t>likely boost</w:t>
      </w:r>
      <w:proofErr w:type="gramEnd"/>
      <w:r w:rsidRPr="0056657E">
        <w:rPr>
          <w:rFonts w:ascii="Times New Roman" w:eastAsia="Times New Roman" w:hAnsi="Times New Roman" w:cs="Times New Roman"/>
          <w:kern w:val="0"/>
          <w14:ligatures w14:val="none"/>
        </w:rPr>
        <w:t xml:space="preserve"> long-term client retention and company unity.</w:t>
      </w:r>
    </w:p>
    <w:p w14:paraId="14F36D8D" w14:textId="77777777" w:rsidR="00654E5F" w:rsidRDefault="00654E5F" w:rsidP="008F52C0">
      <w:pPr>
        <w:spacing w:line="480" w:lineRule="auto"/>
        <w:rPr>
          <w:rFonts w:ascii="Times New Roman" w:hAnsi="Times New Roman" w:cs="Times New Roman"/>
        </w:rPr>
      </w:pPr>
    </w:p>
    <w:p w14:paraId="7D8E0F23" w14:textId="77777777" w:rsidR="00654E5F" w:rsidRDefault="00654E5F" w:rsidP="008F52C0">
      <w:pPr>
        <w:spacing w:line="480" w:lineRule="auto"/>
        <w:rPr>
          <w:rFonts w:ascii="Times New Roman" w:hAnsi="Times New Roman" w:cs="Times New Roman"/>
        </w:rPr>
      </w:pPr>
    </w:p>
    <w:p w14:paraId="4E73012B" w14:textId="77777777" w:rsidR="00654E5F" w:rsidRDefault="00654E5F" w:rsidP="008F52C0">
      <w:pPr>
        <w:spacing w:line="480" w:lineRule="auto"/>
        <w:rPr>
          <w:rFonts w:ascii="Times New Roman" w:hAnsi="Times New Roman" w:cs="Times New Roman"/>
        </w:rPr>
      </w:pPr>
    </w:p>
    <w:p w14:paraId="0BF577EF" w14:textId="77777777" w:rsidR="00654E5F" w:rsidRDefault="00654E5F" w:rsidP="008F52C0">
      <w:pPr>
        <w:spacing w:line="480" w:lineRule="auto"/>
        <w:rPr>
          <w:rFonts w:ascii="Times New Roman" w:hAnsi="Times New Roman" w:cs="Times New Roman"/>
        </w:rPr>
      </w:pPr>
    </w:p>
    <w:p w14:paraId="13956DC7" w14:textId="77777777" w:rsidR="00654E5F" w:rsidRDefault="00654E5F" w:rsidP="008F52C0">
      <w:pPr>
        <w:spacing w:line="480" w:lineRule="auto"/>
        <w:rPr>
          <w:rFonts w:ascii="Times New Roman" w:hAnsi="Times New Roman" w:cs="Times New Roman"/>
        </w:rPr>
      </w:pPr>
    </w:p>
    <w:p w14:paraId="51597861" w14:textId="77777777" w:rsidR="00654E5F" w:rsidRDefault="00654E5F" w:rsidP="008F52C0">
      <w:pPr>
        <w:spacing w:line="480" w:lineRule="auto"/>
        <w:rPr>
          <w:rFonts w:ascii="Times New Roman" w:hAnsi="Times New Roman" w:cs="Times New Roman"/>
        </w:rPr>
      </w:pPr>
    </w:p>
    <w:p w14:paraId="7BB1073C" w14:textId="77777777" w:rsidR="00654E5F" w:rsidRDefault="00654E5F" w:rsidP="008F52C0">
      <w:pPr>
        <w:spacing w:line="480" w:lineRule="auto"/>
        <w:rPr>
          <w:rFonts w:ascii="Times New Roman" w:hAnsi="Times New Roman" w:cs="Times New Roman"/>
        </w:rPr>
      </w:pPr>
    </w:p>
    <w:p w14:paraId="3BDF79AA" w14:textId="77777777" w:rsidR="00654E5F" w:rsidRDefault="00654E5F" w:rsidP="008F52C0">
      <w:pPr>
        <w:spacing w:line="480" w:lineRule="auto"/>
        <w:rPr>
          <w:rFonts w:ascii="Times New Roman" w:hAnsi="Times New Roman" w:cs="Times New Roman"/>
        </w:rPr>
      </w:pPr>
    </w:p>
    <w:p w14:paraId="6F2CBBBE" w14:textId="77777777" w:rsidR="00654E5F" w:rsidRDefault="00654E5F" w:rsidP="008F52C0">
      <w:pPr>
        <w:spacing w:line="480" w:lineRule="auto"/>
        <w:rPr>
          <w:rFonts w:ascii="Times New Roman" w:hAnsi="Times New Roman" w:cs="Times New Roman"/>
        </w:rPr>
      </w:pPr>
    </w:p>
    <w:p w14:paraId="730010C8" w14:textId="77777777" w:rsidR="00654E5F" w:rsidRDefault="00654E5F" w:rsidP="008F52C0">
      <w:pPr>
        <w:spacing w:line="480" w:lineRule="auto"/>
        <w:rPr>
          <w:rFonts w:ascii="Times New Roman" w:hAnsi="Times New Roman" w:cs="Times New Roman"/>
        </w:rPr>
      </w:pPr>
    </w:p>
    <w:p w14:paraId="7B246211" w14:textId="77777777" w:rsidR="0056657E" w:rsidRDefault="0056657E" w:rsidP="00654E5F">
      <w:pPr>
        <w:spacing w:line="480" w:lineRule="auto"/>
        <w:rPr>
          <w:rFonts w:ascii="Times New Roman" w:hAnsi="Times New Roman" w:cs="Times New Roman"/>
        </w:rPr>
      </w:pPr>
    </w:p>
    <w:p w14:paraId="65D946FD" w14:textId="77777777" w:rsidR="0056657E" w:rsidRDefault="0056657E" w:rsidP="00654E5F">
      <w:pPr>
        <w:spacing w:line="480" w:lineRule="auto"/>
        <w:rPr>
          <w:rFonts w:ascii="Times New Roman" w:hAnsi="Times New Roman" w:cs="Times New Roman"/>
        </w:rPr>
      </w:pPr>
    </w:p>
    <w:p w14:paraId="20597E59" w14:textId="77777777" w:rsidR="0056657E" w:rsidRDefault="0056657E" w:rsidP="00654E5F">
      <w:pPr>
        <w:spacing w:line="480" w:lineRule="auto"/>
        <w:rPr>
          <w:rFonts w:ascii="Times New Roman" w:hAnsi="Times New Roman" w:cs="Times New Roman"/>
        </w:rPr>
      </w:pPr>
    </w:p>
    <w:p w14:paraId="148D03A2" w14:textId="5B853545" w:rsidR="00654E5F" w:rsidRPr="00654E5F" w:rsidRDefault="00654E5F" w:rsidP="00654E5F">
      <w:pPr>
        <w:spacing w:line="480" w:lineRule="auto"/>
        <w:rPr>
          <w:rFonts w:ascii="Times New Roman" w:hAnsi="Times New Roman" w:cs="Times New Roman"/>
        </w:rPr>
      </w:pPr>
      <w:r w:rsidRPr="00654E5F">
        <w:rPr>
          <w:rFonts w:ascii="Times New Roman" w:hAnsi="Times New Roman" w:cs="Times New Roman"/>
        </w:rPr>
        <w:lastRenderedPageBreak/>
        <w:t>References</w:t>
      </w:r>
    </w:p>
    <w:p w14:paraId="00D12CD5" w14:textId="77777777" w:rsidR="00654E5F" w:rsidRPr="00654E5F" w:rsidRDefault="00654E5F" w:rsidP="00654E5F">
      <w:pPr>
        <w:spacing w:line="480" w:lineRule="auto"/>
        <w:rPr>
          <w:rFonts w:ascii="Times New Roman" w:hAnsi="Times New Roman" w:cs="Times New Roman"/>
        </w:rPr>
      </w:pPr>
      <w:r w:rsidRPr="00654E5F">
        <w:rPr>
          <w:rFonts w:ascii="Times New Roman" w:hAnsi="Times New Roman" w:cs="Times New Roman"/>
        </w:rPr>
        <w:t xml:space="preserve">Herzing, I. M. (2026). The evolving role of the Scrum Master in project management: Systematic literature review. Saudi Journal of Business and Management Studies, 11(2), 28-39. </w:t>
      </w:r>
      <w:hyperlink r:id="rId4" w:tgtFrame="_blank" w:history="1">
        <w:r w:rsidRPr="00654E5F">
          <w:rPr>
            <w:rStyle w:val="Hyperlink"/>
            <w:rFonts w:ascii="Times New Roman" w:hAnsi="Times New Roman" w:cs="Times New Roman"/>
          </w:rPr>
          <w:t>https://doi.org/10.36348/sjbms.2026.v11i02.002</w:t>
        </w:r>
      </w:hyperlink>
    </w:p>
    <w:p w14:paraId="73B185B9" w14:textId="77777777" w:rsidR="00654E5F" w:rsidRPr="00654E5F" w:rsidRDefault="00654E5F" w:rsidP="00654E5F">
      <w:pPr>
        <w:spacing w:line="480" w:lineRule="auto"/>
        <w:rPr>
          <w:rFonts w:ascii="Times New Roman" w:hAnsi="Times New Roman" w:cs="Times New Roman"/>
        </w:rPr>
      </w:pPr>
      <w:r w:rsidRPr="00654E5F">
        <w:rPr>
          <w:rFonts w:ascii="Times New Roman" w:hAnsi="Times New Roman" w:cs="Times New Roman"/>
        </w:rPr>
        <w:t xml:space="preserve">ResearchGate. (2026). MCDM approach to investigate the effectiveness of SCRUM events in minimizing risk factors in project management. </w:t>
      </w:r>
      <w:hyperlink r:id="rId5" w:tgtFrame="_blank" w:history="1">
        <w:r w:rsidRPr="00654E5F">
          <w:rPr>
            <w:rStyle w:val="Hyperlink"/>
            <w:rFonts w:ascii="Times New Roman" w:hAnsi="Times New Roman" w:cs="Times New Roman"/>
          </w:rPr>
          <w:t>https://www.researchgate.net/publication/373094729</w:t>
        </w:r>
      </w:hyperlink>
    </w:p>
    <w:p w14:paraId="7C63F9B3" w14:textId="77777777" w:rsidR="00654E5F" w:rsidRPr="00654E5F" w:rsidRDefault="00654E5F" w:rsidP="00654E5F">
      <w:pPr>
        <w:spacing w:line="480" w:lineRule="auto"/>
        <w:rPr>
          <w:rFonts w:ascii="Times New Roman" w:hAnsi="Times New Roman" w:cs="Times New Roman"/>
        </w:rPr>
      </w:pPr>
      <w:r w:rsidRPr="00654E5F">
        <w:rPr>
          <w:rFonts w:ascii="Times New Roman" w:hAnsi="Times New Roman" w:cs="Times New Roman"/>
        </w:rPr>
        <w:t xml:space="preserve">Startup House. (2024, January 17). Agile travel software development unveiled. </w:t>
      </w:r>
      <w:hyperlink r:id="rId6" w:tgtFrame="_blank" w:history="1">
        <w:r w:rsidRPr="00654E5F">
          <w:rPr>
            <w:rStyle w:val="Hyperlink"/>
            <w:rFonts w:ascii="Times New Roman" w:hAnsi="Times New Roman" w:cs="Times New Roman"/>
          </w:rPr>
          <w:t>https://startup-house.com/blog/agile-travel-software-development</w:t>
        </w:r>
      </w:hyperlink>
    </w:p>
    <w:p w14:paraId="226F3832" w14:textId="77777777" w:rsidR="00654E5F" w:rsidRPr="00654E5F" w:rsidRDefault="00654E5F" w:rsidP="00654E5F">
      <w:pPr>
        <w:spacing w:line="480" w:lineRule="auto"/>
        <w:rPr>
          <w:rFonts w:ascii="Times New Roman" w:hAnsi="Times New Roman" w:cs="Times New Roman"/>
        </w:rPr>
      </w:pPr>
      <w:r w:rsidRPr="00654E5F">
        <w:rPr>
          <w:rFonts w:ascii="Times New Roman" w:hAnsi="Times New Roman" w:cs="Times New Roman"/>
        </w:rPr>
        <w:t xml:space="preserve">UAGC. (2026). What is Scrum? Key principles for project management success. </w:t>
      </w:r>
      <w:hyperlink r:id="rId7" w:tgtFrame="_blank" w:history="1">
        <w:r w:rsidRPr="00654E5F">
          <w:rPr>
            <w:rStyle w:val="Hyperlink"/>
            <w:rFonts w:ascii="Times New Roman" w:hAnsi="Times New Roman" w:cs="Times New Roman"/>
          </w:rPr>
          <w:t>https://www.uagc.edu/blog/what-is-scrum</w:t>
        </w:r>
      </w:hyperlink>
    </w:p>
    <w:p w14:paraId="1FCBACDC" w14:textId="77777777" w:rsidR="00654E5F" w:rsidRPr="00654E5F" w:rsidRDefault="00654E5F" w:rsidP="00654E5F">
      <w:pPr>
        <w:spacing w:line="480" w:lineRule="auto"/>
        <w:rPr>
          <w:rFonts w:ascii="Times New Roman" w:hAnsi="Times New Roman" w:cs="Times New Roman"/>
        </w:rPr>
      </w:pPr>
      <w:r w:rsidRPr="00654E5F">
        <w:rPr>
          <w:rFonts w:ascii="Times New Roman" w:hAnsi="Times New Roman" w:cs="Times New Roman"/>
        </w:rPr>
        <w:t xml:space="preserve">Zaigo Infotech. (2026, March 23). Agile vs Waterfall 2026: Key differences explained. </w:t>
      </w:r>
      <w:hyperlink r:id="rId8" w:tgtFrame="_blank" w:history="1">
        <w:r w:rsidRPr="00654E5F">
          <w:rPr>
            <w:rStyle w:val="Hyperlink"/>
            <w:rFonts w:ascii="Times New Roman" w:hAnsi="Times New Roman" w:cs="Times New Roman"/>
          </w:rPr>
          <w:t>https://zaigoinfotech.com/blogs/agile-vs-waterfall-explained</w:t>
        </w:r>
      </w:hyperlink>
    </w:p>
    <w:p w14:paraId="3504D260" w14:textId="77777777" w:rsidR="00654E5F" w:rsidRDefault="00654E5F" w:rsidP="008F52C0">
      <w:pPr>
        <w:spacing w:line="480" w:lineRule="auto"/>
        <w:rPr>
          <w:rFonts w:ascii="Times New Roman" w:hAnsi="Times New Roman" w:cs="Times New Roman"/>
        </w:rPr>
      </w:pPr>
    </w:p>
    <w:p w14:paraId="7E45F9A1" w14:textId="77777777" w:rsidR="00654E5F" w:rsidRDefault="00654E5F" w:rsidP="008F52C0">
      <w:pPr>
        <w:spacing w:line="480" w:lineRule="auto"/>
        <w:rPr>
          <w:rFonts w:ascii="Times New Roman" w:hAnsi="Times New Roman" w:cs="Times New Roman"/>
        </w:rPr>
      </w:pPr>
    </w:p>
    <w:p w14:paraId="0E23F049" w14:textId="77777777" w:rsidR="00654E5F" w:rsidRPr="008B354F" w:rsidRDefault="00654E5F" w:rsidP="008F52C0">
      <w:pPr>
        <w:spacing w:line="480" w:lineRule="auto"/>
        <w:rPr>
          <w:rFonts w:ascii="Times New Roman" w:hAnsi="Times New Roman" w:cs="Times New Roman"/>
        </w:rPr>
      </w:pPr>
    </w:p>
    <w:p w14:paraId="11D2D1F7" w14:textId="4E8F08A6" w:rsidR="00305508" w:rsidRDefault="00305508" w:rsidP="009658EF">
      <w:pPr>
        <w:spacing w:line="480" w:lineRule="auto"/>
        <w:rPr>
          <w:rFonts w:ascii="Times New Roman" w:hAnsi="Times New Roman" w:cs="Times New Roman"/>
        </w:rPr>
      </w:pPr>
    </w:p>
    <w:p w14:paraId="523AEAE9" w14:textId="7BD3B76A" w:rsidR="0058224B" w:rsidRPr="002E20CA" w:rsidRDefault="0058224B" w:rsidP="00C31E84">
      <w:pPr>
        <w:spacing w:line="480" w:lineRule="auto"/>
        <w:rPr>
          <w:rFonts w:ascii="Times New Roman" w:hAnsi="Times New Roman" w:cs="Times New Roman"/>
        </w:rPr>
      </w:pPr>
    </w:p>
    <w:sectPr w:rsidR="0058224B" w:rsidRPr="002E2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1E"/>
    <w:rsid w:val="0006011E"/>
    <w:rsid w:val="00092E27"/>
    <w:rsid w:val="0009589C"/>
    <w:rsid w:val="001C5744"/>
    <w:rsid w:val="0029492B"/>
    <w:rsid w:val="002E20CA"/>
    <w:rsid w:val="00304CF9"/>
    <w:rsid w:val="00305508"/>
    <w:rsid w:val="003457C9"/>
    <w:rsid w:val="00382C92"/>
    <w:rsid w:val="004D26BA"/>
    <w:rsid w:val="0056657E"/>
    <w:rsid w:val="0058224B"/>
    <w:rsid w:val="005B0659"/>
    <w:rsid w:val="00637BEB"/>
    <w:rsid w:val="00654E5F"/>
    <w:rsid w:val="006938A1"/>
    <w:rsid w:val="006B4072"/>
    <w:rsid w:val="0073595D"/>
    <w:rsid w:val="00764FA6"/>
    <w:rsid w:val="00794EA4"/>
    <w:rsid w:val="00844011"/>
    <w:rsid w:val="008976D0"/>
    <w:rsid w:val="008B354F"/>
    <w:rsid w:val="008F52C0"/>
    <w:rsid w:val="009350FD"/>
    <w:rsid w:val="00963C4B"/>
    <w:rsid w:val="009658EF"/>
    <w:rsid w:val="00AF4DDF"/>
    <w:rsid w:val="00B22C8B"/>
    <w:rsid w:val="00BD0520"/>
    <w:rsid w:val="00C31E84"/>
    <w:rsid w:val="00CC45AC"/>
    <w:rsid w:val="00CF044A"/>
    <w:rsid w:val="00D0180B"/>
    <w:rsid w:val="00D36A7F"/>
    <w:rsid w:val="00E10C11"/>
    <w:rsid w:val="00FC5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63B8C"/>
  <w15:chartTrackingRefBased/>
  <w15:docId w15:val="{296C1B08-4457-4FF1-A1D8-D51AC9BB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11E"/>
    <w:rPr>
      <w:rFonts w:eastAsiaTheme="majorEastAsia" w:cstheme="majorBidi"/>
      <w:color w:val="272727" w:themeColor="text1" w:themeTint="D8"/>
    </w:rPr>
  </w:style>
  <w:style w:type="paragraph" w:styleId="Title">
    <w:name w:val="Title"/>
    <w:basedOn w:val="Normal"/>
    <w:next w:val="Normal"/>
    <w:link w:val="TitleChar"/>
    <w:uiPriority w:val="10"/>
    <w:qFormat/>
    <w:rsid w:val="00060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11E"/>
    <w:pPr>
      <w:spacing w:before="160"/>
      <w:jc w:val="center"/>
    </w:pPr>
    <w:rPr>
      <w:i/>
      <w:iCs/>
      <w:color w:val="404040" w:themeColor="text1" w:themeTint="BF"/>
    </w:rPr>
  </w:style>
  <w:style w:type="character" w:customStyle="1" w:styleId="QuoteChar">
    <w:name w:val="Quote Char"/>
    <w:basedOn w:val="DefaultParagraphFont"/>
    <w:link w:val="Quote"/>
    <w:uiPriority w:val="29"/>
    <w:rsid w:val="0006011E"/>
    <w:rPr>
      <w:i/>
      <w:iCs/>
      <w:color w:val="404040" w:themeColor="text1" w:themeTint="BF"/>
    </w:rPr>
  </w:style>
  <w:style w:type="paragraph" w:styleId="ListParagraph">
    <w:name w:val="List Paragraph"/>
    <w:basedOn w:val="Normal"/>
    <w:uiPriority w:val="34"/>
    <w:qFormat/>
    <w:rsid w:val="0006011E"/>
    <w:pPr>
      <w:ind w:left="720"/>
      <w:contextualSpacing/>
    </w:pPr>
  </w:style>
  <w:style w:type="character" w:styleId="IntenseEmphasis">
    <w:name w:val="Intense Emphasis"/>
    <w:basedOn w:val="DefaultParagraphFont"/>
    <w:uiPriority w:val="21"/>
    <w:qFormat/>
    <w:rsid w:val="0006011E"/>
    <w:rPr>
      <w:i/>
      <w:iCs/>
      <w:color w:val="0F4761" w:themeColor="accent1" w:themeShade="BF"/>
    </w:rPr>
  </w:style>
  <w:style w:type="paragraph" w:styleId="IntenseQuote">
    <w:name w:val="Intense Quote"/>
    <w:basedOn w:val="Normal"/>
    <w:next w:val="Normal"/>
    <w:link w:val="IntenseQuoteChar"/>
    <w:uiPriority w:val="30"/>
    <w:qFormat/>
    <w:rsid w:val="00060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11E"/>
    <w:rPr>
      <w:i/>
      <w:iCs/>
      <w:color w:val="0F4761" w:themeColor="accent1" w:themeShade="BF"/>
    </w:rPr>
  </w:style>
  <w:style w:type="character" w:styleId="IntenseReference">
    <w:name w:val="Intense Reference"/>
    <w:basedOn w:val="DefaultParagraphFont"/>
    <w:uiPriority w:val="32"/>
    <w:qFormat/>
    <w:rsid w:val="0006011E"/>
    <w:rPr>
      <w:b/>
      <w:bCs/>
      <w:smallCaps/>
      <w:color w:val="0F4761" w:themeColor="accent1" w:themeShade="BF"/>
      <w:spacing w:val="5"/>
    </w:rPr>
  </w:style>
  <w:style w:type="paragraph" w:styleId="NormalWeb">
    <w:name w:val="Normal (Web)"/>
    <w:basedOn w:val="Normal"/>
    <w:uiPriority w:val="99"/>
    <w:semiHidden/>
    <w:unhideWhenUsed/>
    <w:rsid w:val="00304C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54E5F"/>
    <w:rPr>
      <w:color w:val="467886" w:themeColor="hyperlink"/>
      <w:u w:val="single"/>
    </w:rPr>
  </w:style>
  <w:style w:type="character" w:styleId="UnresolvedMention">
    <w:name w:val="Unresolved Mention"/>
    <w:basedOn w:val="DefaultParagraphFont"/>
    <w:uiPriority w:val="99"/>
    <w:semiHidden/>
    <w:unhideWhenUsed/>
    <w:rsid w:val="00654E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igoinfotech.com/blogs/agile-vs-waterfall-explained" TargetMode="External"/><Relationship Id="rId3" Type="http://schemas.openxmlformats.org/officeDocument/2006/relationships/webSettings" Target="webSettings.xml"/><Relationship Id="rId7" Type="http://schemas.openxmlformats.org/officeDocument/2006/relationships/hyperlink" Target="https://www.uagc.edu/blog/what-is-scru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artup-house.com/blog/agile-travel-software-development" TargetMode="External"/><Relationship Id="rId5" Type="http://schemas.openxmlformats.org/officeDocument/2006/relationships/hyperlink" Target="https://www.google.com/search?q=https://www.researchgate.net/publication/373094729" TargetMode="External"/><Relationship Id="rId10" Type="http://schemas.openxmlformats.org/officeDocument/2006/relationships/theme" Target="theme/theme1.xml"/><Relationship Id="rId4" Type="http://schemas.openxmlformats.org/officeDocument/2006/relationships/hyperlink" Target="https://doi.org/10.36348/sjbms.2026.v11i02.002"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24</TotalTime>
  <Pages>6</Pages>
  <Words>1365</Words>
  <Characters>7782</Characters>
  <Application>Microsoft Office Word</Application>
  <DocSecurity>0</DocSecurity>
  <Lines>64</Lines>
  <Paragraphs>18</Paragraphs>
  <ScaleCrop>false</ScaleCrop>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Daniel</dc:creator>
  <cp:keywords/>
  <dc:description/>
  <cp:lastModifiedBy>Dalton, Daniel</cp:lastModifiedBy>
  <cp:revision>17</cp:revision>
  <dcterms:created xsi:type="dcterms:W3CDTF">2026-04-19T19:52:00Z</dcterms:created>
  <dcterms:modified xsi:type="dcterms:W3CDTF">2026-04-19T20:16:00Z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e2709bd7-8da1-4066-a3f8-56d52170cd61</vt:lpwstr>
  </property>
</Properties>
</file>