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C02BB3" w:rsidRDefault="00722216">
      <w:pPr>
        <w:pStyle w:val="1"/>
      </w:pPr>
      <w:bookmarkStart w:id="0" w:name="_heading=h.ffk9jb2z7vig" w:colFirst="0" w:colLast="0"/>
      <w:bookmarkEnd w:id="0"/>
      <w:r>
        <w:t>1.1. ЭСКИЗНЫЙ ПРОЕКТ</w:t>
      </w:r>
    </w:p>
    <w:p w14:paraId="00000002" w14:textId="77777777" w:rsidR="00C02BB3" w:rsidRDefault="00722216">
      <w:pPr>
        <w:pStyle w:val="1"/>
      </w:pPr>
      <w:bookmarkStart w:id="1" w:name="_heading=h.ozm0eih7b8zm" w:colFirst="0" w:colLast="0"/>
      <w:bookmarkEnd w:id="1"/>
      <w:r>
        <w:t>1.1.1 ПРЕЗЕНТАЦИЯ ИДЕИ ПРОЕКТА</w:t>
      </w:r>
    </w:p>
    <w:p w14:paraId="00000003" w14:textId="77777777" w:rsidR="00C02BB3" w:rsidRDefault="00722216">
      <w:pPr>
        <w:pStyle w:val="2"/>
      </w:pPr>
      <w:bookmarkStart w:id="2" w:name="_heading=h.ftbi7eyguty2" w:colFirst="0" w:colLast="0"/>
      <w:bookmarkEnd w:id="2"/>
      <w:r>
        <w:t>НАЗВАНИЕ ПРОЕКТА</w:t>
      </w:r>
    </w:p>
    <w:p w14:paraId="00000004" w14:textId="77777777" w:rsidR="00C02BB3" w:rsidRDefault="0072221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BuyMyPoem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проект, направленный на реализацию взаимодействия авторов литературных произведений с читателями. Он упростит процесс покупки и продажи результатов творческой деятельности, позволит выставлять любым писателям свои работы для просмотра и оценки сообществ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у, а также поможет им разрабатывать новые проекты с помощью системы антиплагиата, черновиков и других специальных возможностей.</w:t>
      </w:r>
    </w:p>
    <w:p w14:paraId="00000005" w14:textId="77777777" w:rsidR="00C02BB3" w:rsidRDefault="00722216">
      <w:pPr>
        <w:pStyle w:val="2"/>
      </w:pPr>
      <w:bookmarkStart w:id="3" w:name="_heading=h.rnx6h6fq4u5u" w:colFirst="0" w:colLast="0"/>
      <w:bookmarkEnd w:id="3"/>
      <w:r>
        <w:t>ЦЕЛЬ И ЗАДАЧИ</w:t>
      </w:r>
    </w:p>
    <w:p w14:paraId="00000006" w14:textId="77777777" w:rsidR="00C02BB3" w:rsidRDefault="00722216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" w:name="_heading=h.p8g3b326uydp" w:colFirst="0" w:colLast="0"/>
      <w:bookmarkEnd w:id="4"/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Разработать программную систему целью которой является хранение текстовых данных и автоматизация процесса продажи </w:t>
      </w:r>
      <w:r>
        <w:rPr>
          <w:rFonts w:ascii="Times New Roman" w:eastAsia="Times New Roman" w:hAnsi="Times New Roman" w:cs="Times New Roman"/>
          <w:sz w:val="28"/>
          <w:szCs w:val="28"/>
        </w:rPr>
        <w:t>и покупки результатов творческой деятельности, таким образом чтобы любой желающий мог просматривать выгруженные работы в режиме онлайн, взаимодействовать с другими пользователями, организовывая сделки, и загружать собственные работы.</w:t>
      </w:r>
    </w:p>
    <w:p w14:paraId="00000007" w14:textId="77777777" w:rsidR="00C02BB3" w:rsidRDefault="00722216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" w:name="_heading=h.756ic8uibaze" w:colFirst="0" w:colLast="0"/>
      <w:bookmarkEnd w:id="5"/>
      <w:r>
        <w:rPr>
          <w:rFonts w:ascii="Times New Roman" w:eastAsia="Times New Roman" w:hAnsi="Times New Roman" w:cs="Times New Roman"/>
          <w:sz w:val="28"/>
          <w:szCs w:val="28"/>
        </w:rPr>
        <w:t>Задачи, которые необхо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димо решить для достижения поставленной цели: </w:t>
      </w:r>
    </w:p>
    <w:p w14:paraId="00000008" w14:textId="77777777" w:rsidR="00C02BB3" w:rsidRDefault="00722216">
      <w:pPr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" w:name="_heading=h.vzsp8f32xgxz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>организовать структуру веб-приложения и базы данных таким образом, чтобы избежать ошибок на низком уровне в ходе пользования системой</w:t>
      </w:r>
    </w:p>
    <w:p w14:paraId="00000009" w14:textId="77777777" w:rsidR="00C02BB3" w:rsidRDefault="00722216">
      <w:pPr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7" w:name="_heading=h.d4x07p3cb6wc" w:colFirst="0" w:colLast="0"/>
      <w:bookmarkEnd w:id="7"/>
      <w:r>
        <w:rPr>
          <w:rFonts w:ascii="Times New Roman" w:eastAsia="Times New Roman" w:hAnsi="Times New Roman" w:cs="Times New Roman"/>
          <w:sz w:val="28"/>
          <w:szCs w:val="28"/>
        </w:rPr>
        <w:t>добавить в веб-приложение функции многопоточности</w:t>
      </w:r>
    </w:p>
    <w:p w14:paraId="0000000A" w14:textId="77777777" w:rsidR="00C02BB3" w:rsidRDefault="00722216">
      <w:pPr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8" w:name="_heading=h.7ewt3lc9xsaz" w:colFirst="0" w:colLast="0"/>
      <w:bookmarkEnd w:id="8"/>
      <w:r>
        <w:rPr>
          <w:rFonts w:ascii="Times New Roman" w:eastAsia="Times New Roman" w:hAnsi="Times New Roman" w:cs="Times New Roman"/>
          <w:sz w:val="28"/>
          <w:szCs w:val="28"/>
        </w:rPr>
        <w:t>разработать систему регис</w:t>
      </w:r>
      <w:r>
        <w:rPr>
          <w:rFonts w:ascii="Times New Roman" w:eastAsia="Times New Roman" w:hAnsi="Times New Roman" w:cs="Times New Roman"/>
          <w:sz w:val="28"/>
          <w:szCs w:val="28"/>
        </w:rPr>
        <w:t>трации, идентификации, аутентификации и авторизации в веб-приложении</w:t>
      </w:r>
    </w:p>
    <w:p w14:paraId="0000000B" w14:textId="77777777" w:rsidR="00C02BB3" w:rsidRDefault="00722216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9" w:name="_heading=h.t2cr3bmkgwj0" w:colFirst="0" w:colLast="0"/>
      <w:bookmarkEnd w:id="9"/>
      <w:r>
        <w:rPr>
          <w:rFonts w:ascii="Times New Roman" w:eastAsia="Times New Roman" w:hAnsi="Times New Roman" w:cs="Times New Roman"/>
          <w:sz w:val="28"/>
          <w:szCs w:val="28"/>
        </w:rPr>
        <w:t>разработать удобный пользовательский интерфейс</w:t>
      </w:r>
    </w:p>
    <w:p w14:paraId="0000000C" w14:textId="77777777" w:rsidR="00C02BB3" w:rsidRDefault="00722216">
      <w:pPr>
        <w:pStyle w:val="2"/>
      </w:pPr>
      <w:bookmarkStart w:id="10" w:name="_heading=h.ws5s0u7difwp" w:colFirst="0" w:colLast="0"/>
      <w:bookmarkEnd w:id="10"/>
      <w:r>
        <w:t>СПИСОК АНАЛОГОВ</w:t>
      </w:r>
    </w:p>
    <w:p w14:paraId="0000000D" w14:textId="77777777" w:rsidR="00C02BB3" w:rsidRDefault="007222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Сервис интернет-рекрумента - head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unter.ru</w:t>
      </w:r>
    </w:p>
    <w:p w14:paraId="0000000E" w14:textId="77777777" w:rsidR="00C02BB3" w:rsidRDefault="007222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Архив хранения текстовых данных, размещаемых пользователями на безвозмездной осно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 – ficbook.ru</w:t>
      </w:r>
    </w:p>
    <w:p w14:paraId="0000000F" w14:textId="77777777" w:rsidR="00C02BB3" w:rsidRDefault="007222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Сервис проверки текста на уникальность – antiplagiat.ru</w:t>
      </w:r>
    </w:p>
    <w:p w14:paraId="00000010" w14:textId="77777777" w:rsidR="00C02BB3" w:rsidRDefault="00722216">
      <w:pPr>
        <w:pStyle w:val="2"/>
        <w:spacing w:after="0"/>
      </w:pPr>
      <w:bookmarkStart w:id="11" w:name="_heading=h.yof4rpogbvr" w:colFirst="0" w:colLast="0"/>
      <w:bookmarkEnd w:id="11"/>
      <w:r>
        <w:t>РОЛИ КОМАНДЫ. РАСПРЕДЕЛЕНИЕ ЗАДАЧ ПО ИСПОЛНИТЕЛЯМ.</w:t>
      </w:r>
    </w:p>
    <w:p w14:paraId="00000011" w14:textId="77777777" w:rsidR="00C02BB3" w:rsidRDefault="0072221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 этап проектирования)</w:t>
      </w:r>
    </w:p>
    <w:p w14:paraId="00000012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Журавлев Н.М. – Анализ предметной области, создание диаграммы прецедентов и диаграммы состояний.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Хлызова В.Г. – Анализ предметной области, создание эскиза интерфейса, создание диаграммы классов.</w:t>
      </w:r>
    </w:p>
    <w:p w14:paraId="00000013" w14:textId="77777777" w:rsidR="00C02BB3" w:rsidRDefault="00722216">
      <w:pPr>
        <w:pStyle w:val="1"/>
      </w:pPr>
      <w:bookmarkStart w:id="12" w:name="_heading=h.iu41a44tde73" w:colFirst="0" w:colLast="0"/>
      <w:bookmarkEnd w:id="12"/>
      <w:r>
        <w:lastRenderedPageBreak/>
        <w:tab/>
      </w:r>
      <w:r>
        <w:t>1.1.2. КАЛЕНДАРНЫЙ ПЛАН ПРОЕКТА</w:t>
      </w:r>
    </w:p>
    <w:p w14:paraId="00000014" w14:textId="77777777" w:rsidR="00C02BB3" w:rsidRDefault="00722216">
      <w:pPr>
        <w:pStyle w:val="2"/>
      </w:pPr>
      <w:bookmarkStart w:id="13" w:name="_heading=h.xufqc22cflcv" w:colFirst="0" w:colLast="0"/>
      <w:bookmarkEnd w:id="13"/>
      <w:r>
        <w:t>СПИСОК ОСНОВНЫХ ЗАДАЧ ПО СРОКАМ ВЫПОЛНЕНИЯ</w:t>
      </w:r>
    </w:p>
    <w:p w14:paraId="00000015" w14:textId="77777777" w:rsidR="00C02BB3" w:rsidRDefault="0072221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пункт 1.1.1. Презентация идеи проекта: deadline - 01.11.2019</w:t>
      </w:r>
    </w:p>
    <w:p w14:paraId="00000016" w14:textId="77777777" w:rsidR="00C02BB3" w:rsidRDefault="0072221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пункт 1.1.2. Календарный план проекта:  deadline - 08.11.2019</w:t>
      </w:r>
    </w:p>
    <w:p w14:paraId="00000017" w14:textId="77777777" w:rsidR="00C02BB3" w:rsidRPr="00F146D0" w:rsidRDefault="0072221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пункт</w:t>
      </w:r>
      <w:r w:rsidRPr="00F146D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1.1.3. State of art: deadline - 08.11.2019</w:t>
      </w:r>
    </w:p>
    <w:p w14:paraId="00000018" w14:textId="77777777" w:rsidR="00C02BB3" w:rsidRDefault="0072221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пункт 1.1.4. Анализ предметной области: deadline - 08.11.2019</w:t>
      </w:r>
    </w:p>
    <w:p w14:paraId="00000019" w14:textId="77777777" w:rsidR="00C02BB3" w:rsidRDefault="0072221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пункт 1.1.5. Макет программной системы: deadline - 15.11.2019</w:t>
      </w:r>
    </w:p>
    <w:p w14:paraId="0000001A" w14:textId="77777777" w:rsidR="00C02BB3" w:rsidRDefault="00722216">
      <w:pPr>
        <w:pStyle w:val="1"/>
      </w:pPr>
      <w:bookmarkStart w:id="14" w:name="_heading=h.l2r22cyg6bej" w:colFirst="0" w:colLast="0"/>
      <w:bookmarkEnd w:id="14"/>
      <w:r>
        <w:t xml:space="preserve">1.1.3. STATE OF ART </w:t>
      </w:r>
    </w:p>
    <w:p w14:paraId="0000001B" w14:textId="77777777" w:rsidR="00C02BB3" w:rsidRDefault="00722216">
      <w:pPr>
        <w:pStyle w:val="2"/>
      </w:pPr>
      <w:bookmarkStart w:id="15" w:name="_heading=h.qfxifpwefc7r" w:colFirst="0" w:colLast="0"/>
      <w:bookmarkEnd w:id="15"/>
      <w:r>
        <w:t>ОБЗОР АКТУАЛЬНЫХ ТЕХНОЛОГИЙ. АНАЛИЗ АНАЛОГОВ</w:t>
      </w:r>
    </w:p>
    <w:p w14:paraId="0000001C" w14:textId="77777777" w:rsidR="00C02BB3" w:rsidRDefault="00722216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 пример взята популярная система проверки текста на уникальность “Антиплагиат”, аналог которой предстоит реализовать в программной системе.</w:t>
      </w:r>
    </w:p>
    <w:p w14:paraId="0000001D" w14:textId="77777777" w:rsidR="00C02BB3" w:rsidRDefault="00722216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Извлечение текста</w:t>
      </w:r>
    </w:p>
    <w:p w14:paraId="0000001E" w14:textId="77777777" w:rsidR="00C02BB3" w:rsidRDefault="00722216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Система поддерживает возможность загрузки документо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в в docx, doc, txt, pdf, rtf, odt, html, pptx и еще нескольких форматах. Вместе с текстом система извлекает и позиции слов на страницах, чтобы в дальнейшем иметь возможность показывать пользователям разметку отчета о заимствовании на самом документе. Одним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из способом извлечения текста является OCR. Текст печатается на виртуальном принтере, а потом распознается его. Также тексты могут извлекаться с помощью IFilter'ов.</w:t>
      </w:r>
    </w:p>
    <w:p w14:paraId="0000001F" w14:textId="77777777" w:rsidR="00C02BB3" w:rsidRDefault="00722216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Поиск заимствований</w:t>
      </w:r>
    </w:p>
    <w:p w14:paraId="00000020" w14:textId="77777777" w:rsidR="00C02BB3" w:rsidRDefault="00722216">
      <w:pPr>
        <w:numPr>
          <w:ilvl w:val="0"/>
          <w:numId w:val="5"/>
        </w:numPr>
        <w:pBdr>
          <w:bottom w:val="none" w:sz="0" w:space="6" w:color="auto"/>
        </w:pBdr>
        <w:spacing w:after="0" w:line="276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Разбиваем предложения на слова, выкидываем числа, знаки препинания,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стоп-слова. Лемматизируем (приводим в нормальную форму) все слова.</w:t>
      </w:r>
    </w:p>
    <w:p w14:paraId="00000021" w14:textId="77777777" w:rsidR="00C02BB3" w:rsidRDefault="00722216">
      <w:pPr>
        <w:numPr>
          <w:ilvl w:val="0"/>
          <w:numId w:val="5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after="0" w:line="276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Превращаем слова в целые числа путем хеширования, получаем массив чисел.</w:t>
      </w:r>
    </w:p>
    <w:p w14:paraId="00000022" w14:textId="77777777" w:rsidR="00C02BB3" w:rsidRDefault="00722216">
      <w:pPr>
        <w:numPr>
          <w:ilvl w:val="0"/>
          <w:numId w:val="5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after="0" w:line="276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Берем первую тройку хешей, затем 2, 3, 4-ый хеш, затем 3, 4, 5-ый и так до конца массива хешей. Это и есть шинглы —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черепички. Свое название такой способ получил из-за такого черепичного перекрытия наборов. Каждую черепичку сливаем в один объект и хешируем еще раз.</w:t>
      </w:r>
    </w:p>
    <w:p w14:paraId="00000023" w14:textId="77777777" w:rsidR="00C02BB3" w:rsidRDefault="00722216">
      <w:pPr>
        <w:numPr>
          <w:ilvl w:val="0"/>
          <w:numId w:val="5"/>
        </w:numPr>
        <w:pBdr>
          <w:top w:val="none" w:sz="0" w:space="6" w:color="auto"/>
          <w:between w:val="none" w:sz="0" w:space="6" w:color="auto"/>
        </w:pBdr>
        <w:spacing w:after="0" w:line="276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Сортируем полученные числа, получаем упорядоченный массив целых чисел. Это и есть основа для поиска.</w:t>
      </w:r>
    </w:p>
    <w:p w14:paraId="00000024" w14:textId="77777777" w:rsidR="00C02BB3" w:rsidRDefault="00722216">
      <w:pPr>
        <w:pBdr>
          <w:top w:val="none" w:sz="0" w:space="6" w:color="auto"/>
          <w:between w:val="none" w:sz="0" w:space="6" w:color="auto"/>
        </w:pBd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lastRenderedPageBreak/>
        <w:t>Тепер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ь для поиска нужна функция, которая по списку хешей превращает документы, отранжированные по убыванию числа совпавших хешей, в документ-источник. Для того, чтобы быстро находить такой набор, нужен обратный индекс, который по хешу возвращает список документ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ов, в которых этот хеш есть. Реализована гигантская хеш-таблица, которая хранится на ssd, а не в памяти. Поиск по индексу занимает малую часть времени от всего цикла обработки документа. Проходит поиск так:</w:t>
      </w:r>
    </w:p>
    <w:p w14:paraId="00000025" w14:textId="77777777" w:rsidR="00C02BB3" w:rsidRDefault="00722216">
      <w:pPr>
        <w:pBdr>
          <w:top w:val="none" w:sz="0" w:space="6" w:color="auto"/>
          <w:between w:val="none" w:sz="0" w:space="6" w:color="auto"/>
        </w:pBd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Этап 1. Поиск по индексу</w:t>
      </w:r>
    </w:p>
    <w:p w14:paraId="00000026" w14:textId="77777777" w:rsidR="00C02BB3" w:rsidRDefault="00722216">
      <w:pPr>
        <w:pBdr>
          <w:top w:val="none" w:sz="0" w:space="6" w:color="auto"/>
          <w:between w:val="none" w:sz="0" w:space="6" w:color="auto"/>
        </w:pBd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Для каждого хеша текста-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запроса получается список идентификаторов документов-источников, в которых он встречается. Дальше ранжируется список идентификаторов документов-источников по числу встретившихся хешей из текста-запроса. Получается ранжированный список документов-кандидатов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на источник заимствования.</w:t>
      </w:r>
    </w:p>
    <w:p w14:paraId="00000027" w14:textId="77777777" w:rsidR="00C02BB3" w:rsidRDefault="00722216">
      <w:pPr>
        <w:pBdr>
          <w:top w:val="none" w:sz="0" w:space="6" w:color="auto"/>
          <w:between w:val="none" w:sz="0" w:space="6" w:color="auto"/>
        </w:pBd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Этап 2. Построение ревизии</w:t>
      </w:r>
    </w:p>
    <w:p w14:paraId="00000028" w14:textId="77777777" w:rsidR="00C02BB3" w:rsidRDefault="00722216">
      <w:pPr>
        <w:pBdr>
          <w:top w:val="none" w:sz="0" w:space="6" w:color="auto"/>
          <w:between w:val="none" w:sz="0" w:space="6" w:color="auto"/>
        </w:pBd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Для большого текста-запроса кандидатов может быть порядка 10 тыс. Это много. Берется первый документ-источник, делается сравнение с текстом-запросом и исключается из всех остальных кандидатов те хеши,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которые уже были в этом первом документе. Удаляются из списка кандидатов те, у которых остался ноль хешей, кандидатов пересортируются по новому числу хешей. Берется первый документ из нового списка, сравнивается с текстом-источником, удаляются хеши, удаляю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тся нулевые кандидаты, кандидаты пересортируются. Повторяем цикл 15-20 раз, чтобы список иссяк или в нем остались только те документы, у которых есть совпадение по нескольким хешам.</w:t>
      </w:r>
    </w:p>
    <w:p w14:paraId="00000029" w14:textId="77777777" w:rsidR="00C02BB3" w:rsidRDefault="00722216">
      <w:pPr>
        <w:pBdr>
          <w:top w:val="none" w:sz="0" w:space="6" w:color="auto"/>
          <w:between w:val="none" w:sz="0" w:space="6" w:color="auto"/>
        </w:pBd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Использование хешей слов позволяет нам проводить операции сравнения быстре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е, экономить на памяти и хранить не тексты документов-источников, а их цифровые слепки, полученные при индексации, тем самым не нарушая авторских прав. Выделение конкретных фрагментов заимствования делается с помощью суффиксного дерева.</w:t>
      </w:r>
    </w:p>
    <w:p w14:paraId="0000002A" w14:textId="77777777" w:rsidR="00C02BB3" w:rsidRDefault="00722216">
      <w:pPr>
        <w:pBdr>
          <w:top w:val="none" w:sz="0" w:space="6" w:color="auto"/>
          <w:between w:val="none" w:sz="0" w:space="6" w:color="auto"/>
        </w:pBd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В результате провер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ки одним модулем поиска получается ревизия, в которой находится список источников, их метаданные и координаты блоков заимствований относительно текста-запроса.</w:t>
      </w:r>
    </w:p>
    <w:p w14:paraId="0000002B" w14:textId="77777777" w:rsidR="00C02BB3" w:rsidRDefault="00722216">
      <w:pPr>
        <w:pBdr>
          <w:top w:val="none" w:sz="0" w:space="6" w:color="auto"/>
          <w:between w:val="none" w:sz="0" w:space="6" w:color="auto"/>
        </w:pBd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Сборка отчета</w:t>
      </w:r>
    </w:p>
    <w:p w14:paraId="0000002C" w14:textId="77777777" w:rsidR="00C02BB3" w:rsidRDefault="00722216">
      <w:pPr>
        <w:pBdr>
          <w:top w:val="none" w:sz="0" w:space="6" w:color="auto"/>
          <w:between w:val="none" w:sz="0" w:space="6" w:color="auto"/>
        </w:pBd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lastRenderedPageBreak/>
        <w:t>Здесь используется подход аналогичный подготовке одной ревизии, с учетом того, что совпадения могут быть двух видов: заимствования и цитирования. В результате отчета формируется два показателя для каждого источника:</w:t>
      </w:r>
    </w:p>
    <w:p w14:paraId="0000002D" w14:textId="77777777" w:rsidR="00C02BB3" w:rsidRDefault="00722216">
      <w:pPr>
        <w:pBdr>
          <w:top w:val="none" w:sz="0" w:space="6" w:color="auto"/>
          <w:between w:val="none" w:sz="0" w:space="6" w:color="auto"/>
        </w:pBd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Доля в отчете — отношение объема заимств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ований, которое учитывается из данного источника, к общему объему документа. Если один и тот же текст был найден в нескольких источниках, то учитывается он только в одном из них. В сумме дает процент заимствований и цитирований.</w:t>
      </w:r>
    </w:p>
    <w:p w14:paraId="0000002E" w14:textId="77777777" w:rsidR="00C02BB3" w:rsidRDefault="00722216">
      <w:pPr>
        <w:pBdr>
          <w:top w:val="none" w:sz="0" w:space="6" w:color="auto"/>
          <w:between w:val="none" w:sz="0" w:space="6" w:color="auto"/>
        </w:pBd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Доля в тексте — отношение о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бъема, заимствованного из данного источника текста к общему объему документа. Доли в тексте по источникам суммировать нет смысла. Данный показатель не изменяется при изменении отчета. </w:t>
      </w:r>
    </w:p>
    <w:p w14:paraId="0000002F" w14:textId="77777777" w:rsidR="00C02BB3" w:rsidRDefault="00722216">
      <w:pPr>
        <w:pBdr>
          <w:top w:val="none" w:sz="0" w:space="6" w:color="auto"/>
          <w:between w:val="none" w:sz="0" w:space="6" w:color="auto"/>
        </w:pBd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Индексация интернета</w:t>
      </w:r>
    </w:p>
    <w:p w14:paraId="00000030" w14:textId="77777777" w:rsidR="00C02BB3" w:rsidRDefault="00722216">
      <w:pPr>
        <w:pBdr>
          <w:top w:val="none" w:sz="0" w:space="6" w:color="auto"/>
          <w:between w:val="none" w:sz="0" w:space="6" w:color="auto"/>
        </w:pBd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Интернет индексируется направлено — поиск больших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скоплени1 научных текстов, рефератов, статей, диссертаций, научных журналов и т.п. Индексация происходит так:</w:t>
      </w:r>
    </w:p>
    <w:p w14:paraId="00000031" w14:textId="77777777" w:rsidR="00C02BB3" w:rsidRDefault="00722216">
      <w:pPr>
        <w:numPr>
          <w:ilvl w:val="0"/>
          <w:numId w:val="2"/>
        </w:numPr>
        <w:pBdr>
          <w:bottom w:val="none" w:sz="0" w:space="6" w:color="auto"/>
          <w:between w:val="none" w:sz="0" w:space="6" w:color="auto"/>
        </w:pBdr>
        <w:spacing w:after="0" w:line="276" w:lineRule="auto"/>
        <w:ind w:left="1180" w:hanging="471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Алгоритм загружает документы с разумной нагрузкой на каждый хост (в работе одновременно сотни сайтов);</w:t>
      </w:r>
    </w:p>
    <w:p w14:paraId="00000032" w14:textId="77777777" w:rsidR="00C02BB3" w:rsidRDefault="00722216">
      <w:pPr>
        <w:numPr>
          <w:ilvl w:val="0"/>
          <w:numId w:val="2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after="0" w:line="276" w:lineRule="auto"/>
        <w:ind w:left="1180" w:hanging="471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Алгоритм передает документ и его метаданные в очередь на обработку, из документа извлекается текст;</w:t>
      </w:r>
    </w:p>
    <w:p w14:paraId="00000033" w14:textId="77777777" w:rsidR="00C02BB3" w:rsidRDefault="00722216">
      <w:pPr>
        <w:numPr>
          <w:ilvl w:val="0"/>
          <w:numId w:val="2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after="0" w:line="276" w:lineRule="auto"/>
        <w:ind w:left="1180" w:hanging="471"/>
        <w:jc w:val="both"/>
        <w:rPr>
          <w:rFonts w:ascii="Arial" w:eastAsia="Arial" w:hAnsi="Arial" w:cs="Arial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Текст анализируется на «качество» — добавляются сюда простые эвристики на объем и определяется качество пришедшего текста</w:t>
      </w:r>
    </w:p>
    <w:p w14:paraId="00000034" w14:textId="77777777" w:rsidR="00C02BB3" w:rsidRDefault="00722216">
      <w:pPr>
        <w:numPr>
          <w:ilvl w:val="0"/>
          <w:numId w:val="2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pacing w:after="0" w:line="276" w:lineRule="auto"/>
        <w:ind w:left="1180" w:hanging="471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Качественный текст проходит дальше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и превращается в хеши. Хеши и метаданные отправляются в основной индекс интернета;</w:t>
      </w:r>
    </w:p>
    <w:p w14:paraId="00000036" w14:textId="736B96EB" w:rsidR="00C02BB3" w:rsidRPr="00F146D0" w:rsidRDefault="00722216" w:rsidP="00F146D0">
      <w:pPr>
        <w:numPr>
          <w:ilvl w:val="0"/>
          <w:numId w:val="2"/>
        </w:numPr>
        <w:pBdr>
          <w:top w:val="none" w:sz="0" w:space="6" w:color="auto"/>
          <w:between w:val="none" w:sz="0" w:space="6" w:color="auto"/>
        </w:pBdr>
        <w:spacing w:after="0" w:line="276" w:lineRule="auto"/>
        <w:ind w:left="1180" w:hanging="471"/>
        <w:jc w:val="both"/>
        <w:rPr>
          <w:rFonts w:ascii="Arial" w:eastAsia="Arial" w:hAnsi="Arial" w:cs="Arial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Сравниваем пришедший текст с ранее проиндексированными текстами. Новичок добавляется, только если он реально новый, т.е. 90% его хешей не содержится целиком в каком-то друг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ом уже проиндексированном тексте. Если же документ уже есть, он добавляется в атрибуты архива.</w:t>
      </w:r>
    </w:p>
    <w:p w14:paraId="00000037" w14:textId="77777777" w:rsidR="00C02BB3" w:rsidRDefault="00C02BB3">
      <w:pPr>
        <w:pBdr>
          <w:top w:val="none" w:sz="0" w:space="6" w:color="auto"/>
          <w:between w:val="none" w:sz="0" w:space="6" w:color="auto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00000038" w14:textId="77777777" w:rsidR="00C02BB3" w:rsidRDefault="00C02BB3"/>
    <w:p w14:paraId="00000039" w14:textId="77777777" w:rsidR="00C02BB3" w:rsidRDefault="00722216">
      <w:pPr>
        <w:pStyle w:val="1"/>
      </w:pPr>
      <w:bookmarkStart w:id="16" w:name="_heading=h.jrc21tupzdem" w:colFirst="0" w:colLast="0"/>
      <w:bookmarkEnd w:id="16"/>
      <w:r>
        <w:lastRenderedPageBreak/>
        <w:t>1.1.4. АНАЛИЗ ПРЕДМЕТНОЙ ОБЛАСТИ</w:t>
      </w:r>
    </w:p>
    <w:p w14:paraId="0000003A" w14:textId="77777777" w:rsidR="00C02BB3" w:rsidRDefault="00722216">
      <w:pPr>
        <w:pStyle w:val="2"/>
      </w:pPr>
      <w:bookmarkStart w:id="17" w:name="_heading=h.bxpb294g10r1" w:colFirst="0" w:colLast="0"/>
      <w:bookmarkEnd w:id="17"/>
      <w:r>
        <w:t>ОПИСАНИЕ ПРЕДМЕТНОЙ ОБЛАСТИ</w:t>
      </w:r>
    </w:p>
    <w:p w14:paraId="0000003B" w14:textId="77777777" w:rsidR="00C02BB3" w:rsidRDefault="0072221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Предметная область подразумевает хранилище текстов с реализацией функции автоматизации процессов обмена результатами творческой деятельности. (Процесс купли-продажи литературных произведений). </w:t>
      </w:r>
    </w:p>
    <w:p w14:paraId="0000003C" w14:textId="77777777" w:rsidR="00C02BB3" w:rsidRDefault="00722216">
      <w:pPr>
        <w:pStyle w:val="2"/>
      </w:pPr>
      <w:bookmarkStart w:id="18" w:name="_heading=h.khowip5ujykp" w:colFirst="0" w:colLast="0"/>
      <w:bookmarkEnd w:id="18"/>
      <w:r>
        <w:t>СЛОВАРЬ ПРЕДМЕТНОЙ ОБЛАСТИ</w:t>
      </w:r>
    </w:p>
    <w:p w14:paraId="0000003D" w14:textId="77777777" w:rsidR="00C02BB3" w:rsidRDefault="00722216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Author(Автор) – пользователь систем</w:t>
      </w:r>
      <w:r>
        <w:rPr>
          <w:rFonts w:ascii="Times New Roman" w:eastAsia="Times New Roman" w:hAnsi="Times New Roman" w:cs="Times New Roman"/>
          <w:sz w:val="28"/>
          <w:szCs w:val="28"/>
        </w:rPr>
        <w:t>ы, просматривающий и добавляющий работы, обладает атрибутами логин, пароль, фио, дата рождения, личная информация а также рейтинг оценки работ</w:t>
      </w:r>
    </w:p>
    <w:p w14:paraId="0000003E" w14:textId="77777777" w:rsidR="00C02BB3" w:rsidRDefault="00722216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Customer(Заказчик) – пользователь системы просматривающий и заказывающий работы, обладает атрибутами логин, парол</w:t>
      </w:r>
      <w:r>
        <w:rPr>
          <w:rFonts w:ascii="Times New Roman" w:eastAsia="Times New Roman" w:hAnsi="Times New Roman" w:cs="Times New Roman"/>
          <w:sz w:val="28"/>
          <w:szCs w:val="28"/>
        </w:rPr>
        <w:t>ь, фио, дата рождения, личная информация.</w:t>
      </w:r>
    </w:p>
    <w:p w14:paraId="0000003F" w14:textId="77777777" w:rsidR="00C02BB3" w:rsidRDefault="00722216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PaymentResourse(Платежное средство) – сущноть, содержащая данные о платежных ресурсах пользователя, содержит атрибуты номер карты, номер телефона.</w:t>
      </w:r>
    </w:p>
    <w:p w14:paraId="00000040" w14:textId="77777777" w:rsidR="00C02BB3" w:rsidRDefault="00722216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Order(Заказ) – сущность, описывающая и реализующая процесс обмена выполненной работы на денежные средства, содержит информацию об авторе, заказчике, заявке, на основе которой он создан, работе, и состоянии. </w:t>
      </w:r>
    </w:p>
    <w:p w14:paraId="00000041" w14:textId="77777777" w:rsidR="00C02BB3" w:rsidRDefault="00722216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Request(Заявка) – сущность, описывающая требован</w:t>
      </w:r>
      <w:r>
        <w:rPr>
          <w:rFonts w:ascii="Times New Roman" w:eastAsia="Times New Roman" w:hAnsi="Times New Roman" w:cs="Times New Roman"/>
          <w:sz w:val="28"/>
          <w:szCs w:val="28"/>
        </w:rPr>
        <w:t>ия заказчика к будущей сделки, содержит информацию о жанре, теме, дедлайне, стоимости, заказчике и об авторах, откликнувшихся на эту заявку</w:t>
      </w:r>
    </w:p>
    <w:p w14:paraId="00000042" w14:textId="77777777" w:rsidR="00C02BB3" w:rsidRDefault="00722216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Comment(Комментарий) – сущность, описывающая процесс взаимодействия и общения между автором и заказчиком в процессе </w:t>
      </w:r>
      <w:r>
        <w:rPr>
          <w:rFonts w:ascii="Times New Roman" w:eastAsia="Times New Roman" w:hAnsi="Times New Roman" w:cs="Times New Roman"/>
          <w:sz w:val="28"/>
          <w:szCs w:val="28"/>
        </w:rPr>
        <w:t>бизнес-логики, а также сообщение пользователя привязанное к произведению. Содержит информацию о произведении, пользователе и содержимом комментария.</w:t>
      </w:r>
    </w:p>
    <w:p w14:paraId="00000043" w14:textId="77777777" w:rsidR="00C02BB3" w:rsidRDefault="00722216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Composition(Произведение) – сущность, описывающая свойства результата творческой деятельности. Содержит инф</w:t>
      </w:r>
      <w:r>
        <w:rPr>
          <w:rFonts w:ascii="Times New Roman" w:eastAsia="Times New Roman" w:hAnsi="Times New Roman" w:cs="Times New Roman"/>
          <w:sz w:val="28"/>
          <w:szCs w:val="28"/>
        </w:rPr>
        <w:t>ормацию об авторе, названии, жанре, тегах, количестве лайков и дизлайков, статусе и самом содержимом произведения</w:t>
      </w:r>
    </w:p>
    <w:p w14:paraId="00000044" w14:textId="77777777" w:rsidR="00C02BB3" w:rsidRDefault="00722216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Status(Статус) – статус произведения. Может содержать одно из следующих значений (черновик, открытая работа, заказная работа)</w:t>
      </w:r>
    </w:p>
    <w:p w14:paraId="00000045" w14:textId="7D10FA01" w:rsidR="00C02BB3" w:rsidRDefault="00722216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Genre(Жанр) – жа</w:t>
      </w:r>
      <w:r>
        <w:rPr>
          <w:rFonts w:ascii="Times New Roman" w:eastAsia="Times New Roman" w:hAnsi="Times New Roman" w:cs="Times New Roman"/>
          <w:sz w:val="28"/>
          <w:szCs w:val="28"/>
        </w:rPr>
        <w:t>нр произведения. Может содержать одно из следующих значений (</w:t>
      </w:r>
      <w:r w:rsidR="00F146D0">
        <w:rPr>
          <w:rFonts w:ascii="Times New Roman" w:eastAsia="Times New Roman" w:hAnsi="Times New Roman" w:cs="Times New Roman"/>
          <w:sz w:val="28"/>
          <w:szCs w:val="28"/>
        </w:rPr>
        <w:t>комедия, трагедия, детектив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т.д.)</w:t>
      </w:r>
    </w:p>
    <w:p w14:paraId="00000046" w14:textId="7B0805B8" w:rsidR="00C02BB3" w:rsidRDefault="00722216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Tag(Тег) - абстракция, описывающая кодовые слова для краткого и общего </w:t>
      </w:r>
      <w:r w:rsidR="00F146D0">
        <w:rPr>
          <w:rFonts w:ascii="Times New Roman" w:eastAsia="Times New Roman" w:hAnsi="Times New Roman" w:cs="Times New Roman"/>
          <w:sz w:val="28"/>
          <w:szCs w:val="28"/>
        </w:rPr>
        <w:t>описания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поиска произведения.</w:t>
      </w:r>
    </w:p>
    <w:p w14:paraId="3CAC885A" w14:textId="04203B35" w:rsidR="00F146D0" w:rsidRDefault="00F146D0" w:rsidP="00F146D0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eastAsia="Times New Roman" w:hAnsi="Times New Roman" w:cs="Times New Roman"/>
          <w:sz w:val="28"/>
          <w:szCs w:val="28"/>
        </w:rPr>
        <w:t>(Тип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sz w:val="28"/>
          <w:szCs w:val="28"/>
        </w:rPr>
        <w:t>тип произведения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произведения. Может содержать одно из следующих значений (</w:t>
      </w:r>
      <w:r w:rsidRPr="00F146D0">
        <w:rPr>
          <w:rFonts w:ascii="Times New Roman" w:eastAsia="Times New Roman" w:hAnsi="Times New Roman" w:cs="Times New Roman"/>
          <w:sz w:val="28"/>
          <w:szCs w:val="28"/>
        </w:rPr>
        <w:t>стих, рассказ, пьесса, басня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т.д.)</w:t>
      </w:r>
    </w:p>
    <w:p w14:paraId="7DD05728" w14:textId="77777777" w:rsidR="00F146D0" w:rsidRDefault="00F146D0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7" w14:textId="77777777" w:rsidR="00C02BB3" w:rsidRDefault="00722216">
      <w:pPr>
        <w:pStyle w:val="2"/>
      </w:pPr>
      <w:bookmarkStart w:id="19" w:name="_heading=h.hruzqd8r9c2m" w:colFirst="0" w:colLast="0"/>
      <w:bookmarkEnd w:id="19"/>
      <w:r>
        <w:t>ПОЛЬЗОВАТЕЛИ СИСТЕМЫ И РОЛИ</w:t>
      </w:r>
    </w:p>
    <w:p w14:paraId="00000048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Гость – неавторизо</w:t>
      </w:r>
      <w:r>
        <w:rPr>
          <w:rFonts w:ascii="Times New Roman" w:eastAsia="Times New Roman" w:hAnsi="Times New Roman" w:cs="Times New Roman"/>
          <w:sz w:val="28"/>
          <w:szCs w:val="28"/>
        </w:rPr>
        <w:t>ванный пользователь, может просматривать авторизированных пользователей, произведения авторов и заявки. Имеет возможность авторизоваться или создать учётную запись.</w:t>
      </w:r>
    </w:p>
    <w:p w14:paraId="00000049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Авторизованный пользователь:</w:t>
      </w:r>
    </w:p>
    <w:p w14:paraId="0000004A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Заказчик – пользователь, авторизованный в системе. Представ</w:t>
      </w:r>
      <w:r>
        <w:rPr>
          <w:rFonts w:ascii="Times New Roman" w:eastAsia="Times New Roman" w:hAnsi="Times New Roman" w:cs="Times New Roman"/>
          <w:sz w:val="28"/>
          <w:szCs w:val="28"/>
        </w:rPr>
        <w:t>ляет физическое лицо, которое выступает в качестве покупателя результата творческой деятельности</w:t>
      </w:r>
    </w:p>
    <w:p w14:paraId="0000004B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Автор - пользователь, авторизованный в системе. Представляет физическое лицо, которое выступает в качестве продавца результата творческой деятельности</w:t>
      </w:r>
    </w:p>
    <w:p w14:paraId="0000004C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 - пользователь, авторизованный в системе. Представляет физическое лицо, которое управляет жизнедеятельностью системы, может вносить изменения.</w:t>
      </w:r>
    </w:p>
    <w:p w14:paraId="0000004D" w14:textId="77777777" w:rsidR="00C02BB3" w:rsidRDefault="00722216">
      <w:pPr>
        <w:pStyle w:val="2"/>
      </w:pPr>
      <w:bookmarkStart w:id="20" w:name="_heading=h.bk5pygnx8bg6" w:colFirst="0" w:colLast="0"/>
      <w:bookmarkEnd w:id="20"/>
      <w:r>
        <w:lastRenderedPageBreak/>
        <w:t>ПРЕЦЕДЕНТЫ</w:t>
      </w:r>
    </w:p>
    <w:p w14:paraId="0000004E" w14:textId="3B45E7F7" w:rsidR="00C02BB3" w:rsidRDefault="00F146D0">
      <w:r>
        <w:rPr>
          <w:noProof/>
        </w:rPr>
        <w:drawing>
          <wp:inline distT="0" distB="0" distL="0" distR="0" wp14:anchorId="03E0C7F9" wp14:editId="11C410F2">
            <wp:extent cx="5940425" cy="68294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tag w:val="goog_rdk_1"/>
        <w:id w:val="1699965085"/>
      </w:sdtPr>
      <w:sdtEndPr/>
      <w:sdtContent>
        <w:p w14:paraId="0000004F" w14:textId="77777777" w:rsidR="00C02BB3" w:rsidRDefault="00722216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>СПЕЦИФИКАЦИЯ ПРЕЦЕДЕНТОВ</w:t>
          </w:r>
        </w:p>
      </w:sdtContent>
    </w:sdt>
    <w:p w14:paraId="00000050" w14:textId="77777777" w:rsidR="00C02BB3" w:rsidRDefault="00722216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“Подтвердить выполнение заказа”</w:t>
      </w:r>
    </w:p>
    <w:p w14:paraId="00000051" w14:textId="77777777" w:rsidR="00C02BB3" w:rsidRDefault="00722216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Предусловие.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Автор откли</w:t>
      </w:r>
      <w:r>
        <w:rPr>
          <w:rFonts w:ascii="Times New Roman" w:eastAsia="Times New Roman" w:hAnsi="Times New Roman" w:cs="Times New Roman"/>
          <w:sz w:val="28"/>
          <w:szCs w:val="28"/>
        </w:rPr>
        <w:t>кнулся на заявку, заказчик выбрал автора, автор выполнил работу.</w:t>
      </w:r>
    </w:p>
    <w:p w14:paraId="00000052" w14:textId="77777777" w:rsidR="00C02BB3" w:rsidRDefault="00722216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Актеры: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“Заказчик”</w:t>
      </w:r>
    </w:p>
    <w:p w14:paraId="00000053" w14:textId="77777777" w:rsidR="00C02BB3" w:rsidRDefault="00722216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Основной поток.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Актер просматривает работу выполненную автором и, если его устраивает результат, он нажимает на кнопку подтверждения выполнения.</w:t>
      </w:r>
    </w:p>
    <w:p w14:paraId="00000054" w14:textId="77777777" w:rsidR="00C02BB3" w:rsidRDefault="00722216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Альтернативный поток.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Актер</w:t>
      </w:r>
      <w:r>
        <w:rPr>
          <w:rFonts w:ascii="Times New Roman" w:eastAsia="Times New Roman" w:hAnsi="Times New Roman" w:cs="Times New Roman"/>
          <w:sz w:val="28"/>
          <w:szCs w:val="28"/>
        </w:rPr>
        <w:t>а не устраивает результат выполнения работы после предварительного просмотра. Он нажимает на кнопку отправки заказа на редактирование, после чего ему предлагается написать комментарий к работе.</w:t>
      </w:r>
    </w:p>
    <w:p w14:paraId="00000055" w14:textId="77777777" w:rsidR="00C02BB3" w:rsidRDefault="00722216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Постусловие.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Актер начинает выполнение прецедента “Оплатить за</w:t>
      </w:r>
      <w:r>
        <w:rPr>
          <w:rFonts w:ascii="Times New Roman" w:eastAsia="Times New Roman" w:hAnsi="Times New Roman" w:cs="Times New Roman"/>
          <w:sz w:val="28"/>
          <w:szCs w:val="28"/>
        </w:rPr>
        <w:t>каз”.</w:t>
      </w:r>
    </w:p>
    <w:p w14:paraId="00000056" w14:textId="77777777" w:rsidR="00C02BB3" w:rsidRDefault="00C02BB3"/>
    <w:sdt>
      <w:sdtPr>
        <w:tag w:val="goog_rdk_2"/>
        <w:id w:val="-1238626205"/>
      </w:sdtPr>
      <w:sdtEndPr/>
      <w:sdtContent>
        <w:p w14:paraId="00000057" w14:textId="77777777" w:rsidR="00C02BB3" w:rsidRDefault="00722216">
          <w:pPr>
            <w:ind w:left="141" w:firstLine="992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2. “Оценить работу”</w:t>
          </w:r>
        </w:p>
      </w:sdtContent>
    </w:sdt>
    <w:p w14:paraId="00000058" w14:textId="77777777" w:rsidR="00C02BB3" w:rsidRDefault="00722216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Предусловие: </w:t>
      </w:r>
      <w:r>
        <w:rPr>
          <w:rFonts w:ascii="Times New Roman" w:eastAsia="Times New Roman" w:hAnsi="Times New Roman" w:cs="Times New Roman"/>
          <w:sz w:val="28"/>
          <w:szCs w:val="28"/>
        </w:rPr>
        <w:t>Актер просматривает опубликованную работу.</w:t>
      </w:r>
    </w:p>
    <w:p w14:paraId="00000059" w14:textId="77777777" w:rsidR="00C02BB3" w:rsidRDefault="00722216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Актеры: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“Автор”, “Заказчик”</w:t>
      </w:r>
    </w:p>
    <w:p w14:paraId="0000005A" w14:textId="77777777" w:rsidR="00C02BB3" w:rsidRDefault="00722216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Основной поток: </w:t>
      </w:r>
      <w:r>
        <w:rPr>
          <w:rFonts w:ascii="Times New Roman" w:eastAsia="Times New Roman" w:hAnsi="Times New Roman" w:cs="Times New Roman"/>
          <w:sz w:val="28"/>
          <w:szCs w:val="28"/>
        </w:rPr>
        <w:t>Актер нажимает на кнопку “Понравилось”, количество отметок “Понравилось” увеличивается на 1; или  же актер нажимает на кнопку “Не понравилось”, количество отметок “Не понравилось” увеличивается на 1.</w:t>
      </w:r>
    </w:p>
    <w:p w14:paraId="0000005B" w14:textId="77777777" w:rsidR="00C02BB3" w:rsidRDefault="00722216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Альтернативный поток: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Источник данных временно не доступ</w:t>
      </w:r>
      <w:r>
        <w:rPr>
          <w:rFonts w:ascii="Times New Roman" w:eastAsia="Times New Roman" w:hAnsi="Times New Roman" w:cs="Times New Roman"/>
          <w:sz w:val="28"/>
          <w:szCs w:val="28"/>
        </w:rPr>
        <w:t>ен, Актёр получает уведомление с сообщением о возникших проблемах.</w:t>
      </w:r>
    </w:p>
    <w:p w14:paraId="0000005C" w14:textId="77777777" w:rsidR="00C02BB3" w:rsidRDefault="00722216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Постусловие: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экран выводится список всех опубликованных работ.</w:t>
      </w:r>
    </w:p>
    <w:p w14:paraId="0000005D" w14:textId="77777777" w:rsidR="00C02BB3" w:rsidRDefault="00C02BB3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5E" w14:textId="77777777" w:rsidR="00C02BB3" w:rsidRDefault="00722216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“Посмотреть список заявок”</w:t>
      </w:r>
    </w:p>
    <w:p w14:paraId="0000005F" w14:textId="77777777" w:rsidR="00C02BB3" w:rsidRDefault="00722216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Предусловие: -</w:t>
      </w:r>
    </w:p>
    <w:p w14:paraId="00000060" w14:textId="77777777" w:rsidR="00C02BB3" w:rsidRDefault="00722216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Актеры: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“Автор”</w:t>
      </w:r>
    </w:p>
    <w:p w14:paraId="00000061" w14:textId="77777777" w:rsidR="00C02BB3" w:rsidRDefault="00722216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Основной поток: </w:t>
      </w:r>
      <w:r>
        <w:rPr>
          <w:rFonts w:ascii="Times New Roman" w:eastAsia="Times New Roman" w:hAnsi="Times New Roman" w:cs="Times New Roman"/>
          <w:sz w:val="28"/>
          <w:szCs w:val="28"/>
        </w:rPr>
        <w:t>Актёр с главной страницы переходит по кнопке “</w:t>
      </w:r>
      <w:r>
        <w:rPr>
          <w:rFonts w:ascii="Times New Roman" w:eastAsia="Times New Roman" w:hAnsi="Times New Roman" w:cs="Times New Roman"/>
          <w:sz w:val="28"/>
          <w:szCs w:val="28"/>
        </w:rPr>
        <w:t>Список заявок” на страницу со списком актуальных заявок от Заказчиков.</w:t>
      </w:r>
    </w:p>
    <w:p w14:paraId="00000062" w14:textId="77777777" w:rsidR="00C02BB3" w:rsidRDefault="00722216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Альтернативный поток: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Источник данных временно не доступен, Актёр получает уведомление с сообщением о возникших проблемах.</w:t>
      </w:r>
    </w:p>
    <w:p w14:paraId="00000063" w14:textId="77777777" w:rsidR="00C02BB3" w:rsidRDefault="00722216">
      <w:pPr>
        <w:spacing w:after="0" w:line="360" w:lineRule="auto"/>
        <w:ind w:left="280" w:right="860"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Постусловие: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Актёр пролистывает список всех заявок и выбирает понравившуюся заявку либо осуществляет поиск по заявкам и ищет подходящую.</w:t>
      </w:r>
    </w:p>
    <w:p w14:paraId="00000064" w14:textId="77777777" w:rsidR="00C02BB3" w:rsidRDefault="00C02BB3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0000065" w14:textId="77777777" w:rsidR="00C02BB3" w:rsidRDefault="00722216">
      <w:pPr>
        <w:pStyle w:val="2"/>
      </w:pPr>
      <w:bookmarkStart w:id="21" w:name="_heading=h.1s60xflnemap" w:colFirst="0" w:colLast="0"/>
      <w:bookmarkEnd w:id="21"/>
      <w:r>
        <w:t>ОПИСАНИЕ ДОКУМЕНТОВ/СУЩНОСТЕЙ ПРЕДМЕТНОЙ ОБЛАСТИ</w:t>
      </w:r>
    </w:p>
    <w:p w14:paraId="00000066" w14:textId="77777777" w:rsidR="00C02BB3" w:rsidRDefault="0072221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Концептуальная диаграмма классов (UML Class Diagram)</w:t>
      </w:r>
    </w:p>
    <w:p w14:paraId="00000067" w14:textId="29CAC4EB" w:rsidR="00C02BB3" w:rsidRDefault="00C02B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68" w14:textId="77777777" w:rsidR="00C02BB3" w:rsidRDefault="0072221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Диаграмма состояний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произведения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2965" cy="39370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9" w14:textId="77777777" w:rsidR="00C02BB3" w:rsidRDefault="00722216">
      <w:pPr>
        <w:pStyle w:val="2"/>
      </w:pPr>
      <w:bookmarkStart w:id="22" w:name="_heading=h.k4j7izm9zv5d" w:colFirst="0" w:colLast="0"/>
      <w:bookmarkEnd w:id="22"/>
      <w:r>
        <w:lastRenderedPageBreak/>
        <w:t>АНАЛИЗ БИЗНЕС-ПРОЦЕССОВ</w:t>
      </w:r>
    </w:p>
    <w:p w14:paraId="0000006A" w14:textId="77777777" w:rsidR="00C02BB3" w:rsidRDefault="00722216">
      <w:r>
        <w:rPr>
          <w:noProof/>
        </w:rPr>
        <w:drawing>
          <wp:inline distT="114300" distB="114300" distL="114300" distR="114300">
            <wp:extent cx="5942965" cy="4826000"/>
            <wp:effectExtent l="0" t="0" r="0" b="0"/>
            <wp:docPr id="2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B" w14:textId="77777777" w:rsidR="00C02BB3" w:rsidRDefault="00722216">
      <w:pPr>
        <w:pStyle w:val="2"/>
      </w:pPr>
      <w:bookmarkStart w:id="23" w:name="_heading=h.u1due4nersxa" w:colFirst="0" w:colLast="0"/>
      <w:bookmarkEnd w:id="23"/>
      <w:r>
        <w:t>ФУНКЦИОНАЛЬНЫЕ ТРЕБОВАНИЯ К СИСТЕМЕ</w:t>
      </w:r>
    </w:p>
    <w:p w14:paraId="0000006C" w14:textId="77777777" w:rsidR="00C02BB3" w:rsidRDefault="007222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должна обеспечивать возможность регистрации, авторизации, аутентификации и идентификации пользователей</w:t>
      </w:r>
      <w:r>
        <w:rPr>
          <w:rFonts w:ascii="Times New Roman" w:eastAsia="Times New Roman" w:hAnsi="Times New Roman" w:cs="Times New Roman"/>
          <w:sz w:val="28"/>
          <w:szCs w:val="28"/>
        </w:rPr>
        <w:t>, а также хранение, изменение, добавление и удаление их личных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6D" w14:textId="77777777" w:rsidR="00C02BB3" w:rsidRDefault="007222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должна обеспечивать хранение текстовых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6E" w14:textId="77777777" w:rsidR="00C02BB3" w:rsidRDefault="007222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должна обеспечивать организацию бизнес-логики для процесса купли и продажи результата творческой деятельности, гарантировать конфиденциальность и надежность выполнения эт</w:t>
      </w:r>
      <w:r>
        <w:rPr>
          <w:rFonts w:ascii="Times New Roman" w:eastAsia="Times New Roman" w:hAnsi="Times New Roman" w:cs="Times New Roman"/>
          <w:sz w:val="28"/>
          <w:szCs w:val="28"/>
        </w:rPr>
        <w:t>ого процесса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6F" w14:textId="77777777" w:rsidR="00C02BB3" w:rsidRDefault="007222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должна включать в себя функцию проверки текста на уникальность.</w:t>
      </w:r>
    </w:p>
    <w:p w14:paraId="00000070" w14:textId="77777777" w:rsidR="00C02BB3" w:rsidRDefault="00722216">
      <w:pPr>
        <w:pStyle w:val="2"/>
      </w:pPr>
      <w:bookmarkStart w:id="24" w:name="_heading=h.p96w02jyvnlb" w:colFirst="0" w:colLast="0"/>
      <w:bookmarkEnd w:id="24"/>
      <w:r>
        <w:t>НЕФУНКЦИОНАЛЬНЫЕ ТРЕБОВАНИЯ К СИСТЕМЕ</w:t>
      </w:r>
    </w:p>
    <w:p w14:paraId="00000071" w14:textId="77777777" w:rsidR="00C02BB3" w:rsidRDefault="0072221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быть 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еализ</w:t>
      </w:r>
      <w:r>
        <w:rPr>
          <w:rFonts w:ascii="Times New Roman" w:eastAsia="Times New Roman" w:hAnsi="Times New Roman" w:cs="Times New Roman"/>
          <w:sz w:val="28"/>
          <w:szCs w:val="28"/>
        </w:rPr>
        <w:t>ована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виде web-приложения</w:t>
      </w:r>
    </w:p>
    <w:p w14:paraId="00000072" w14:textId="77777777" w:rsidR="00C02BB3" w:rsidRDefault="0072221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предусматривать базовую защиту от SQL-инъекций</w:t>
      </w:r>
    </w:p>
    <w:p w14:paraId="00000073" w14:textId="77777777" w:rsidR="00C02BB3" w:rsidRDefault="0072221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иметь простой и понятный пользователю интерфейс</w:t>
      </w:r>
    </w:p>
    <w:p w14:paraId="00000074" w14:textId="77777777" w:rsidR="00C02BB3" w:rsidRDefault="0072221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предусматривать валидацию данных.</w:t>
      </w:r>
    </w:p>
    <w:p w14:paraId="00000075" w14:textId="77777777" w:rsidR="00C02BB3" w:rsidRDefault="00C02BB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76" w14:textId="77777777" w:rsidR="00C02BB3" w:rsidRDefault="00722216">
      <w:pPr>
        <w:pStyle w:val="1"/>
      </w:pPr>
      <w:bookmarkStart w:id="25" w:name="_heading=h.umu0f538vdri" w:colFirst="0" w:colLast="0"/>
      <w:bookmarkEnd w:id="25"/>
      <w:r>
        <w:lastRenderedPageBreak/>
        <w:t>1.1.5. МАКЕТ ПРОГРАММНОЙ СИСТЕМЫ</w:t>
      </w:r>
    </w:p>
    <w:p w14:paraId="00000077" w14:textId="220CCD13" w:rsidR="00C02BB3" w:rsidRDefault="00722216">
      <w:pPr>
        <w:pStyle w:val="2"/>
      </w:pPr>
      <w:bookmarkStart w:id="26" w:name="_heading=h.mdp44um0zl7a" w:colFirst="0" w:colLast="0"/>
      <w:bookmarkEnd w:id="26"/>
      <w:r>
        <w:t>СТРУКТУРА ИНТЕРФЕЙСА, НАВИГАЦИЯ</w:t>
      </w:r>
    </w:p>
    <w:p w14:paraId="60240E25" w14:textId="5279D7B8" w:rsidR="00F146D0" w:rsidRPr="00F146D0" w:rsidRDefault="00F146D0" w:rsidP="00F146D0">
      <w:r>
        <w:rPr>
          <w:noProof/>
        </w:rPr>
        <w:drawing>
          <wp:inline distT="0" distB="0" distL="0" distR="0" wp14:anchorId="2E1CE881" wp14:editId="60FFDACD">
            <wp:extent cx="5944235" cy="42678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267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78" w14:textId="77777777" w:rsidR="00C02BB3" w:rsidRDefault="00722216">
      <w:pPr>
        <w:pStyle w:val="2"/>
      </w:pPr>
      <w:bookmarkStart w:id="27" w:name="_heading=h.h9tmh3syz3xx" w:colFirst="0" w:colLast="0"/>
      <w:bookmarkEnd w:id="27"/>
      <w:r>
        <w:lastRenderedPageBreak/>
        <w:t>ЭСКИЗЫ ИНТЕРФЕЙСА ПОЛЬЗОВАТЕЛЯ</w:t>
      </w:r>
    </w:p>
    <w:p w14:paraId="00000079" w14:textId="77777777" w:rsidR="00C02BB3" w:rsidRDefault="00722216">
      <w:r>
        <w:rPr>
          <w:noProof/>
        </w:rPr>
        <w:drawing>
          <wp:inline distT="114300" distB="114300" distL="114300" distR="114300">
            <wp:extent cx="5942965" cy="42418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A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2965" cy="42291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B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2965" cy="42291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C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2965" cy="42418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D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2965" cy="42418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E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2965" cy="41783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F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2965" cy="43053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0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2965" cy="38227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1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2965" cy="37592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2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2965" cy="42037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3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2965" cy="424180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4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2965" cy="38608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5" w14:textId="77777777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2965" cy="42164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8" w14:textId="76EABED5" w:rsidR="00C02BB3" w:rsidRDefault="0072221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2965" cy="42037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8" w:name="_GoBack"/>
      <w:bookmarkEnd w:id="28"/>
    </w:p>
    <w:p w14:paraId="00000089" w14:textId="77777777" w:rsidR="00C02BB3" w:rsidRDefault="00C02B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02BB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61811"/>
    <w:multiLevelType w:val="multilevel"/>
    <w:tmpl w:val="11DECD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35264AA"/>
    <w:multiLevelType w:val="multilevel"/>
    <w:tmpl w:val="317E07B4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smallCaps w:val="0"/>
        <w:strike w:val="0"/>
        <w:color w:val="222222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654D151C"/>
    <w:multiLevelType w:val="multilevel"/>
    <w:tmpl w:val="13D8A5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69DE2A08"/>
    <w:multiLevelType w:val="multilevel"/>
    <w:tmpl w:val="4678E55E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smallCaps w:val="0"/>
        <w:strike w:val="0"/>
        <w:color w:val="222222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73B236F2"/>
    <w:multiLevelType w:val="multilevel"/>
    <w:tmpl w:val="5E127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750F221B"/>
    <w:multiLevelType w:val="multilevel"/>
    <w:tmpl w:val="29CA71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BB3"/>
    <w:rsid w:val="00722216"/>
    <w:rsid w:val="00C02BB3"/>
    <w:rsid w:val="00F14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A5B748E-ADC2-4EFA-87C6-1B4EDF4BF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jc w:val="center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200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a4">
    <w:name w:val="List Paragraph"/>
    <w:basedOn w:val="a"/>
    <w:uiPriority w:val="34"/>
    <w:qFormat/>
    <w:rsid w:val="00210902"/>
    <w:pPr>
      <w:ind w:left="720"/>
      <w:contextualSpacing/>
    </w:pPr>
  </w:style>
  <w:style w:type="paragraph" w:styleId="a5">
    <w:name w:val="Subtitle"/>
    <w:basedOn w:val="a"/>
    <w:next w:val="a"/>
    <w:pPr>
      <w:keepNext/>
      <w:keepLines/>
      <w:spacing w:before="200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a6">
    <w:name w:val="annotation text"/>
    <w:basedOn w:val="a"/>
    <w:link w:val="a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Pr>
      <w:sz w:val="20"/>
      <w:szCs w:val="20"/>
    </w:rPr>
  </w:style>
  <w:style w:type="character" w:styleId="a8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9">
    <w:name w:val="Balloon Text"/>
    <w:basedOn w:val="a"/>
    <w:link w:val="aa"/>
    <w:uiPriority w:val="99"/>
    <w:semiHidden/>
    <w:unhideWhenUsed/>
    <w:rsid w:val="00F146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146D0"/>
    <w:rPr>
      <w:rFonts w:ascii="Segoe UI" w:hAnsi="Segoe UI" w:cs="Segoe UI"/>
      <w:sz w:val="18"/>
      <w:szCs w:val="18"/>
    </w:rPr>
  </w:style>
  <w:style w:type="paragraph" w:styleId="ab">
    <w:name w:val="annotation subject"/>
    <w:basedOn w:val="a6"/>
    <w:next w:val="a6"/>
    <w:link w:val="ac"/>
    <w:uiPriority w:val="99"/>
    <w:semiHidden/>
    <w:unhideWhenUsed/>
    <w:rsid w:val="00F146D0"/>
    <w:rPr>
      <w:b/>
      <w:bCs/>
    </w:rPr>
  </w:style>
  <w:style w:type="character" w:customStyle="1" w:styleId="ac">
    <w:name w:val="Тема примечания Знак"/>
    <w:basedOn w:val="a7"/>
    <w:link w:val="ab"/>
    <w:uiPriority w:val="99"/>
    <w:semiHidden/>
    <w:rsid w:val="00F146D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xqRGeCbW0R8sS6hDYcivdwaDbQ==">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0319C97-35A6-4B8A-9670-F74BD2CF0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1855</Words>
  <Characters>10580</Characters>
  <Application>Microsoft Office Word</Application>
  <DocSecurity>0</DocSecurity>
  <Lines>88</Lines>
  <Paragraphs>24</Paragraphs>
  <ScaleCrop>false</ScaleCrop>
  <Company>SPecialiST RePack</Company>
  <LinksUpToDate>false</LinksUpToDate>
  <CharactersWithSpaces>12411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Валерия Хлызова</dc:creator>
  <cp:lastModifiedBy>Валерия Хлызова</cp:lastModifiedBy>
  <cp:revision>3</cp:revision>
  <dcterms:created xsi:type="dcterms:W3CDTF">2019-10-25T06:31:00Z</dcterms:created>
  <dcterms:modified xsi:type="dcterms:W3CDTF">2019-12-06T03:52:00Z</dcterms:modified>
</cp:coreProperties>
</file>