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5@כלל גדול פ"ז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2@דף ס"ז ע"ב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מתני'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היודע עיקר שבת ועשה מלאכות הרבה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בשבתות הרבה חייב על כל שבת ושבת. 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מפורש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במס' כריתות בפ' אמרו לו משום דימים שבנתיים הויא ידיעה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ופרש"י ז"ל שאי אפשר שלא שמע בנתיים שאותו היום שבת היה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ואע"פ שלא נודע לו שחטא שלא היה זכור שעשה בו מלאכה כיון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דשגגה ראשונה משום שגגת שבת הוה והרי נודע לו הוה ידיעה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לחלק ויש להשיב והא ידיעה דחטא בעינן כדאמר בגמ' קצר וטחן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כגרוגרות בשגגת שבת וזדון מלאכות וקצר וטחן כגרוגרות בזדון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ושגגת מלאכות וכו' אלמא העלם אחת הוא ואין חלוקות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לחטאת מפני שלא נודע לו שחטא ואע"פ שנודעה לו שגגתו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הראשונה שלא הי' יודע שהוא שבת דבעינן או הודע אליו חטאתו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אשר חטא בה וי"ל ל"ד דבשלמא התם לא נודע לו חטאתו שהרי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יש לו שגגת מלאכות אבל הכא הרי נודע לו חטאתו שהרי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היה לו אלא שגגת שבת והרי נודע לו שהוא שבת ונודע לו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שהמלאכות אסורות בו ושהללו מלאכות הן ואע"פ (שנודע) 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[שלא נודע]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לו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שחטא הוא שהרי אינו זכור שעשה בו מלאכה.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ואיכא דקשי' ליה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דאמרי' התם במס' כריתות אלא נדה מאי ימים שבנתיים איכא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שבא עליה וטבלה וחזר ובא עליה והכא מאי איכא למימר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אפשר שלא ידע שהיתה נדה והרי אפשר שלא ראה ושלא שמע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ואפי' ראה אותה טובלת אפשר שהיה סבור שטבלה בשביל טומאה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אחרת כגון ששמשה או מגע שרץ וכיוצא בה ואפשר לומר שכיון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שראה אותה טובלת מעלה הוא על דעתו שטובלת לנדתה שרוב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טבילת הנשים לנדתן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עוד הקשו א"כ היכי מפרשינן לה ואמרי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בגמ' הכא משום דכתיב שמירה אחת לכל שבת ושבת למה לי קרא'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פשיטא הא איכא ידיעה בנתיים והא נמי לאו קושי' הוא דקמ"ל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אע"פ שלא נודע לו שחטא כיון שנודע לו שגגתו כולה ידיעה היא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ול"נ ימים שבנתיים דהוו ידיעה לא ששמע שאותו היום שבת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הי' ולא שנזכר אלא שלא נתן לבו לדבר כלל אבל מאחר שהוא יודע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עיקר שבת ויודע שיום שביעי לעולם הוא שבת ולאחר שבוע אחר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שיודע בכל ימות השבוע שהוא חול ואלו נתן דעתו לחשב ודאי ידע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שהיום שבת וכשעשה מלאכה בשבוע שעבר שבת היתה אע"פ שלא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נתן דעתו לכך הוה ידיע' וכן בנדה כשראה אותה טובלת לנדתה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נתן אל לבו שבא עליה בשעת נדתה ואפשר שאף רש"י ז"ל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לזה נתכוין ולפי פירוש זה אין משנתינו אלא בידע עיקר שבת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יום שביעי.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אבל הר"ר שמואל ז"ל פי' שכיון שנודע לו יום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החול הוי הפסק לההעלמות שהרי יצא מן הספק הא' ויודע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שעכשיו היא חול וכן בנדה מאחר שראה אותה טובלת ויודע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שטהורה מנדתה ועכשיו אין לו ספק שיודע בודאי שהיא טהורה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ידיעה היא ולזה הפי' ימים שבנדה וימים שבשבת שוין הן לגמרי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והוא הפי' הנכון.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ואיכא למידק היכי אמרי' במס' כריתות ק"ו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lastRenderedPageBreak/>
        <w:t xml:space="preserve">מנדה והא ימים שבנתיים דהוו ידיעה בשבת כתיבא כדאמרי'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בגמ' והכא משום דכתיב שמירה א' לכל שבת ושבת והיכי תלי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ר"א כתיבה בדלא כתיבה ואפשר דסביר' ליה תרתי בעי מיניה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ימים שבנתיים אי הוה ידיעה לחלק ואי שבתות כגופין מחולקין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דמיין ופשיט ליה תרוייהו מנדה ואגב גופין מחולקין דגמרי'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מנדה אמר נמי ימים שבנתיים מנדה אבל אדרבה כי כתיבי בשבת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כתיבא. א"נ אסמכתא נינהו 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חייב על כל אב מלאכה ומלאכה.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פי' למ"ד שבתות כגופין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מחולקין דמי חייב על כל אב מלאכה ומלאכה של כל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השבתות כ) חייב אחת דהכ' ליכא למימ' ימים שבנתיים הוה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ידיעה לחלק שאין כל השגגות בימים אלא במלאכות . </w:t>
      </w:r>
    </w:p>
    <w:p w:rsidR="00367464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</w:p>
    <w:p w:rsidR="00367464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דף ס"</w:t>
      </w:r>
      <w:r>
        <w:rPr>
          <w:rFonts w:ascii="FrankRuehl" w:cs="FrankRuehl" w:hint="cs"/>
          <w:color w:val="000000"/>
          <w:sz w:val="26"/>
          <w:szCs w:val="26"/>
          <w:rtl/>
        </w:rPr>
        <w:t>ח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ע"א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גמ'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שביעית נמי משום דקבעי למיתני.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עוד כלל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אחר אמרו ק"ל גבי שביעית מאי גודלי' דראשון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טפי מאחר דכמה מילי כייל ואפשר לומר משום דקמאי יש להן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ביעור ובתרא אין להם ביעור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ואי קשי' הא באידך פרקין דשביעית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קתני כלל גדול אמרו בשביעית כל המיוחד לאוכל אדם וכו' ולא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קתני בתרי' כלל אחר ההיא נמי משו' דהוא כלל גדול מכלל אחר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אמרו דקתני מקודם בפ"ק קתני נמי בהאי כלל גדול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מפורש בתוס'.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ולבר קפרא דתני (עוד כלל אחר אמרו) ג) מאי אבות ומאי תולדות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איכא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בדין הוא דהול"ל ב"ק משום דתני כלל אחר אמרו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קתני כלל גדול וא"ל ב"ק לא תני (במתני') ד) כלל אחר הלכך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ה"ל למיתני כלל גדול משום כלל אחר שבמשנ' א"נ משום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דבעי חד טעמא דשוי לתרוייהו לתנא דמתני' ומתנית' דב"ק והיינו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גדול עונשה דתרוייהו ס"ל הכי אלא דמר לא תני ענשה של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תאנה וירק מפני שהוא מדבריהם ומר תני לי'.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ואלו פיאה ליתי' בתאנה וירק.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פירשו רבותינו הצרפתי' ז"ל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שלפיכך לא תקנו פיאה בתאנה וירק לפי שאין לקיטתו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כא' ויש בו משום ביטול עניים שיאמרו עכשיו מניח בעל הבית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פיאה ויפסידו יותר ממה שירויחו וכן בירק מפני שאין לו גורן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לקיטתו קבוע וידועה ונ"ל שזהו הטעם שלהם מדברי תורה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דדומיא דקציר חייבה תורה כל שלקיטתן כאחד כדתניא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בתורת כהנים ול"ל דאסמכתא נינהו דמנ"ל למעטינהו הא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כתיב בה דגן ותירוש כדכתיב במעשר אלא כולן מן התורה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חייבין כולן שלקיטתן כא' והשאר פטורין ולא רצו להתקין על דברי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תורה שאין בזה תקנה לעניים וכשמיעטו תאנה רבותא קמשמע לן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על פי שחייבת בבכורים וכ"ש בשאר אילנות שאין לקיטתן כא'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וכך שנינו בפ"א של פיאה ובאילן האוג והחרובין האגוזים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והשקדים והגפנים והרמונים הזתים והתמרים חייבין בפיאה ש"מ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הא כל שאר האילנות פטורין 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גר שנתגייר לבין העכו"ם.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כגון שנתגייר בפני ג' והודיעוהו מקצת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מצות אחרות ולא הודיעוהו מצות שבת או שטעו ולא הודיעוהו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שאלו נתגייר בינו לבין עצמו אינו גר 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אדתני היודע עיקר ליתני הכיר ולבסוף שכח.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וא"ת דילמא הא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קמ"ל שאפי' יודע עיקר שבת אינו חייב אלא על כל שבת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ושבת כדקתני רישא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והא דאקשי' נמי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אבל לא שכחה מאי חייב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על כל מלאכה ומלאכה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קשיא דילמא לא שכחה נמי אינו חייב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על כל שבת ושבת.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ורש"י ז"ל תירץ בזה דאי סלקא דעתין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אינו חייב אלא על כל שבת ושבת הוה ליה למיכרך ולמיתני הכי א)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 שיודע עיקר שבת ועשה מלאכות הרבה בשבתות הרבה חייב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על כל שבת ושבת ונכון הוא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אלא שקשיא לי הא דאמרי' מתני'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בהכיר ולבסוף שכח ורב ושמואל דאמרי תרוייהו אפי' תינוק שנשבה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לבין הגוים כהכיר ולבסוף שכח דמי ופרש"י ז"ל דמתני' אצטריך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למנקט הכיר ולבסוף שכח דלא תימא חייב על כל שבת ושבת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ואמאי ליתני תרוייהו וליכרוך הכי מי שלא ידע עיקר שבת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והשוכח עיקר שבת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ואפשר דהכי נמי אמר שמואל מאי השוכח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עיקר שבת שאינו יודע עיקר שבת בין שהית' שכוחה ממנו בין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ששמע ושכח וכי אמרי' מתני' בהכיר ולבסוף שכח לומר שהוא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בכלל משנתינו לדברי הכל ומסייעא לזה הפירוש לשון הברייתא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ששנה נמי השוכח עיקר שבת וחזר ופי' כיצד תינוק שנשבה לבין </w:t>
      </w:r>
    </w:p>
    <w:p w:rsidR="0036746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הגוים שהכל בכלל לשון זה כנ"ל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36746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אי נמי סבירא להו לרב ושמואל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דשקולין נינהו שבזה ובזה אין בהן ידיעה ואין לחייב בשניהם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אחת ולא חייש תנא למיתני לאפוקי מטעותיה דר' יוחנן אבל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יודע עיקר שבת ושכחה ולא שכחה תרי גוני נינהו ולזה יש ידיעה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ולזה אין ידיעה והלכך צריך היה לפרש כיון דתני כלל א"נ רישא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דקתני אינו חייב אלא אחת מוכחא מילתא דהא אתא לאשמעי'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דהא הכיר ולבסוף שכח אינו חייב אלא אחת ב) . </w:t>
      </w:r>
    </w:p>
    <w:p w:rsidR="00E21520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E21520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367464">
        <w:rPr>
          <w:rFonts w:ascii="FrankRuehl" w:cs="FrankRuehl" w:hint="cs"/>
          <w:color w:val="000000"/>
          <w:sz w:val="26"/>
          <w:szCs w:val="26"/>
          <w:rtl/>
        </w:rPr>
        <w:t xml:space="preserve">ס"ח 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מאי טעמא דמונבז.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פרש"י ז"ל דאבנין אב ודאי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לא סמיך דשוגג חלוף דמזיד הוא וליכא לדמויינהו וק"ל 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כולה מהקישא אתיא לי' מ"ש דפטור בשלא היתה ידיעה כלל ומ"ש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בידיעה דשעת מעשה דלא פטר ליה, אלא י"ל דהבנין אב ודאי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דנין וכל שלא היתה לו ידיעה כלל אינו בכלל החטא אלא מאי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טעמא דמונבז בידיעה בשעת מעשה דהא ליכא לאתויי בבנין אב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שאם אינו נקרא חוטא עד שתהא לו ידיעה בשעת מעשה א"כ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לעולם פטור עד שיזיד בלאו וכרת והא לית ליה למונבז כדתני'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לקמן שגג בזה זהו שוגג ומפרשי' דידיע' דשעת מעש' מהקישא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מרבי לה ואהני בנין אב ואהני היקש .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E21520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דף ס"ט ע"א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מה להלן דבר שחייבין על זדונו כרת ושגגתו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חטאת. 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ואי קשי' ולימא מה התם זדונו סקילה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כל שזדונו סקילה ולאו מלתא דהיא גופה קמשמע לן מדכתיב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תורה אחת לעושה בשגגה הוקשה בפי' כל התורה כולה לע"ז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וסמיך ליה והנפש אשר תעשה ביד רמה ונכרתה וגו' לכרת הקישה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הכתוב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ואי קשיא מונבז הא מנ"ל לאו קושיא הוא דאדרבה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למונבז היקש גמור הוא ואינו למחצה ולרבנן היקש למחצה הוא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אלא דסברי רבנן שאין מקישין שוגג למזיד דלא דמי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וי"מ דמונבז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נמר לה מדגרסי' במס' יבמות עליה עליה מג"ש נאמר כאן אשר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חטא עליה ונאמר להלן לצרור לגלות ערותה עליה מה להלן דבר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שחייבין על זדונו כרת ועל שגגתו חטאת אף כאן כל שזדונו כרת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ושגגתו חטאת ואלו היה פי' זה נכון הוה בעי בגמ' ומונבז הך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סברא מנ"ל 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עד שישגוג בלאו שבה.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פי' אע"פ שהוא יודע איסור עשה שבה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כיון שהוא שוגג בלאו שגגה הוא. והא דאקשי' דידע ליה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במאי ואוקי' בתחומין ואליבא דר"ע ולא מוקי דידע ליה בעשה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דשבתון ותשבות משום דאי לא ידע בלאו העלם זה וזה בידו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ולקמן אמרי' שאינו חייב אלא אחת וכדבעי' לפרוש תמן בס"ד.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ויש לפרש דלאו שבה היינו איסור שבה שהוא סבר מותר והאי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דסמך ליה אקרא דלא תעוזה היינו איסור שבהן וכן עיקר 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והא דא"ר יוחנן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מנינא ל"ל שאם עשאן כולן בהעלם אחד שחייב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על כל א' וא'. 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ללמד ששגגת כרת שמה שגגה אע"פ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שהזיד בלאו או שידיעת תחומין ידיעה אבל לחלוק מלאכות מרישא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ש"מ דקתני חייב על כל אב מלאכה ומלאכה וכדקאמרי' עלה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חלוק מלאכות מנא ליה אלא דהוי אמינא התם ביודע מקצת ושוגג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במקצת לגמרי 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בשלמא לר' יוחנן דאמר כגון ששגג בכרת אע"פ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שהזיד בלאו משכחת לי' דידע ליה לשבת בלאו. 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ק"ל מה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ידיעה היא זו אדרבה  לר' יוחנן כיון דשגגת כרת  שגגה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וידיעת לאו לא שמה ידיעה זה שיודע בשבת לאו ושגג בכרת שגגת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הוא ולאו זדון שבת מקרי.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והא דאוקים דידע לה בתחומין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ה"ה דהו"ל לאוקמי כמונבז והוא הדין דמצי למימר דידע ליה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לשבת בלאו דמחמר ואליבא דדברי הכל אלא משום דאי אפשר שביתת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עצמו לא ידע שביתת בהמתו ידע וכן נמי לא אמר דידע ליה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בהבערה ואליבא דר' יוסי משום דמתני' לא אתיא כוותי' דקתני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מבעיר באבות מלאכות 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2@ס"ט 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ע"ב 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הא מני מונבז הוא.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פרש"י ז"ל אבל רבנן דפליגי עליה לית ליה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קרבן שבועת ביטוי לשעבר דסביר' ליה כר' ישמעאל דאמר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אינו חייב אלא על העתיד לבוא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והקשו בתוס' מכדי מאן דפליג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עלי' דמונבז ר"ע ור"ע הוא דמחייב לשעבר במס' שבועות ויש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 לדחוק שלא חלק ר"ע עלי' דמונבז אלא על שהיה פוטר כל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ידועה בבנין אב דידי' אבל איהו סבירא ליה דבין בשלא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היתה לו ידיעה כלל בין בשיש לו נמי ידיעה בשעת מעשה כולן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חייבין דשגגת קרבן שמה שגגה וכשא"ל הריני מוסיף על דבריך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לומר שאם תדרוש ההיקש כמי שתדרוש בנין אב ידיעת בשעת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מעשה תיבעי וא"ל מונבז הן אדרוש וא"ל ר"ע הן זה נקרא שוגג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סתם אם תפטור כל שאין לו ידיעה בשעת מעשה אלא מזיד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הוא במקצת ולחנם תפסה לו תורה לשון שוגג הא מ"מ מודה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ר"ע דשגגת קרבן שמה שגגה מבנין אב הוא  דתחטא ודקאמרי'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ורבנן שגגה במאי שאלה הוא לשאר רבנן מה לי אמרו בה א"נ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לאביי נימא הכי וסוגיין דר"ע פליג אמונבז בשגגת קרבן לגמרי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דלא כאביי והיינו דקאמרי' ורבנן שגגה במאי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ויש מקצת נוסחאות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שכ' בהן מגי הא אילימא מונבז ג) שגגת קרבן שמה שגגה הכא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כל שכן אלא לאו רבנן וכו' תיובתא דאביי תיובתא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ורש"י ז"ל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השיב עלי' דמאי פשיטותא הא אצטריך לאשמעינן דחלוק' שגגה זו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משאר שגגות דאלו בכל התורה כולה למונבז בין שגג בקרבן בין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שגג בלאו וכרת שמה שגגה וכאן בלשעבר שגג בלאו שבה לאו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שגגה הוא דהאדם בשבועה פרט לאנוס ד) אלא אכל וסבור שלא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אכל ונשבע לא אכלתי כדמייתי' עלה בפ' שבועות שתים עובדא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דתלמידי דרב דמר אמר שבועתא הכי אמר רב ומר אמר הכי אמר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ואמר רב כחד מינייהו וא"ל לאידך את לבך אונסך אבל טועה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באיסור השבועה ואמר מותר אינו בכלל אנוס זה אלא חייב כאן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כמו שחייב בכל התורה תינוק שנשבה לבין הגוים ושוכח עיקר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ואיסורן וכ"ש היתה לו ידיעה באיסור זה ושכחה דהיינו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מותר דכל איסורין שבתורה דחייב הלכך הא דקתני הך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ברייתא איזהו שבועת ביטוי לאו למעוטי אומר מותר ואביי נמי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 עד שישגוג בלאו שבה היינו שנשבע לא אוכל וזכור בשבועתו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שהוא שגג באיסור שבה וסבר מותר לעבור על שבועות אלו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שוכח שבועתו לא שוגג בלאו הוא אלא בשבועה שלו והלכך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לאביי נמי בכה"ג אית לי' שבועת ביטוי לשעבר באומר מותר הלכך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ברייתא דקתני איזהו שבועת ביטוי לשעבר לא בא אלא ללמד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שאף זו שבועת ביטוי הוא ולא בעי' שוגג בלאו שבה וזה הפי'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הנכון אלא שיש לדקדק מההוא דבמס' שבועות דבעי מיני' רבא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מר"נ שבועות ביטוי לשעבר ה"ד ופשיט ליה באומר יודע אני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ששבועה זו אסורה אבל איני יודע אם חייבין עליה קרבן אם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משמע לכאורה כה"ג אבל אומר איני יודע ששבועה זו אסורה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פטור משום האדם בשבועה ולאו קושי' הוא דרבא בעי מיני' איזו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שבועת ביטוי לשעבר משום דליתי' דומי' דלהבא בשוכח ופטיש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בטועה בקרבן לומר דשגגת קרבן הוה שגגה לדברי הכל דלא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כאביי וה"ה בשגגת לאו וכ"ש וי"מ דלאביי נמי א) עד שישגוג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בלאו שבה ב) לרבנן ע"כ אית לן למימר דשבועת ביטוי.ל שעבר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בשאומר איני יודע ששבועה זו אסורה ומוקמי' האדם בשבועה פרט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נשבע לשקר (דל"פ) ג) קרבן שבועת ביטוי לשעבר דרבי רחמנא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היכי משכחת לה ומ"ה מקשי' עלה מברייתא דקתני איזו היא שבועת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ביטוי לשעבר דמשמע איני יודע ששבועה זו אסורה לאו שבועת ביטוי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ומימעטא מהאדם בשבועה וכ"ת הא מני מונבז ולאו למעוטי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מותר אלא לרבות שאף על זו חייב דשגגת קרבן שמיה שגגה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השתא בכל התורה כולה וכו' אלא לאו רבנן הוא כלו' אלא לאו,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דוקא קאמר זו הוא שבועת ביטוי לשעבר (אלא) ד) אחרת דממעטי'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 מהאדם בשבועה פרט לאנוס ואפי' לרבנן הוא וה"ה למונבז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מחלוקת בין מונבז לחכמים באומר איני יודע ששבועה זו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אסורה ובדרשת האדם בשבועה ומונבז היינו רבנן הלכך קשי' לאביי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וזה פי' מקולקל בזה שהרי לזה הפי' עיקר ההויה לאביי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ממה שלא הזכיר ה) והוא מדין האדם בשבועה אבל לזה הדרך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יותר נכונה גירסת הספרים שגורסים הא מני מונבז הוא ועיקר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הקושי' משגגת קרבן הוא כפשטה אבל נאמר ודאי דלאביי למונבז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 שגגת קרבן שמה שגגה ומשכחת שבועת ביטוי לשעבר בשגג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בקרבנה ממעטי' מהאדם בשבועה אומר איני יודע ששבועה זו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אסורה אע"פ שהיתה ידיעה לו מתחלה אבל לרבנן דאמרי עד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שישגוג בלאו שבה לא ממעטינן מינה אלא סבור שלא נשבע לשקר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שכך דרך בכ"מ שמקרא א' מרבה ומקרא א'  ממעט תפוס מיעוטו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זה וריבוי של זה בכדי שלא יהיו סותרין זה את זה והיינו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דפשט ליה ר"נ לרבא שבועת ביטוי לשעבר באומר יודע אני ששבועה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זו אסורה אבל איני יודע אם חייבין עליה קרבן משום דלא ס"ל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כאביי אלא שאני הכא דחידוש הוא או שנתמעט מהאדם בשבועה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בודאי כסברא דמאן דמותיב עליה דאביי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במאי מנכר ליה בקדושא ואבדלתא. </w:t>
      </w:r>
      <w:r w:rsidR="00E2152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פירשו רבותינו הצרפתים ז"ל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אבל מותר לילך חוץ לתחום אפי' באותו יום שהוא מקדש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 שתחומין מדבריהם וכל שהוא מדבריהם לא גזרו ואפי' למ"ד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תחומין דאוריית' כיון דאיסור עשה הוא ואינו איסור סקילה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החמירו תדע מדנא אמרי' במאי מנכר ליה בתחומין וליכא למימ'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דשאר יומי נמי לא אזיל חוץ לתחום א"כ ישאר לעולם במדבר ויחלל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שבתות וימות בארץ גזרה .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E21520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דף ע' ע"א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חלוק מלאכות מנ"ל אמר שמואל וכו.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לאו טעמא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דמתני' מפרש שמואל דהא אסיקנ' דכר' יוסי ס"ל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ומתני' לא אתי כר' יוסי דקתני מבעיר באבות מלאכות אלא </w:t>
      </w:r>
    </w:p>
    <w:p w:rsidR="00E21520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טעמא דנפשיה קא מפרש. </w:t>
      </w:r>
    </w:p>
    <w:p w:rsidR="00501CDC" w:rsidRDefault="00E21520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והא דאקשי' 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האי במזיד כתיב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וליכא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למימר מיתות הרבה רבה כאן דבתרי קטלי ליכא למקטלי' אלא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ע"כ דברה תורה כלשון בני אדם או שאם אי אתה יכול להמית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במיתה הכתובה בו שתמיתו בכל מיתה שאתה יכול להמיתו. ופריק אם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ענין למזיד תנהו ענין לשוגג ודרוש בי' הכי מאי יומת בממון .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כתוב בכל הספרים 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יכול עשאן כולם בהעלם אינו חייב אלא א'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תלמוד לומר בחריש ובקציר תשבות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ועדיין אני אומר על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חרישה ועל קצירה חייב שתים ועל כולן לא יהא חייב אלא אחת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ושאל רש"י ז"ל והא מבחריש ובקציר נפקא דהו"ל דבר שהיה בכלל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ויצא מן הכלל ללמד על הכלל כולו והשיב משום דהו"ל כלל בלא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תעשה ופרט בעשה ואין דנין אותו בכלל ופרט ואין זה מחוור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דבכלל נמי איכא עשה דוביום השביעי תשבות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וטעם אחר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משום דה"ל חריש וקציר ב' כתובין הבאין כא' ואין מלמדין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וא"ת א"כ בהבערה ה"ל שלשה וכ"ש שאין מלמדין ובזה י"ל שכיון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שלשתן בלאו או בעשה אין דנין אותו בג' כתובין הבאין כא'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א"נ כיון דשנים אין מלמדין ויצא שלישי ללמד ע"כ מוקמי' להו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לשנים לדרשא אחריתי ול"ל דלמא הבערה ללמד על עצמה יצאת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לעשות דינה כיוצא באלו שיתחייב עליו בפ"ע כחרישה וקצירה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מדלא כתבה רחמנא התם בחריש ובקציר ומהבערה תשבות וכן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פרש"י ז"ל וקסבר שני כתובין נמי אין מלמדין והשתא דיצאת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הבערה לחלק חריש וקציר ל"ל לדרשא  אחריתא אתא אי לר"ע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לענין תוספ' שביעית אי לר' ישמעאל לענין שבת למידרש מה חריש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רשות אף קציר רשות יצא קצירת העומר שהוא מצוה ואינו מחוור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שהיה לו לפרש כן בברייתא בהדיא. 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ובירושלמי מצאתי כן על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ענין אחר שני דברים שיצאו מן הכלל אינן חולקין וכר' ישמעאל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חולקין דאמר ר' בון בן חנניא דברי ר' ישמעא שני דברים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שיצאו מן הכלל חולקין פי' קסבר שני כתובין הבאין כא' מלמדין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ובשאר ספרים גרסי' להנך בריית' הכי יכול לא יהא חייב אלא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כן עשאן כולן בהעלם א' תלמוד לומר בחריש ובקציר תשבות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ונכון הוא שבא חריש וקציר ללמד על הכלל שחייב על כל אחת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ואחת בשעשאה בפני עצמה ועדיין אני אומר שאם עשאן כולן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בהעלם א' נמי לא יהיו חלוקות ולא יהא חייב אלא אחת ובא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הבערה ללמד על הכלל כולו שחייב על כל א' וא' וק"ל דהא שוגג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לקרבן דומיא דמזיד לסקילה ואכל חדא ודאי מחייב דהכי אזהר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רחמנא כל מלאכה ומקושש נמי חדא עבר ואיחייב מיתה ושמא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שוגג שאני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C1531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2@ע' 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ע"ב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אלא אמר רב אשי חזינן אי משום שבת קא פריש.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ה"פ פעמים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שאומרים לו שבת הוא ופורש ואע"פ שהיתה לו העלמות מלאכות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נותן אל לבו ונזכר לפיכך אינו חייב אלא אחת שעיקר העלמתו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היתה בשביל שבת והוכיח סופו על דעתו שאלו היה יודע מתחלה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שבת היה מחשב באיסור המלאכות ונזכר ופורש ואי משום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מלאכות קא פריש חייב על כל א' וא'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ורבינ' השיב כלום פריש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משבת אלא משום מלאכות כלו' שהעלם זה וזה בידו ודאי אינו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 אלא אחת שמ"מ עכשיו העלמת שתיהן בידו אבל כשאדם אומר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כן (או) ו)  שאומר בדעתו כמו שטעיתי בשבת טעיתי במלאכות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ונזכר הכל ועכשיו הוא שבאה לו ידיעה זו אבל מתחלה העלם זה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וזה בידו הי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ה אלא לא שנא ואינו חייב אלא אחת.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ורב אשי גופי'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לאו למיפשט בעי' דרבא אתא דודאי עדיין איבעי' דרבא קיימת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שפעמים אינו מניח מלאכתו אלא כשיודיעוהו שתיהם אלא תפשוט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מיהא מקצת קאמר . 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אא"</w:t>
      </w:r>
      <w:r>
        <w:rPr>
          <w:rFonts w:ascii="FrankRuehl" w:cs="FrankRuehl" w:hint="cs"/>
          <w:color w:val="000000"/>
          <w:sz w:val="26"/>
          <w:szCs w:val="26"/>
          <w:rtl/>
        </w:rPr>
        <w:t>ב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העלם </w:t>
      </w:r>
      <w:r>
        <w:rPr>
          <w:rFonts w:ascii="FrankRuehl" w:cs="FrankRuehl" w:hint="cs"/>
          <w:color w:val="000000"/>
          <w:sz w:val="26"/>
          <w:szCs w:val="26"/>
          <w:rtl/>
        </w:rPr>
        <w:t>זה וזה בידו חייב על כל אחת ואחת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שפיר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איכא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למידק הכא אי העלם זה וזה בידו מכל אבות מלאכות היינו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שוכח עיקר שבת שאינו חייב אלא אחת בשלמא בעי' דרבה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הוה ק"ל דהתם בשהעלם שבת הוא ומקצת מלאכות בידו מפרשי'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 אלא הא קשי' ונ"ל דהכא במאי עסקינן כגון בהעלם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ל"ח מלאכות בידו ויודע עיקר שבת שמלאכה  אחת נאסרה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 אלא שהוא סבור שאין היום שבת נמצא חייב על ל"ח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מלאכות בהעלם זה וזה ל"ח חטאת מפני העלמות המלאכות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ועל אותה שהוא יודע יתחייב עליה משום העלם שבת. 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ושוב מצאתי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בחדושי הר"ר משה בר' יוסף ז"ל דמשני לד דבעידנא דעבד להו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למקצתייהו לא הוה ידע להו דאסירי אבל יודע הוא שנאסרו המלאכות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אחרות בשבת ולאורת' עביד להו ולא ידע שאסורות ונזכר על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האחרות שהן אסורות בשבת אבל (לעולם)  העלם שבת היה בידו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בכולן ולפיכך הוא העלמה אחת (אפי') (לר"ז) ז). ואי ק"ל 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דוחקי' בהאי גוונא אמאי מוקמי' לה בהעלם זה וזה בידו נוקמי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בזדון שבת ושגגת מלאכות ובכה"ג דנולדה לו מחשבה אחרת ושכח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מלאכות הראשונות ולא ידע לו באחרונות ומשני א"כ תירוצי' דר'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יוחנן מאי אתא לאשמעי' מתני' היא דתנן היודע שהוא שבת וכו'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והא דמוקמי לקמן בהכי מ"מ אשמעי' כל דהו לר' יוחנן דס"ל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כוותי' לר"ל תחומין ואליבא דר"ע אלו דברי הרב ז"ל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ויש להשיב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(דבריו) ח) מהא דאמרי' לקמן אלא באומר מותר ע"כ לא בעי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מיניה רבא מר"נ העלם זה וזה בידו אלא לאיחיובי חדא או לאיחיובי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תרתי אבל מיפטרא לגמרי לא ואם כדברינו אין בעי' דרבא באומר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אלא בהעלם מקצת מלאכות בידו ויודע שהשאר אסורות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והעלמה גרידא הוא ואדרבה אומר מותר היינו שוכח עיקר דמתני'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והו"ל לאקשויי ממתני'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וא"ל כל שתי שגגות אומר מותר קרי לי'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ומשכחת לה בע"ז כגון דסבר הקטרה מותרת לכל ע"ז וסבור נמי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 אסורא ע"ז של כסף וזהב אב דמיני אחריני שריא לגמרי וכן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דסבור קצירה וטחינה מותרת בכל שבת ואין היום שבת ואומר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מותר מיקרי דהא העלם שתי הצדדין בידו וצ"ע בכריתות בפ"ק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ויש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 לפרש מלתא כפשטא דאת"ל העלם זה וזה בידו במקצת מלאכות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חייב על כל אחת דשגגת שבת אע"פ  שהיא כוללת הכל אינה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פוטרתה באחת דכיון שהוא צריך לידיעות הרבה שגגות הרבה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נינהו. דמשכחת לה כפשטה שנעלמו ממנו מלאכות כולן ואע"פ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שהעלמות הללו נותנת לו העלמה של שבת ע"כ כיון דמכת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הוא עושה ומחוסר הוא ידיעות הרבה חייב על כל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אחת ואחת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ושוכח עיקר שבת דרישא היינו שאינו יודע מה היום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מיומיים כגון תינוק שנשבה לבין הגויים שאפי' שאתה אומר לו שבת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ומלאכות הן אינו פורש אבל כאן יודע שנאסרה שבת ונאסרו </w:t>
      </w:r>
    </w:p>
    <w:p w:rsidR="002C1531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א)</w:t>
      </w:r>
      <w:r w:rsidR="002C1531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2C1531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וא"ת כיון שהוא טועה בכולן וסבור שאינן מלאכות ב) 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היינו העלם זה וזה דאפי' ביודע שהוא שבת העלם שבת מיקרי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וכיון שהוא בא לו מכח מלאכות דהויין טובא שגגות וחייב על כל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אחת ואחת שהרי יודע עיקר שבת (או שהוא) ג) שבת ואינו נותן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דעתו מה הן מלאכות שבו א"נ דאמר הנך דהויין במשכן שריין דלא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הוו במשכן קרויין מלאכות ומ"מ אינו יודע עיקר שבת מחמת שגגת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הוא והיינו העלם זה וזה בידו אלא אי אמרת התם אינו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חייב אלא אחת הכא צריך הוא לידיעה גמורה של שבת ושיהא בשגגות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בלחוד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וזה מסכים ללשון הגמ' דקאמר סתם א"א בשלמא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העלם זה וזה חייב על כל אחת ואחת שפיר ואלו ללשון הר"ר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משה ז"ל היה לו לפרש משכחת לה דידע מקצת ונעלם וחזר וידע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ונעלם. כמו שפי'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3@ו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להאי פירושא איכא לתרוצי הא דאמרי' משכחת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 דידע לה לשבת בלאו ואע"ג דידיעה דלאו לא הויא ידיעה ה"מ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בבאין לחייבו בשגגה זו אבל הכא בשגג מלאכות דכרת מחייבין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אלא דלא הוי שוכח עיקר שבת מחמת שגגת מלאכות אלא בשוכח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אותן לגמרי אבל האי דידע דהיום הוא שבת ומלאכות הללו אסורות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 בלאו הא אית לי' בשבת ידיעה הלכך משום שגגת מלאכות </w:t>
      </w:r>
    </w:p>
    <w:p w:rsidR="00AC2B04" w:rsidRDefault="00501CDC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מצי לחיובו כנ"ל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ואי קשיא מ"מ לד"ה הוי יכול לאקשויי עלה דההיא ד)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ממתני' בדרך ק"ו ומה השוכח עיקר שבת חייב כ"ש האי ל"ק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דדילמא איכא טעמא למיפטר יודע מקצת ואומר מותר טפי משוכח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עיקר שבת משום דזיל קרי בי רב הוא דהואיל והוא יודע מקצת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ישאל על מקצת וילך בי רב ולמד שהרי לאו מפורש בה בתורה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וכידיעה דמי אבל השוכח  עיקרו אינו בא  לבית רבו לשאול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יודע כלום ומידון מיני' ומינה עדיפא מדמוי ה) מינה . </w:t>
      </w:r>
    </w:p>
    <w:p w:rsidR="00AC2B04" w:rsidRDefault="00AC2B0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דף ע"א ע"א 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אכל חלב ודם ונותר ופיגול בהעלם א'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חייב עכוא"א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ו) 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ומשמע דב' מינין היינו נותר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פיגול וטנוא ק"ל עלה הא דגרסי' במס' מעילה בפ' קדשי מזבח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אמתני' דתנ' הפגול והנותר אין מצטרפין ואמרי' עלה ל"ש אלא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לענין טומאה אבל לענין אכילה מצטרפין כדתניא כל בקדש פסול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ליתן ל"ת על אכילתו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וא"ל הכי קתני אכל חלב פיגול ונותר חייב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עכאו"א וזה החומר שיש בשני שמות שהוא חייב עכאו"א ישנו כן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במינין הרבה ואינו במין א' אבל לא שהפיגול והנותר הן שני שמות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לענין איסור אכילה שלא יצטרפו והיינו דאמרי' משני מינין פטור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צ"ל ואוקי במין א' בתמחויין הרבה (דילמא) ז) לאו ארישא קאי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כמו שמפרשים דבכלל מינין הרבה בין נותר ופיגול טמא ברישא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ובין תמחויין (ארישא קאי הרבה כרבי יהושע) ח)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ויש לפרש משני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מינין פטור היינו חלב ודם ונותר או חלב ודם ופיגול אבל פיגול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ונותר חלוקין לחטאות מפני שהן שני שמות ואף על פי כן מצטרפין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שכלל הכתוב בלאו א' שכל שפיסולו בקודש הרי הוא בבל תאכל . </w:t>
      </w:r>
    </w:p>
    <w:p w:rsidR="00AC2B04" w:rsidRDefault="00AC2B0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2@ע"א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ע"ב 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למ"ד אשם ודאי לא בעי ידיעה בתחלה.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פירש"י ז"ל דהיינו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רבי טרפון דאמר מה לזה מביא שתי אשמות ור"ע דאמר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מביא שתי אשמות סבר בעי ידיעה ויש עליו קושי' ממה ששנינו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שם ומודה ר"ע לרבי טרפון במעילה מועטת ואמרי' בהדיא בגמ'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מדברי שניהן נלמוד אשם ודאי לא בעי ידיעה בתחלה אלא ר"ע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עצה טובה קמ"ל אלא מ"ד אשם ודאי בעי ידיעה בתחלה היינו ר'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דאמר התם ר' יוסי אומר אין שנים מביאין אשם א' מה"ט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דבעי' ידיעה בתחלה כדבעי' בחטאת. 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וק"ל הכא מי איכא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מאן דלא בעי ידיעה בתחלה והרי א"א לו להתנות ולומר אם ודאי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מעלתי זה אשמי ואם ספק זה אשם תלוי כמו שמתנה גבי ספק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מעילות התם שאין מביאין אשם תלוי על שפחה חרופה וי" אם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רצה להביאו יכול להתנות ולומר אם ודאי מעלתי זה אשמי ואם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ספק תהא נדבה וא"ת הרי מביא קדשים לבית הפסול א"ל דלמא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סבירא ליה כמ"ד מותר להביא קדשים לבית הפסול א"נ משום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הקדישו קדוש ולא בעי ידיעה כך תירצו בתוספת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ול"נ דהכא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אפשר בלא ידיעה כגון שבאו הוא וחבירו על שתי נשים וא'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מהן שפחה חרופה ויכולין שניהן להתנות ולומר כ"א אם ודאי אני </w:t>
      </w:r>
    </w:p>
    <w:p w:rsidR="00AC2B04" w:rsidRDefault="00501CDC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מעלתי זה אשמי ולמאן דבעי ידיעה בתחלה אי אפשר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וזה יותר נכון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501CDC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AC2B0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דף ע"ב ע"א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אמר לי' במעשה דלאחר הפרשה קאמרת וכדרב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המנונא א"ל אין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ופליגא דעולא דאיהו אמר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נמ"ד אשם ודאי בעי ידיעה בתחלה ואילו עולא אפילו למ"ד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בעי ידיעה בתחלה במעשה דלאחר הפרשה מודה וטעמא דר"ד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דמדמה להו לעולות שאם עבר על עשה והפריש קרבן וחזר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ועבר על עשה כולן מתכפרין בקרבן אחד והכי נמי למאן דלא בעי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ידיעה לא שנא ועולא סבר מי דמי התם לא קבע לי' על איזה מהם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קרבנו בא אבל הכא קרבנו קבוע ונקבע על בעילה ראשונה שהופרש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עלי' ואתא רבין ופליג ואוקמה כעולא ופריש לתרתי מילי כך מפורש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בתוס'. 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וק"ל דהא משמע מתיוהא דרב המנונא דבמעשה דלאחר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הפרשה ליכא מאן דאמר. וי"ל דה"ק דלמא לאחר הפרשה קאמרת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וכרב המנונא וה"ק אפילו למאן דבעי ידיעה בתחלה אינו חייב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עכאו"א אלא לאחר הפרשה הא קודם הפרשה מחלוקת ר"י ור"ל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ועולא נמי דאמר קודם הפרשה למ"ד לא בעי ידיעה אינו חייב אלא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אחת לאו למימרא למאן דבעי ידיעה חייב עכאו"א אלא מחלוקת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נמצאו עולא ור"ד בורחין מן הספקות ומן המחלוקת ואתי רבין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וכללוהו לתרווייהו ופרשינהו כנ"ל .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2@ע"ב 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ע"ב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נתכוון להגביה את התלוש וחתך את המחובר.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פירש רש"י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ז"ל כגון סכין המוטל בערוגת ירק ונתכוין להגביהו וחתך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את הירק וכן יש עליו לפרש לחתוך תלוש זה וחתך מחובר זה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AC2B0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ואין זה מחוור ונכון וק' עלי' הא דגרסי' בפיר' נתכוין לזרוק ד'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וזרק שמנה אם אמר כ"מ שתרצה תנוח חייב ואם לאו פטור ואצ"ל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נתכוין לזרוק במזרח וזרק במערב ולקמן בשמעתי' נמי שוגג בלא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מתכוין כגון דסבר שומן הוא ואכלו דהיינו נתכוין לחתיכה זו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שהיא שומן ואכלה דכוותה גבי שבת נתכוין לחתוך התלוש זה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ונמצא שהוא מחובר דחתכו ועוד דנתכוין לזה ועשה מלאכה בזה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אפילו מחיוב לחיוב מלתא אחריתא במס' כריתות דרב ושמואל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פטרי ליה משום מתעסק ואפילו בחד מילתא כגון נתכוין ללקוט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תאנים ולקט תאנים וכל שכן תאנים וענבים כולה כדאי' התם . </w:t>
      </w:r>
    </w:p>
    <w:p w:rsidR="00501CDC" w:rsidRDefault="00AC2B0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אלא מאהבה ומיראה. פירש רש"י ז"ל מאהבת אדם ומיראתו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ואחרים פירשו מאהבת עבודה זרה עצמה לפי שהוא נאה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בעיניו או מיראתו שלא תריע לו והכל עולה לטעם א' שכל שאינו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חושב שהוא אלוק' ולא נתכוין לעבודת אלקות בע"ז אף על פי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עובדה לרבא פטור ואף על פי שאמרו יהרג ואל יעבור אם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עבר אינו נהרג בב"ד ואפילו מאהבה ומיראה דליכא אונס ממש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אלא שהוא מתיירא ממנו פטור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וא"ת היכי קתני משא"כ בשבת.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אמיראה וכגון דאנסו לי' ממש דבשבת פטור שהרי אמרו יעבור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ואל יהרג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וי"א בדין הוא דהו"ל לאקשויי הכי אלא ארישא נמי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אקשי לה וראי' לדבריהם הא דאמרי' ואביי אמר לא שגג בלא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מתכוין כגון סבור רוק הוא ובולען ל"ל למימר הכי הא אפשר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לי' לפרשה במאהבה ומיראה כולה בע"ז דל"ק אלא לרבא אלא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ש"מ דלאביי נמי לא מתוקמא לה בהכי אלא דעדיפא לי' אקשי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ארישא גיפא ולדברינו הראשוני' אביי לדבריו דרבה קא מתרץ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דמהכא</w:t>
      </w:r>
    </w:p>
    <w:p w:rsidR="00AC2B04" w:rsidRDefault="00501CDC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ל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א ש"מ אלא משום דתיקשי לי' לדידי.</w:t>
      </w:r>
    </w:p>
    <w:p w:rsidR="00501CDC" w:rsidRDefault="00501CDC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AC2B04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דף ע"ג ע"א </w:t>
      </w:r>
    </w:p>
    <w:p w:rsidR="00501CDC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>מתניתין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אבות ארבעים חסר א'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1@ירושלמי:</w:t>
      </w:r>
      <w:r w:rsidR="00501CDC">
        <w:rPr>
          <w:rFonts w:ascii="FrankRuehl" w:cs="FrankRuehl" w:hint="cs"/>
          <w:color w:val="000000"/>
          <w:sz w:val="26"/>
          <w:szCs w:val="26"/>
          <w:rtl/>
        </w:rPr>
        <w:t xml:space="preserve"> ולמה לא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תנינן הושטה עמהון רבי סימון בשם ר' יהושע ב"ל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המחלוקות ר"ע וחכמים ר' יהושע ב"ל בשם ר' יתר עליהון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הושטה ולמה לא תניתוה עמהון שכל המלאכות באחד וזו בשנים </w:t>
      </w:r>
    </w:p>
    <w:p w:rsidR="00AC2B04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שכל המלאכות יש להן תולדות וזו אין לה תולדה ע"כ וטעם</w:t>
      </w:r>
    </w:p>
    <w:p w:rsidR="002767C0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נכון הוא זה.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ומעביר ד"א בר"ה ה"ט  דלא תני לי' משום דתולדה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דמוציא הוא דכל ד"א של אדם רשותו הוא וכשמוציא חוץ לד"א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שלו מוציא מיקרי ובודאי הוא גמרא גמירי לה לחייבו משום מוציא.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תדע דאלו לא סמכו לי' אמוציא אינו חייב מיתה שאין עונשין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מהלמ"מ אלא א"כ נסמכה לתורה שבכתב .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מכה בפטיש.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פירש רש"י הוי גמר מלאכה שכן האומן מכה על הסדין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בשעת גמר מלאכה. ואיני יודע טעם לזה שאין זו גמר מלאכה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אימון ידיו של אומן הוא וכה"ג לאו מלאכה כדאי' בהדי' בר"פ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הבונה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AC2B04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אלא מכה בפטיש היינו שהאומן מכה בפטיש על הכלי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להשוות עקמימותו וכן על האבן שבבנין להשוות' לחברותי' והיינו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גמר מלאכה כך פיר"ח ז"ל . </w:t>
      </w:r>
    </w:p>
    <w:p w:rsidR="002767C0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67C0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2@ע"ג 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גמרא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אמר רב פפא האי מאן דשדא פיסא לדיקלא ואחר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תמרי חייב משום מפרק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שאף זה מפרק תמרים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מן הדקל ותמה אני בוצר וגודר ומוסק ליחייב שתים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אלא עיקר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הפי' כדברי האומר שהן נתלשין עם המכבדות ואחר כך דשין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אותן שמחמת דשדא פיסא לדיקלא נתלשו המכבדות מהדקל וכשהן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נופלין לארץ מכוחו הן נחבטין ונדושין ונפרקין התמרים המכבדות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והיא תולדה דדש . </w:t>
      </w:r>
    </w:p>
    <w:p w:rsidR="002767C0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67C0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דף ע"ד ע"א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שכן עני אוכל פתו בלא כתישה.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יפה פירש רש"י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ז"ל דלעולם במקדש הוי ומחייב עלי' אבל מאחר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בכלל בורר ויפה כת בורר מכותש כי הכל בוררין ואין הכל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כותשין לפיכך מנו בורר ולא כותש וקרוב לזה פר"ח ז"ל שאמר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על גב דכתישה מלאכה הוא האי דלא חשיב בהדי אבות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דלא חשיבא שלא כל אדם אוכל בכתישה לפיכך אינה אלא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כתולדה ע"כ ואף על פי שאמרו בר"פ הזורק דהך דהוה במשכן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חשוב וקרי לי' אב שאני כתישה שישנה בכלל חברותי'.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ורבינו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תם ז"ל נדחק בה ופי' וליחשוב נמי כותש שהיו כותשין שעורים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לנסיוני דתכלת שטומנין אותו בתוך פת של שעורים ואופין אותו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נשתנה פסול ואם למעליותא נשתנה כשר וקסלקא דעתך שאין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אופין פת אלא בכתישה ופריק הכי כמה עניים אוכלין פיתן שלא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בכתישה ולא היו כותשין ג"כ במשכן.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וקשיא לי' הא דאר"פ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שביק תנא דידן בשול סממנין דהוה במשכן ונקט אופה אלמא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אפייה ליתי' במשכן ופריק ה"ק שביק תנא דידן בישול שהוא מן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המלאכות הצריכות מחמת עצמן ונקט אופה שאינו אלא בשביל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נסיון תכלת.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ואין הפי' הזה נכון אצלי לפי שלא נאמר נסיון זה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במנחות אלא בלוקח תכלת צבוע ומשום חששא דקלא אילן ובמשכן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הן עצמן צובעין אותו כדתנן והצובע ועוד שאלו היו אופין במשכן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כלל היו מונין אבות מלאכות ארבעים שאף על פי שאופה ומבשל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שוין אינן לגמרי דבר א' עד שלא ימנו שתיהן ויותר הי' ראוי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למנותן שתים מבורר וממרקד וזורה .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וכי מותר לאפות לבו ביום וכי מותר לבשל לבו ביום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אלא אמר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רבה וכו'. 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מסברא קסבר רבה שאין בבורר פחות מכשיעור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(חייב) א) כאופ' פחות מכשיעור שאין דרך ברירה בכך אלא (באוכל) ב)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ומצא פסולת בחתיכ' שהוא אוכל ומפריש פסולת מתוך אוכל הוא,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שמותר, ורב יוסף אמר דכיון דכשיעור חייב פחות מכשיעור נמי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דדרך בירור הוא שכל בורר קימעא קימעא הוא בורר עד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שמצטרף לחשבון גדול אי נמי רבה צאו לפרוקי קושיא דר"ח אתא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לפרוקי ברייתא אתא וקושי' לא שמיע לי' ועולא ורבה תרווייהו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אברייתא קיימי וגמרא דקא מסדר להו בתר אתקפתא וכן במקומות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הרבה בתלמוד כאותה דבפ"ק בהנחה על מקום ד' .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והא דאמר רב יוסף בקנון ובתמחוי לא יברור ואם בירר חייב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חטאת. 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אוסופי הוא דקא מוסיף אלישנא דבריי' משום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דאורחא דתנא הכי שאינו (מדליק) ג) מיד דמותר לנפה וכברה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חייב ומניח בנתיים קנון ותמחוי שפטור אבל אסור ומ"ה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קאמר (והא) ד) דלא יברור דקתני בבא באפי נפשי' הוא דפטור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אסור.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והא דאקשי' הכא מידי קנון ותמחוי קתני לאו עיקר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קושיא משום קנון ותמחוי בלחוד שא"כ הי' לו אפשר לאומרה בלא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תוספת ולא הו"ל לר"ה להחליף לגמרי אלא משום דקשיא נמי מידי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נפה וכברה קתני כמ"ש רש"י ז"ל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ויש מקשים היכי תיקשי מידי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נפה וכברה קתני שהרי סתם בורר בנפה וכברה הוא מדחייב עלה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אלמא עיקר דרך בכך ותניא נמי לקמן חייב ואוקים בנפה וכברה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ולא מקשי' מידי נפה וכברה קתני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ולאו קושיא  הוא כלל דאנן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הכי מקשי'  כיון דרישא מוקמת ביד סיפא נמי ביד הוא ולא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בנפה וכברה ולא בקנון ולא בתמחוי שאם הי' כן הי' לו לתנא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לפרש כן אבל בתי' דאביי לק"מ משום דבורר ואוכל בורר ומניח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לאלתר משמע ובורר סתם לבו ביום משמע .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והתניא חייב.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פירש רש"י ז"ל היינו הא דתניא לעיל בתירוצו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דאביי ולבו ביום לא יברור ואם בירר נעשה כבורר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לאוצר וחייב חטאת ואי הא דרב אשי בבורר ואוכל לאלתר מותר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לכתחלה הוא וליכא פטור אבל אסור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ואין הפי' הזה נכון משום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דמוקמי' לה בנפה וכברה ואם כן היכי קתני רישא לאלתר מותר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אמרי' במס' ביצה ובנפה ובכברה לא יברור כ"ש בשבת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שאסור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ויש לפרש דבריי' אחרת הוא ופלוגתא דרב אשי ורב ירמי'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מדיפתי בשני מיני אוכלין שאין בהן פסולת כלל לפיכך נחלקו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 בקנון ובתמחוי ולבו ביום דמר פטור ומר מחייב אבל לאלתר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מיתר וברייתא דלעיל באוכל ופסולת מעורבין ובקנון ובתמחוי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ומשום הכי לבו ביום חייב חטאת ומיהו לאלתר מותר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אבל מצינו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לר"ח זכרונו לברכה שפירש לבריי' דלעיל לאוקימתן דנחמני בבורר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ביד ואפילו הכי לבו ביום (מותר) ה) ופלוגתא דרב אשי ורב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ירמי' בקנון ובתמחוי ולאלתר ובנפה וכברה לעולם חייב חטאת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שנעשה כבורר לאוצר וכן עיקר דליכא ברירה ו)  מותרת בשבת כלל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בקנון בין בנפה דתניא התם בביצה המולל מלילות בע"ש למחר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מנפה על יד אבל לא בקנון ולא בתמחוי והיינו לאכול לאלתר דאלו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להניח אפילו בו ביום (אסור) ז) כדתנן המולל מלילות של חטים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מנפח על יד ואוכל ואם נפח ונתן לתוך חיקו חייב ואר"א וכן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לשבת א"ו בבורר ואוכל לאלתר היא ואפילו הכי בקנון אסור וכן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משמע דמהך בריי' הוינן ומתרץ לה כפי אוקימתא קמייתא ח)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(לרווחא) ט) דמילתא י) לומר דאינון פליגי בקנון לאלתר אבל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בנפה אפילו לאלתר מודה והיינו בריי' ומיהו אפי' לאוקימתא </w:t>
      </w:r>
    </w:p>
    <w:p w:rsidR="0099618A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דאביי דינא הכי הוא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AC2B04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3@</w:t>
      </w:r>
      <w:bookmarkStart w:id="0" w:name="_GoBack"/>
      <w:bookmarkEnd w:id="0"/>
      <w:r>
        <w:rPr>
          <w:rFonts w:ascii="FrankRuehl" w:cs="FrankRuehl" w:hint="cs"/>
          <w:color w:val="000000"/>
          <w:sz w:val="26"/>
          <w:szCs w:val="26"/>
          <w:rtl/>
        </w:rPr>
        <w:t xml:space="preserve">וכתב ואף על גב דגרסינן לענין מי שאבד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גט אם מצאו לאלתר כשר ואמרי' ה"ד לאלתר ואמר הלכה כל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זמן שלא עבר אדם שם ואחרים אמרו כל שלא שהה אדם שם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הכא כיון דאשכחן מפורש בתלמוד א"י כוותי' עבדינן ומסקי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לשמעתי' שיעור מה שמיסב על השולחן באותה סעודה בלבד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ופירש הרב ז"ל דה"מ אובל מתוך פסולת אבל פסולת מתוך אוכל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לעולם אסור וחייב חטאת הוא מדחזקי' וכן פסקה רבינו הגדול </w:t>
      </w:r>
    </w:p>
    <w:p w:rsidR="0099618A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ז"ל בהלכות.</w:t>
      </w:r>
    </w:p>
    <w:p w:rsidR="00AC2B04" w:rsidRDefault="0099618A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וא"ת הרי התירו לנפח על יד י"ל התם משום דמשני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ואין דרך ניפוח בכך ואף על פי שהוא פסולת מתוך אוכל מותר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99618A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ואיכא דקשי' לי' מהא דגרסי' בפ' תולין משמר משום מאי מחייב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ואמרי' משום בורר מה דרכו של בורר נוטל אובל ומניח פסולת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כאן נוטל אוכל ומניח פסולת והכא אמרי' דדרך בורר ליטול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פסולת מתוך אוכל ולאו קושיא הוא דהא אמרן שאף בבורר אוכל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מתוך פסולת משכחת חיובא בנפה וכברה והתם ה"ק אף אי אתרו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בי' משום בורר התראתו התראה דאיכא בורר דדמי לה כגון </w:t>
      </w:r>
    </w:p>
    <w:p w:rsidR="0099618A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אוכל מתוך פסולת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99618A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אבל בתו</w:t>
      </w:r>
      <w:r>
        <w:rPr>
          <w:rFonts w:ascii="FrankRuehl" w:cs="FrankRuehl" w:hint="cs"/>
          <w:color w:val="000000"/>
          <w:sz w:val="26"/>
          <w:szCs w:val="26"/>
          <w:rtl/>
        </w:rPr>
        <w:t>ס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' מתרצים בשאוכל מרובה על הפסולת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דרך בורר לברור (אוכל) יא) ולהניח (פסולת) יב) וכשהפסולת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מרובה על האוכל דרך לברור (הפסולת) יג) ולהניח (האוכל) יד) ולא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מסתברא דגבי שבת לעולם אסור לברור פסול' ולהגיח אוכל ואע"ג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דתרווייהו דרך בורר נינהו בשבת בהתירא טרחינן באיסורא 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טרחינן ומאן דטרח באיסורא ובירר הפסולת הו"ל כבורר לאוצר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שהרי אין דעתו לאכול מה שבירר ולפיכך חייב . </w:t>
      </w:r>
    </w:p>
    <w:p w:rsidR="0099618A" w:rsidRDefault="0099618A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99618A" w:rsidRDefault="0099618A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2@ע"ד 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AC2B04" w:rsidRDefault="0099618A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מהו דתימא לשרורי מנא קא מכוין קמ"ל דמרפא רפי והדר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קמיט. 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קשי' להו לתלמידי מהא דמסקי' במס' ע"ז גבי בישולי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גוים דלשרורי מנא קא מכוין וי"ל אף על גב דאיהי מסיק לשרורי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מנא כיון דאי אפשר אא"כ רפו מעיקרא גבי שבת חייב דמודה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ר"ש בפסיק רישי' ולא ימות כך מתרצי' בתוס' .והוא שקשרן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פי' לא קשירה ממש הוא דא"כ תיפוק לי' משום קושר ואם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לחייבו שתים אין זו מלאכה בעצמה אלא שמרכיבין זע"ז כעין קשר .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99618A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תולש היינו גוזז.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שמעי' מינה דאינו מחויב בתולש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מחיים יותר מלאחר שחיטה כיון דלאר שחיטה שייך נמי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גזיזה דלאו משום עוקר דבר מגידולו הוא דנימא דחייב עלה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מחיים ולא אחר שחיטה דא"כ היינו קוצר אלא דוקא משום גוזז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חייב ולא משום קוצר דקצירה איננה רק בגידולי קרקע. ובתוספתא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תניא הגוזז מן הבהמה ומן החיה ומן העופות אפילו מן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השלח מלא הסיט כפול חייב אלמא חיוב משום גוזז ישנו לאחר </w:t>
      </w:r>
    </w:p>
    <w:p w:rsidR="0099618A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שחיטה כמו  בחיים. </w:t>
      </w:r>
    </w:p>
    <w:p w:rsidR="00AC2B04" w:rsidRDefault="0099618A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ומכאן אני אומר שמותר לתלוש ביום טוב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הנוצה של עוף קודם שחיטה לצורך שחיטה כיון דלאחר שחיטה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ע"כ יתלוש הנוצות לצורך האכילה הרי ניתן מלאכה זו לדחות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לצורך אכילה אף קודם שחיטה מותר ועכשיו נמי צורך קצת הוא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דבשלמא אי הוה אמרי' דאחר שחיטה איננה מלאכה כלל וקודם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שחיטה הוי מלאכה א"כ כיון דלא ניתן מלאכה זו לדחות לצורך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אוכל נפש כיון דלצורך היינו לאחר שחיטה איננה מלאכה א"כ 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ניתן לדחות מלאכה זו כלל ממילא קודם שחיטה אסור אבל כיון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שבררנו דאף אחר שחיטה חשיב גוזז ומותר משום צורך אוכל נפש </w:t>
      </w:r>
    </w:p>
    <w:p w:rsidR="0099618A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ה"ה קודם שחיטה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99618A" w:rsidP="009961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והא דקאמר הש"ס במסכת בכורות פ"ג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השוחט את הבכור עושה מקום לקופיץ ובעי בש"ס כנגדו בי"ט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מהו ומסיק דתולש לאו היינו גוזז ואקשי' עלה מהא דתניא התולש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הכנף הקוטמו והמורטו חייב ג' חטאות ומשני שאני כנף דהיינו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אורחי' לאו למימרא דאסור בי"ט לתלוש מן העוף א) אלא גבי צמר מן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הכנף שאין סופו לתלוש ואין תלישתו צורך י"ט ושפיר הקשה מ"ש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גבי עור דאמר' ב) דתולש בשבת חייב אלמא דתולש היינו גוזז</w:t>
      </w:r>
      <w:r w:rsidR="0099618A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99618A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ובירוש' פ' כלל גדול איתא וה"ג התם תמן תנינן השוחט את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הבכור עושה מקום לקופיץ מכאן ומכאן ותולש את השיער ובלבד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יזיזנו ממקומו וכן תולש את השיער לראות את המום רבי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הילא בשם רבי שמעון בן לקיש מזו התולש בקדשים פטור א"ר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יעקב בר אחא רשב"ל כדעתי' דאתפלנין התולש בקדשים ר' יוחנן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חייב רבי שמעון בן לקיש אמר פטור רבי ירמיה בעי מחלפי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שיטתי' התולש כנף מן העוף המורטה הקוטמה חייב ולא דמי'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עוף שאין לו גיזה תלישתה גיזתה ברם הכא אינו חייב עד שיגזוז </w:t>
      </w:r>
    </w:p>
    <w:p w:rsidR="00FB35BD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ע"כ</w:t>
      </w:r>
      <w:r w:rsidR="00FB35B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FB35BD" w:rsidP="00FB35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למדנו עכשיו שהתולש מן העוף המתה חייב משום גוזז כדרך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שחייב גיזז עצמו בשלחין לאחר מיתה וכיון שכן ממילא למדנו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שביום טוב מותר שאין חילוק בין מחיים לאחר מיתה ונתנה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יום טוב לדחות אצל מלאכה  זו כמו אצל  אוכל נפש וליכא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למימר דבעוף מחיים אסור  משום תולש  דבר מגדולו והאי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דנקט  משום  גוזז לחייבו לאחר שחיטה נמי דחדא  תולדה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לשני אבות ליכא לעולם ועוד אי הכי בבהמה (לתסור) ג) דהא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אורחיה הוא לתלוש ביד דבר מגידולו ולאו אורחי' דגזיזה אלא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בכלי אלא אנן הכי קאמרי' כיון דמשום גוזז הוא כי אורחי' חייב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בעוף ובבהמה דלאו אורחי' הוי מלאכה כלאחר יד ופטור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ומשום תולש ליכא דלא הוי תולש אלא בגידולי קרקע הא מבעלי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חיים משום גוזז איכא משום תולש ליכא ומעיקרא קס"ד דכל ביד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תולדה דתולש הוא וכל בכלי תולדה דגוזז והשתא אמרי' דכולן </w:t>
      </w:r>
    </w:p>
    <w:p w:rsidR="00C75852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גוזז הלכך ליכא למיסר משום תולש כלל. 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אבל ראיתי למקצת </w:t>
      </w:r>
    </w:p>
    <w:p w:rsidR="00AC2B04" w:rsidRDefault="00AC2B04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מחברים האחרונים ובכללם המחבר הגדול רמב"ם ז"ל 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[שאוסרים]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ואני </w:t>
      </w:r>
    </w:p>
    <w:p w:rsidR="00AC2B04" w:rsidRDefault="00AC2B04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איני כדאי לחלוק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אבל האמת יורה דרכו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C75852" w:rsidRDefault="00C75852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דף ע"ה ע"א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תנו רבנן הצד חלזון והפוצעו אינו חייב אלא אחת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תימה הוא שהי' לו לשנות הפוצע חלזון פטור ר' </w:t>
      </w:r>
    </w:p>
    <w:p w:rsidR="00C75852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יהודה מחייב. 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ש"ה דכמה דאית בי' נשמה ניחא טפי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 היכי דליציל צבעי' ופירש רש"י ז"ל שהיה טורח לשמרו שלא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ימות פי' לפירושו והוא (פוצעו) ה) בדרך שאפשר שלא ימות ואם </w:t>
      </w:r>
    </w:p>
    <w:p w:rsidR="00C75852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מת לא נעשה מחשבתו והיינו דקרינן לי' מתעסק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ואחרי' פירשו </w:t>
      </w:r>
    </w:p>
    <w:p w:rsidR="00C75852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דהו"ל מלאכה שא"צ לגופה דלא ניחא לי' במיתה ולא דייק. 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וק"ל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לרבי יהודה מיהא ליחייב תלת כלומר חדא משום נטילת נשמה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דלדבריהם דרבנן קא"ל דאף על גב דפטריתו לי' משום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נטילת נשמה אודי לי מיהת דחייב נמי משום דישה ונ"ל דלרבי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יהודה נמי מתעסק פטור דהא קשה לי' ולא איתעבידא מחשבתו . </w:t>
      </w:r>
    </w:p>
    <w:p w:rsidR="00C75852" w:rsidRDefault="00C75852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C75852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2@ע"ה ע"ב 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ולרב משום צובע אין משום נטילת נשמה לא.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פי' א"כ קשי'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מתני' דקתני צובע  ושוחטו בתרתי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ופריק אימא אף משום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  צובע . </w:t>
      </w:r>
    </w:p>
    <w:p w:rsidR="00AC2B04" w:rsidRDefault="00C75852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השף בין העמודים.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פירש רש"י ז"ל השף בקרקעות הבנין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שהעמודים נשענין עליו כדי שיהא חלק חייב משום ממחק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ולא מסתברא אלא משום בונה ובשדה משום חורש כדאמרי' בגומא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C75852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אלא ה"פ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השף העור בין העמודים כדי לרככו חייב משום ממחק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שכן דרך הרצענין להחליקו ולרככו בכך ומפורש בירושלמי המוחקו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 מחיקה הי' במשכן זעירא בר חנינא בשם ר' חנינא אמר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שהיו שפין את העור ע"ג העמוד. חייב משום מאי חייב ר' יוסי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בשם רבי יודא בן לוי ור' אחא ר' יודא בן לוי בשם ר' יהושע בן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לוי משום ממחק .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לאפוקי מדר"ח דמחייב אתולדה במקום אב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>אי</w:t>
      </w:r>
      <w:r>
        <w:rPr>
          <w:rFonts w:ascii="FrankRuehl" w:cs="FrankRuehl" w:hint="cs"/>
          <w:color w:val="000000"/>
          <w:sz w:val="26"/>
          <w:szCs w:val="26"/>
          <w:rtl/>
        </w:rPr>
        <w:t>כ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א דקשי' לאפוקי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מדר"א מרישא שמעת מיני' דקתני חייב על כל אב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ומלאכה ומשמע ולאו אתולדה במקום אב וקתני נמי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העושה מלאכות הרבה מעין מלאכה אחת אינו חייב אלא חטאת </w:t>
      </w:r>
    </w:p>
    <w:p w:rsidR="00C75852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אחת</w:t>
      </w:r>
      <w:r w:rsidR="00C75852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C75852" w:rsidP="00C7585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ומפרקי' אי מרישא ה"א על כל אב מלאכה לאפוקי קצר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וקצר בהעלם אחד ועושה מלאכות הרבה מעין מלאכה אחת היינו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רישא והכי קתני חייב על כל אב מלאכה ולא על אב א' שתים </w:t>
      </w:r>
    </w:p>
    <w:p w:rsidR="002767C0" w:rsidRDefault="00AC2B04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שהעוש' מלאכו' הרבה מעין מלאכ' א' אינו חייב אלא אח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ת.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ובנוסחאו</w:t>
      </w:r>
      <w:r>
        <w:rPr>
          <w:rFonts w:ascii="FrankRuehl" w:cs="FrankRuehl" w:hint="cs"/>
          <w:color w:val="000000"/>
          <w:sz w:val="26"/>
          <w:szCs w:val="26"/>
          <w:rtl/>
        </w:rPr>
        <w:t>ת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מדוקדקות ל"ג במתני' חייב על כל אב מלאכה אלא חייב על כל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מלאכה ומלאכה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ומיהו בכריתות מוכח מרישא דאתי' דלא כר"א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דסמיך אסיפא כיון דסיפא אתיא דלא כר"א לא דחקי'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לאוקמי לרישא כר"א ומוקמי' לה כפשטא ואתיא כרבנן וי"ל דאף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גב דמרישא שמעת מינה לאפוקי מדר"א סתים נמי בהך משנה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אחר'יתי דלא כוותי' דכיון דאיצטרכא לי' לתנא למתניי' לאפוקי מדר'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יהודה תנא אלו אגב אורחי' לאפוקי לה נמי מדר"א וכיוצא בה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הרבה בתלמוד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ודאמרי' נמי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חסר אחת לאפוקי מדרבי יהודה.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קשי' הא תני לה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רישא אבות מלאכות ארבעים חסר א' וא"ל אי מרישא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ה"א תנא ושייר אבל סיפא כיון דתנא אלו ליכא למימר תנא ושייר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כדאקשי' בעלמא תני תנא אלו ואת אמרת תני ושייר. ועוד ממשנה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יתירה דוקא אלו ולא יותר .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ודא"ל רבנן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שובט הרי הוא בכלל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מיסך מדקדק הרי הוא בכלל אורג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קשיא נמי דהא כל מלתא דהוי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במשכן אע"ג דדמיא לה חשיב לה וי"ל שובט ומיסך מדקדק ואורג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א' הן לגמרי ולא שנים הדומין .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אר"י בר חנינא הא דלא כר"ש.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פירוש כולה מתניתין דמתני' קתני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כל הכשר להצניעה ומצניעין כמוהו אזלי' בתר רובא דעלמא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ואלו ר"ש לא חייב אלא מצניעיהן ממש וסיפא נמי דקתני אינו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 אלא המצניעו דאלמא מצניעו לא בעי שיעורא כלל דלא כרבי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שמעון דאלו רבי שמעון קאמר כל השיעורין הללו למצניעיהן כך </w:t>
      </w:r>
    </w:p>
    <w:p w:rsidR="002767C0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פירוש רש"י ז"ל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 ואף על גב דבתר הכי מייתי' בגמרא פיסקא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דסיפא דמתני' משום דארישא איתמר מתני' דלא כרבי שמעון וכולה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בכללא והדר מייתי לסיפא דהוא בנחוד אתיא דלא כרשב"א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2B04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ומצינו פסקא אחרונה שבמשנתינו שהביאו אותה בגמ' ראשונה ואחר </w:t>
      </w:r>
    </w:p>
    <w:p w:rsidR="002767C0" w:rsidRDefault="00AC2B04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מביאים הראשונה ומדברים עליה ואחת מהן בפ' חזקת הבתים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2B04" w:rsidRDefault="00AC2B04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767C0" w:rsidRDefault="002767C0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דף ע"ו ע"א </w:t>
      </w:r>
    </w:p>
    <w:p w:rsidR="00AC2B04" w:rsidRDefault="002767C0" w:rsidP="002767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והתניא כגרוגרות אידי ואידי חד שיעורא הוא.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2B04">
        <w:rPr>
          <w:rFonts w:ascii="FrankRuehl" w:cs="FrankRuehl" w:hint="cs"/>
          <w:color w:val="000000"/>
          <w:sz w:val="26"/>
          <w:szCs w:val="26"/>
          <w:rtl/>
        </w:rPr>
        <w:t xml:space="preserve">ואי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קשיא לימא כגרוגרת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יש לומר אי תנא הכי הוי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אמינא משום דחזי לאדם קמ"ל דטעמא משום טלה הוא דחזי לי'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וכן אתה מפרש בכ"מ שאמרו ו) וכיוצא בה כי ההיא דלקמן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באידך פירקין </w:t>
      </w:r>
      <w:r w:rsidR="002767C0">
        <w:rPr>
          <w:rFonts w:ascii="FrankRuehl" w:cs="FrankRuehl" w:hint="cs"/>
          <w:color w:val="000000"/>
          <w:sz w:val="26"/>
          <w:szCs w:val="26"/>
          <w:rtl/>
        </w:rPr>
        <w:t>(ע"ח ע"ב)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AC2B04" w:rsidRDefault="00AC2B04" w:rsidP="00AC2B0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501CDC" w:rsidRDefault="00501CDC" w:rsidP="00AC2B0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501CDC" w:rsidRDefault="00501CDC" w:rsidP="002C153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FrankRuehl" w:cs="FrankRuehl"/>
          <w:color w:val="000000"/>
          <w:sz w:val="26"/>
          <w:szCs w:val="26"/>
          <w:rtl/>
        </w:rPr>
      </w:pPr>
    </w:p>
    <w:p w:rsidR="00E21520" w:rsidRDefault="00E21520" w:rsidP="002C1531">
      <w:pPr>
        <w:jc w:val="both"/>
      </w:pPr>
    </w:p>
    <w:sectPr w:rsidR="00E215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DC"/>
    <w:rsid w:val="002767C0"/>
    <w:rsid w:val="002C1531"/>
    <w:rsid w:val="00367464"/>
    <w:rsid w:val="00501CDC"/>
    <w:rsid w:val="0099618A"/>
    <w:rsid w:val="00A7457D"/>
    <w:rsid w:val="00A81CC4"/>
    <w:rsid w:val="00AC2B04"/>
    <w:rsid w:val="00C75852"/>
    <w:rsid w:val="00E21520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5494</Words>
  <Characters>31321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2</cp:revision>
  <dcterms:created xsi:type="dcterms:W3CDTF">2016-02-25T17:05:00Z</dcterms:created>
  <dcterms:modified xsi:type="dcterms:W3CDTF">2016-02-25T19:30:00Z</dcterms:modified>
</cp:coreProperties>
</file>