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93" w:rsidRDefault="001C3614" w:rsidP="005D486F">
      <w:pPr>
        <w:bidi/>
        <w:spacing w:line="276" w:lineRule="auto"/>
        <w:jc w:val="both"/>
        <w:rPr>
          <w:b/>
          <w:bCs/>
          <w:sz w:val="32"/>
          <w:szCs w:val="32"/>
        </w:rPr>
      </w:pPr>
      <w:r w:rsidRPr="002802A8">
        <w:rPr>
          <w:rFonts w:hint="cs"/>
          <w:b/>
          <w:bCs/>
          <w:sz w:val="36"/>
          <w:szCs w:val="36"/>
          <w:rtl/>
        </w:rPr>
        <w:t>מנה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7471DA">
        <w:rPr>
          <w:rFonts w:hint="cs"/>
          <w:b/>
          <w:bCs/>
          <w:sz w:val="32"/>
          <w:szCs w:val="32"/>
          <w:rtl/>
        </w:rPr>
        <w:t>לי בידך והלה אומר איני יודע</w:t>
      </w:r>
      <w:r w:rsidR="00331393">
        <w:rPr>
          <w:rFonts w:hint="cs"/>
          <w:b/>
          <w:bCs/>
          <w:sz w:val="32"/>
          <w:szCs w:val="32"/>
          <w:rtl/>
        </w:rPr>
        <w:t xml:space="preserve"> -</w:t>
      </w:r>
      <w:r w:rsidR="00331393">
        <w:rPr>
          <w:b/>
          <w:bCs/>
          <w:sz w:val="32"/>
          <w:szCs w:val="32"/>
        </w:rPr>
        <w:t xml:space="preserve">      </w:t>
      </w:r>
      <w:r w:rsidR="00B779EA">
        <w:rPr>
          <w:b/>
          <w:bCs/>
          <w:sz w:val="32"/>
          <w:szCs w:val="32"/>
        </w:rPr>
        <w:t xml:space="preserve">           </w:t>
      </w:r>
      <w:r w:rsidR="005D486F">
        <w:rPr>
          <w:rFonts w:hint="cs"/>
          <w:b/>
          <w:bCs/>
          <w:sz w:val="16"/>
          <w:szCs w:val="16"/>
          <w:rtl/>
        </w:rPr>
        <w:t xml:space="preserve">  </w:t>
      </w:r>
      <w:r w:rsidR="00B779EA">
        <w:rPr>
          <w:b/>
          <w:bCs/>
          <w:sz w:val="32"/>
          <w:szCs w:val="32"/>
        </w:rPr>
        <w:t xml:space="preserve"> </w:t>
      </w:r>
      <w:r w:rsidR="00B779EA">
        <w:rPr>
          <w:b/>
          <w:bCs/>
          <w:sz w:val="16"/>
          <w:szCs w:val="16"/>
        </w:rPr>
        <w:t xml:space="preserve">  </w:t>
      </w:r>
      <w:r w:rsidR="00331393">
        <w:rPr>
          <w:b/>
          <w:bCs/>
          <w:sz w:val="32"/>
          <w:szCs w:val="32"/>
        </w:rPr>
        <w:t xml:space="preserve">        </w:t>
      </w:r>
      <w:r w:rsidR="00331393">
        <w:rPr>
          <w:rFonts w:hint="cs"/>
          <w:b/>
          <w:bCs/>
          <w:sz w:val="32"/>
          <w:szCs w:val="32"/>
          <w:rtl/>
        </w:rPr>
        <w:t xml:space="preserve"> </w:t>
      </w:r>
      <w:r w:rsidR="00331393" w:rsidRPr="00331393">
        <w:rPr>
          <w:b/>
          <w:bCs/>
          <w:sz w:val="32"/>
          <w:szCs w:val="32"/>
        </w:rPr>
        <w:t>of mine</w:t>
      </w:r>
      <w:r w:rsidR="00331393" w:rsidRPr="00331393">
        <w:rPr>
          <w:b/>
          <w:bCs/>
          <w:sz w:val="32"/>
          <w:szCs w:val="32"/>
          <w:rtl/>
        </w:rPr>
        <w:t xml:space="preserve"> </w:t>
      </w:r>
      <w:r w:rsidR="00331393">
        <w:rPr>
          <w:rFonts w:hint="cs"/>
          <w:b/>
          <w:bCs/>
          <w:sz w:val="32"/>
          <w:szCs w:val="32"/>
          <w:rtl/>
        </w:rPr>
        <w:t xml:space="preserve">מנה </w:t>
      </w:r>
      <w:r w:rsidR="00331393" w:rsidRPr="00331393">
        <w:rPr>
          <w:b/>
          <w:bCs/>
          <w:sz w:val="32"/>
          <w:szCs w:val="32"/>
        </w:rPr>
        <w:t>There is a</w:t>
      </w:r>
    </w:p>
    <w:p w:rsidR="007471DA" w:rsidRDefault="007471DA" w:rsidP="00044995">
      <w:pPr>
        <w:spacing w:line="276" w:lineRule="auto"/>
        <w:jc w:val="both"/>
      </w:pPr>
      <w:proofErr w:type="gramStart"/>
      <w:r>
        <w:rPr>
          <w:b/>
          <w:bCs/>
          <w:sz w:val="32"/>
          <w:szCs w:val="32"/>
        </w:rPr>
        <w:t>in</w:t>
      </w:r>
      <w:proofErr w:type="gramEnd"/>
      <w:r>
        <w:rPr>
          <w:b/>
          <w:bCs/>
          <w:sz w:val="32"/>
          <w:szCs w:val="32"/>
        </w:rPr>
        <w:t xml:space="preserve"> your hand, and he responds </w:t>
      </w:r>
      <w:r w:rsidR="00044995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I do not know</w:t>
      </w:r>
      <w:r w:rsidR="00044995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</w:rPr>
        <w:t xml:space="preserve"> </w:t>
      </w:r>
    </w:p>
    <w:p w:rsidR="007471DA" w:rsidRDefault="007471DA" w:rsidP="00331393">
      <w:pPr>
        <w:spacing w:line="276" w:lineRule="auto"/>
        <w:jc w:val="both"/>
      </w:pPr>
    </w:p>
    <w:p w:rsidR="007471DA" w:rsidRPr="00331393" w:rsidRDefault="00756A42" w:rsidP="0033139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31393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756A42" w:rsidRPr="00756A42" w:rsidRDefault="00756A42" w:rsidP="0033139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is not specific what it means by the term </w:t>
      </w:r>
      <w:r>
        <w:rPr>
          <w:rFonts w:hint="cs"/>
          <w:sz w:val="28"/>
          <w:szCs w:val="28"/>
          <w:rtl/>
        </w:rPr>
        <w:t>איני יודע</w:t>
      </w:r>
      <w:r>
        <w:rPr>
          <w:sz w:val="28"/>
          <w:szCs w:val="28"/>
        </w:rPr>
        <w:t>; whether it means I do not know if I borrowed from you, or if it means I do not know if I repaid you.</w:t>
      </w:r>
      <w:r w:rsidR="00662935">
        <w:rPr>
          <w:sz w:val="28"/>
          <w:szCs w:val="28"/>
        </w:rPr>
        <w:t xml:space="preserve"> </w:t>
      </w:r>
      <w:r w:rsidR="00662935">
        <w:rPr>
          <w:rFonts w:hint="cs"/>
          <w:sz w:val="28"/>
          <w:szCs w:val="28"/>
          <w:rtl/>
        </w:rPr>
        <w:t>תוספות</w:t>
      </w:r>
      <w:r w:rsidR="00662935">
        <w:rPr>
          <w:sz w:val="28"/>
          <w:szCs w:val="28"/>
        </w:rPr>
        <w:t xml:space="preserve"> will clarify the issue.</w:t>
      </w:r>
    </w:p>
    <w:p w:rsidR="007471DA" w:rsidRDefault="00662935" w:rsidP="00331393">
      <w:pPr>
        <w:spacing w:line="276" w:lineRule="auto"/>
        <w:jc w:val="center"/>
      </w:pPr>
      <w:r>
        <w:t>--------------------</w:t>
      </w:r>
    </w:p>
    <w:p w:rsidR="00331393" w:rsidRPr="000574B3" w:rsidRDefault="001C3614" w:rsidP="000574B3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0574B3">
        <w:rPr>
          <w:rFonts w:ascii="David" w:hAnsi="David" w:cs="David"/>
          <w:b/>
          <w:bCs/>
          <w:sz w:val="28"/>
          <w:szCs w:val="28"/>
          <w:rtl/>
        </w:rPr>
        <w:t>פירוש</w:t>
      </w:r>
      <w:r w:rsidR="00331393" w:rsidRPr="000574B3">
        <w:rPr>
          <w:rFonts w:ascii="David" w:hAnsi="David" w:cs="David"/>
          <w:b/>
          <w:bCs/>
          <w:sz w:val="28"/>
          <w:szCs w:val="28"/>
          <w:rtl/>
        </w:rPr>
        <w:t xml:space="preserve"> איני יודע אם הלויתני מעולם</w:t>
      </w:r>
      <w:r w:rsidR="007471DA" w:rsidRPr="000574B3">
        <w:rPr>
          <w:rFonts w:ascii="David" w:hAnsi="David" w:cs="David"/>
          <w:b/>
          <w:bCs/>
          <w:sz w:val="28"/>
          <w:szCs w:val="28"/>
        </w:rPr>
        <w:t xml:space="preserve"> </w:t>
      </w:r>
      <w:r w:rsidR="000574B3">
        <w:rPr>
          <w:rFonts w:ascii="David" w:hAnsi="David" w:cs="David"/>
          <w:b/>
          <w:bCs/>
          <w:sz w:val="28"/>
          <w:szCs w:val="28"/>
        </w:rPr>
        <w:t>-</w:t>
      </w:r>
      <w:r w:rsidR="007471DA" w:rsidRPr="000574B3">
        <w:rPr>
          <w:rFonts w:ascii="David" w:hAnsi="David" w:cs="David"/>
          <w:b/>
          <w:bCs/>
          <w:sz w:val="28"/>
          <w:szCs w:val="28"/>
        </w:rPr>
        <w:t xml:space="preserve"> </w:t>
      </w:r>
    </w:p>
    <w:p w:rsidR="007471DA" w:rsidRPr="00756A42" w:rsidRDefault="007471DA" w:rsidP="00044995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The explanation </w:t>
      </w:r>
      <w:r w:rsidRPr="00331393">
        <w:rPr>
          <w:sz w:val="28"/>
          <w:szCs w:val="28"/>
        </w:rPr>
        <w:t xml:space="preserve">of the response </w:t>
      </w:r>
      <w:r w:rsidRPr="00331393">
        <w:rPr>
          <w:rFonts w:hint="cs"/>
          <w:sz w:val="28"/>
          <w:szCs w:val="28"/>
          <w:rtl/>
        </w:rPr>
        <w:t>'איני יודע'</w:t>
      </w:r>
      <w:r w:rsidRPr="00331393">
        <w:rPr>
          <w:sz w:val="28"/>
          <w:szCs w:val="28"/>
        </w:rPr>
        <w:t>, is</w:t>
      </w:r>
      <w:r w:rsidR="00331393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331393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 xml:space="preserve">I do not know if you ever lent me </w:t>
      </w:r>
      <w:r w:rsidRPr="00756A42">
        <w:t>money</w:t>
      </w:r>
      <w:r w:rsidR="00331393">
        <w:t>’</w:t>
      </w:r>
      <w:r w:rsidRPr="00756A42">
        <w:t xml:space="preserve">. It is only in this case that there is a </w:t>
      </w:r>
      <w:r w:rsidRPr="00756A42">
        <w:rPr>
          <w:rFonts w:hint="cs"/>
          <w:rtl/>
        </w:rPr>
        <w:t>מחלוקת</w:t>
      </w:r>
      <w:r w:rsidRPr="00756A42">
        <w:t xml:space="preserve"> </w:t>
      </w:r>
      <w:r w:rsidR="00044995">
        <w:t>whether</w:t>
      </w:r>
      <w:bookmarkStart w:id="0" w:name="_GoBack"/>
      <w:bookmarkEnd w:id="0"/>
      <w:r w:rsidRPr="00756A42">
        <w:t xml:space="preserve"> he is required to repay the debt</w:t>
      </w:r>
      <w:r w:rsidRPr="00756A42">
        <w:rPr>
          <w:b/>
          <w:bCs/>
        </w:rPr>
        <w:t xml:space="preserve"> -</w:t>
      </w:r>
    </w:p>
    <w:p w:rsidR="00331393" w:rsidRPr="000574B3" w:rsidRDefault="001C3614" w:rsidP="000574B3">
      <w:pPr>
        <w:bidi/>
        <w:spacing w:line="276" w:lineRule="auto"/>
        <w:jc w:val="both"/>
        <w:rPr>
          <w:rFonts w:ascii="David" w:hAnsi="David" w:cs="David"/>
          <w:b/>
          <w:bCs/>
          <w:sz w:val="28"/>
          <w:szCs w:val="28"/>
        </w:rPr>
      </w:pPr>
      <w:r w:rsidRPr="000574B3">
        <w:rPr>
          <w:rFonts w:ascii="David" w:hAnsi="David" w:cs="David"/>
          <w:b/>
          <w:bCs/>
          <w:sz w:val="28"/>
          <w:szCs w:val="28"/>
          <w:rtl/>
        </w:rPr>
        <w:t>אבל הלויתני</w:t>
      </w:r>
      <w:r w:rsidR="007471DA" w:rsidRPr="000574B3">
        <w:rPr>
          <w:rFonts w:ascii="David" w:hAnsi="David" w:cs="David"/>
          <w:b/>
          <w:bCs/>
          <w:sz w:val="28"/>
          <w:szCs w:val="28"/>
        </w:rPr>
        <w:t xml:space="preserve"> </w:t>
      </w:r>
      <w:r w:rsidR="00331393" w:rsidRPr="000574B3">
        <w:rPr>
          <w:rFonts w:ascii="David" w:hAnsi="David" w:cs="David"/>
          <w:b/>
          <w:bCs/>
          <w:sz w:val="28"/>
          <w:szCs w:val="28"/>
          <w:rtl/>
        </w:rPr>
        <w:t xml:space="preserve">ואיני יודע אם פרעתיך תנן בהדיא בהגוזל בתרא </w:t>
      </w:r>
      <w:r w:rsidR="00331393" w:rsidRPr="000574B3">
        <w:rPr>
          <w:rFonts w:ascii="David" w:hAnsi="David" w:cs="David"/>
          <w:b/>
          <w:bCs/>
          <w:sz w:val="20"/>
          <w:szCs w:val="20"/>
          <w:rtl/>
        </w:rPr>
        <w:t>(שם קיח,א)</w:t>
      </w:r>
      <w:r w:rsidR="00331393" w:rsidRPr="000574B3">
        <w:rPr>
          <w:rFonts w:ascii="David" w:hAnsi="David" w:cs="David"/>
          <w:b/>
          <w:bCs/>
          <w:sz w:val="28"/>
          <w:szCs w:val="28"/>
          <w:rtl/>
        </w:rPr>
        <w:t xml:space="preserve"> דחייב</w:t>
      </w:r>
      <w:r w:rsidR="000574B3"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:rsidR="0005681E" w:rsidRDefault="00331393" w:rsidP="00331393">
      <w:pPr>
        <w:spacing w:line="276" w:lineRule="auto"/>
        <w:jc w:val="both"/>
      </w:pPr>
      <w:r>
        <w:rPr>
          <w:b/>
          <w:bCs/>
          <w:sz w:val="28"/>
          <w:szCs w:val="28"/>
        </w:rPr>
        <w:t>However</w:t>
      </w:r>
      <w:r w:rsidR="007471DA">
        <w:rPr>
          <w:b/>
          <w:bCs/>
          <w:sz w:val="28"/>
          <w:szCs w:val="28"/>
        </w:rPr>
        <w:t xml:space="preserve"> </w:t>
      </w:r>
      <w:r w:rsidR="007471DA">
        <w:rPr>
          <w:sz w:val="28"/>
          <w:szCs w:val="28"/>
        </w:rPr>
        <w:t xml:space="preserve">if the </w:t>
      </w:r>
      <w:r w:rsidR="007471DA">
        <w:rPr>
          <w:rFonts w:hint="cs"/>
          <w:sz w:val="28"/>
          <w:szCs w:val="28"/>
          <w:rtl/>
        </w:rPr>
        <w:t>לוה</w:t>
      </w:r>
      <w:r w:rsidR="007471DA">
        <w:rPr>
          <w:sz w:val="28"/>
          <w:szCs w:val="28"/>
        </w:rPr>
        <w:t xml:space="preserve"> would admit that </w:t>
      </w:r>
      <w:r w:rsidR="007471DA">
        <w:rPr>
          <w:b/>
          <w:bCs/>
          <w:sz w:val="28"/>
          <w:szCs w:val="28"/>
        </w:rPr>
        <w:t xml:space="preserve">you lent me </w:t>
      </w:r>
      <w:r w:rsidR="007471DA" w:rsidRPr="00331393">
        <w:rPr>
          <w:sz w:val="28"/>
          <w:szCs w:val="28"/>
        </w:rPr>
        <w:t xml:space="preserve">money, </w:t>
      </w:r>
      <w:r w:rsidR="00756A42" w:rsidRPr="00331393">
        <w:rPr>
          <w:sz w:val="28"/>
          <w:szCs w:val="28"/>
        </w:rPr>
        <w:t xml:space="preserve">but </w:t>
      </w:r>
      <w:r w:rsidR="007471DA">
        <w:rPr>
          <w:b/>
          <w:bCs/>
          <w:sz w:val="28"/>
          <w:szCs w:val="28"/>
        </w:rPr>
        <w:t xml:space="preserve">I do not know if I repaid you; </w:t>
      </w:r>
      <w:r w:rsidR="007471DA" w:rsidRPr="00331393">
        <w:rPr>
          <w:sz w:val="28"/>
          <w:szCs w:val="28"/>
        </w:rPr>
        <w:t xml:space="preserve">in this instance </w:t>
      </w:r>
      <w:r w:rsidR="00756A42">
        <w:rPr>
          <w:b/>
          <w:bCs/>
          <w:sz w:val="28"/>
          <w:szCs w:val="28"/>
        </w:rPr>
        <w:t>it is taught</w:t>
      </w:r>
      <w:r w:rsidR="007471DA">
        <w:rPr>
          <w:b/>
          <w:bCs/>
          <w:sz w:val="28"/>
          <w:szCs w:val="28"/>
        </w:rPr>
        <w:t xml:space="preserve"> </w:t>
      </w:r>
      <w:r w:rsidR="00756A42">
        <w:rPr>
          <w:b/>
          <w:bCs/>
          <w:sz w:val="28"/>
          <w:szCs w:val="28"/>
        </w:rPr>
        <w:t xml:space="preserve">explicitly </w:t>
      </w:r>
      <w:r w:rsidR="007471DA">
        <w:rPr>
          <w:b/>
          <w:bCs/>
          <w:sz w:val="28"/>
          <w:szCs w:val="28"/>
        </w:rPr>
        <w:t xml:space="preserve">in a </w:t>
      </w:r>
      <w:r w:rsidR="007471DA">
        <w:rPr>
          <w:rFonts w:hint="cs"/>
          <w:b/>
          <w:bCs/>
          <w:sz w:val="28"/>
          <w:szCs w:val="28"/>
          <w:rtl/>
        </w:rPr>
        <w:t>משנה</w:t>
      </w:r>
      <w:r w:rsidR="007471DA">
        <w:rPr>
          <w:b/>
          <w:bCs/>
          <w:sz w:val="28"/>
          <w:szCs w:val="28"/>
        </w:rPr>
        <w:t xml:space="preserve"> in</w:t>
      </w:r>
      <w:r w:rsidR="00756A42">
        <w:rPr>
          <w:b/>
          <w:bCs/>
          <w:sz w:val="28"/>
          <w:szCs w:val="28"/>
        </w:rPr>
        <w:t xml:space="preserve"> </w:t>
      </w:r>
      <w:r w:rsidR="007471DA">
        <w:rPr>
          <w:b/>
          <w:bCs/>
          <w:sz w:val="28"/>
          <w:szCs w:val="28"/>
        </w:rPr>
        <w:t xml:space="preserve"> </w:t>
      </w:r>
      <w:r w:rsidR="00756A42">
        <w:rPr>
          <w:rFonts w:hint="cs"/>
          <w:sz w:val="28"/>
          <w:szCs w:val="28"/>
          <w:rtl/>
        </w:rPr>
        <w:t xml:space="preserve">פרק </w:t>
      </w:r>
      <w:r w:rsidR="007471DA">
        <w:rPr>
          <w:rFonts w:hint="cs"/>
          <w:b/>
          <w:bCs/>
          <w:sz w:val="28"/>
          <w:szCs w:val="28"/>
          <w:rtl/>
        </w:rPr>
        <w:t>הגוזל בתרא</w:t>
      </w:r>
      <w:r w:rsidR="007471DA">
        <w:rPr>
          <w:b/>
          <w:bCs/>
          <w:sz w:val="28"/>
          <w:szCs w:val="28"/>
        </w:rPr>
        <w:t xml:space="preserve">, that </w:t>
      </w:r>
      <w:r w:rsidR="007471DA">
        <w:rPr>
          <w:sz w:val="28"/>
          <w:szCs w:val="28"/>
        </w:rPr>
        <w:t xml:space="preserve">the </w:t>
      </w:r>
      <w:r w:rsidR="007471DA">
        <w:rPr>
          <w:rFonts w:hint="cs"/>
          <w:sz w:val="28"/>
          <w:szCs w:val="28"/>
          <w:rtl/>
        </w:rPr>
        <w:t>לוה</w:t>
      </w:r>
      <w:r w:rsidR="007471DA">
        <w:rPr>
          <w:sz w:val="28"/>
          <w:szCs w:val="28"/>
        </w:rPr>
        <w:t xml:space="preserve"> </w:t>
      </w:r>
      <w:r w:rsidR="007471DA">
        <w:rPr>
          <w:b/>
          <w:bCs/>
          <w:sz w:val="28"/>
          <w:szCs w:val="28"/>
        </w:rPr>
        <w:t xml:space="preserve">is </w:t>
      </w:r>
      <w:r w:rsidR="007471DA">
        <w:rPr>
          <w:rFonts w:hint="cs"/>
          <w:b/>
          <w:bCs/>
          <w:sz w:val="28"/>
          <w:szCs w:val="28"/>
          <w:rtl/>
        </w:rPr>
        <w:t>חייב</w:t>
      </w:r>
      <w:r w:rsidR="007471DA">
        <w:rPr>
          <w:b/>
          <w:bCs/>
          <w:sz w:val="28"/>
          <w:szCs w:val="28"/>
        </w:rPr>
        <w:t xml:space="preserve"> </w:t>
      </w:r>
      <w:r w:rsidR="007471DA" w:rsidRPr="00756A42">
        <w:t>to repay the loan.</w:t>
      </w:r>
    </w:p>
    <w:p w:rsidR="00662935" w:rsidRDefault="00662935" w:rsidP="00331393">
      <w:pPr>
        <w:spacing w:line="276" w:lineRule="auto"/>
        <w:jc w:val="both"/>
      </w:pPr>
    </w:p>
    <w:p w:rsidR="00662935" w:rsidRPr="00331393" w:rsidRDefault="00662935" w:rsidP="0033139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31393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662935" w:rsidRDefault="00662935" w:rsidP="0033139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claims </w:t>
      </w:r>
      <w:r>
        <w:rPr>
          <w:rFonts w:hint="cs"/>
          <w:sz w:val="28"/>
          <w:szCs w:val="28"/>
          <w:rtl/>
        </w:rPr>
        <w:t>איני יודע אם פרעתיך</w:t>
      </w:r>
      <w:r>
        <w:rPr>
          <w:sz w:val="28"/>
          <w:szCs w:val="28"/>
        </w:rPr>
        <w:t xml:space="preserve"> he is obligated to pay; if he claims </w:t>
      </w:r>
      <w:r>
        <w:rPr>
          <w:rFonts w:hint="cs"/>
          <w:sz w:val="28"/>
          <w:szCs w:val="28"/>
          <w:rtl/>
        </w:rPr>
        <w:t>איני יודע אם הלויתני</w:t>
      </w:r>
      <w:r>
        <w:rPr>
          <w:sz w:val="28"/>
          <w:szCs w:val="28"/>
        </w:rPr>
        <w:t xml:space="preserve">, there is a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>.</w:t>
      </w:r>
    </w:p>
    <w:p w:rsidR="00662935" w:rsidRDefault="00662935" w:rsidP="00331393">
      <w:pPr>
        <w:spacing w:line="276" w:lineRule="auto"/>
        <w:jc w:val="both"/>
      </w:pPr>
    </w:p>
    <w:p w:rsidR="00662935" w:rsidRPr="00331393" w:rsidRDefault="00662935" w:rsidP="00331393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331393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662935" w:rsidRPr="00662935" w:rsidRDefault="00662935" w:rsidP="0033139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is there a difference between </w:t>
      </w:r>
      <w:r>
        <w:rPr>
          <w:rFonts w:hint="cs"/>
          <w:sz w:val="28"/>
          <w:szCs w:val="28"/>
          <w:rtl/>
        </w:rPr>
        <w:t>איני יודע אם פרעתיך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איני יודע אם הלויתני</w:t>
      </w:r>
      <w:r>
        <w:rPr>
          <w:sz w:val="28"/>
          <w:szCs w:val="28"/>
        </w:rPr>
        <w:t>?</w:t>
      </w:r>
      <w:r w:rsidR="000574B3">
        <w:rPr>
          <w:rStyle w:val="FootnoteReference"/>
          <w:sz w:val="28"/>
          <w:szCs w:val="28"/>
        </w:rPr>
        <w:footnoteReference w:id="1"/>
      </w:r>
    </w:p>
    <w:sectPr w:rsidR="00662935" w:rsidRPr="00662935" w:rsidSect="00B779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35" w:rsidRDefault="001A3035">
      <w:r>
        <w:separator/>
      </w:r>
    </w:p>
  </w:endnote>
  <w:endnote w:type="continuationSeparator" w:id="0">
    <w:p w:rsidR="001A3035" w:rsidRDefault="001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42" w:rsidRPr="00756A42" w:rsidRDefault="00756A42" w:rsidP="00756A42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35" w:rsidRDefault="001A3035">
      <w:r>
        <w:separator/>
      </w:r>
    </w:p>
  </w:footnote>
  <w:footnote w:type="continuationSeparator" w:id="0">
    <w:p w:rsidR="001A3035" w:rsidRDefault="001A3035">
      <w:r>
        <w:continuationSeparator/>
      </w:r>
    </w:p>
  </w:footnote>
  <w:footnote w:id="1">
    <w:p w:rsidR="000574B3" w:rsidRDefault="000574B3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סוכ"ד אות נ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42" w:rsidRDefault="00756A42" w:rsidP="002802A8">
    <w:pPr>
      <w:pStyle w:val="Header"/>
      <w:jc w:val="right"/>
      <w:rPr>
        <w:rtl/>
      </w:rPr>
    </w:pPr>
    <w:r>
      <w:rPr>
        <w:rFonts w:hint="cs"/>
        <w:rtl/>
      </w:rPr>
      <w:t>בס"ד. כתובות יב,ב תוס' ד"ה מנה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614"/>
    <w:rsid w:val="0003107B"/>
    <w:rsid w:val="00035D00"/>
    <w:rsid w:val="00037215"/>
    <w:rsid w:val="00044995"/>
    <w:rsid w:val="00047EB7"/>
    <w:rsid w:val="000523E2"/>
    <w:rsid w:val="0005681E"/>
    <w:rsid w:val="000574B3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B39A7"/>
    <w:rsid w:val="000C21FA"/>
    <w:rsid w:val="000C65DD"/>
    <w:rsid w:val="000D6702"/>
    <w:rsid w:val="00101CCB"/>
    <w:rsid w:val="00103B51"/>
    <w:rsid w:val="00112C69"/>
    <w:rsid w:val="0015643F"/>
    <w:rsid w:val="00171949"/>
    <w:rsid w:val="001722B4"/>
    <w:rsid w:val="00183AF3"/>
    <w:rsid w:val="001938B0"/>
    <w:rsid w:val="001A3035"/>
    <w:rsid w:val="001A5235"/>
    <w:rsid w:val="001B01D8"/>
    <w:rsid w:val="001B2BF9"/>
    <w:rsid w:val="001C19C3"/>
    <w:rsid w:val="001C3614"/>
    <w:rsid w:val="001C496B"/>
    <w:rsid w:val="001E2618"/>
    <w:rsid w:val="00221697"/>
    <w:rsid w:val="00233159"/>
    <w:rsid w:val="0024128D"/>
    <w:rsid w:val="002456D8"/>
    <w:rsid w:val="002645F1"/>
    <w:rsid w:val="0027005E"/>
    <w:rsid w:val="00276F35"/>
    <w:rsid w:val="002802A8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1393"/>
    <w:rsid w:val="00337C06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5D486F"/>
    <w:rsid w:val="00612505"/>
    <w:rsid w:val="00622F81"/>
    <w:rsid w:val="00623F59"/>
    <w:rsid w:val="00625363"/>
    <w:rsid w:val="00630E96"/>
    <w:rsid w:val="006313AE"/>
    <w:rsid w:val="00637A3C"/>
    <w:rsid w:val="00650215"/>
    <w:rsid w:val="00662935"/>
    <w:rsid w:val="00662F36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471DA"/>
    <w:rsid w:val="00756A42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A13DB"/>
    <w:rsid w:val="008A51A6"/>
    <w:rsid w:val="008B02E6"/>
    <w:rsid w:val="008B0667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5F36"/>
    <w:rsid w:val="009C6227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E1DB7"/>
    <w:rsid w:val="00AE7621"/>
    <w:rsid w:val="00AF67E9"/>
    <w:rsid w:val="00AF6948"/>
    <w:rsid w:val="00B320A8"/>
    <w:rsid w:val="00B5520D"/>
    <w:rsid w:val="00B736BA"/>
    <w:rsid w:val="00B779EA"/>
    <w:rsid w:val="00B9107D"/>
    <w:rsid w:val="00BA0498"/>
    <w:rsid w:val="00BA0EA7"/>
    <w:rsid w:val="00BE5AB0"/>
    <w:rsid w:val="00C2661A"/>
    <w:rsid w:val="00C32768"/>
    <w:rsid w:val="00C47587"/>
    <w:rsid w:val="00C50B9E"/>
    <w:rsid w:val="00C77157"/>
    <w:rsid w:val="00C94D8F"/>
    <w:rsid w:val="00CB2EF7"/>
    <w:rsid w:val="00CC6DF5"/>
    <w:rsid w:val="00CE5DC6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C394E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61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2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02A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0574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574B3"/>
  </w:style>
  <w:style w:type="character" w:styleId="FootnoteReference">
    <w:name w:val="footnote reference"/>
    <w:rsid w:val="000574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מנה לי בידך והלה אומר איני יודע</vt:lpstr>
    </vt:vector>
  </TitlesOfParts>
  <Company>Oholei Torah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מנה לי בידך והלה אומר איני יודע</dc:title>
  <dc:creator>Ephraim piekarski</dc:creator>
  <cp:lastModifiedBy>Ephraim</cp:lastModifiedBy>
  <cp:revision>5</cp:revision>
  <dcterms:created xsi:type="dcterms:W3CDTF">2015-08-11T21:10:00Z</dcterms:created>
  <dcterms:modified xsi:type="dcterms:W3CDTF">2016-05-15T21:37:00Z</dcterms:modified>
</cp:coreProperties>
</file>