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5653" w:rsidRDefault="00AD2D91" w:rsidP="00E65653">
      <w:pPr>
        <w:bidi/>
        <w:rPr>
          <w:b w:val="0"/>
          <w:bCs w:val="0"/>
          <w:sz w:val="24"/>
          <w:szCs w:val="24"/>
          <w:rtl/>
        </w:rPr>
      </w:pPr>
      <w:r w:rsidRPr="00E65653">
        <w:rPr>
          <w:sz w:val="36"/>
          <w:szCs w:val="36"/>
          <w:rtl/>
        </w:rPr>
        <w:t>ושהמקום</w:t>
      </w:r>
      <w:r w:rsidR="00E65653">
        <w:rPr>
          <w:rFonts w:hint="cs"/>
          <w:rtl/>
        </w:rPr>
        <w:t xml:space="preserve"> </w:t>
      </w:r>
      <w:r w:rsidRPr="00E65653">
        <w:rPr>
          <w:sz w:val="32"/>
          <w:szCs w:val="32"/>
          <w:rtl/>
        </w:rPr>
        <w:t>הזה בית הפרס</w:t>
      </w:r>
      <w:r w:rsidR="00E65653">
        <w:rPr>
          <w:rFonts w:hint="cs"/>
          <w:sz w:val="32"/>
          <w:szCs w:val="32"/>
          <w:rtl/>
        </w:rPr>
        <w:t xml:space="preserve"> </w:t>
      </w:r>
      <w:r w:rsidR="00E65653">
        <w:rPr>
          <w:sz w:val="32"/>
          <w:szCs w:val="32"/>
          <w:rtl/>
        </w:rPr>
        <w:t>–</w:t>
      </w:r>
      <w:r w:rsidR="00E65653">
        <w:rPr>
          <w:rFonts w:hint="cs"/>
          <w:sz w:val="32"/>
          <w:szCs w:val="32"/>
          <w:rtl/>
        </w:rPr>
        <w:t xml:space="preserve"> </w:t>
      </w:r>
      <w:r w:rsidR="00E65653">
        <w:rPr>
          <w:sz w:val="32"/>
          <w:szCs w:val="32"/>
        </w:rPr>
        <w:t xml:space="preserve">And that this place is a </w:t>
      </w:r>
      <w:proofErr w:type="spellStart"/>
      <w:r w:rsidR="00E65653">
        <w:rPr>
          <w:i/>
          <w:iCs/>
          <w:sz w:val="32"/>
          <w:szCs w:val="32"/>
        </w:rPr>
        <w:t>Bais</w:t>
      </w:r>
      <w:proofErr w:type="spellEnd"/>
      <w:r w:rsidR="00E65653">
        <w:rPr>
          <w:i/>
          <w:iCs/>
          <w:sz w:val="32"/>
          <w:szCs w:val="32"/>
        </w:rPr>
        <w:t xml:space="preserve"> </w:t>
      </w:r>
      <w:proofErr w:type="spellStart"/>
      <w:r w:rsidR="00E65653">
        <w:rPr>
          <w:i/>
          <w:iCs/>
          <w:sz w:val="32"/>
          <w:szCs w:val="32"/>
        </w:rPr>
        <w:t>Hapras</w:t>
      </w:r>
      <w:proofErr w:type="spellEnd"/>
      <w:r w:rsidR="00E65653">
        <w:rPr>
          <w:sz w:val="32"/>
          <w:szCs w:val="32"/>
        </w:rPr>
        <w:t xml:space="preserve">                </w:t>
      </w:r>
      <w:r w:rsidR="00E65653">
        <w:rPr>
          <w:sz w:val="16"/>
          <w:szCs w:val="16"/>
        </w:rPr>
        <w:t xml:space="preserve"> </w:t>
      </w:r>
    </w:p>
    <w:p w:rsidR="00E65653" w:rsidRPr="00E65653" w:rsidRDefault="00E65653" w:rsidP="00E65653">
      <w:pPr>
        <w:rPr>
          <w:rFonts w:ascii="Copperplate Gothic Bold" w:hAnsi="Copperplate Gothic Bold"/>
          <w:b w:val="0"/>
          <w:bCs w:val="0"/>
          <w:u w:val="double"/>
          <w:rtl/>
        </w:rPr>
      </w:pPr>
      <w:r w:rsidRPr="00E65653">
        <w:rPr>
          <w:rFonts w:ascii="Copperplate Gothic Bold" w:hAnsi="Copperplate Gothic Bold"/>
          <w:b w:val="0"/>
          <w:bCs w:val="0"/>
          <w:u w:val="double"/>
        </w:rPr>
        <w:t>Overview</w:t>
      </w:r>
    </w:p>
    <w:p w:rsidR="00E65653" w:rsidRPr="00E65653" w:rsidRDefault="00E65653" w:rsidP="00B00AE7">
      <w:pPr>
        <w:rPr>
          <w:b w:val="0"/>
          <w:bCs w:val="0"/>
        </w:rPr>
      </w:pP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חכמים</w:t>
      </w:r>
      <w:r>
        <w:rPr>
          <w:b w:val="0"/>
          <w:bCs w:val="0"/>
        </w:rPr>
        <w:t xml:space="preserve"> enacted </w:t>
      </w:r>
      <w:r w:rsidR="00A66AD1">
        <w:rPr>
          <w:b w:val="0"/>
          <w:bCs w:val="0"/>
        </w:rPr>
        <w:t>that if a grave was plowed over;</w:t>
      </w:r>
      <w:r>
        <w:rPr>
          <w:b w:val="0"/>
          <w:bCs w:val="0"/>
        </w:rPr>
        <w:t xml:space="preserve"> an area of one hundred </w:t>
      </w:r>
      <w:r>
        <w:rPr>
          <w:rFonts w:hint="cs"/>
          <w:b w:val="0"/>
          <w:bCs w:val="0"/>
          <w:rtl/>
        </w:rPr>
        <w:t>אמות</w:t>
      </w:r>
      <w:r>
        <w:rPr>
          <w:b w:val="0"/>
          <w:bCs w:val="0"/>
        </w:rPr>
        <w:t xml:space="preserve"> from the grave is </w:t>
      </w:r>
      <w:r>
        <w:rPr>
          <w:rFonts w:hint="cs"/>
          <w:b w:val="0"/>
          <w:bCs w:val="0"/>
          <w:rtl/>
        </w:rPr>
        <w:t>טמא</w:t>
      </w:r>
      <w:r>
        <w:rPr>
          <w:b w:val="0"/>
          <w:bCs w:val="0"/>
        </w:rPr>
        <w:t xml:space="preserve"> because the plow may have dragged the bones that far. This entire are</w:t>
      </w:r>
      <w:r w:rsidR="00B00AE7">
        <w:rPr>
          <w:b w:val="0"/>
          <w:bCs w:val="0"/>
        </w:rPr>
        <w:t>a</w:t>
      </w:r>
      <w:r>
        <w:rPr>
          <w:b w:val="0"/>
          <w:bCs w:val="0"/>
        </w:rPr>
        <w:t xml:space="preserve"> is called </w:t>
      </w:r>
      <w:r>
        <w:rPr>
          <w:rFonts w:hint="cs"/>
          <w:b w:val="0"/>
          <w:bCs w:val="0"/>
          <w:rtl/>
        </w:rPr>
        <w:t>בית הפרס</w:t>
      </w:r>
      <w:r>
        <w:rPr>
          <w:b w:val="0"/>
          <w:bCs w:val="0"/>
        </w:rPr>
        <w:t>.</w:t>
      </w:r>
      <w:r>
        <w:rPr>
          <w:rStyle w:val="FootnoteReference"/>
          <w:b w:val="0"/>
          <w:bCs w:val="0"/>
        </w:rPr>
        <w:footnoteReference w:id="1"/>
      </w:r>
      <w:r>
        <w:rPr>
          <w:b w:val="0"/>
          <w:bCs w:val="0"/>
        </w:rPr>
        <w:t xml:space="preserve"> Our </w:t>
      </w:r>
      <w:r>
        <w:rPr>
          <w:rFonts w:hint="cs"/>
          <w:b w:val="0"/>
          <w:bCs w:val="0"/>
          <w:rtl/>
        </w:rPr>
        <w:t>משנה</w:t>
      </w:r>
      <w:r>
        <w:rPr>
          <w:b w:val="0"/>
          <w:bCs w:val="0"/>
        </w:rPr>
        <w:t xml:space="preserve"> is discussing a case where we do not know the exact area of this </w:t>
      </w:r>
      <w:r>
        <w:rPr>
          <w:rFonts w:hint="cs"/>
          <w:b w:val="0"/>
          <w:bCs w:val="0"/>
          <w:rtl/>
        </w:rPr>
        <w:t>בית הפרס</w:t>
      </w:r>
      <w:r w:rsidR="00B00AE7">
        <w:rPr>
          <w:b w:val="0"/>
          <w:bCs w:val="0"/>
        </w:rPr>
        <w:t>;</w:t>
      </w:r>
      <w:r>
        <w:rPr>
          <w:b w:val="0"/>
          <w:bCs w:val="0"/>
        </w:rPr>
        <w:t xml:space="preserve"> we only know that a grave was plowed over in this field.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explains what the testimony</w:t>
      </w:r>
      <w:r w:rsidR="00B00AE7" w:rsidRPr="00B00AE7">
        <w:rPr>
          <w:b w:val="0"/>
          <w:bCs w:val="0"/>
        </w:rPr>
        <w:t xml:space="preserve"> </w:t>
      </w:r>
      <w:r w:rsidR="00B00AE7">
        <w:rPr>
          <w:b w:val="0"/>
          <w:bCs w:val="0"/>
        </w:rPr>
        <w:t xml:space="preserve">was </w:t>
      </w:r>
      <w:r>
        <w:rPr>
          <w:b w:val="0"/>
          <w:bCs w:val="0"/>
        </w:rPr>
        <w:t xml:space="preserve">regarding this </w:t>
      </w:r>
      <w:r>
        <w:rPr>
          <w:rFonts w:hint="cs"/>
          <w:b w:val="0"/>
          <w:bCs w:val="0"/>
          <w:rtl/>
        </w:rPr>
        <w:t>בית הפרס</w:t>
      </w:r>
      <w:r>
        <w:rPr>
          <w:b w:val="0"/>
          <w:bCs w:val="0"/>
        </w:rPr>
        <w:t>.</w:t>
      </w:r>
      <w:r>
        <w:rPr>
          <w:rStyle w:val="FootnoteReference"/>
          <w:b w:val="0"/>
          <w:bCs w:val="0"/>
        </w:rPr>
        <w:footnoteReference w:id="2"/>
      </w:r>
    </w:p>
    <w:p w:rsidR="00E65653" w:rsidRDefault="00B00AE7" w:rsidP="00B00AE7">
      <w:pPr>
        <w:bidi/>
        <w:jc w:val="center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--------------------------</w:t>
      </w:r>
    </w:p>
    <w:p w:rsidR="00E65653" w:rsidRPr="00E65653" w:rsidRDefault="00E65653" w:rsidP="00E65653">
      <w:pPr>
        <w:rPr>
          <w:b w:val="0"/>
          <w:bCs w:val="0"/>
          <w:sz w:val="24"/>
          <w:szCs w:val="24"/>
        </w:rPr>
      </w:pPr>
      <w:r>
        <w:rPr>
          <w:rFonts w:hint="cs"/>
          <w:b w:val="0"/>
          <w:bCs w:val="0"/>
          <w:sz w:val="24"/>
          <w:szCs w:val="24"/>
          <w:rtl/>
        </w:rPr>
        <w:t>תוספות</w:t>
      </w:r>
      <w:r>
        <w:rPr>
          <w:b w:val="0"/>
          <w:bCs w:val="0"/>
          <w:sz w:val="24"/>
          <w:szCs w:val="24"/>
        </w:rPr>
        <w:t xml:space="preserve"> explains that he testified that the </w:t>
      </w:r>
      <w:r>
        <w:rPr>
          <w:rFonts w:hint="cs"/>
          <w:b w:val="0"/>
          <w:bCs w:val="0"/>
          <w:sz w:val="24"/>
          <w:szCs w:val="24"/>
          <w:rtl/>
        </w:rPr>
        <w:t>בית הפרס</w:t>
      </w:r>
      <w:r>
        <w:rPr>
          <w:b w:val="0"/>
          <w:bCs w:val="0"/>
          <w:sz w:val="24"/>
          <w:szCs w:val="24"/>
        </w:rPr>
        <w:t xml:space="preserve"> extended only to a certain point -</w:t>
      </w:r>
    </w:p>
    <w:p w:rsidR="00AD2D91" w:rsidRPr="00B00AE7" w:rsidRDefault="00AD2D91" w:rsidP="00E65653">
      <w:pPr>
        <w:bidi/>
        <w:rPr>
          <w:rFonts w:cs="David"/>
        </w:rPr>
      </w:pPr>
      <w:r w:rsidRPr="00B00AE7">
        <w:rPr>
          <w:rFonts w:cs="David"/>
          <w:rtl/>
        </w:rPr>
        <w:t>ולא יותר ובא לטהר</w:t>
      </w:r>
      <w:r w:rsidR="00E65653" w:rsidRPr="00B00AE7">
        <w:rPr>
          <w:rStyle w:val="FootnoteReference"/>
          <w:rFonts w:cs="David"/>
          <w:rtl/>
        </w:rPr>
        <w:footnoteReference w:id="3"/>
      </w:r>
      <w:r w:rsidRPr="00B00AE7">
        <w:rPr>
          <w:rFonts w:cs="David"/>
        </w:rPr>
        <w:t>:</w:t>
      </w:r>
    </w:p>
    <w:p w:rsidR="00E65653" w:rsidRPr="00B00AE7" w:rsidRDefault="00E65653" w:rsidP="00B00AE7">
      <w:pPr>
        <w:rPr>
          <w:b w:val="0"/>
          <w:bCs w:val="0"/>
          <w:sz w:val="24"/>
          <w:szCs w:val="24"/>
        </w:rPr>
      </w:pPr>
      <w:r>
        <w:t xml:space="preserve">And no more; and he came </w:t>
      </w:r>
      <w:r>
        <w:rPr>
          <w:b w:val="0"/>
          <w:bCs w:val="0"/>
        </w:rPr>
        <w:t xml:space="preserve">to testify in order </w:t>
      </w:r>
      <w:r>
        <w:t xml:space="preserve">to purify </w:t>
      </w:r>
      <w:r w:rsidRPr="00B00AE7">
        <w:rPr>
          <w:b w:val="0"/>
          <w:bCs w:val="0"/>
          <w:sz w:val="24"/>
          <w:szCs w:val="24"/>
        </w:rPr>
        <w:t xml:space="preserve">an extended area </w:t>
      </w:r>
      <w:r w:rsidR="00B00AE7">
        <w:rPr>
          <w:b w:val="0"/>
          <w:bCs w:val="0"/>
          <w:sz w:val="24"/>
          <w:szCs w:val="24"/>
        </w:rPr>
        <w:t>which</w:t>
      </w:r>
      <w:r w:rsidRPr="00B00AE7">
        <w:rPr>
          <w:b w:val="0"/>
          <w:bCs w:val="0"/>
          <w:sz w:val="24"/>
          <w:szCs w:val="24"/>
        </w:rPr>
        <w:t xml:space="preserve"> was in doubt.</w:t>
      </w:r>
    </w:p>
    <w:p w:rsidR="003D4453" w:rsidRPr="00B00AE7" w:rsidRDefault="003D4453" w:rsidP="00AD2D91">
      <w:pPr>
        <w:bidi/>
        <w:rPr>
          <w:sz w:val="24"/>
          <w:szCs w:val="24"/>
        </w:rPr>
      </w:pPr>
    </w:p>
    <w:p w:rsidR="00E65653" w:rsidRPr="00E65653" w:rsidRDefault="00E65653" w:rsidP="00E65653">
      <w:pPr>
        <w:rPr>
          <w:rFonts w:ascii="Copperplate Gothic Bold" w:hAnsi="Copperplate Gothic Bold"/>
          <w:b w:val="0"/>
          <w:bCs w:val="0"/>
          <w:u w:val="double"/>
        </w:rPr>
      </w:pPr>
      <w:r w:rsidRPr="00E65653">
        <w:rPr>
          <w:rFonts w:ascii="Copperplate Gothic Bold" w:hAnsi="Copperplate Gothic Bold"/>
          <w:b w:val="0"/>
          <w:bCs w:val="0"/>
          <w:u w:val="double"/>
        </w:rPr>
        <w:t>Summary</w:t>
      </w:r>
    </w:p>
    <w:p w:rsidR="00E65653" w:rsidRDefault="00E65653" w:rsidP="00E65653">
      <w:pPr>
        <w:rPr>
          <w:b w:val="0"/>
          <w:bCs w:val="0"/>
        </w:rPr>
      </w:pPr>
      <w:r>
        <w:rPr>
          <w:b w:val="0"/>
          <w:bCs w:val="0"/>
        </w:rPr>
        <w:t xml:space="preserve">The testimony of </w:t>
      </w:r>
      <w:r>
        <w:rPr>
          <w:rFonts w:hint="cs"/>
          <w:b w:val="0"/>
          <w:bCs w:val="0"/>
          <w:rtl/>
        </w:rPr>
        <w:t>בית הפרס</w:t>
      </w:r>
      <w:r>
        <w:rPr>
          <w:b w:val="0"/>
          <w:bCs w:val="0"/>
        </w:rPr>
        <w:t xml:space="preserve"> was </w:t>
      </w:r>
      <w:r>
        <w:rPr>
          <w:rFonts w:hint="cs"/>
          <w:b w:val="0"/>
          <w:bCs w:val="0"/>
          <w:rtl/>
        </w:rPr>
        <w:t>לקולא</w:t>
      </w:r>
      <w:r>
        <w:rPr>
          <w:b w:val="0"/>
          <w:bCs w:val="0"/>
        </w:rPr>
        <w:t>.</w:t>
      </w:r>
    </w:p>
    <w:p w:rsidR="00E65653" w:rsidRPr="00B00AE7" w:rsidRDefault="00E65653" w:rsidP="00E65653">
      <w:pPr>
        <w:rPr>
          <w:b w:val="0"/>
          <w:bCs w:val="0"/>
          <w:sz w:val="24"/>
          <w:szCs w:val="24"/>
        </w:rPr>
      </w:pPr>
    </w:p>
    <w:p w:rsidR="00E65653" w:rsidRPr="00E65653" w:rsidRDefault="00E65653" w:rsidP="00E65653">
      <w:pPr>
        <w:rPr>
          <w:rFonts w:ascii="Copperplate Gothic Bold" w:hAnsi="Copperplate Gothic Bold"/>
          <w:b w:val="0"/>
          <w:bCs w:val="0"/>
          <w:u w:val="double"/>
        </w:rPr>
      </w:pPr>
      <w:r w:rsidRPr="00E65653">
        <w:rPr>
          <w:rFonts w:ascii="Copperplate Gothic Bold" w:hAnsi="Copperplate Gothic Bold"/>
          <w:b w:val="0"/>
          <w:bCs w:val="0"/>
          <w:u w:val="double"/>
        </w:rPr>
        <w:t>Thinking it over</w:t>
      </w:r>
    </w:p>
    <w:p w:rsidR="00E65653" w:rsidRDefault="00E65653" w:rsidP="00E65653">
      <w:pPr>
        <w:rPr>
          <w:b w:val="0"/>
          <w:bCs w:val="0"/>
        </w:rPr>
      </w:pPr>
      <w:r>
        <w:rPr>
          <w:b w:val="0"/>
          <w:bCs w:val="0"/>
        </w:rPr>
        <w:t xml:space="preserve">1. What would be if the testimony was </w:t>
      </w:r>
      <w:r>
        <w:rPr>
          <w:rFonts w:hint="cs"/>
          <w:b w:val="0"/>
          <w:bCs w:val="0"/>
          <w:rtl/>
        </w:rPr>
        <w:t>לחומרא</w:t>
      </w:r>
      <w:r w:rsidR="00B00AE7">
        <w:rPr>
          <w:b w:val="0"/>
          <w:bCs w:val="0"/>
        </w:rPr>
        <w:t>;</w:t>
      </w:r>
      <w:r>
        <w:rPr>
          <w:b w:val="0"/>
          <w:bCs w:val="0"/>
        </w:rPr>
        <w:t xml:space="preserve"> would he be believed?</w:t>
      </w:r>
      <w:r>
        <w:rPr>
          <w:rStyle w:val="FootnoteReference"/>
          <w:b w:val="0"/>
          <w:bCs w:val="0"/>
        </w:rPr>
        <w:footnoteReference w:id="4"/>
      </w:r>
    </w:p>
    <w:p w:rsidR="00E65653" w:rsidRDefault="00E65653" w:rsidP="00E65653">
      <w:pPr>
        <w:rPr>
          <w:b w:val="0"/>
          <w:bCs w:val="0"/>
        </w:rPr>
      </w:pPr>
    </w:p>
    <w:p w:rsidR="00E65653" w:rsidRPr="00E65653" w:rsidRDefault="00E65653" w:rsidP="00E65653">
      <w:pPr>
        <w:rPr>
          <w:b w:val="0"/>
          <w:bCs w:val="0"/>
        </w:rPr>
      </w:pPr>
      <w:r>
        <w:rPr>
          <w:b w:val="0"/>
          <w:bCs w:val="0"/>
        </w:rPr>
        <w:t xml:space="preserve">2. Is it possible to explain the </w:t>
      </w:r>
      <w:r>
        <w:rPr>
          <w:rFonts w:hint="cs"/>
          <w:b w:val="0"/>
          <w:bCs w:val="0"/>
          <w:rtl/>
        </w:rPr>
        <w:t>משנה</w:t>
      </w:r>
      <w:r>
        <w:rPr>
          <w:b w:val="0"/>
          <w:bCs w:val="0"/>
        </w:rPr>
        <w:t xml:space="preserve"> that the testimony was </w:t>
      </w:r>
      <w:r>
        <w:rPr>
          <w:rFonts w:hint="cs"/>
          <w:b w:val="0"/>
          <w:bCs w:val="0"/>
          <w:rtl/>
        </w:rPr>
        <w:t>לח</w:t>
      </w:r>
      <w:bookmarkStart w:id="0" w:name="_GoBack"/>
      <w:bookmarkEnd w:id="0"/>
      <w:r>
        <w:rPr>
          <w:rFonts w:hint="cs"/>
          <w:b w:val="0"/>
          <w:bCs w:val="0"/>
          <w:rtl/>
        </w:rPr>
        <w:t>ומרא</w:t>
      </w:r>
      <w:r>
        <w:rPr>
          <w:b w:val="0"/>
          <w:bCs w:val="0"/>
        </w:rPr>
        <w:t>?</w:t>
      </w:r>
      <w:r>
        <w:rPr>
          <w:rStyle w:val="FootnoteReference"/>
          <w:b w:val="0"/>
          <w:bCs w:val="0"/>
        </w:rPr>
        <w:footnoteReference w:id="5"/>
      </w:r>
    </w:p>
    <w:sectPr w:rsidR="00E65653" w:rsidRPr="00E6565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6643" w:rsidRDefault="00306643" w:rsidP="00E65653">
      <w:pPr>
        <w:spacing w:line="240" w:lineRule="auto"/>
      </w:pPr>
      <w:r>
        <w:separator/>
      </w:r>
    </w:p>
  </w:endnote>
  <w:endnote w:type="continuationSeparator" w:id="0">
    <w:p w:rsidR="00306643" w:rsidRDefault="00306643" w:rsidP="00E656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5653" w:rsidRPr="00E65653" w:rsidRDefault="00E65653" w:rsidP="00E65653">
    <w:pPr>
      <w:pStyle w:val="Footer"/>
      <w:jc w:val="center"/>
      <w:rPr>
        <w:b w:val="0"/>
        <w:bCs w:val="0"/>
        <w:sz w:val="16"/>
        <w:szCs w:val="16"/>
      </w:rPr>
    </w:pPr>
    <w:r w:rsidRPr="00E65653">
      <w:rPr>
        <w:b w:val="0"/>
        <w:bCs w:val="0"/>
        <w:sz w:val="16"/>
        <w:szCs w:val="16"/>
      </w:rPr>
      <w:t>TosfosInEnglish.com</w:t>
    </w:r>
  </w:p>
  <w:p w:rsidR="00E65653" w:rsidRDefault="00E6565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6643" w:rsidRDefault="00306643" w:rsidP="00E65653">
      <w:pPr>
        <w:spacing w:line="240" w:lineRule="auto"/>
      </w:pPr>
      <w:r>
        <w:separator/>
      </w:r>
    </w:p>
  </w:footnote>
  <w:footnote w:type="continuationSeparator" w:id="0">
    <w:p w:rsidR="00306643" w:rsidRDefault="00306643" w:rsidP="00E65653">
      <w:pPr>
        <w:spacing w:line="240" w:lineRule="auto"/>
      </w:pPr>
      <w:r>
        <w:continuationSeparator/>
      </w:r>
    </w:p>
  </w:footnote>
  <w:footnote w:id="1">
    <w:p w:rsidR="00E65653" w:rsidRPr="00984FF2" w:rsidRDefault="00E65653" w:rsidP="00984FF2">
      <w:pPr>
        <w:pStyle w:val="FootnoteText"/>
        <w:spacing w:line="264" w:lineRule="auto"/>
        <w:rPr>
          <w:b w:val="0"/>
          <w:bCs w:val="0"/>
        </w:rPr>
      </w:pPr>
      <w:r w:rsidRPr="00984FF2">
        <w:rPr>
          <w:rStyle w:val="FootnoteReference"/>
          <w:b w:val="0"/>
          <w:bCs w:val="0"/>
        </w:rPr>
        <w:footnoteRef/>
      </w:r>
      <w:r w:rsidRPr="00984FF2">
        <w:rPr>
          <w:b w:val="0"/>
          <w:bCs w:val="0"/>
        </w:rPr>
        <w:t xml:space="preserve"> It is called </w:t>
      </w:r>
      <w:r w:rsidRPr="00984FF2">
        <w:rPr>
          <w:rFonts w:hint="cs"/>
          <w:b w:val="0"/>
          <w:bCs w:val="0"/>
          <w:rtl/>
        </w:rPr>
        <w:t>בית הפרס</w:t>
      </w:r>
      <w:r w:rsidRPr="00984FF2">
        <w:rPr>
          <w:b w:val="0"/>
          <w:bCs w:val="0"/>
        </w:rPr>
        <w:t xml:space="preserve"> either because of the broken bones (</w:t>
      </w:r>
      <w:r w:rsidRPr="00984FF2">
        <w:rPr>
          <w:rFonts w:hint="cs"/>
          <w:b w:val="0"/>
          <w:bCs w:val="0"/>
          <w:rtl/>
        </w:rPr>
        <w:t>פרס</w:t>
      </w:r>
      <w:r w:rsidRPr="00984FF2">
        <w:rPr>
          <w:b w:val="0"/>
          <w:bCs w:val="0"/>
        </w:rPr>
        <w:t xml:space="preserve"> meaning broken; </w:t>
      </w:r>
      <w:r w:rsidRPr="00984FF2">
        <w:rPr>
          <w:rFonts w:hint="cs"/>
          <w:b w:val="0"/>
          <w:bCs w:val="0"/>
          <w:rtl/>
        </w:rPr>
        <w:t>רש"י</w:t>
      </w:r>
      <w:r w:rsidRPr="00984FF2">
        <w:rPr>
          <w:b w:val="0"/>
          <w:bCs w:val="0"/>
        </w:rPr>
        <w:t>), or because the feet of people (</w:t>
      </w:r>
      <w:r w:rsidRPr="00984FF2">
        <w:rPr>
          <w:rFonts w:hint="cs"/>
          <w:b w:val="0"/>
          <w:bCs w:val="0"/>
          <w:rtl/>
        </w:rPr>
        <w:t>פרסא</w:t>
      </w:r>
      <w:r w:rsidRPr="00984FF2">
        <w:rPr>
          <w:b w:val="0"/>
          <w:bCs w:val="0"/>
        </w:rPr>
        <w:t>) cannot walk there (</w:t>
      </w:r>
      <w:r w:rsidRPr="00984FF2">
        <w:rPr>
          <w:rFonts w:hint="cs"/>
          <w:b w:val="0"/>
          <w:bCs w:val="0"/>
          <w:rtl/>
        </w:rPr>
        <w:t>תוס'</w:t>
      </w:r>
      <w:r w:rsidRPr="00984FF2">
        <w:rPr>
          <w:b w:val="0"/>
          <w:bCs w:val="0"/>
        </w:rPr>
        <w:t xml:space="preserve">), or because the </w:t>
      </w:r>
      <w:r w:rsidRPr="00984FF2">
        <w:rPr>
          <w:rFonts w:hint="cs"/>
          <w:b w:val="0"/>
          <w:bCs w:val="0"/>
          <w:rtl/>
        </w:rPr>
        <w:t>טומאה</w:t>
      </w:r>
      <w:r w:rsidRPr="00984FF2">
        <w:rPr>
          <w:b w:val="0"/>
          <w:bCs w:val="0"/>
        </w:rPr>
        <w:t xml:space="preserve"> spreads out (</w:t>
      </w:r>
      <w:r w:rsidRPr="00984FF2">
        <w:rPr>
          <w:rFonts w:hint="cs"/>
          <w:b w:val="0"/>
          <w:bCs w:val="0"/>
          <w:rtl/>
        </w:rPr>
        <w:t>פריסה</w:t>
      </w:r>
      <w:r w:rsidRPr="00984FF2">
        <w:rPr>
          <w:b w:val="0"/>
          <w:bCs w:val="0"/>
        </w:rPr>
        <w:t>) over the area (</w:t>
      </w:r>
      <w:r w:rsidRPr="00984FF2">
        <w:rPr>
          <w:rFonts w:hint="cs"/>
          <w:b w:val="0"/>
          <w:bCs w:val="0"/>
          <w:rtl/>
        </w:rPr>
        <w:t>רמב"ם</w:t>
      </w:r>
      <w:r w:rsidRPr="00984FF2">
        <w:rPr>
          <w:b w:val="0"/>
          <w:bCs w:val="0"/>
        </w:rPr>
        <w:t>).</w:t>
      </w:r>
    </w:p>
  </w:footnote>
  <w:footnote w:id="2">
    <w:p w:rsidR="00E65653" w:rsidRPr="00984FF2" w:rsidRDefault="00E65653" w:rsidP="00984FF2">
      <w:pPr>
        <w:pStyle w:val="FootnoteText"/>
        <w:spacing w:line="264" w:lineRule="auto"/>
        <w:rPr>
          <w:b w:val="0"/>
          <w:bCs w:val="0"/>
        </w:rPr>
      </w:pPr>
      <w:r w:rsidRPr="00984FF2">
        <w:rPr>
          <w:rStyle w:val="FootnoteReference"/>
          <w:b w:val="0"/>
          <w:bCs w:val="0"/>
        </w:rPr>
        <w:footnoteRef/>
      </w:r>
      <w:r w:rsidRPr="00984FF2">
        <w:rPr>
          <w:b w:val="0"/>
          <w:bCs w:val="0"/>
        </w:rPr>
        <w:t xml:space="preserve"> It is possible that he is testifying </w:t>
      </w:r>
      <w:r w:rsidRPr="00984FF2">
        <w:rPr>
          <w:rFonts w:hint="cs"/>
          <w:b w:val="0"/>
          <w:bCs w:val="0"/>
          <w:rtl/>
        </w:rPr>
        <w:t>לחומרא</w:t>
      </w:r>
      <w:r w:rsidRPr="00984FF2">
        <w:rPr>
          <w:b w:val="0"/>
          <w:bCs w:val="0"/>
        </w:rPr>
        <w:t xml:space="preserve"> that a certain area is a </w:t>
      </w:r>
      <w:r w:rsidRPr="00984FF2">
        <w:rPr>
          <w:rFonts w:hint="cs"/>
          <w:b w:val="0"/>
          <w:bCs w:val="0"/>
          <w:rtl/>
        </w:rPr>
        <w:t>בית הפרס</w:t>
      </w:r>
      <w:r w:rsidRPr="00984FF2">
        <w:rPr>
          <w:b w:val="0"/>
          <w:bCs w:val="0"/>
        </w:rPr>
        <w:t xml:space="preserve"> (which was unknown to us), or he could be testifying </w:t>
      </w:r>
      <w:r w:rsidRPr="00984FF2">
        <w:rPr>
          <w:rFonts w:hint="cs"/>
          <w:b w:val="0"/>
          <w:bCs w:val="0"/>
          <w:rtl/>
        </w:rPr>
        <w:t>לקולא</w:t>
      </w:r>
      <w:r w:rsidRPr="00984FF2">
        <w:rPr>
          <w:b w:val="0"/>
          <w:bCs w:val="0"/>
        </w:rPr>
        <w:t xml:space="preserve"> that this large area which was considered a </w:t>
      </w:r>
      <w:r w:rsidRPr="00984FF2">
        <w:rPr>
          <w:rFonts w:hint="cs"/>
          <w:b w:val="0"/>
          <w:bCs w:val="0"/>
          <w:rtl/>
        </w:rPr>
        <w:t>בית הפרס</w:t>
      </w:r>
      <w:r w:rsidRPr="00984FF2">
        <w:rPr>
          <w:b w:val="0"/>
          <w:bCs w:val="0"/>
        </w:rPr>
        <w:t xml:space="preserve">, is limited to a specific area. </w:t>
      </w:r>
    </w:p>
  </w:footnote>
  <w:footnote w:id="3">
    <w:p w:rsidR="00E65653" w:rsidRPr="00984FF2" w:rsidRDefault="00E65653" w:rsidP="00984FF2">
      <w:pPr>
        <w:pStyle w:val="FootnoteText"/>
        <w:spacing w:line="264" w:lineRule="auto"/>
        <w:rPr>
          <w:b w:val="0"/>
          <w:bCs w:val="0"/>
        </w:rPr>
      </w:pPr>
      <w:r w:rsidRPr="00984FF2">
        <w:rPr>
          <w:rStyle w:val="FootnoteReference"/>
          <w:b w:val="0"/>
          <w:bCs w:val="0"/>
        </w:rPr>
        <w:footnoteRef/>
      </w:r>
      <w:r w:rsidRPr="00984FF2">
        <w:rPr>
          <w:b w:val="0"/>
          <w:bCs w:val="0"/>
        </w:rPr>
        <w:t xml:space="preserve"> The </w:t>
      </w:r>
      <w:r w:rsidRPr="00984FF2">
        <w:rPr>
          <w:rFonts w:hint="cs"/>
          <w:b w:val="0"/>
          <w:bCs w:val="0"/>
          <w:rtl/>
        </w:rPr>
        <w:t>גמרא</w:t>
      </w:r>
      <w:r w:rsidRPr="00984FF2">
        <w:rPr>
          <w:b w:val="0"/>
          <w:bCs w:val="0"/>
        </w:rPr>
        <w:t xml:space="preserve"> states that we believe his testimony regarding the </w:t>
      </w:r>
      <w:r w:rsidRPr="00984FF2">
        <w:rPr>
          <w:rFonts w:hint="cs"/>
          <w:b w:val="0"/>
          <w:bCs w:val="0"/>
          <w:rtl/>
        </w:rPr>
        <w:t>בית הפרס</w:t>
      </w:r>
      <w:r w:rsidRPr="00984FF2">
        <w:rPr>
          <w:b w:val="0"/>
          <w:bCs w:val="0"/>
        </w:rPr>
        <w:t xml:space="preserve">, since </w:t>
      </w:r>
      <w:r w:rsidRPr="00984FF2">
        <w:rPr>
          <w:rFonts w:hint="cs"/>
          <w:b w:val="0"/>
          <w:bCs w:val="0"/>
          <w:rtl/>
        </w:rPr>
        <w:t>בית הפרס</w:t>
      </w:r>
      <w:r w:rsidRPr="00984FF2">
        <w:rPr>
          <w:b w:val="0"/>
          <w:bCs w:val="0"/>
        </w:rPr>
        <w:t xml:space="preserve"> is only a </w:t>
      </w:r>
      <w:r w:rsidRPr="00984FF2">
        <w:rPr>
          <w:rFonts w:hint="cs"/>
          <w:b w:val="0"/>
          <w:bCs w:val="0"/>
          <w:rtl/>
        </w:rPr>
        <w:t xml:space="preserve">טומאה </w:t>
      </w:r>
      <w:r w:rsidR="00A66AD1" w:rsidRPr="00984FF2">
        <w:rPr>
          <w:rFonts w:hint="cs"/>
          <w:b w:val="0"/>
          <w:bCs w:val="0"/>
          <w:rtl/>
        </w:rPr>
        <w:t>מדרבנן</w:t>
      </w:r>
      <w:r w:rsidR="00A66AD1" w:rsidRPr="00984FF2">
        <w:rPr>
          <w:b w:val="0"/>
          <w:bCs w:val="0"/>
        </w:rPr>
        <w:t>;</w:t>
      </w:r>
      <w:r w:rsidRPr="00984FF2">
        <w:rPr>
          <w:b w:val="0"/>
          <w:bCs w:val="0"/>
        </w:rPr>
        <w:t xml:space="preserve"> this indicates that he was testifying </w:t>
      </w:r>
      <w:r w:rsidRPr="00984FF2">
        <w:rPr>
          <w:rFonts w:hint="cs"/>
          <w:b w:val="0"/>
          <w:bCs w:val="0"/>
          <w:rtl/>
        </w:rPr>
        <w:t>לקולא</w:t>
      </w:r>
      <w:r w:rsidRPr="00984FF2">
        <w:rPr>
          <w:b w:val="0"/>
          <w:bCs w:val="0"/>
        </w:rPr>
        <w:t xml:space="preserve"> (but not </w:t>
      </w:r>
      <w:r w:rsidRPr="00984FF2">
        <w:rPr>
          <w:rFonts w:hint="cs"/>
          <w:b w:val="0"/>
          <w:bCs w:val="0"/>
          <w:rtl/>
        </w:rPr>
        <w:t>לחומרא</w:t>
      </w:r>
      <w:r w:rsidRPr="00984FF2">
        <w:rPr>
          <w:b w:val="0"/>
          <w:bCs w:val="0"/>
        </w:rPr>
        <w:t xml:space="preserve">) and nevertheless he is </w:t>
      </w:r>
      <w:r w:rsidR="00B00AE7" w:rsidRPr="00984FF2">
        <w:rPr>
          <w:b w:val="0"/>
          <w:bCs w:val="0"/>
        </w:rPr>
        <w:t>believed</w:t>
      </w:r>
      <w:r w:rsidRPr="00984FF2">
        <w:rPr>
          <w:b w:val="0"/>
          <w:bCs w:val="0"/>
        </w:rPr>
        <w:t xml:space="preserve">. </w:t>
      </w:r>
      <w:r w:rsidR="00B00AE7" w:rsidRPr="00984FF2">
        <w:rPr>
          <w:b w:val="0"/>
          <w:bCs w:val="0"/>
        </w:rPr>
        <w:t xml:space="preserve">If he was testifying </w:t>
      </w:r>
      <w:r w:rsidR="00B00AE7" w:rsidRPr="00984FF2">
        <w:rPr>
          <w:rFonts w:hint="cs"/>
          <w:b w:val="0"/>
          <w:bCs w:val="0"/>
          <w:rtl/>
        </w:rPr>
        <w:t>לחומרא</w:t>
      </w:r>
      <w:r w:rsidR="00B00AE7" w:rsidRPr="00984FF2">
        <w:rPr>
          <w:b w:val="0"/>
          <w:bCs w:val="0"/>
        </w:rPr>
        <w:t xml:space="preserve"> he would (seemingly) surely be believed if it is </w:t>
      </w:r>
      <w:r w:rsidR="00B00AE7" w:rsidRPr="00984FF2">
        <w:rPr>
          <w:rFonts w:hint="cs"/>
          <w:b w:val="0"/>
          <w:bCs w:val="0"/>
          <w:rtl/>
        </w:rPr>
        <w:t>טומאה דאורייתא</w:t>
      </w:r>
      <w:r w:rsidR="00B00AE7" w:rsidRPr="00984FF2">
        <w:rPr>
          <w:b w:val="0"/>
          <w:bCs w:val="0"/>
        </w:rPr>
        <w:t>.</w:t>
      </w:r>
      <w:r w:rsidR="006A4990" w:rsidRPr="00984FF2">
        <w:rPr>
          <w:b w:val="0"/>
          <w:bCs w:val="0"/>
        </w:rPr>
        <w:t xml:space="preserve"> See ‘Thinking it over’ # 2.</w:t>
      </w:r>
    </w:p>
  </w:footnote>
  <w:footnote w:id="4">
    <w:p w:rsidR="00E65653" w:rsidRPr="00984FF2" w:rsidRDefault="00E65653" w:rsidP="00984FF2">
      <w:pPr>
        <w:pStyle w:val="FootnoteText"/>
        <w:spacing w:line="264" w:lineRule="auto"/>
        <w:rPr>
          <w:b w:val="0"/>
          <w:bCs w:val="0"/>
        </w:rPr>
      </w:pPr>
      <w:r w:rsidRPr="00984FF2">
        <w:rPr>
          <w:rStyle w:val="FootnoteReference"/>
          <w:b w:val="0"/>
          <w:bCs w:val="0"/>
        </w:rPr>
        <w:footnoteRef/>
      </w:r>
      <w:r w:rsidRPr="00984FF2">
        <w:rPr>
          <w:b w:val="0"/>
          <w:bCs w:val="0"/>
        </w:rPr>
        <w:t xml:space="preserve"> See </w:t>
      </w:r>
      <w:r w:rsidRPr="00984FF2">
        <w:rPr>
          <w:rFonts w:hint="cs"/>
          <w:b w:val="0"/>
          <w:bCs w:val="0"/>
          <w:rtl/>
        </w:rPr>
        <w:t>מהרש"א</w:t>
      </w:r>
      <w:r w:rsidRPr="00984FF2">
        <w:rPr>
          <w:b w:val="0"/>
          <w:bCs w:val="0"/>
        </w:rPr>
        <w:t>.</w:t>
      </w:r>
    </w:p>
  </w:footnote>
  <w:footnote w:id="5">
    <w:p w:rsidR="00E65653" w:rsidRPr="00984FF2" w:rsidRDefault="00E65653" w:rsidP="00984FF2">
      <w:pPr>
        <w:pStyle w:val="FootnoteText"/>
        <w:spacing w:line="264" w:lineRule="auto"/>
        <w:rPr>
          <w:b w:val="0"/>
          <w:bCs w:val="0"/>
        </w:rPr>
      </w:pPr>
      <w:r w:rsidRPr="00984FF2">
        <w:rPr>
          <w:rStyle w:val="FootnoteReference"/>
          <w:b w:val="0"/>
          <w:bCs w:val="0"/>
        </w:rPr>
        <w:footnoteRef/>
      </w:r>
      <w:r w:rsidRPr="00984FF2">
        <w:rPr>
          <w:b w:val="0"/>
          <w:bCs w:val="0"/>
        </w:rPr>
        <w:t xml:space="preserve"> See </w:t>
      </w:r>
      <w:r w:rsidRPr="00984FF2">
        <w:rPr>
          <w:rFonts w:hint="cs"/>
          <w:b w:val="0"/>
          <w:bCs w:val="0"/>
          <w:rtl/>
        </w:rPr>
        <w:t>רא"ה</w:t>
      </w:r>
      <w:r w:rsidRPr="00984FF2">
        <w:rPr>
          <w:b w:val="0"/>
          <w:bCs w:val="0"/>
        </w:rPr>
        <w:t xml:space="preserve"> and </w:t>
      </w:r>
      <w:r w:rsidRPr="00984FF2">
        <w:rPr>
          <w:rFonts w:hint="cs"/>
          <w:b w:val="0"/>
          <w:bCs w:val="0"/>
          <w:rtl/>
        </w:rPr>
        <w:t>משכנות הרועים אות תתקנב</w:t>
      </w:r>
      <w:r w:rsidRPr="00984FF2">
        <w:rPr>
          <w:b w:val="0"/>
          <w:bCs w:val="0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5653" w:rsidRPr="00E65653" w:rsidRDefault="00E65653" w:rsidP="00E65653">
    <w:pPr>
      <w:pStyle w:val="Header"/>
      <w:bidi/>
      <w:rPr>
        <w:b w:val="0"/>
        <w:bCs w:val="0"/>
        <w:sz w:val="24"/>
        <w:szCs w:val="24"/>
      </w:rPr>
    </w:pPr>
    <w:r>
      <w:rPr>
        <w:rFonts w:hint="cs"/>
        <w:b w:val="0"/>
        <w:bCs w:val="0"/>
        <w:sz w:val="24"/>
        <w:szCs w:val="24"/>
        <w:rtl/>
      </w:rPr>
      <w:t>בס"ד. כתובות כח,ב תוס' ד"ה ושהמקום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D91"/>
    <w:rsid w:val="00306643"/>
    <w:rsid w:val="003D4453"/>
    <w:rsid w:val="006129BA"/>
    <w:rsid w:val="006A4990"/>
    <w:rsid w:val="00984FF2"/>
    <w:rsid w:val="009D0CFD"/>
    <w:rsid w:val="00A66AD1"/>
    <w:rsid w:val="00AD2D91"/>
    <w:rsid w:val="00B00AE7"/>
    <w:rsid w:val="00E65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D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565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653"/>
  </w:style>
  <w:style w:type="paragraph" w:styleId="Footer">
    <w:name w:val="footer"/>
    <w:basedOn w:val="Normal"/>
    <w:link w:val="FooterChar"/>
    <w:uiPriority w:val="99"/>
    <w:unhideWhenUsed/>
    <w:rsid w:val="00E6565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653"/>
  </w:style>
  <w:style w:type="paragraph" w:styleId="BalloonText">
    <w:name w:val="Balloon Text"/>
    <w:basedOn w:val="Normal"/>
    <w:link w:val="BalloonTextChar"/>
    <w:uiPriority w:val="99"/>
    <w:semiHidden/>
    <w:unhideWhenUsed/>
    <w:rsid w:val="00E6565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653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65653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6565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65653"/>
    <w:rPr>
      <w:vertAlign w:val="superscript"/>
    </w:rPr>
  </w:style>
  <w:style w:type="paragraph" w:styleId="ListParagraph">
    <w:name w:val="List Paragraph"/>
    <w:basedOn w:val="Normal"/>
    <w:uiPriority w:val="34"/>
    <w:qFormat/>
    <w:rsid w:val="00E656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D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565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653"/>
  </w:style>
  <w:style w:type="paragraph" w:styleId="Footer">
    <w:name w:val="footer"/>
    <w:basedOn w:val="Normal"/>
    <w:link w:val="FooterChar"/>
    <w:uiPriority w:val="99"/>
    <w:unhideWhenUsed/>
    <w:rsid w:val="00E6565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653"/>
  </w:style>
  <w:style w:type="paragraph" w:styleId="BalloonText">
    <w:name w:val="Balloon Text"/>
    <w:basedOn w:val="Normal"/>
    <w:link w:val="BalloonTextChar"/>
    <w:uiPriority w:val="99"/>
    <w:semiHidden/>
    <w:unhideWhenUsed/>
    <w:rsid w:val="00E6565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653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65653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6565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65653"/>
    <w:rPr>
      <w:vertAlign w:val="superscript"/>
    </w:rPr>
  </w:style>
  <w:style w:type="paragraph" w:styleId="ListParagraph">
    <w:name w:val="List Paragraph"/>
    <w:basedOn w:val="Normal"/>
    <w:uiPriority w:val="34"/>
    <w:qFormat/>
    <w:rsid w:val="00E656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Ephraim</dc:creator>
  <cp:keywords/>
  <dc:description/>
  <cp:lastModifiedBy>Ephraim</cp:lastModifiedBy>
  <cp:revision>6</cp:revision>
  <dcterms:created xsi:type="dcterms:W3CDTF">2015-11-11T17:31:00Z</dcterms:created>
  <dcterms:modified xsi:type="dcterms:W3CDTF">2015-12-07T00:37:00Z</dcterms:modified>
</cp:coreProperties>
</file>