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83" w:rsidRDefault="001A0B38" w:rsidP="00FB5C83">
      <w:pPr>
        <w:bidi/>
        <w:rPr>
          <w:sz w:val="32"/>
          <w:szCs w:val="32"/>
        </w:rPr>
      </w:pPr>
      <w:r w:rsidRPr="00FB5C83">
        <w:rPr>
          <w:sz w:val="36"/>
          <w:szCs w:val="36"/>
          <w:rtl/>
        </w:rPr>
        <w:t>מהו</w:t>
      </w:r>
      <w:r w:rsidR="00FB5C83" w:rsidRPr="00FB5C83">
        <w:rPr>
          <w:rFonts w:hint="cs"/>
          <w:sz w:val="36"/>
          <w:szCs w:val="36"/>
          <w:rtl/>
        </w:rPr>
        <w:t xml:space="preserve"> </w:t>
      </w:r>
      <w:r w:rsidRPr="00FB5C83">
        <w:rPr>
          <w:sz w:val="32"/>
          <w:szCs w:val="32"/>
          <w:rtl/>
        </w:rPr>
        <w:t>לבעול בתחלה בשבת</w:t>
      </w:r>
      <w:r w:rsidR="00FB5C83">
        <w:rPr>
          <w:rFonts w:hint="cs"/>
          <w:sz w:val="32"/>
          <w:szCs w:val="32"/>
          <w:rtl/>
        </w:rPr>
        <w:t xml:space="preserve"> </w:t>
      </w:r>
      <w:r w:rsidR="00FB5C83">
        <w:rPr>
          <w:sz w:val="32"/>
          <w:szCs w:val="32"/>
          <w:rtl/>
        </w:rPr>
        <w:t>–</w:t>
      </w:r>
      <w:r w:rsidR="00FB5C83">
        <w:rPr>
          <w:rFonts w:hint="cs"/>
          <w:sz w:val="32"/>
          <w:szCs w:val="32"/>
          <w:rtl/>
        </w:rPr>
        <w:t xml:space="preserve"> </w:t>
      </w:r>
    </w:p>
    <w:p w:rsidR="00FB5C83" w:rsidRPr="00FB5C83" w:rsidRDefault="00FB5C83" w:rsidP="00FB5C83">
      <w:pPr>
        <w:rPr>
          <w:i/>
          <w:iCs/>
        </w:rPr>
      </w:pPr>
      <w:r>
        <w:rPr>
          <w:sz w:val="32"/>
          <w:szCs w:val="32"/>
        </w:rPr>
        <w:t xml:space="preserve">What </w:t>
      </w:r>
      <w:r>
        <w:rPr>
          <w:b w:val="0"/>
          <w:bCs w:val="0"/>
          <w:sz w:val="32"/>
          <w:szCs w:val="32"/>
        </w:rPr>
        <w:t xml:space="preserve">is the ruling, </w:t>
      </w:r>
      <w:r>
        <w:rPr>
          <w:sz w:val="32"/>
          <w:szCs w:val="32"/>
        </w:rPr>
        <w:t xml:space="preserve">to have the initial </w:t>
      </w:r>
      <w:r>
        <w:rPr>
          <w:rFonts w:hint="cs"/>
          <w:sz w:val="32"/>
          <w:szCs w:val="32"/>
          <w:rtl/>
        </w:rPr>
        <w:t>ביאה</w:t>
      </w:r>
      <w:r>
        <w:rPr>
          <w:sz w:val="32"/>
          <w:szCs w:val="32"/>
        </w:rPr>
        <w:t xml:space="preserve"> on </w:t>
      </w:r>
      <w:proofErr w:type="gramStart"/>
      <w:r>
        <w:rPr>
          <w:i/>
          <w:iCs/>
          <w:sz w:val="32"/>
          <w:szCs w:val="32"/>
        </w:rPr>
        <w:t>Shabbos</w:t>
      </w:r>
      <w:proofErr w:type="gramEnd"/>
    </w:p>
    <w:p w:rsidR="00FB5C83" w:rsidRDefault="00FB5C83" w:rsidP="00FB5C83">
      <w:pPr>
        <w:bidi/>
        <w:rPr>
          <w:b w:val="0"/>
          <w:bCs w:val="0"/>
          <w:sz w:val="24"/>
          <w:szCs w:val="24"/>
          <w:rtl/>
        </w:rPr>
      </w:pPr>
    </w:p>
    <w:p w:rsidR="00FB5C83" w:rsidRPr="00FB5C83" w:rsidRDefault="00FB5C83" w:rsidP="00FB5C83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B5C8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B5C83" w:rsidRPr="00FB5C83" w:rsidRDefault="008E10EB" w:rsidP="00341BA0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poses a query </w:t>
      </w:r>
      <w:r w:rsidR="00341BA0">
        <w:rPr>
          <w:b w:val="0"/>
          <w:bCs w:val="0"/>
        </w:rPr>
        <w:t>whether</w:t>
      </w:r>
      <w:bookmarkStart w:id="0" w:name="_GoBack"/>
      <w:bookmarkEnd w:id="0"/>
      <w:r>
        <w:rPr>
          <w:b w:val="0"/>
          <w:bCs w:val="0"/>
        </w:rPr>
        <w:t xml:space="preserve"> it is permitted to have the first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, since there is a possibility of violating the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(as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continues to explain).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why we do not resolve this issue from various rulings we learnt [previously].</w:t>
      </w:r>
    </w:p>
    <w:p w:rsidR="00FB5C83" w:rsidRDefault="003344F4" w:rsidP="003344F4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FB5C83" w:rsidRDefault="008E10EB" w:rsidP="008E10EB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FB5C83" w:rsidRPr="003344F4" w:rsidRDefault="001A0B38" w:rsidP="003344F4">
      <w:pPr>
        <w:bidi/>
        <w:rPr>
          <w:rFonts w:cs="David"/>
        </w:rPr>
      </w:pPr>
      <w:r w:rsidRPr="003344F4">
        <w:rPr>
          <w:rFonts w:cs="David"/>
          <w:rtl/>
        </w:rPr>
        <w:t>אף על גב</w:t>
      </w:r>
      <w:r w:rsidR="008E10EB" w:rsidRPr="003344F4">
        <w:rPr>
          <w:rStyle w:val="FootnoteReference"/>
          <w:rFonts w:cs="David"/>
          <w:rtl/>
        </w:rPr>
        <w:footnoteReference w:id="1"/>
      </w:r>
      <w:r w:rsidRPr="003344F4">
        <w:rPr>
          <w:rFonts w:cs="David"/>
          <w:rtl/>
        </w:rPr>
        <w:t xml:space="preserve"> דתקנו שתהא בתולה נשאת ברביעי</w:t>
      </w:r>
      <w:r w:rsidR="008E10EB" w:rsidRPr="003344F4">
        <w:rPr>
          <w:rStyle w:val="FootnoteReference"/>
          <w:rFonts w:cs="David"/>
          <w:rtl/>
        </w:rPr>
        <w:footnoteReference w:id="2"/>
      </w:r>
      <w:r w:rsidRPr="003344F4">
        <w:rPr>
          <w:rFonts w:cs="David"/>
          <w:rtl/>
        </w:rPr>
        <w:t xml:space="preserve"> </w:t>
      </w:r>
      <w:r w:rsidR="003344F4">
        <w:rPr>
          <w:rFonts w:cs="David" w:hint="cs"/>
          <w:rtl/>
        </w:rPr>
        <w:t>-</w:t>
      </w:r>
    </w:p>
    <w:p w:rsidR="008E10EB" w:rsidRDefault="008E10EB" w:rsidP="008E10EB">
      <w:r>
        <w:t xml:space="preserve">Even though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instituted that a </w:t>
      </w:r>
      <w:r>
        <w:rPr>
          <w:rFonts w:hint="cs"/>
          <w:rtl/>
        </w:rPr>
        <w:t>בתולה</w:t>
      </w:r>
      <w:r>
        <w:t xml:space="preserve"> should be married on Wednesday –</w:t>
      </w:r>
    </w:p>
    <w:p w:rsidR="008E10EB" w:rsidRPr="003344F4" w:rsidRDefault="008E10EB" w:rsidP="008E10EB">
      <w:pPr>
        <w:rPr>
          <w:sz w:val="24"/>
          <w:szCs w:val="24"/>
        </w:rPr>
      </w:pPr>
    </w:p>
    <w:p w:rsidR="008E10EB" w:rsidRPr="003344F4" w:rsidRDefault="008E10EB" w:rsidP="008E10EB">
      <w:pPr>
        <w:rPr>
          <w:b w:val="0"/>
          <w:bCs w:val="0"/>
          <w:sz w:val="24"/>
          <w:szCs w:val="24"/>
        </w:rPr>
      </w:pPr>
      <w:r w:rsidRPr="003344F4">
        <w:rPr>
          <w:rFonts w:hint="cs"/>
          <w:b w:val="0"/>
          <w:bCs w:val="0"/>
          <w:sz w:val="24"/>
          <w:szCs w:val="24"/>
          <w:rtl/>
        </w:rPr>
        <w:t>תוספות</w:t>
      </w:r>
      <w:r w:rsidRPr="003344F4">
        <w:rPr>
          <w:b w:val="0"/>
          <w:bCs w:val="0"/>
          <w:sz w:val="24"/>
          <w:szCs w:val="24"/>
        </w:rPr>
        <w:t xml:space="preserve"> responds:</w:t>
      </w:r>
    </w:p>
    <w:p w:rsidR="00FB5C83" w:rsidRPr="003344F4" w:rsidRDefault="001A0B38" w:rsidP="003344F4">
      <w:pPr>
        <w:bidi/>
        <w:rPr>
          <w:rFonts w:cs="David"/>
        </w:rPr>
      </w:pPr>
      <w:r w:rsidRPr="003344F4">
        <w:rPr>
          <w:rFonts w:cs="David"/>
          <w:rtl/>
        </w:rPr>
        <w:t xml:space="preserve">מכל מקום אם אירע לו שלא בעל בליל חמישי </w:t>
      </w:r>
      <w:r w:rsidR="003344F4">
        <w:rPr>
          <w:rFonts w:cs="David" w:hint="cs"/>
          <w:rtl/>
        </w:rPr>
        <w:t>-</w:t>
      </w:r>
    </w:p>
    <w:p w:rsidR="008E10EB" w:rsidRPr="003344F4" w:rsidRDefault="008E10EB" w:rsidP="003733FB">
      <w:pPr>
        <w:rPr>
          <w:sz w:val="24"/>
          <w:szCs w:val="24"/>
        </w:rPr>
      </w:pPr>
      <w:r>
        <w:t xml:space="preserve">Nevertheless if it happened to him that he was not </w:t>
      </w:r>
      <w:r>
        <w:rPr>
          <w:rFonts w:hint="cs"/>
          <w:rtl/>
        </w:rPr>
        <w:t>בעל</w:t>
      </w:r>
      <w:r>
        <w:t xml:space="preserve"> </w:t>
      </w:r>
      <w:r w:rsidR="003733FB">
        <w:t>Wednesday</w:t>
      </w:r>
      <w:r>
        <w:t xml:space="preserve"> </w:t>
      </w:r>
      <w:r w:rsidR="003733FB">
        <w:t>night</w:t>
      </w:r>
      <w:r>
        <w:t>,</w:t>
      </w:r>
      <w:r w:rsidR="003344F4">
        <w:t xml:space="preserve"> </w:t>
      </w:r>
      <w:r w:rsidR="003344F4">
        <w:rPr>
          <w:b w:val="0"/>
          <w:bCs w:val="0"/>
          <w:sz w:val="24"/>
          <w:szCs w:val="24"/>
        </w:rPr>
        <w:t>and</w:t>
      </w:r>
      <w:r>
        <w:rPr>
          <w:b w:val="0"/>
          <w:bCs w:val="0"/>
        </w:rPr>
        <w:t xml:space="preserve"> </w:t>
      </w:r>
      <w:r w:rsidRPr="003344F4">
        <w:rPr>
          <w:b w:val="0"/>
          <w:bCs w:val="0"/>
          <w:sz w:val="24"/>
          <w:szCs w:val="24"/>
        </w:rPr>
        <w:t>presumably</w:t>
      </w:r>
      <w:r w:rsidRPr="003344F4">
        <w:rPr>
          <w:sz w:val="24"/>
          <w:szCs w:val="24"/>
        </w:rPr>
        <w:t xml:space="preserve"> –</w:t>
      </w:r>
    </w:p>
    <w:p w:rsidR="00FB5C83" w:rsidRPr="003344F4" w:rsidRDefault="001A0B38" w:rsidP="003344F4">
      <w:pPr>
        <w:bidi/>
        <w:rPr>
          <w:rFonts w:cs="David"/>
        </w:rPr>
      </w:pPr>
      <w:r w:rsidRPr="003344F4">
        <w:rPr>
          <w:rFonts w:cs="David"/>
          <w:rtl/>
        </w:rPr>
        <w:t>לא חייבוהו חכמים להמתין</w:t>
      </w:r>
      <w:r w:rsidR="008E10EB" w:rsidRPr="003344F4">
        <w:rPr>
          <w:rStyle w:val="FootnoteReference"/>
          <w:rFonts w:cs="David"/>
          <w:rtl/>
        </w:rPr>
        <w:footnoteReference w:id="3"/>
      </w:r>
      <w:r w:rsidRPr="003344F4">
        <w:rPr>
          <w:rFonts w:cs="David"/>
          <w:rtl/>
        </w:rPr>
        <w:t xml:space="preserve"> עד יום חמישי אחר או עד יום ב'</w:t>
      </w:r>
      <w:r w:rsidR="008E10EB" w:rsidRPr="003344F4">
        <w:rPr>
          <w:rStyle w:val="FootnoteReference"/>
          <w:rFonts w:cs="David"/>
          <w:rtl/>
        </w:rPr>
        <w:footnoteReference w:id="4"/>
      </w:r>
      <w:r w:rsidRPr="003344F4">
        <w:rPr>
          <w:rFonts w:cs="David"/>
          <w:rtl/>
        </w:rPr>
        <w:t xml:space="preserve"> </w:t>
      </w:r>
      <w:r w:rsidR="003344F4">
        <w:rPr>
          <w:rFonts w:cs="David" w:hint="cs"/>
          <w:rtl/>
        </w:rPr>
        <w:t>-</w:t>
      </w:r>
    </w:p>
    <w:p w:rsidR="008E10EB" w:rsidRPr="003344F4" w:rsidRDefault="008E10EB" w:rsidP="008E10EB">
      <w:pPr>
        <w:rPr>
          <w:sz w:val="24"/>
          <w:szCs w:val="24"/>
        </w:rPr>
      </w:pPr>
      <w:r>
        <w:t xml:space="preserve">The </w:t>
      </w:r>
      <w:r>
        <w:rPr>
          <w:rFonts w:hint="cs"/>
          <w:rtl/>
        </w:rPr>
        <w:t>חכמים</w:t>
      </w:r>
      <w:r>
        <w:t xml:space="preserve"> did not obligate him to wait </w:t>
      </w:r>
      <w:r>
        <w:rPr>
          <w:b w:val="0"/>
          <w:bCs w:val="0"/>
        </w:rPr>
        <w:t xml:space="preserve">(and perform the </w:t>
      </w:r>
      <w:r>
        <w:rPr>
          <w:rFonts w:hint="cs"/>
          <w:b w:val="0"/>
          <w:bCs w:val="0"/>
          <w:rtl/>
        </w:rPr>
        <w:t>בעילת מצוה</w:t>
      </w:r>
      <w:r>
        <w:rPr>
          <w:b w:val="0"/>
          <w:bCs w:val="0"/>
        </w:rPr>
        <w:t xml:space="preserve">) </w:t>
      </w:r>
      <w:r>
        <w:t xml:space="preserve">until another Thursday or until Monday </w:t>
      </w:r>
      <w:r w:rsidRPr="003344F4">
        <w:rPr>
          <w:b w:val="0"/>
          <w:bCs w:val="0"/>
          <w:sz w:val="24"/>
          <w:szCs w:val="24"/>
        </w:rPr>
        <w:t xml:space="preserve">(for </w:t>
      </w:r>
      <w:r w:rsidRPr="003344F4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3344F4">
        <w:rPr>
          <w:b w:val="0"/>
          <w:bCs w:val="0"/>
          <w:sz w:val="24"/>
          <w:szCs w:val="24"/>
        </w:rPr>
        <w:t>)</w:t>
      </w:r>
      <w:r w:rsidRPr="003344F4">
        <w:rPr>
          <w:sz w:val="24"/>
          <w:szCs w:val="24"/>
        </w:rPr>
        <w:t>;</w:t>
      </w:r>
      <w:r w:rsidRPr="003344F4">
        <w:rPr>
          <w:b w:val="0"/>
          <w:bCs w:val="0"/>
          <w:sz w:val="24"/>
          <w:szCs w:val="24"/>
        </w:rPr>
        <w:t xml:space="preserve"> he can make the </w:t>
      </w:r>
      <w:r w:rsidRPr="003344F4">
        <w:rPr>
          <w:rFonts w:hint="cs"/>
          <w:b w:val="0"/>
          <w:bCs w:val="0"/>
          <w:sz w:val="24"/>
          <w:szCs w:val="24"/>
          <w:rtl/>
        </w:rPr>
        <w:t>בעילה</w:t>
      </w:r>
      <w:r w:rsidRPr="003344F4">
        <w:rPr>
          <w:b w:val="0"/>
          <w:bCs w:val="0"/>
          <w:sz w:val="24"/>
          <w:szCs w:val="24"/>
        </w:rPr>
        <w:t xml:space="preserve"> on Thursday night</w:t>
      </w:r>
      <w:r w:rsidRPr="003344F4">
        <w:rPr>
          <w:sz w:val="24"/>
          <w:szCs w:val="24"/>
        </w:rPr>
        <w:t xml:space="preserve"> -</w:t>
      </w:r>
    </w:p>
    <w:p w:rsidR="00FB5C83" w:rsidRPr="003344F4" w:rsidRDefault="001A0B38" w:rsidP="003344F4">
      <w:pPr>
        <w:bidi/>
        <w:rPr>
          <w:rFonts w:cs="David"/>
        </w:rPr>
      </w:pPr>
      <w:r w:rsidRPr="003344F4">
        <w:rPr>
          <w:rFonts w:cs="David"/>
          <w:rtl/>
        </w:rPr>
        <w:t xml:space="preserve">להכי בעי אם מותר לבעול בשבת אם לאו </w:t>
      </w:r>
      <w:r w:rsidR="003344F4">
        <w:rPr>
          <w:rFonts w:cs="David" w:hint="cs"/>
          <w:rtl/>
        </w:rPr>
        <w:t>-</w:t>
      </w:r>
    </w:p>
    <w:p w:rsidR="008E10EB" w:rsidRPr="003344F4" w:rsidRDefault="008E10EB" w:rsidP="008E10EB">
      <w:pPr>
        <w:rPr>
          <w:sz w:val="24"/>
          <w:szCs w:val="24"/>
        </w:rPr>
      </w:pPr>
      <w:r>
        <w:t xml:space="preserve">Therefore there was the query if it is permitted to be </w:t>
      </w:r>
      <w:r>
        <w:rPr>
          <w:rFonts w:hint="cs"/>
          <w:rtl/>
        </w:rPr>
        <w:t>בועל</w:t>
      </w:r>
      <w:r>
        <w:t xml:space="preserve"> </w:t>
      </w:r>
      <w:r>
        <w:rPr>
          <w:b w:val="0"/>
          <w:bCs w:val="0"/>
        </w:rPr>
        <w:t xml:space="preserve">(the </w:t>
      </w:r>
      <w:r>
        <w:rPr>
          <w:rFonts w:hint="cs"/>
          <w:b w:val="0"/>
          <w:bCs w:val="0"/>
          <w:rtl/>
        </w:rPr>
        <w:t>בעילת מצוה</w:t>
      </w:r>
      <w:r>
        <w:rPr>
          <w:b w:val="0"/>
          <w:bCs w:val="0"/>
        </w:rPr>
        <w:t xml:space="preserve">) </w:t>
      </w:r>
      <w:r>
        <w:t xml:space="preserve">on </w:t>
      </w:r>
      <w:r>
        <w:rPr>
          <w:rFonts w:hint="cs"/>
          <w:rtl/>
        </w:rPr>
        <w:t>שבת</w:t>
      </w:r>
      <w:r>
        <w:t xml:space="preserve"> or not </w:t>
      </w:r>
      <w:r w:rsidRPr="003344F4">
        <w:rPr>
          <w:b w:val="0"/>
          <w:bCs w:val="0"/>
          <w:sz w:val="24"/>
          <w:szCs w:val="24"/>
        </w:rPr>
        <w:t xml:space="preserve">(if he was not </w:t>
      </w:r>
      <w:r w:rsidRPr="003344F4">
        <w:rPr>
          <w:rFonts w:hint="cs"/>
          <w:b w:val="0"/>
          <w:bCs w:val="0"/>
          <w:sz w:val="24"/>
          <w:szCs w:val="24"/>
          <w:rtl/>
        </w:rPr>
        <w:t>בועל</w:t>
      </w:r>
      <w:r w:rsidRPr="003344F4">
        <w:rPr>
          <w:b w:val="0"/>
          <w:bCs w:val="0"/>
          <w:sz w:val="24"/>
          <w:szCs w:val="24"/>
        </w:rPr>
        <w:t xml:space="preserve"> until </w:t>
      </w:r>
      <w:r w:rsidRPr="003344F4">
        <w:rPr>
          <w:rFonts w:hint="cs"/>
          <w:b w:val="0"/>
          <w:bCs w:val="0"/>
          <w:sz w:val="24"/>
          <w:szCs w:val="24"/>
          <w:rtl/>
        </w:rPr>
        <w:t>ליל שבת</w:t>
      </w:r>
      <w:r w:rsidRPr="003344F4">
        <w:rPr>
          <w:b w:val="0"/>
          <w:bCs w:val="0"/>
          <w:sz w:val="24"/>
          <w:szCs w:val="24"/>
        </w:rPr>
        <w:t>)</w:t>
      </w:r>
      <w:r w:rsidRPr="003344F4">
        <w:rPr>
          <w:sz w:val="24"/>
          <w:szCs w:val="24"/>
        </w:rPr>
        <w:t>.</w:t>
      </w:r>
    </w:p>
    <w:p w:rsidR="008E10EB" w:rsidRPr="003344F4" w:rsidRDefault="008E10EB" w:rsidP="008E10EB">
      <w:pPr>
        <w:rPr>
          <w:sz w:val="24"/>
          <w:szCs w:val="24"/>
        </w:rPr>
      </w:pPr>
    </w:p>
    <w:p w:rsidR="008E10EB" w:rsidRPr="003344F4" w:rsidRDefault="008E10EB" w:rsidP="008E10EB">
      <w:pPr>
        <w:rPr>
          <w:b w:val="0"/>
          <w:bCs w:val="0"/>
          <w:sz w:val="24"/>
          <w:szCs w:val="24"/>
        </w:rPr>
      </w:pPr>
      <w:r w:rsidRPr="003344F4">
        <w:rPr>
          <w:rFonts w:hint="cs"/>
          <w:b w:val="0"/>
          <w:bCs w:val="0"/>
          <w:sz w:val="24"/>
          <w:szCs w:val="24"/>
          <w:rtl/>
        </w:rPr>
        <w:t>תוספות</w:t>
      </w:r>
      <w:r w:rsidRPr="003344F4">
        <w:rPr>
          <w:b w:val="0"/>
          <w:bCs w:val="0"/>
          <w:sz w:val="24"/>
          <w:szCs w:val="24"/>
        </w:rPr>
        <w:t xml:space="preserve"> anticipates a difficulty:</w:t>
      </w:r>
    </w:p>
    <w:p w:rsidR="00FB5C83" w:rsidRPr="003344F4" w:rsidRDefault="001A0B38" w:rsidP="00FB5C83">
      <w:pPr>
        <w:bidi/>
        <w:rPr>
          <w:rFonts w:cs="David"/>
        </w:rPr>
      </w:pPr>
      <w:r w:rsidRPr="003344F4">
        <w:rPr>
          <w:rFonts w:cs="David"/>
          <w:rtl/>
        </w:rPr>
        <w:t>א</w:t>
      </w:r>
      <w:r w:rsidR="00FB5C83" w:rsidRPr="003344F4">
        <w:rPr>
          <w:rFonts w:cs="David" w:hint="cs"/>
          <w:rtl/>
        </w:rPr>
        <w:t xml:space="preserve">ף </w:t>
      </w:r>
      <w:r w:rsidRPr="003344F4">
        <w:rPr>
          <w:rFonts w:cs="David"/>
          <w:rtl/>
        </w:rPr>
        <w:t>ע</w:t>
      </w:r>
      <w:r w:rsidR="00FB5C83" w:rsidRPr="003344F4">
        <w:rPr>
          <w:rFonts w:cs="David" w:hint="cs"/>
          <w:rtl/>
        </w:rPr>
        <w:t xml:space="preserve">ל </w:t>
      </w:r>
      <w:r w:rsidRPr="003344F4">
        <w:rPr>
          <w:rFonts w:cs="David"/>
          <w:rtl/>
        </w:rPr>
        <w:t>ג</w:t>
      </w:r>
      <w:r w:rsidR="00FB5C83" w:rsidRPr="003344F4">
        <w:rPr>
          <w:rFonts w:cs="David" w:hint="cs"/>
          <w:rtl/>
        </w:rPr>
        <w:t>ב</w:t>
      </w:r>
      <w:r w:rsidRPr="003344F4">
        <w:rPr>
          <w:rFonts w:cs="David"/>
          <w:rtl/>
        </w:rPr>
        <w:t xml:space="preserve"> דתניא לעיל</w:t>
      </w:r>
      <w:r w:rsidR="008E10EB" w:rsidRPr="003344F4">
        <w:rPr>
          <w:rStyle w:val="FootnoteReference"/>
          <w:rFonts w:cs="David"/>
          <w:rtl/>
        </w:rPr>
        <w:footnoteReference w:id="5"/>
      </w:r>
      <w:r w:rsidRPr="003344F4">
        <w:rPr>
          <w:rFonts w:cs="David"/>
          <w:rtl/>
        </w:rPr>
        <w:t xml:space="preserve"> ומפרישין חתן מן הכלה לילי שבת תחלה מפני שהוא עושה חבורה </w:t>
      </w:r>
      <w:r w:rsidR="003344F4">
        <w:rPr>
          <w:rFonts w:cs="David" w:hint="cs"/>
          <w:rtl/>
        </w:rPr>
        <w:t>-</w:t>
      </w:r>
    </w:p>
    <w:p w:rsidR="008E10EB" w:rsidRPr="003344F4" w:rsidRDefault="008E10EB" w:rsidP="003344F4">
      <w:pPr>
        <w:rPr>
          <w:b w:val="0"/>
          <w:bCs w:val="0"/>
          <w:spacing w:val="-2"/>
          <w:sz w:val="24"/>
          <w:szCs w:val="24"/>
        </w:rPr>
      </w:pPr>
      <w:r>
        <w:t xml:space="preserve">Even though the </w:t>
      </w:r>
      <w:r>
        <w:rPr>
          <w:rFonts w:hint="cs"/>
          <w:rtl/>
        </w:rPr>
        <w:t>ברייתא</w:t>
      </w:r>
      <w:r>
        <w:t xml:space="preserve"> taught us previously, ‘and we separate the </w:t>
      </w:r>
      <w:r>
        <w:rPr>
          <w:rFonts w:hint="cs"/>
          <w:rtl/>
        </w:rPr>
        <w:t>חתן</w:t>
      </w:r>
      <w:r>
        <w:t xml:space="preserve"> from </w:t>
      </w:r>
      <w:r w:rsidRPr="003344F4">
        <w:rPr>
          <w:spacing w:val="-2"/>
        </w:rPr>
        <w:t xml:space="preserve">the </w:t>
      </w:r>
      <w:r w:rsidRPr="003344F4">
        <w:rPr>
          <w:rFonts w:hint="cs"/>
          <w:spacing w:val="-2"/>
          <w:rtl/>
        </w:rPr>
        <w:t>כלה</w:t>
      </w:r>
      <w:r w:rsidRPr="003344F4">
        <w:rPr>
          <w:spacing w:val="-2"/>
        </w:rPr>
        <w:t xml:space="preserve"> </w:t>
      </w:r>
      <w:r w:rsidRPr="003344F4">
        <w:rPr>
          <w:b w:val="0"/>
          <w:bCs w:val="0"/>
          <w:spacing w:val="-2"/>
        </w:rPr>
        <w:t>i</w:t>
      </w:r>
      <w:r w:rsidR="003344F4">
        <w:rPr>
          <w:b w:val="0"/>
          <w:bCs w:val="0"/>
          <w:spacing w:val="-2"/>
        </w:rPr>
        <w:t>f</w:t>
      </w:r>
      <w:r w:rsidRPr="003344F4">
        <w:rPr>
          <w:b w:val="0"/>
          <w:bCs w:val="0"/>
          <w:spacing w:val="-2"/>
        </w:rPr>
        <w:t xml:space="preserve"> the </w:t>
      </w:r>
      <w:r w:rsidRPr="003344F4">
        <w:rPr>
          <w:spacing w:val="-2"/>
        </w:rPr>
        <w:t xml:space="preserve">initial </w:t>
      </w:r>
      <w:r w:rsidRPr="003344F4">
        <w:rPr>
          <w:rFonts w:hint="cs"/>
          <w:spacing w:val="-2"/>
          <w:rtl/>
        </w:rPr>
        <w:t>ביאה</w:t>
      </w:r>
      <w:r w:rsidRPr="003344F4">
        <w:rPr>
          <w:spacing w:val="-2"/>
        </w:rPr>
        <w:t xml:space="preserve"> is </w:t>
      </w:r>
      <w:r w:rsidRPr="003344F4">
        <w:rPr>
          <w:rFonts w:hint="cs"/>
          <w:spacing w:val="-2"/>
          <w:rtl/>
        </w:rPr>
        <w:t>ליל שבת</w:t>
      </w:r>
      <w:r w:rsidRPr="003344F4">
        <w:rPr>
          <w:spacing w:val="-2"/>
        </w:rPr>
        <w:t>, because he makes a wound</w:t>
      </w:r>
      <w:r w:rsidR="003344F4">
        <w:rPr>
          <w:spacing w:val="-2"/>
        </w:rPr>
        <w:t>’</w:t>
      </w:r>
      <w:r w:rsidRPr="003344F4">
        <w:rPr>
          <w:b w:val="0"/>
          <w:bCs w:val="0"/>
          <w:spacing w:val="-2"/>
        </w:rPr>
        <w:t xml:space="preserve"> </w:t>
      </w:r>
      <w:r w:rsidRPr="003344F4">
        <w:rPr>
          <w:b w:val="0"/>
          <w:bCs w:val="0"/>
          <w:spacing w:val="-2"/>
          <w:sz w:val="24"/>
          <w:szCs w:val="24"/>
        </w:rPr>
        <w:t xml:space="preserve">with the </w:t>
      </w:r>
      <w:r w:rsidRPr="003344F4">
        <w:rPr>
          <w:rFonts w:hint="cs"/>
          <w:b w:val="0"/>
          <w:bCs w:val="0"/>
          <w:spacing w:val="-2"/>
          <w:sz w:val="24"/>
          <w:szCs w:val="24"/>
          <w:rtl/>
        </w:rPr>
        <w:t>בעילת מצוה</w:t>
      </w:r>
      <w:r w:rsidRPr="003344F4">
        <w:rPr>
          <w:b w:val="0"/>
          <w:bCs w:val="0"/>
          <w:spacing w:val="-2"/>
          <w:sz w:val="24"/>
          <w:szCs w:val="24"/>
        </w:rPr>
        <w:t xml:space="preserve"> -</w:t>
      </w:r>
    </w:p>
    <w:p w:rsidR="00FB5C83" w:rsidRPr="003344F4" w:rsidRDefault="001A0B38" w:rsidP="003344F4">
      <w:pPr>
        <w:bidi/>
        <w:rPr>
          <w:rFonts w:cs="David"/>
        </w:rPr>
      </w:pPr>
      <w:r w:rsidRPr="003344F4">
        <w:rPr>
          <w:rFonts w:cs="David"/>
          <w:rtl/>
        </w:rPr>
        <w:lastRenderedPageBreak/>
        <w:t>ותניא נמי</w:t>
      </w:r>
      <w:r w:rsidR="008E10EB" w:rsidRPr="003344F4">
        <w:rPr>
          <w:rStyle w:val="FootnoteReference"/>
          <w:rFonts w:cs="David"/>
          <w:rtl/>
        </w:rPr>
        <w:footnoteReference w:id="6"/>
      </w:r>
      <w:r w:rsidRPr="003344F4">
        <w:rPr>
          <w:rFonts w:cs="David"/>
          <w:rtl/>
        </w:rPr>
        <w:t xml:space="preserve"> באידך ברייתא בין כך ובין כך לא יבעול לא בערב שבת ולא כו</w:t>
      </w:r>
      <w:r w:rsidR="00FB5C83" w:rsidRPr="003344F4">
        <w:rPr>
          <w:rFonts w:cs="David" w:hint="cs"/>
          <w:rtl/>
        </w:rPr>
        <w:t>לי</w:t>
      </w:r>
      <w:r w:rsidRPr="003344F4">
        <w:rPr>
          <w:rFonts w:cs="David"/>
          <w:rtl/>
        </w:rPr>
        <w:t xml:space="preserve"> </w:t>
      </w:r>
      <w:r w:rsidR="003344F4">
        <w:rPr>
          <w:rFonts w:cs="David" w:hint="cs"/>
          <w:rtl/>
        </w:rPr>
        <w:t>-</w:t>
      </w:r>
    </w:p>
    <w:p w:rsidR="008E10EB" w:rsidRPr="007D3653" w:rsidRDefault="008E10EB" w:rsidP="008E10EB">
      <w:pPr>
        <w:rPr>
          <w:b w:val="0"/>
          <w:bCs w:val="0"/>
          <w:sz w:val="24"/>
          <w:szCs w:val="24"/>
        </w:rPr>
      </w:pPr>
      <w:r>
        <w:t xml:space="preserve">And we also learnt in the other </w:t>
      </w:r>
      <w:r>
        <w:rPr>
          <w:rFonts w:hint="cs"/>
          <w:rtl/>
        </w:rPr>
        <w:t>ברייתא</w:t>
      </w:r>
      <w:r>
        <w:t xml:space="preserve">, ‘in any event he should not be </w:t>
      </w:r>
      <w:r>
        <w:rPr>
          <w:rFonts w:hint="cs"/>
          <w:rtl/>
        </w:rPr>
        <w:t>בועל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בעילת מצוה</w:t>
      </w:r>
      <w:r>
        <w:rPr>
          <w:b w:val="0"/>
          <w:bCs w:val="0"/>
        </w:rPr>
        <w:t xml:space="preserve">, </w:t>
      </w:r>
      <w:r>
        <w:t xml:space="preserve">not on </w:t>
      </w:r>
      <w:r>
        <w:rPr>
          <w:rFonts w:hint="cs"/>
          <w:rtl/>
        </w:rPr>
        <w:t>ערב שבת</w:t>
      </w:r>
      <w:r w:rsidR="00DA6A30">
        <w:t>’</w:t>
      </w:r>
      <w:r>
        <w:t xml:space="preserve">, etc. </w:t>
      </w:r>
      <w:r w:rsidRPr="007D3653">
        <w:rPr>
          <w:b w:val="0"/>
          <w:bCs w:val="0"/>
          <w:sz w:val="24"/>
          <w:szCs w:val="24"/>
        </w:rPr>
        <w:t xml:space="preserve">Both </w:t>
      </w:r>
      <w:r w:rsidRPr="007D3653">
        <w:rPr>
          <w:rFonts w:hint="cs"/>
          <w:b w:val="0"/>
          <w:bCs w:val="0"/>
          <w:sz w:val="24"/>
          <w:szCs w:val="24"/>
          <w:rtl/>
        </w:rPr>
        <w:t>ברייתות</w:t>
      </w:r>
      <w:r w:rsidRPr="007D3653">
        <w:rPr>
          <w:b w:val="0"/>
          <w:bCs w:val="0"/>
          <w:sz w:val="24"/>
          <w:szCs w:val="24"/>
        </w:rPr>
        <w:t xml:space="preserve"> </w:t>
      </w:r>
      <w:proofErr w:type="gramStart"/>
      <w:r w:rsidRPr="007D3653">
        <w:rPr>
          <w:b w:val="0"/>
          <w:bCs w:val="0"/>
          <w:sz w:val="24"/>
          <w:szCs w:val="24"/>
        </w:rPr>
        <w:t>state</w:t>
      </w:r>
      <w:proofErr w:type="gramEnd"/>
      <w:r w:rsidRPr="007D3653">
        <w:rPr>
          <w:b w:val="0"/>
          <w:bCs w:val="0"/>
          <w:sz w:val="24"/>
          <w:szCs w:val="24"/>
        </w:rPr>
        <w:t xml:space="preserve"> clearly that the first </w:t>
      </w:r>
      <w:r w:rsidRPr="007D3653">
        <w:rPr>
          <w:rFonts w:hint="cs"/>
          <w:b w:val="0"/>
          <w:bCs w:val="0"/>
          <w:sz w:val="24"/>
          <w:szCs w:val="24"/>
          <w:rtl/>
        </w:rPr>
        <w:t>ביאה</w:t>
      </w:r>
      <w:r w:rsidRPr="007D3653">
        <w:rPr>
          <w:b w:val="0"/>
          <w:bCs w:val="0"/>
          <w:sz w:val="24"/>
          <w:szCs w:val="24"/>
        </w:rPr>
        <w:t xml:space="preserve"> may not be on </w:t>
      </w:r>
      <w:r w:rsidRPr="007D3653">
        <w:rPr>
          <w:rFonts w:hint="cs"/>
          <w:b w:val="0"/>
          <w:bCs w:val="0"/>
          <w:sz w:val="24"/>
          <w:szCs w:val="24"/>
          <w:rtl/>
        </w:rPr>
        <w:t>שבת</w:t>
      </w:r>
      <w:r w:rsidRPr="007D3653">
        <w:rPr>
          <w:b w:val="0"/>
          <w:bCs w:val="0"/>
          <w:sz w:val="24"/>
          <w:szCs w:val="24"/>
        </w:rPr>
        <w:t>; why is there a query?</w:t>
      </w:r>
    </w:p>
    <w:p w:rsidR="008E10EB" w:rsidRPr="007D3653" w:rsidRDefault="008E10EB" w:rsidP="008E10EB">
      <w:pPr>
        <w:rPr>
          <w:b w:val="0"/>
          <w:bCs w:val="0"/>
          <w:sz w:val="24"/>
          <w:szCs w:val="24"/>
        </w:rPr>
      </w:pPr>
    </w:p>
    <w:p w:rsidR="008E10EB" w:rsidRPr="007D3653" w:rsidRDefault="008E10EB" w:rsidP="008E10EB">
      <w:pPr>
        <w:rPr>
          <w:b w:val="0"/>
          <w:bCs w:val="0"/>
          <w:sz w:val="24"/>
          <w:szCs w:val="24"/>
        </w:rPr>
      </w:pPr>
      <w:r w:rsidRPr="007D3653">
        <w:rPr>
          <w:rFonts w:hint="cs"/>
          <w:b w:val="0"/>
          <w:bCs w:val="0"/>
          <w:sz w:val="24"/>
          <w:szCs w:val="24"/>
          <w:rtl/>
        </w:rPr>
        <w:t>תוספות</w:t>
      </w:r>
      <w:r w:rsidRPr="007D3653">
        <w:rPr>
          <w:b w:val="0"/>
          <w:bCs w:val="0"/>
          <w:sz w:val="24"/>
          <w:szCs w:val="24"/>
        </w:rPr>
        <w:t xml:space="preserve"> cites s</w:t>
      </w:r>
      <w:r w:rsidRPr="007D3653">
        <w:rPr>
          <w:rFonts w:hint="cs"/>
          <w:b w:val="0"/>
          <w:bCs w:val="0"/>
          <w:sz w:val="24"/>
          <w:szCs w:val="24"/>
          <w:rtl/>
        </w:rPr>
        <w:t>רש"י'</w:t>
      </w:r>
      <w:r w:rsidRPr="007D3653">
        <w:rPr>
          <w:b w:val="0"/>
          <w:bCs w:val="0"/>
          <w:sz w:val="24"/>
          <w:szCs w:val="24"/>
        </w:rPr>
        <w:t xml:space="preserve"> answers:</w:t>
      </w:r>
    </w:p>
    <w:p w:rsidR="00FB5C83" w:rsidRPr="007D3653" w:rsidRDefault="001A0B38" w:rsidP="007D3653">
      <w:pPr>
        <w:bidi/>
        <w:rPr>
          <w:rFonts w:cs="David"/>
        </w:rPr>
      </w:pPr>
      <w:r w:rsidRPr="007D3653">
        <w:rPr>
          <w:rFonts w:cs="David"/>
          <w:rtl/>
        </w:rPr>
        <w:t>פי</w:t>
      </w:r>
      <w:r w:rsidR="00FB5C83" w:rsidRPr="007D3653">
        <w:rPr>
          <w:rFonts w:cs="David" w:hint="cs"/>
          <w:rtl/>
        </w:rPr>
        <w:t>רש</w:t>
      </w:r>
      <w:r w:rsidRPr="007D3653">
        <w:rPr>
          <w:rFonts w:cs="David"/>
          <w:rtl/>
        </w:rPr>
        <w:t xml:space="preserve"> בקונטרס</w:t>
      </w:r>
      <w:r w:rsidR="008E10EB" w:rsidRPr="007D3653">
        <w:rPr>
          <w:rStyle w:val="FootnoteReference"/>
          <w:rFonts w:cs="David"/>
          <w:rtl/>
        </w:rPr>
        <w:footnoteReference w:id="7"/>
      </w:r>
      <w:r w:rsidRPr="007D3653">
        <w:rPr>
          <w:rFonts w:cs="David"/>
          <w:rtl/>
        </w:rPr>
        <w:t xml:space="preserve"> דלא הוה ידע לה </w:t>
      </w:r>
      <w:r w:rsidR="007D3653">
        <w:rPr>
          <w:rFonts w:cs="David" w:hint="cs"/>
          <w:rtl/>
        </w:rPr>
        <w:t>-</w:t>
      </w:r>
    </w:p>
    <w:p w:rsidR="008E10EB" w:rsidRPr="008E10EB" w:rsidRDefault="008E10EB" w:rsidP="008E10EB">
      <w:pPr>
        <w:rPr>
          <w:b w:val="0"/>
          <w:bCs w:val="0"/>
        </w:rPr>
      </w:pPr>
      <w:r>
        <w:rPr>
          <w:rFonts w:hint="cs"/>
          <w:rtl/>
        </w:rPr>
        <w:t>רש"י</w:t>
      </w:r>
      <w:r>
        <w:t xml:space="preserve"> explained </w:t>
      </w:r>
      <w:r w:rsidRPr="008E10EB">
        <w:rPr>
          <w:b w:val="0"/>
          <w:bCs w:val="0"/>
        </w:rPr>
        <w:t>that the questioner</w:t>
      </w:r>
      <w:r>
        <w:rPr>
          <w:b w:val="0"/>
          <w:bCs w:val="0"/>
        </w:rPr>
        <w:t xml:space="preserve"> </w:t>
      </w:r>
      <w:r>
        <w:t xml:space="preserve">did not know of these </w:t>
      </w:r>
      <w:r>
        <w:rPr>
          <w:rFonts w:hint="cs"/>
          <w:b w:val="0"/>
          <w:bCs w:val="0"/>
          <w:rtl/>
        </w:rPr>
        <w:t>ברייתות</w:t>
      </w:r>
      <w:r>
        <w:rPr>
          <w:b w:val="0"/>
          <w:bCs w:val="0"/>
        </w:rPr>
        <w:t xml:space="preserve"> -</w:t>
      </w:r>
    </w:p>
    <w:p w:rsidR="00FB5C83" w:rsidRPr="007D3653" w:rsidRDefault="001A0B38" w:rsidP="007D3653">
      <w:pPr>
        <w:bidi/>
        <w:rPr>
          <w:rFonts w:cs="David"/>
        </w:rPr>
      </w:pPr>
      <w:r w:rsidRPr="007D3653">
        <w:rPr>
          <w:rFonts w:cs="David"/>
          <w:rtl/>
        </w:rPr>
        <w:t>א</w:t>
      </w:r>
      <w:r w:rsidR="00FB5C83" w:rsidRPr="007D3653">
        <w:rPr>
          <w:rFonts w:cs="David" w:hint="cs"/>
          <w:rtl/>
        </w:rPr>
        <w:t xml:space="preserve">י </w:t>
      </w:r>
      <w:r w:rsidRPr="007D3653">
        <w:rPr>
          <w:rFonts w:cs="David"/>
          <w:rtl/>
        </w:rPr>
        <w:t>נ</w:t>
      </w:r>
      <w:r w:rsidR="00FB5C83" w:rsidRPr="007D3653">
        <w:rPr>
          <w:rFonts w:cs="David" w:hint="cs"/>
          <w:rtl/>
        </w:rPr>
        <w:t>מי</w:t>
      </w:r>
      <w:r w:rsidRPr="007D3653">
        <w:rPr>
          <w:rFonts w:cs="David"/>
          <w:rtl/>
        </w:rPr>
        <w:t xml:space="preserve"> ידע לה ובעי היכי הלכתא דאיכא</w:t>
      </w:r>
      <w:r w:rsidR="00DA6A30">
        <w:rPr>
          <w:rStyle w:val="FootnoteReference"/>
          <w:rFonts w:cs="David"/>
          <w:rtl/>
        </w:rPr>
        <w:footnoteReference w:id="8"/>
      </w:r>
      <w:r w:rsidRPr="007D3653">
        <w:rPr>
          <w:rFonts w:cs="David"/>
          <w:rtl/>
        </w:rPr>
        <w:t xml:space="preserve"> למימר דפליגי בה ר</w:t>
      </w:r>
      <w:r w:rsidR="00FB5C83" w:rsidRPr="007D3653">
        <w:rPr>
          <w:rFonts w:cs="David" w:hint="cs"/>
          <w:rtl/>
        </w:rPr>
        <w:t>בי</w:t>
      </w:r>
      <w:r w:rsidRPr="007D3653">
        <w:rPr>
          <w:rFonts w:cs="David"/>
          <w:rtl/>
        </w:rPr>
        <w:t xml:space="preserve"> יהודה ור</w:t>
      </w:r>
      <w:r w:rsidR="00FB5C83" w:rsidRPr="007D3653">
        <w:rPr>
          <w:rFonts w:cs="David" w:hint="cs"/>
          <w:rtl/>
        </w:rPr>
        <w:t xml:space="preserve">בי </w:t>
      </w:r>
      <w:r w:rsidRPr="007D3653">
        <w:rPr>
          <w:rFonts w:cs="David"/>
          <w:rtl/>
        </w:rPr>
        <w:t>ש</w:t>
      </w:r>
      <w:r w:rsidR="00FB5C83" w:rsidRPr="007D3653">
        <w:rPr>
          <w:rFonts w:cs="David" w:hint="cs"/>
          <w:rtl/>
        </w:rPr>
        <w:t>מעון</w:t>
      </w:r>
      <w:r w:rsidR="00487B66" w:rsidRPr="007D3653">
        <w:rPr>
          <w:rStyle w:val="FootnoteReference"/>
          <w:rFonts w:cs="David"/>
          <w:rtl/>
        </w:rPr>
        <w:footnoteReference w:id="9"/>
      </w:r>
      <w:r w:rsidRPr="007D3653">
        <w:rPr>
          <w:rFonts w:cs="David"/>
          <w:rtl/>
        </w:rPr>
        <w:t xml:space="preserve"> </w:t>
      </w:r>
      <w:r w:rsidR="007D3653">
        <w:rPr>
          <w:rFonts w:cs="David" w:hint="cs"/>
          <w:rtl/>
        </w:rPr>
        <w:t>-</w:t>
      </w:r>
    </w:p>
    <w:p w:rsidR="008E10EB" w:rsidRPr="007D3653" w:rsidRDefault="008E10EB" w:rsidP="007D3653">
      <w:pPr>
        <w:rPr>
          <w:b w:val="0"/>
          <w:bCs w:val="0"/>
          <w:sz w:val="24"/>
          <w:szCs w:val="24"/>
        </w:rPr>
      </w:pPr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say; that the questioner </w:t>
      </w:r>
      <w:r>
        <w:t xml:space="preserve">knew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, </w:t>
      </w:r>
      <w:r>
        <w:t xml:space="preserve">but he queried what the </w:t>
      </w:r>
      <w:r>
        <w:rPr>
          <w:rFonts w:hint="cs"/>
          <w:rtl/>
        </w:rPr>
        <w:t>הלכה</w:t>
      </w:r>
      <w:r w:rsidR="007D3653">
        <w:t xml:space="preserve"> is</w:t>
      </w:r>
      <w:r>
        <w:t xml:space="preserve">; for we can say that this is a dispute between </w:t>
      </w:r>
      <w:r>
        <w:rPr>
          <w:rFonts w:hint="cs"/>
          <w:rtl/>
        </w:rPr>
        <w:t>ר"י ור"ש</w:t>
      </w:r>
      <w:r>
        <w:t xml:space="preserve"> </w:t>
      </w:r>
      <w:r w:rsidRPr="007D3653">
        <w:rPr>
          <w:b w:val="0"/>
          <w:bCs w:val="0"/>
          <w:sz w:val="24"/>
          <w:szCs w:val="24"/>
        </w:rPr>
        <w:t xml:space="preserve">whether it is permitted to be </w:t>
      </w:r>
      <w:r w:rsidRPr="007D3653">
        <w:rPr>
          <w:rFonts w:hint="cs"/>
          <w:b w:val="0"/>
          <w:bCs w:val="0"/>
          <w:sz w:val="24"/>
          <w:szCs w:val="24"/>
          <w:rtl/>
        </w:rPr>
        <w:t>בועל בתחלה בשבת</w:t>
      </w:r>
      <w:r w:rsidRPr="007D3653">
        <w:rPr>
          <w:b w:val="0"/>
          <w:bCs w:val="0"/>
          <w:sz w:val="24"/>
          <w:szCs w:val="24"/>
        </w:rPr>
        <w:t xml:space="preserve">, as the </w:t>
      </w:r>
      <w:r w:rsidRPr="007D3653">
        <w:rPr>
          <w:rFonts w:hint="cs"/>
          <w:b w:val="0"/>
          <w:bCs w:val="0"/>
          <w:sz w:val="24"/>
          <w:szCs w:val="24"/>
          <w:rtl/>
        </w:rPr>
        <w:t>גמרא</w:t>
      </w:r>
      <w:r w:rsidRPr="007D3653">
        <w:rPr>
          <w:b w:val="0"/>
          <w:bCs w:val="0"/>
          <w:sz w:val="24"/>
          <w:szCs w:val="24"/>
        </w:rPr>
        <w:t xml:space="preserve"> continues to explain. The </w:t>
      </w:r>
      <w:r w:rsidRPr="007D3653">
        <w:rPr>
          <w:rFonts w:hint="cs"/>
          <w:b w:val="0"/>
          <w:bCs w:val="0"/>
          <w:sz w:val="24"/>
          <w:szCs w:val="24"/>
          <w:rtl/>
        </w:rPr>
        <w:t>ברייתא</w:t>
      </w:r>
      <w:r w:rsidRPr="007D3653">
        <w:rPr>
          <w:b w:val="0"/>
          <w:bCs w:val="0"/>
          <w:sz w:val="24"/>
          <w:szCs w:val="24"/>
        </w:rPr>
        <w:t xml:space="preserve"> may be expressing the view of one only of them but not necessarily that the </w:t>
      </w:r>
      <w:r w:rsidRPr="007D3653">
        <w:rPr>
          <w:rFonts w:hint="cs"/>
          <w:b w:val="0"/>
          <w:bCs w:val="0"/>
          <w:sz w:val="24"/>
          <w:szCs w:val="24"/>
          <w:rtl/>
        </w:rPr>
        <w:t>הלכה</w:t>
      </w:r>
      <w:r w:rsidRPr="007D3653">
        <w:rPr>
          <w:b w:val="0"/>
          <w:bCs w:val="0"/>
          <w:sz w:val="24"/>
          <w:szCs w:val="24"/>
        </w:rPr>
        <w:t xml:space="preserve"> is like this opinion.</w:t>
      </w:r>
    </w:p>
    <w:p w:rsidR="008E10EB" w:rsidRPr="007D3653" w:rsidRDefault="008E10EB" w:rsidP="008E10EB">
      <w:pPr>
        <w:rPr>
          <w:b w:val="0"/>
          <w:bCs w:val="0"/>
          <w:sz w:val="24"/>
          <w:szCs w:val="24"/>
        </w:rPr>
      </w:pPr>
    </w:p>
    <w:p w:rsidR="008E10EB" w:rsidRPr="007D3653" w:rsidRDefault="008E10EB" w:rsidP="008E10EB">
      <w:pPr>
        <w:rPr>
          <w:b w:val="0"/>
          <w:bCs w:val="0"/>
          <w:sz w:val="24"/>
          <w:szCs w:val="24"/>
          <w:rtl/>
        </w:rPr>
      </w:pPr>
    </w:p>
    <w:p w:rsidR="008E10EB" w:rsidRPr="007D3653" w:rsidRDefault="008E10EB" w:rsidP="008E10EB">
      <w:pPr>
        <w:rPr>
          <w:b w:val="0"/>
          <w:bCs w:val="0"/>
          <w:sz w:val="24"/>
          <w:szCs w:val="24"/>
        </w:rPr>
      </w:pPr>
      <w:r w:rsidRPr="007D3653">
        <w:rPr>
          <w:rFonts w:hint="cs"/>
          <w:b w:val="0"/>
          <w:bCs w:val="0"/>
          <w:sz w:val="24"/>
          <w:szCs w:val="24"/>
          <w:rtl/>
        </w:rPr>
        <w:t>תוספות</w:t>
      </w:r>
      <w:r w:rsidRPr="007D3653">
        <w:rPr>
          <w:b w:val="0"/>
          <w:bCs w:val="0"/>
          <w:sz w:val="24"/>
          <w:szCs w:val="24"/>
        </w:rPr>
        <w:t xml:space="preserve"> comments (on the </w:t>
      </w:r>
      <w:r w:rsidRPr="007D3653">
        <w:rPr>
          <w:rFonts w:hint="cs"/>
          <w:b w:val="0"/>
          <w:bCs w:val="0"/>
          <w:sz w:val="24"/>
          <w:szCs w:val="24"/>
          <w:rtl/>
        </w:rPr>
        <w:t>א"נ</w:t>
      </w:r>
      <w:r w:rsidRPr="007D3653">
        <w:rPr>
          <w:b w:val="0"/>
          <w:bCs w:val="0"/>
          <w:sz w:val="24"/>
          <w:szCs w:val="24"/>
        </w:rPr>
        <w:t xml:space="preserve"> of </w:t>
      </w:r>
      <w:r w:rsidRPr="007D3653">
        <w:rPr>
          <w:rFonts w:hint="cs"/>
          <w:b w:val="0"/>
          <w:bCs w:val="0"/>
          <w:sz w:val="24"/>
          <w:szCs w:val="24"/>
          <w:rtl/>
        </w:rPr>
        <w:t>רש"י</w:t>
      </w:r>
      <w:r w:rsidRPr="007D3653">
        <w:rPr>
          <w:b w:val="0"/>
          <w:bCs w:val="0"/>
          <w:sz w:val="24"/>
          <w:szCs w:val="24"/>
        </w:rPr>
        <w:t xml:space="preserve">, that they knew of the </w:t>
      </w:r>
      <w:r w:rsidRPr="007D3653">
        <w:rPr>
          <w:rFonts w:hint="cs"/>
          <w:b w:val="0"/>
          <w:bCs w:val="0"/>
          <w:sz w:val="24"/>
          <w:szCs w:val="24"/>
          <w:rtl/>
        </w:rPr>
        <w:t>ברייתות</w:t>
      </w:r>
      <w:r w:rsidRPr="007D3653">
        <w:rPr>
          <w:b w:val="0"/>
          <w:bCs w:val="0"/>
          <w:sz w:val="24"/>
          <w:szCs w:val="24"/>
        </w:rPr>
        <w:t>):</w:t>
      </w:r>
    </w:p>
    <w:p w:rsidR="00FB5C83" w:rsidRPr="007D3653" w:rsidRDefault="001A0B38" w:rsidP="007D3653">
      <w:pPr>
        <w:bidi/>
        <w:rPr>
          <w:rFonts w:cs="David"/>
        </w:rPr>
      </w:pPr>
      <w:r w:rsidRPr="007D3653">
        <w:rPr>
          <w:rFonts w:cs="David"/>
          <w:rtl/>
        </w:rPr>
        <w:t>ומיהו על כרחך נראה דלא ידע הברייתא דחיישינן</w:t>
      </w:r>
      <w:r w:rsidR="008E10EB" w:rsidRPr="007D3653">
        <w:rPr>
          <w:rStyle w:val="FootnoteReference"/>
          <w:rFonts w:cs="David"/>
          <w:rtl/>
        </w:rPr>
        <w:footnoteReference w:id="10"/>
      </w:r>
      <w:r w:rsidRPr="007D3653">
        <w:rPr>
          <w:rFonts w:cs="David"/>
          <w:rtl/>
        </w:rPr>
        <w:t xml:space="preserve"> שמא ישחוט בן עוף </w:t>
      </w:r>
      <w:r w:rsidR="007D3653">
        <w:rPr>
          <w:rFonts w:cs="David" w:hint="cs"/>
          <w:rtl/>
        </w:rPr>
        <w:t>-</w:t>
      </w:r>
    </w:p>
    <w:p w:rsidR="008E10EB" w:rsidRPr="008E10EB" w:rsidRDefault="008E10EB" w:rsidP="008E10EB">
      <w:r>
        <w:t xml:space="preserve">However, perforce it seems that </w:t>
      </w:r>
      <w:r>
        <w:rPr>
          <w:b w:val="0"/>
          <w:bCs w:val="0"/>
        </w:rPr>
        <w:t xml:space="preserve">the questioner </w:t>
      </w:r>
      <w:r>
        <w:t>did not know of the</w:t>
      </w:r>
      <w:r w:rsidR="00487B66">
        <w:rPr>
          <w:b w:val="0"/>
          <w:bCs w:val="0"/>
        </w:rPr>
        <w:t xml:space="preserve"> (second aforementioned)</w:t>
      </w:r>
      <w:r>
        <w:t xml:space="preserve"> </w:t>
      </w:r>
      <w:r>
        <w:rPr>
          <w:rFonts w:hint="cs"/>
          <w:rtl/>
        </w:rPr>
        <w:t>ברייתא</w:t>
      </w:r>
      <w:r>
        <w:t>, that we are concerned perhaps he will slaughter a young bird -</w:t>
      </w:r>
    </w:p>
    <w:p w:rsidR="00FB5C83" w:rsidRPr="007D3653" w:rsidRDefault="001A0B38" w:rsidP="007D3653">
      <w:pPr>
        <w:bidi/>
        <w:rPr>
          <w:rFonts w:cs="David"/>
          <w:rtl/>
        </w:rPr>
      </w:pPr>
      <w:r w:rsidRPr="007D3653">
        <w:rPr>
          <w:rFonts w:cs="David"/>
          <w:rtl/>
        </w:rPr>
        <w:t>דאי הוה ידע לה מאי קמיבעיא ליה הא בהא לא פליגי ר</w:t>
      </w:r>
      <w:r w:rsidR="00FB5C83" w:rsidRPr="007D3653">
        <w:rPr>
          <w:rFonts w:cs="David" w:hint="cs"/>
          <w:rtl/>
        </w:rPr>
        <w:t>בי</w:t>
      </w:r>
      <w:r w:rsidRPr="007D3653">
        <w:rPr>
          <w:rFonts w:cs="David"/>
          <w:rtl/>
        </w:rPr>
        <w:t xml:space="preserve"> יהודה ור</w:t>
      </w:r>
      <w:r w:rsidR="00FB5C83" w:rsidRPr="007D3653">
        <w:rPr>
          <w:rFonts w:cs="David" w:hint="cs"/>
          <w:rtl/>
        </w:rPr>
        <w:t xml:space="preserve">בי </w:t>
      </w:r>
      <w:r w:rsidRPr="007D3653">
        <w:rPr>
          <w:rFonts w:cs="David"/>
          <w:rtl/>
        </w:rPr>
        <w:t>ש</w:t>
      </w:r>
      <w:r w:rsidR="00FB5C83" w:rsidRPr="007D3653">
        <w:rPr>
          <w:rFonts w:cs="David" w:hint="cs"/>
          <w:rtl/>
        </w:rPr>
        <w:t>מעון</w:t>
      </w:r>
      <w:r w:rsidRPr="007D3653">
        <w:rPr>
          <w:rFonts w:cs="David"/>
          <w:rtl/>
        </w:rPr>
        <w:t xml:space="preserve"> </w:t>
      </w:r>
      <w:r w:rsidR="007D3653">
        <w:rPr>
          <w:rFonts w:cs="David" w:hint="cs"/>
          <w:rtl/>
        </w:rPr>
        <w:t>-</w:t>
      </w:r>
    </w:p>
    <w:p w:rsidR="008E10EB" w:rsidRDefault="008E10EB" w:rsidP="007D3653">
      <w:pPr>
        <w:rPr>
          <w:b w:val="0"/>
          <w:bCs w:val="0"/>
          <w:sz w:val="24"/>
          <w:szCs w:val="24"/>
        </w:rPr>
      </w:pPr>
      <w:r>
        <w:t xml:space="preserve">For if he would know </w:t>
      </w:r>
      <w:r>
        <w:rPr>
          <w:b w:val="0"/>
          <w:bCs w:val="0"/>
        </w:rPr>
        <w:t xml:space="preserve">of this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לא יבעול לא בער"ש ולא במוצ"ש</w:t>
      </w:r>
      <w:r>
        <w:rPr>
          <w:b w:val="0"/>
          <w:bCs w:val="0"/>
        </w:rPr>
        <w:t xml:space="preserve">, </w:t>
      </w:r>
      <w:r>
        <w:t xml:space="preserve">what is his query, for in this </w:t>
      </w:r>
      <w:r>
        <w:rPr>
          <w:b w:val="0"/>
          <w:bCs w:val="0"/>
        </w:rPr>
        <w:t xml:space="preserve">(concern of </w:t>
      </w:r>
      <w:r>
        <w:rPr>
          <w:rFonts w:hint="cs"/>
          <w:b w:val="0"/>
          <w:bCs w:val="0"/>
          <w:rtl/>
        </w:rPr>
        <w:t>שמא ישחוט בן עוף</w:t>
      </w:r>
      <w:r>
        <w:rPr>
          <w:b w:val="0"/>
          <w:bCs w:val="0"/>
        </w:rPr>
        <w:t xml:space="preserve">) </w:t>
      </w:r>
      <w:r>
        <w:t xml:space="preserve">there is no dispute </w:t>
      </w:r>
      <w:r>
        <w:rPr>
          <w:b w:val="0"/>
          <w:bCs w:val="0"/>
        </w:rPr>
        <w:t xml:space="preserve">between </w:t>
      </w:r>
      <w:r>
        <w:rPr>
          <w:rFonts w:hint="cs"/>
          <w:rtl/>
        </w:rPr>
        <w:t>ר"י ור"ש</w:t>
      </w:r>
      <w:r>
        <w:rPr>
          <w:b w:val="0"/>
          <w:bCs w:val="0"/>
        </w:rPr>
        <w:t xml:space="preserve">, </w:t>
      </w:r>
      <w:r w:rsidRPr="007D3653">
        <w:rPr>
          <w:b w:val="0"/>
          <w:bCs w:val="0"/>
          <w:sz w:val="24"/>
          <w:szCs w:val="24"/>
        </w:rPr>
        <w:t>therefore all agree with its ruling</w:t>
      </w:r>
      <w:r w:rsidR="007D3653">
        <w:rPr>
          <w:b w:val="0"/>
          <w:bCs w:val="0"/>
          <w:sz w:val="24"/>
          <w:szCs w:val="24"/>
        </w:rPr>
        <w:t xml:space="preserve">. We must conclude that the questioner did not know of that </w:t>
      </w:r>
      <w:r w:rsidR="007D3653">
        <w:rPr>
          <w:rFonts w:hint="cs"/>
          <w:b w:val="0"/>
          <w:bCs w:val="0"/>
          <w:sz w:val="24"/>
          <w:szCs w:val="24"/>
          <w:rtl/>
        </w:rPr>
        <w:t>ברייתא</w:t>
      </w:r>
      <w:r w:rsidR="007D3653">
        <w:rPr>
          <w:b w:val="0"/>
          <w:bCs w:val="0"/>
          <w:sz w:val="24"/>
          <w:szCs w:val="24"/>
        </w:rPr>
        <w:t>.</w:t>
      </w:r>
    </w:p>
    <w:p w:rsidR="007D3653" w:rsidRPr="007D3653" w:rsidRDefault="007D3653" w:rsidP="007D3653">
      <w:pPr>
        <w:rPr>
          <w:sz w:val="24"/>
          <w:szCs w:val="24"/>
        </w:rPr>
      </w:pPr>
    </w:p>
    <w:p w:rsidR="008E10EB" w:rsidRPr="007D3653" w:rsidRDefault="008E10EB" w:rsidP="008E10EB">
      <w:pPr>
        <w:rPr>
          <w:b w:val="0"/>
          <w:bCs w:val="0"/>
          <w:sz w:val="24"/>
          <w:szCs w:val="24"/>
        </w:rPr>
      </w:pPr>
      <w:r w:rsidRPr="007D3653">
        <w:rPr>
          <w:rFonts w:hint="cs"/>
          <w:b w:val="0"/>
          <w:bCs w:val="0"/>
          <w:sz w:val="24"/>
          <w:szCs w:val="24"/>
          <w:rtl/>
        </w:rPr>
        <w:t>תוספות</w:t>
      </w:r>
      <w:r w:rsidRPr="007D3653">
        <w:rPr>
          <w:b w:val="0"/>
          <w:bCs w:val="0"/>
          <w:sz w:val="24"/>
          <w:szCs w:val="24"/>
        </w:rPr>
        <w:t xml:space="preserve"> responds to an anticipated question:</w:t>
      </w:r>
    </w:p>
    <w:p w:rsidR="001A0B38" w:rsidRPr="007D3653" w:rsidRDefault="001A0B38" w:rsidP="00DA6A30">
      <w:pPr>
        <w:bidi/>
        <w:rPr>
          <w:rFonts w:cs="David"/>
        </w:rPr>
      </w:pPr>
      <w:r w:rsidRPr="007D3653">
        <w:rPr>
          <w:rFonts w:cs="David"/>
          <w:rtl/>
        </w:rPr>
        <w:t>והא דלא פשיט מינה לבסוף</w:t>
      </w:r>
      <w:r w:rsidR="00487B66" w:rsidRPr="007D3653">
        <w:rPr>
          <w:rStyle w:val="FootnoteReference"/>
          <w:rFonts w:cs="David"/>
          <w:rtl/>
        </w:rPr>
        <w:footnoteReference w:id="11"/>
      </w:r>
      <w:r w:rsidRPr="007D3653">
        <w:rPr>
          <w:rFonts w:cs="David"/>
          <w:rtl/>
        </w:rPr>
        <w:t xml:space="preserve"> משום דמשכח תנאי דפליגי עלה</w:t>
      </w:r>
      <w:r w:rsidRPr="007D3653">
        <w:rPr>
          <w:rFonts w:cs="David"/>
        </w:rPr>
        <w:t>:</w:t>
      </w:r>
    </w:p>
    <w:p w:rsidR="008E10EB" w:rsidRPr="008E10EB" w:rsidRDefault="008E10EB" w:rsidP="007D3653">
      <w:pPr>
        <w:rPr>
          <w:b w:val="0"/>
          <w:bCs w:val="0"/>
        </w:rPr>
      </w:pPr>
      <w:r>
        <w:lastRenderedPageBreak/>
        <w:t xml:space="preserve">And the reason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resolve </w:t>
      </w:r>
      <w:r>
        <w:rPr>
          <w:b w:val="0"/>
          <w:bCs w:val="0"/>
        </w:rPr>
        <w:t xml:space="preserve">the query </w:t>
      </w:r>
      <w:r>
        <w:t>from th</w:t>
      </w:r>
      <w:r w:rsidR="007D3653">
        <w:t>ese</w:t>
      </w:r>
      <w:r>
        <w:t xml:space="preserve"> </w:t>
      </w:r>
      <w:r>
        <w:rPr>
          <w:rFonts w:hint="cs"/>
          <w:b w:val="0"/>
          <w:bCs w:val="0"/>
          <w:rtl/>
        </w:rPr>
        <w:t>בריית</w:t>
      </w:r>
      <w:r w:rsidR="007D3653">
        <w:rPr>
          <w:rFonts w:hint="cs"/>
          <w:b w:val="0"/>
          <w:bCs w:val="0"/>
          <w:rtl/>
        </w:rPr>
        <w:t>ות</w:t>
      </w:r>
      <w:r>
        <w:rPr>
          <w:b w:val="0"/>
          <w:bCs w:val="0"/>
        </w:rPr>
        <w:t xml:space="preserve"> is </w:t>
      </w:r>
      <w:r>
        <w:t xml:space="preserve">because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found</w:t>
      </w:r>
      <w:r w:rsidR="00DA6A30" w:rsidRPr="00DA6A30">
        <w:rPr>
          <w:rStyle w:val="FootnoteReference"/>
          <w:rFonts w:asciiTheme="majorBidi" w:hAnsiTheme="majorBidi" w:cstheme="majorBidi"/>
          <w:rtl/>
        </w:rPr>
        <w:footnoteReference w:id="12"/>
      </w:r>
      <w:r>
        <w:t xml:space="preserve"> </w:t>
      </w:r>
      <w:r>
        <w:rPr>
          <w:rFonts w:hint="cs"/>
          <w:rtl/>
        </w:rPr>
        <w:t>תנאים</w:t>
      </w:r>
      <w:r>
        <w:t xml:space="preserve"> who argue </w:t>
      </w:r>
      <w:r>
        <w:rPr>
          <w:b w:val="0"/>
          <w:bCs w:val="0"/>
        </w:rPr>
        <w:t>with th</w:t>
      </w:r>
      <w:r w:rsidR="007D3653">
        <w:rPr>
          <w:b w:val="0"/>
          <w:bCs w:val="0"/>
        </w:rPr>
        <w:t>e</w:t>
      </w:r>
      <w:r>
        <w:rPr>
          <w:b w:val="0"/>
          <w:bCs w:val="0"/>
        </w:rPr>
        <w:t>s</w:t>
      </w:r>
      <w:r w:rsidR="007D3653">
        <w:rPr>
          <w:b w:val="0"/>
          <w:bCs w:val="0"/>
        </w:rPr>
        <w:t>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בריית</w:t>
      </w:r>
      <w:r w:rsidR="007D3653">
        <w:rPr>
          <w:rFonts w:hint="cs"/>
          <w:b w:val="0"/>
          <w:bCs w:val="0"/>
          <w:rtl/>
        </w:rPr>
        <w:t>ות</w:t>
      </w:r>
      <w:r>
        <w:rPr>
          <w:b w:val="0"/>
          <w:bCs w:val="0"/>
        </w:rPr>
        <w:t>.</w:t>
      </w:r>
    </w:p>
    <w:p w:rsidR="003D4453" w:rsidRPr="00DA6A30" w:rsidRDefault="003D4453" w:rsidP="001A0B38">
      <w:pPr>
        <w:bidi/>
        <w:rPr>
          <w:sz w:val="24"/>
          <w:szCs w:val="24"/>
        </w:rPr>
      </w:pPr>
    </w:p>
    <w:p w:rsidR="00FB5C83" w:rsidRPr="00FB5C83" w:rsidRDefault="00FB5C83" w:rsidP="00FB5C83">
      <w:pPr>
        <w:rPr>
          <w:rFonts w:ascii="Copperplate Gothic Bold" w:hAnsi="Copperplate Gothic Bold"/>
          <w:b w:val="0"/>
          <w:bCs w:val="0"/>
          <w:u w:val="double"/>
        </w:rPr>
      </w:pPr>
      <w:r w:rsidRPr="00FB5C8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B5C83" w:rsidRDefault="007D3653" w:rsidP="00FB5C83">
      <w:pPr>
        <w:rPr>
          <w:b w:val="0"/>
          <w:bCs w:val="0"/>
        </w:rPr>
      </w:pPr>
      <w:r>
        <w:rPr>
          <w:b w:val="0"/>
          <w:bCs w:val="0"/>
        </w:rPr>
        <w:t xml:space="preserve">The query of </w:t>
      </w:r>
      <w:r>
        <w:rPr>
          <w:rFonts w:hint="cs"/>
          <w:b w:val="0"/>
          <w:bCs w:val="0"/>
          <w:rtl/>
        </w:rPr>
        <w:t>מהו לבעול בתחלה בשבת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בדיעבד</w:t>
      </w:r>
      <w:r>
        <w:rPr>
          <w:b w:val="0"/>
          <w:bCs w:val="0"/>
        </w:rPr>
        <w:t xml:space="preserve">, however </w:t>
      </w:r>
      <w:r>
        <w:rPr>
          <w:rFonts w:hint="cs"/>
          <w:b w:val="0"/>
          <w:bCs w:val="0"/>
          <w:rtl/>
        </w:rPr>
        <w:t>לכתחלה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should be </w:t>
      </w:r>
      <w:r>
        <w:rPr>
          <w:rFonts w:hint="cs"/>
          <w:b w:val="0"/>
          <w:bCs w:val="0"/>
          <w:rtl/>
        </w:rPr>
        <w:t>בליל ה'</w:t>
      </w:r>
      <w:r>
        <w:rPr>
          <w:b w:val="0"/>
          <w:bCs w:val="0"/>
        </w:rPr>
        <w:t xml:space="preserve">. The questioner did not know of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(that </w:t>
      </w:r>
      <w:r>
        <w:rPr>
          <w:rFonts w:hint="cs"/>
          <w:b w:val="0"/>
          <w:bCs w:val="0"/>
          <w:rtl/>
        </w:rPr>
        <w:t>חיישינן שמא ישחוט בן עוף</w:t>
      </w:r>
      <w:r>
        <w:rPr>
          <w:b w:val="0"/>
          <w:bCs w:val="0"/>
        </w:rPr>
        <w:t>).</w:t>
      </w:r>
    </w:p>
    <w:p w:rsidR="00FB5C83" w:rsidRPr="00DA6A30" w:rsidRDefault="00FB5C83" w:rsidP="00FB5C83">
      <w:pPr>
        <w:rPr>
          <w:b w:val="0"/>
          <w:bCs w:val="0"/>
          <w:sz w:val="24"/>
          <w:szCs w:val="24"/>
        </w:rPr>
      </w:pPr>
    </w:p>
    <w:p w:rsidR="00FB5C83" w:rsidRPr="00FB5C83" w:rsidRDefault="00FB5C83" w:rsidP="00FB5C83">
      <w:pPr>
        <w:rPr>
          <w:rFonts w:ascii="Copperplate Gothic Bold" w:hAnsi="Copperplate Gothic Bold"/>
          <w:b w:val="0"/>
          <w:bCs w:val="0"/>
          <w:u w:val="double"/>
        </w:rPr>
      </w:pPr>
      <w:r w:rsidRPr="00FB5C8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B5C83" w:rsidRDefault="00DA6A30" w:rsidP="00FB5C83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DB13D8">
        <w:rPr>
          <w:rFonts w:hint="cs"/>
          <w:b w:val="0"/>
          <w:bCs w:val="0"/>
          <w:rtl/>
        </w:rPr>
        <w:t>תוספות</w:t>
      </w:r>
      <w:r w:rsidR="00DB13D8">
        <w:rPr>
          <w:b w:val="0"/>
          <w:bCs w:val="0"/>
        </w:rPr>
        <w:t xml:space="preserve"> explains that even though the </w:t>
      </w:r>
      <w:r w:rsidR="00DB13D8">
        <w:rPr>
          <w:rFonts w:hint="cs"/>
          <w:b w:val="0"/>
          <w:bCs w:val="0"/>
          <w:rtl/>
        </w:rPr>
        <w:t>ברייתות</w:t>
      </w:r>
      <w:r w:rsidR="00DB13D8">
        <w:rPr>
          <w:b w:val="0"/>
          <w:bCs w:val="0"/>
        </w:rPr>
        <w:t xml:space="preserve"> state that it is </w:t>
      </w:r>
      <w:r w:rsidR="00DB13D8">
        <w:rPr>
          <w:rFonts w:hint="cs"/>
          <w:b w:val="0"/>
          <w:bCs w:val="0"/>
          <w:rtl/>
        </w:rPr>
        <w:t>אסור לבעול בשבת</w:t>
      </w:r>
      <w:r w:rsidR="00DB13D8">
        <w:rPr>
          <w:b w:val="0"/>
          <w:bCs w:val="0"/>
        </w:rPr>
        <w:t xml:space="preserve">, nevertheless that may be the opinion of </w:t>
      </w:r>
      <w:r w:rsidR="00DB13D8">
        <w:rPr>
          <w:rFonts w:hint="cs"/>
          <w:b w:val="0"/>
          <w:bCs w:val="0"/>
          <w:rtl/>
        </w:rPr>
        <w:t>ר"י</w:t>
      </w:r>
      <w:r w:rsidR="00DB13D8">
        <w:rPr>
          <w:b w:val="0"/>
          <w:bCs w:val="0"/>
        </w:rPr>
        <w:t xml:space="preserve"> (that </w:t>
      </w:r>
      <w:r w:rsidR="00DB13D8">
        <w:rPr>
          <w:rFonts w:hint="cs"/>
          <w:b w:val="0"/>
          <w:bCs w:val="0"/>
          <w:rtl/>
        </w:rPr>
        <w:t>דבר שאינו מתכוין אסור</w:t>
      </w:r>
      <w:r w:rsidR="00DB13D8">
        <w:rPr>
          <w:b w:val="0"/>
          <w:bCs w:val="0"/>
        </w:rPr>
        <w:t xml:space="preserve">), however perhaps we rule like </w:t>
      </w:r>
      <w:r w:rsidR="00DB13D8">
        <w:rPr>
          <w:rFonts w:hint="cs"/>
          <w:b w:val="0"/>
          <w:bCs w:val="0"/>
          <w:rtl/>
        </w:rPr>
        <w:t>ר"ש</w:t>
      </w:r>
      <w:r w:rsidR="00DB13D8">
        <w:rPr>
          <w:b w:val="0"/>
          <w:bCs w:val="0"/>
        </w:rPr>
        <w:t>.</w:t>
      </w:r>
      <w:r w:rsidR="00DB13D8">
        <w:rPr>
          <w:rStyle w:val="FootnoteReference"/>
          <w:b w:val="0"/>
          <w:bCs w:val="0"/>
        </w:rPr>
        <w:footnoteReference w:id="13"/>
      </w:r>
      <w:r w:rsidR="00DB13D8">
        <w:rPr>
          <w:b w:val="0"/>
          <w:bCs w:val="0"/>
        </w:rPr>
        <w:t xml:space="preserve"> Later the </w:t>
      </w:r>
      <w:r w:rsidR="00DB13D8">
        <w:rPr>
          <w:rFonts w:hint="cs"/>
          <w:b w:val="0"/>
          <w:bCs w:val="0"/>
          <w:rtl/>
        </w:rPr>
        <w:t>גמרא</w:t>
      </w:r>
      <w:r w:rsidR="00DB13D8">
        <w:rPr>
          <w:b w:val="0"/>
          <w:bCs w:val="0"/>
        </w:rPr>
        <w:t xml:space="preserve"> states that it is possible that even according to </w:t>
      </w:r>
      <w:r w:rsidR="00DB13D8">
        <w:rPr>
          <w:rFonts w:hint="cs"/>
          <w:b w:val="0"/>
          <w:bCs w:val="0"/>
          <w:rtl/>
        </w:rPr>
        <w:t>ר"י</w:t>
      </w:r>
      <w:r w:rsidR="00DB13D8">
        <w:rPr>
          <w:b w:val="0"/>
          <w:bCs w:val="0"/>
        </w:rPr>
        <w:t xml:space="preserve"> it may be </w:t>
      </w:r>
      <w:r w:rsidR="00DB13D8">
        <w:rPr>
          <w:rFonts w:hint="cs"/>
          <w:b w:val="0"/>
          <w:bCs w:val="0"/>
          <w:rtl/>
        </w:rPr>
        <w:t>מותר</w:t>
      </w:r>
      <w:r w:rsidR="00DB13D8">
        <w:rPr>
          <w:b w:val="0"/>
          <w:bCs w:val="0"/>
        </w:rPr>
        <w:t xml:space="preserve"> if we assume it is a </w:t>
      </w:r>
      <w:r w:rsidR="00DB13D8">
        <w:rPr>
          <w:rFonts w:hint="cs"/>
          <w:b w:val="0"/>
          <w:bCs w:val="0"/>
          <w:rtl/>
        </w:rPr>
        <w:t>מקלקל בחבורה</w:t>
      </w:r>
      <w:r w:rsidR="00DB13D8">
        <w:rPr>
          <w:b w:val="0"/>
          <w:bCs w:val="0"/>
        </w:rPr>
        <w:t xml:space="preserve"> (see the </w:t>
      </w:r>
      <w:r w:rsidR="00DB13D8">
        <w:rPr>
          <w:rFonts w:hint="cs"/>
          <w:b w:val="0"/>
          <w:bCs w:val="0"/>
          <w:rtl/>
        </w:rPr>
        <w:t>גמרא</w:t>
      </w:r>
      <w:r w:rsidR="00DB13D8">
        <w:rPr>
          <w:b w:val="0"/>
          <w:bCs w:val="0"/>
        </w:rPr>
        <w:t xml:space="preserve"> there). However how can the </w:t>
      </w:r>
      <w:r w:rsidR="00DB13D8">
        <w:rPr>
          <w:rFonts w:hint="cs"/>
          <w:b w:val="0"/>
          <w:bCs w:val="0"/>
          <w:rtl/>
        </w:rPr>
        <w:t>גמרא</w:t>
      </w:r>
      <w:r w:rsidR="00DB13D8">
        <w:rPr>
          <w:b w:val="0"/>
          <w:bCs w:val="0"/>
        </w:rPr>
        <w:t xml:space="preserve"> entertain that it is </w:t>
      </w:r>
      <w:r w:rsidR="00DB13D8">
        <w:rPr>
          <w:rFonts w:hint="cs"/>
          <w:b w:val="0"/>
          <w:bCs w:val="0"/>
          <w:rtl/>
        </w:rPr>
        <w:t>מותר לבעול בשבת</w:t>
      </w:r>
      <w:r w:rsidR="00DB13D8">
        <w:rPr>
          <w:b w:val="0"/>
          <w:bCs w:val="0"/>
        </w:rPr>
        <w:t xml:space="preserve"> even according to </w:t>
      </w:r>
      <w:r w:rsidR="00DB13D8">
        <w:rPr>
          <w:rFonts w:hint="cs"/>
          <w:b w:val="0"/>
          <w:bCs w:val="0"/>
          <w:rtl/>
        </w:rPr>
        <w:t>ר"י</w:t>
      </w:r>
      <w:r w:rsidR="00DB13D8">
        <w:rPr>
          <w:b w:val="0"/>
          <w:bCs w:val="0"/>
        </w:rPr>
        <w:t xml:space="preserve">, for then whose view do the </w:t>
      </w:r>
      <w:r w:rsidR="00DB13D8">
        <w:rPr>
          <w:rFonts w:hint="cs"/>
          <w:b w:val="0"/>
          <w:bCs w:val="0"/>
          <w:rtl/>
        </w:rPr>
        <w:t>ברייתות</w:t>
      </w:r>
      <w:r w:rsidR="00DB13D8">
        <w:rPr>
          <w:b w:val="0"/>
          <w:bCs w:val="0"/>
        </w:rPr>
        <w:t xml:space="preserve"> follow?!</w:t>
      </w:r>
      <w:r w:rsidR="00DB13D8">
        <w:rPr>
          <w:rStyle w:val="FootnoteReference"/>
          <w:b w:val="0"/>
          <w:bCs w:val="0"/>
        </w:rPr>
        <w:footnoteReference w:id="14"/>
      </w:r>
    </w:p>
    <w:p w:rsidR="001F42E1" w:rsidRDefault="001F42E1" w:rsidP="00FB5C83">
      <w:pPr>
        <w:rPr>
          <w:b w:val="0"/>
          <w:bCs w:val="0"/>
        </w:rPr>
      </w:pPr>
    </w:p>
    <w:p w:rsidR="001F42E1" w:rsidRPr="00FB5C83" w:rsidRDefault="00DA6A30" w:rsidP="0023636E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1F42E1">
        <w:rPr>
          <w:rFonts w:hint="cs"/>
          <w:b w:val="0"/>
          <w:bCs w:val="0"/>
          <w:rtl/>
        </w:rPr>
        <w:t>תוספות</w:t>
      </w:r>
      <w:r w:rsidR="001F42E1">
        <w:rPr>
          <w:b w:val="0"/>
          <w:bCs w:val="0"/>
        </w:rPr>
        <w:t xml:space="preserve"> states that the questioner did not know the </w:t>
      </w:r>
      <w:r w:rsidR="001F42E1">
        <w:rPr>
          <w:rFonts w:hint="cs"/>
          <w:b w:val="0"/>
          <w:bCs w:val="0"/>
          <w:rtl/>
        </w:rPr>
        <w:t>ברייתא</w:t>
      </w:r>
      <w:r w:rsidR="001F42E1">
        <w:rPr>
          <w:b w:val="0"/>
          <w:bCs w:val="0"/>
        </w:rPr>
        <w:t xml:space="preserve"> of </w:t>
      </w:r>
      <w:r w:rsidR="001F42E1">
        <w:rPr>
          <w:rFonts w:hint="cs"/>
          <w:b w:val="0"/>
          <w:bCs w:val="0"/>
          <w:rtl/>
        </w:rPr>
        <w:t>בין כך וכו'</w:t>
      </w:r>
      <w:r w:rsidR="001F42E1">
        <w:rPr>
          <w:b w:val="0"/>
          <w:bCs w:val="0"/>
        </w:rPr>
        <w:t>.</w:t>
      </w:r>
      <w:r w:rsidR="001F42E1">
        <w:rPr>
          <w:rStyle w:val="FootnoteReference"/>
          <w:b w:val="0"/>
          <w:bCs w:val="0"/>
        </w:rPr>
        <w:footnoteReference w:id="15"/>
      </w:r>
      <w:r w:rsidR="001F42E1">
        <w:rPr>
          <w:b w:val="0"/>
          <w:bCs w:val="0"/>
        </w:rPr>
        <w:t xml:space="preserve"> </w:t>
      </w:r>
      <w:r>
        <w:rPr>
          <w:b w:val="0"/>
          <w:bCs w:val="0"/>
        </w:rPr>
        <w:t>There is some difficulty in understanding this; f</w:t>
      </w:r>
      <w:r w:rsidR="001F42E1">
        <w:rPr>
          <w:b w:val="0"/>
          <w:bCs w:val="0"/>
        </w:rPr>
        <w:t>irstly</w:t>
      </w:r>
      <w:r w:rsidR="0023636E">
        <w:rPr>
          <w:b w:val="0"/>
          <w:bCs w:val="0"/>
        </w:rPr>
        <w:t>,</w:t>
      </w:r>
      <w:r w:rsidR="001F42E1">
        <w:rPr>
          <w:b w:val="0"/>
          <w:bCs w:val="0"/>
        </w:rPr>
        <w:t xml:space="preserve"> perhaps he knew of the </w:t>
      </w:r>
      <w:r w:rsidR="001F42E1">
        <w:rPr>
          <w:rFonts w:hint="cs"/>
          <w:b w:val="0"/>
          <w:bCs w:val="0"/>
          <w:rtl/>
        </w:rPr>
        <w:t>ברייתא</w:t>
      </w:r>
      <w:r w:rsidR="001F42E1">
        <w:rPr>
          <w:b w:val="0"/>
          <w:bCs w:val="0"/>
        </w:rPr>
        <w:t xml:space="preserve"> but learnt that the reason for </w:t>
      </w:r>
      <w:r w:rsidR="001F42E1">
        <w:rPr>
          <w:rFonts w:hint="cs"/>
          <w:b w:val="0"/>
          <w:bCs w:val="0"/>
          <w:rtl/>
        </w:rPr>
        <w:t>ער"ש</w:t>
      </w:r>
      <w:r w:rsidR="001F42E1">
        <w:rPr>
          <w:b w:val="0"/>
          <w:bCs w:val="0"/>
        </w:rPr>
        <w:t xml:space="preserve"> is because of </w:t>
      </w:r>
      <w:r w:rsidR="001F42E1">
        <w:rPr>
          <w:rFonts w:hint="cs"/>
          <w:b w:val="0"/>
          <w:bCs w:val="0"/>
          <w:rtl/>
        </w:rPr>
        <w:t>חבורה</w:t>
      </w:r>
      <w:r w:rsidR="0023636E">
        <w:rPr>
          <w:b w:val="0"/>
          <w:bCs w:val="0"/>
        </w:rPr>
        <w:t xml:space="preserve"> as the </w:t>
      </w:r>
      <w:r w:rsidR="0023636E">
        <w:rPr>
          <w:rFonts w:hint="cs"/>
          <w:b w:val="0"/>
          <w:bCs w:val="0"/>
          <w:rtl/>
        </w:rPr>
        <w:t>גמרא</w:t>
      </w:r>
      <w:r w:rsidR="0023636E">
        <w:rPr>
          <w:b w:val="0"/>
          <w:bCs w:val="0"/>
        </w:rPr>
        <w:t xml:space="preserve"> initially understood</w:t>
      </w:r>
      <w:r w:rsidR="001F42E1">
        <w:rPr>
          <w:b w:val="0"/>
          <w:bCs w:val="0"/>
        </w:rPr>
        <w:t xml:space="preserve"> (it is only regarding </w:t>
      </w:r>
      <w:r w:rsidR="001F42E1">
        <w:rPr>
          <w:rFonts w:hint="cs"/>
          <w:b w:val="0"/>
          <w:bCs w:val="0"/>
          <w:rtl/>
        </w:rPr>
        <w:t>מוצ"ש</w:t>
      </w:r>
      <w:r w:rsidR="001F42E1">
        <w:rPr>
          <w:b w:val="0"/>
          <w:bCs w:val="0"/>
        </w:rPr>
        <w:t xml:space="preserve"> that we were compelled to say the reason of </w:t>
      </w:r>
      <w:r w:rsidR="001F42E1">
        <w:rPr>
          <w:rFonts w:hint="cs"/>
          <w:b w:val="0"/>
          <w:bCs w:val="0"/>
          <w:rtl/>
        </w:rPr>
        <w:t>שמא ישחוט בן עוף</w:t>
      </w:r>
      <w:r w:rsidR="001F42E1">
        <w:rPr>
          <w:b w:val="0"/>
          <w:bCs w:val="0"/>
        </w:rPr>
        <w:t>)!</w:t>
      </w:r>
      <w:r>
        <w:rPr>
          <w:rStyle w:val="FootnoteReference"/>
          <w:b w:val="0"/>
          <w:bCs w:val="0"/>
        </w:rPr>
        <w:footnoteReference w:id="16"/>
      </w:r>
      <w:r w:rsidR="001F42E1">
        <w:rPr>
          <w:b w:val="0"/>
          <w:bCs w:val="0"/>
        </w:rPr>
        <w:t xml:space="preserve"> Secondly</w:t>
      </w:r>
      <w:r w:rsidR="0023636E">
        <w:rPr>
          <w:b w:val="0"/>
          <w:bCs w:val="0"/>
        </w:rPr>
        <w:t>,</w:t>
      </w:r>
      <w:r w:rsidR="001F42E1">
        <w:rPr>
          <w:b w:val="0"/>
          <w:bCs w:val="0"/>
        </w:rPr>
        <w:t xml:space="preserve"> even if he agrees to the reason of </w:t>
      </w:r>
      <w:r w:rsidR="001F42E1">
        <w:rPr>
          <w:rFonts w:hint="cs"/>
          <w:b w:val="0"/>
          <w:bCs w:val="0"/>
          <w:rtl/>
        </w:rPr>
        <w:t>בן עוף</w:t>
      </w:r>
      <w:r w:rsidR="001F42E1">
        <w:rPr>
          <w:b w:val="0"/>
          <w:bCs w:val="0"/>
        </w:rPr>
        <w:t xml:space="preserve"> in that </w:t>
      </w:r>
      <w:r w:rsidR="001F42E1">
        <w:rPr>
          <w:rFonts w:hint="cs"/>
          <w:b w:val="0"/>
          <w:bCs w:val="0"/>
          <w:rtl/>
        </w:rPr>
        <w:t>ברייתא</w:t>
      </w:r>
      <w:r w:rsidR="0023636E">
        <w:rPr>
          <w:b w:val="0"/>
          <w:bCs w:val="0"/>
        </w:rPr>
        <w:t>,</w:t>
      </w:r>
      <w:r w:rsidR="001F42E1">
        <w:rPr>
          <w:b w:val="0"/>
          <w:bCs w:val="0"/>
        </w:rPr>
        <w:t xml:space="preserve"> he still had the query for perhaps he followed the other </w:t>
      </w:r>
      <w:r w:rsidR="001F42E1">
        <w:rPr>
          <w:rFonts w:hint="cs"/>
          <w:b w:val="0"/>
          <w:bCs w:val="0"/>
          <w:rtl/>
        </w:rPr>
        <w:t>ברייתא</w:t>
      </w:r>
      <w:r w:rsidR="001F42E1">
        <w:rPr>
          <w:b w:val="0"/>
          <w:bCs w:val="0"/>
        </w:rPr>
        <w:t xml:space="preserve"> which stated</w:t>
      </w:r>
      <w:r w:rsidR="001F42E1">
        <w:rPr>
          <w:rStyle w:val="FootnoteReference"/>
          <w:b w:val="0"/>
          <w:bCs w:val="0"/>
        </w:rPr>
        <w:footnoteReference w:id="17"/>
      </w:r>
      <w:r w:rsidR="001F42E1">
        <w:rPr>
          <w:b w:val="0"/>
          <w:bCs w:val="0"/>
        </w:rPr>
        <w:t xml:space="preserve"> clearly </w:t>
      </w:r>
      <w:r w:rsidR="001F42E1">
        <w:rPr>
          <w:rFonts w:hint="cs"/>
          <w:b w:val="0"/>
          <w:bCs w:val="0"/>
          <w:rtl/>
        </w:rPr>
        <w:t>משום</w:t>
      </w:r>
      <w:r w:rsidR="0023636E">
        <w:rPr>
          <w:rFonts w:hint="cs"/>
          <w:b w:val="0"/>
          <w:bCs w:val="0"/>
          <w:rtl/>
        </w:rPr>
        <w:t xml:space="preserve"> חבורה</w:t>
      </w:r>
      <w:r w:rsidR="001F42E1">
        <w:rPr>
          <w:rFonts w:hint="cs"/>
          <w:b w:val="0"/>
          <w:bCs w:val="0"/>
          <w:rtl/>
        </w:rPr>
        <w:t xml:space="preserve"> </w:t>
      </w:r>
      <w:r w:rsidR="0023636E">
        <w:rPr>
          <w:b w:val="0"/>
          <w:bCs w:val="0"/>
        </w:rPr>
        <w:t xml:space="preserve">(and is not concerned for </w:t>
      </w:r>
      <w:r w:rsidR="0023636E">
        <w:rPr>
          <w:rFonts w:hint="cs"/>
          <w:b w:val="0"/>
          <w:bCs w:val="0"/>
          <w:rtl/>
        </w:rPr>
        <w:t>בן עוף</w:t>
      </w:r>
      <w:r w:rsidR="0023636E">
        <w:rPr>
          <w:b w:val="0"/>
          <w:bCs w:val="0"/>
        </w:rPr>
        <w:t>)</w:t>
      </w:r>
      <w:r w:rsidR="001F42E1">
        <w:rPr>
          <w:b w:val="0"/>
          <w:bCs w:val="0"/>
        </w:rPr>
        <w:t>!</w:t>
      </w:r>
      <w:r w:rsidR="001F42E1">
        <w:rPr>
          <w:rStyle w:val="FootnoteReference"/>
          <w:b w:val="0"/>
          <w:bCs w:val="0"/>
        </w:rPr>
        <w:footnoteReference w:id="18"/>
      </w:r>
      <w:r w:rsidR="001F42E1">
        <w:rPr>
          <w:b w:val="0"/>
          <w:bCs w:val="0"/>
        </w:rPr>
        <w:t xml:space="preserve"> </w:t>
      </w:r>
    </w:p>
    <w:sectPr w:rsidR="001F42E1" w:rsidRPr="00FB5C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811" w:rsidRDefault="00734811" w:rsidP="00FB5C83">
      <w:pPr>
        <w:spacing w:line="240" w:lineRule="auto"/>
      </w:pPr>
      <w:r>
        <w:separator/>
      </w:r>
    </w:p>
  </w:endnote>
  <w:endnote w:type="continuationSeparator" w:id="0">
    <w:p w:rsidR="00734811" w:rsidRDefault="00734811" w:rsidP="00FB5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935710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B5C83" w:rsidRDefault="00FB5C83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FB5C83">
          <w:rPr>
            <w:b w:val="0"/>
            <w:bCs w:val="0"/>
            <w:sz w:val="20"/>
            <w:szCs w:val="20"/>
          </w:rPr>
          <w:fldChar w:fldCharType="begin"/>
        </w:r>
        <w:r w:rsidRPr="00FB5C8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FB5C83">
          <w:rPr>
            <w:b w:val="0"/>
            <w:bCs w:val="0"/>
            <w:sz w:val="20"/>
            <w:szCs w:val="20"/>
          </w:rPr>
          <w:fldChar w:fldCharType="separate"/>
        </w:r>
        <w:r w:rsidR="00341BA0">
          <w:rPr>
            <w:b w:val="0"/>
            <w:bCs w:val="0"/>
            <w:noProof/>
            <w:sz w:val="20"/>
            <w:szCs w:val="20"/>
          </w:rPr>
          <w:t>1</w:t>
        </w:r>
        <w:r w:rsidRPr="00FB5C83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FB5C83" w:rsidRPr="00FB5C83" w:rsidRDefault="00FB5C83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FB5C83" w:rsidRDefault="00FB5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811" w:rsidRDefault="00734811" w:rsidP="00FB5C83">
      <w:pPr>
        <w:spacing w:line="240" w:lineRule="auto"/>
      </w:pPr>
      <w:r>
        <w:separator/>
      </w:r>
    </w:p>
  </w:footnote>
  <w:footnote w:type="continuationSeparator" w:id="0">
    <w:p w:rsidR="00734811" w:rsidRDefault="00734811" w:rsidP="00FB5C83">
      <w:pPr>
        <w:spacing w:line="240" w:lineRule="auto"/>
      </w:pPr>
      <w:r>
        <w:continuationSeparator/>
      </w:r>
    </w:p>
  </w:footnote>
  <w:footnote w:id="1">
    <w:p w:rsidR="008E10EB" w:rsidRPr="003344F4" w:rsidRDefault="008E10EB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</w:t>
      </w:r>
      <w:r w:rsidRPr="003344F4">
        <w:rPr>
          <w:rFonts w:hint="cs"/>
          <w:b w:val="0"/>
          <w:bCs w:val="0"/>
          <w:rtl/>
        </w:rPr>
        <w:t>תוספות</w:t>
      </w:r>
      <w:r w:rsidRPr="003344F4">
        <w:rPr>
          <w:b w:val="0"/>
          <w:bCs w:val="0"/>
        </w:rPr>
        <w:t xml:space="preserve"> in this question assumed that the query was whether the </w:t>
      </w:r>
      <w:r w:rsidRPr="003344F4">
        <w:rPr>
          <w:rFonts w:hint="cs"/>
          <w:b w:val="0"/>
          <w:bCs w:val="0"/>
          <w:rtl/>
        </w:rPr>
        <w:t>חתן</w:t>
      </w:r>
      <w:r w:rsidRPr="003344F4">
        <w:rPr>
          <w:b w:val="0"/>
          <w:bCs w:val="0"/>
        </w:rPr>
        <w:t xml:space="preserve"> can postpone the </w:t>
      </w:r>
      <w:r w:rsidRPr="003344F4">
        <w:rPr>
          <w:rFonts w:hint="cs"/>
          <w:b w:val="0"/>
          <w:bCs w:val="0"/>
          <w:rtl/>
        </w:rPr>
        <w:t>ביאה</w:t>
      </w:r>
      <w:r w:rsidRPr="003344F4">
        <w:rPr>
          <w:b w:val="0"/>
          <w:bCs w:val="0"/>
        </w:rPr>
        <w:t xml:space="preserve"> until </w:t>
      </w:r>
      <w:r w:rsidRPr="003344F4">
        <w:rPr>
          <w:rFonts w:hint="cs"/>
          <w:b w:val="0"/>
          <w:bCs w:val="0"/>
          <w:rtl/>
        </w:rPr>
        <w:t>שבת</w:t>
      </w:r>
      <w:r w:rsidRPr="003344F4">
        <w:rPr>
          <w:b w:val="0"/>
          <w:bCs w:val="0"/>
        </w:rPr>
        <w:t xml:space="preserve">. Therefore </w:t>
      </w:r>
      <w:r w:rsidRPr="003344F4">
        <w:rPr>
          <w:rFonts w:hint="cs"/>
          <w:b w:val="0"/>
          <w:bCs w:val="0"/>
          <w:rtl/>
        </w:rPr>
        <w:t>תוספות</w:t>
      </w:r>
      <w:r w:rsidRPr="003344F4">
        <w:rPr>
          <w:b w:val="0"/>
          <w:bCs w:val="0"/>
        </w:rPr>
        <w:t xml:space="preserve"> asks</w:t>
      </w:r>
      <w:r w:rsidR="003344F4">
        <w:rPr>
          <w:b w:val="0"/>
          <w:bCs w:val="0"/>
        </w:rPr>
        <w:t>,</w:t>
      </w:r>
      <w:r w:rsidRPr="003344F4">
        <w:rPr>
          <w:b w:val="0"/>
          <w:bCs w:val="0"/>
        </w:rPr>
        <w:t xml:space="preserve"> we know that one should be </w:t>
      </w:r>
      <w:r w:rsidRPr="003344F4">
        <w:rPr>
          <w:rFonts w:hint="cs"/>
          <w:b w:val="0"/>
          <w:bCs w:val="0"/>
          <w:rtl/>
        </w:rPr>
        <w:t>בועל</w:t>
      </w:r>
      <w:r w:rsidRPr="003344F4">
        <w:rPr>
          <w:b w:val="0"/>
          <w:bCs w:val="0"/>
        </w:rPr>
        <w:t xml:space="preserve"> on Wednesday night (in case he has </w:t>
      </w:r>
      <w:r w:rsidRPr="003344F4">
        <w:rPr>
          <w:rFonts w:hint="cs"/>
          <w:b w:val="0"/>
          <w:bCs w:val="0"/>
          <w:rtl/>
        </w:rPr>
        <w:t>טענת בתולים וכו'</w:t>
      </w:r>
      <w:r w:rsidRPr="003344F4">
        <w:rPr>
          <w:b w:val="0"/>
          <w:bCs w:val="0"/>
        </w:rPr>
        <w:t>).</w:t>
      </w:r>
    </w:p>
  </w:footnote>
  <w:footnote w:id="2">
    <w:p w:rsidR="008E10EB" w:rsidRPr="003344F4" w:rsidRDefault="008E10EB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See (also) the </w:t>
      </w:r>
      <w:r w:rsidRPr="003344F4">
        <w:rPr>
          <w:rFonts w:hint="cs"/>
          <w:b w:val="0"/>
          <w:bCs w:val="0"/>
          <w:rtl/>
        </w:rPr>
        <w:t>ברייתא</w:t>
      </w:r>
      <w:r w:rsidRPr="003344F4">
        <w:rPr>
          <w:b w:val="0"/>
          <w:bCs w:val="0"/>
        </w:rPr>
        <w:t xml:space="preserve"> on the previous </w:t>
      </w:r>
      <w:r w:rsidRPr="003344F4">
        <w:rPr>
          <w:rFonts w:hint="cs"/>
          <w:b w:val="0"/>
          <w:bCs w:val="0"/>
          <w:rtl/>
        </w:rPr>
        <w:t>עמוד</w:t>
      </w:r>
      <w:r w:rsidRPr="003344F4">
        <w:rPr>
          <w:b w:val="0"/>
          <w:bCs w:val="0"/>
        </w:rPr>
        <w:t xml:space="preserve"> where </w:t>
      </w:r>
      <w:r w:rsidRPr="003344F4">
        <w:rPr>
          <w:rFonts w:hint="cs"/>
          <w:b w:val="0"/>
          <w:bCs w:val="0"/>
          <w:rtl/>
        </w:rPr>
        <w:t>בר קפרא</w:t>
      </w:r>
      <w:r w:rsidRPr="003344F4">
        <w:rPr>
          <w:b w:val="0"/>
          <w:bCs w:val="0"/>
        </w:rPr>
        <w:t xml:space="preserve"> taught </w:t>
      </w:r>
      <w:r w:rsidRPr="003344F4">
        <w:rPr>
          <w:rFonts w:hint="cs"/>
          <w:b w:val="0"/>
          <w:bCs w:val="0"/>
          <w:rtl/>
        </w:rPr>
        <w:t>בתולה נשאת ברביעי ונבעלת בחמישי וכו'</w:t>
      </w:r>
      <w:r w:rsidRPr="003344F4">
        <w:rPr>
          <w:b w:val="0"/>
          <w:bCs w:val="0"/>
        </w:rPr>
        <w:t xml:space="preserve">; indicating that the first </w:t>
      </w:r>
      <w:r w:rsidRPr="003344F4">
        <w:rPr>
          <w:rFonts w:hint="cs"/>
          <w:b w:val="0"/>
          <w:bCs w:val="0"/>
          <w:rtl/>
        </w:rPr>
        <w:t>ביאה</w:t>
      </w:r>
      <w:r w:rsidRPr="003344F4">
        <w:rPr>
          <w:b w:val="0"/>
          <w:bCs w:val="0"/>
        </w:rPr>
        <w:t xml:space="preserve"> should be on Thursday (Wednesday night); what is the query?</w:t>
      </w:r>
    </w:p>
  </w:footnote>
  <w:footnote w:id="3">
    <w:p w:rsidR="008E10EB" w:rsidRPr="003344F4" w:rsidRDefault="008E10EB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Regarding the </w:t>
      </w:r>
      <w:r w:rsidRPr="003344F4">
        <w:rPr>
          <w:rFonts w:hint="cs"/>
          <w:b w:val="0"/>
          <w:bCs w:val="0"/>
          <w:rtl/>
        </w:rPr>
        <w:t>נישואין</w:t>
      </w:r>
      <w:r w:rsidRPr="003344F4">
        <w:rPr>
          <w:b w:val="0"/>
          <w:bCs w:val="0"/>
        </w:rPr>
        <w:t xml:space="preserve"> the </w:t>
      </w:r>
      <w:r w:rsidRPr="003344F4">
        <w:rPr>
          <w:rFonts w:hint="cs"/>
          <w:b w:val="0"/>
          <w:bCs w:val="0"/>
          <w:rtl/>
        </w:rPr>
        <w:t>חכמים</w:t>
      </w:r>
      <w:r w:rsidRPr="003344F4">
        <w:rPr>
          <w:b w:val="0"/>
          <w:bCs w:val="0"/>
        </w:rPr>
        <w:t xml:space="preserve"> insisted on waiting until </w:t>
      </w:r>
      <w:r w:rsidRPr="003344F4">
        <w:rPr>
          <w:rFonts w:hint="cs"/>
          <w:b w:val="0"/>
          <w:bCs w:val="0"/>
          <w:rtl/>
        </w:rPr>
        <w:t>יום רביע</w:t>
      </w:r>
      <w:r w:rsidRPr="003344F4">
        <w:rPr>
          <w:b w:val="0"/>
          <w:bCs w:val="0"/>
        </w:rPr>
        <w:t xml:space="preserve">; since they are not married yet, it will not cause undue anguish; however once they are already married to postpone the </w:t>
      </w:r>
      <w:r w:rsidRPr="003344F4">
        <w:rPr>
          <w:rFonts w:hint="cs"/>
          <w:b w:val="0"/>
          <w:bCs w:val="0"/>
          <w:rtl/>
        </w:rPr>
        <w:t>ביאה</w:t>
      </w:r>
      <w:r w:rsidRPr="003344F4">
        <w:rPr>
          <w:b w:val="0"/>
          <w:bCs w:val="0"/>
        </w:rPr>
        <w:t xml:space="preserve"> would cause se</w:t>
      </w:r>
      <w:r w:rsidR="003344F4">
        <w:rPr>
          <w:b w:val="0"/>
          <w:bCs w:val="0"/>
        </w:rPr>
        <w:t>vere</w:t>
      </w:r>
      <w:r w:rsidRPr="003344F4">
        <w:rPr>
          <w:b w:val="0"/>
          <w:bCs w:val="0"/>
        </w:rPr>
        <w:t xml:space="preserve"> agony.</w:t>
      </w:r>
    </w:p>
  </w:footnote>
  <w:footnote w:id="4">
    <w:p w:rsidR="008E10EB" w:rsidRPr="003344F4" w:rsidRDefault="008E10EB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This means Sunday night, so he will be able to go to </w:t>
      </w:r>
      <w:r w:rsidRPr="003344F4">
        <w:rPr>
          <w:rFonts w:hint="cs"/>
          <w:b w:val="0"/>
          <w:bCs w:val="0"/>
          <w:rtl/>
        </w:rPr>
        <w:t>בי"ד</w:t>
      </w:r>
      <w:r w:rsidRPr="003344F4">
        <w:rPr>
          <w:b w:val="0"/>
          <w:bCs w:val="0"/>
        </w:rPr>
        <w:t xml:space="preserve"> on Monday if he has </w:t>
      </w:r>
      <w:r w:rsidRPr="003344F4">
        <w:rPr>
          <w:rFonts w:hint="cs"/>
          <w:b w:val="0"/>
          <w:bCs w:val="0"/>
          <w:rtl/>
        </w:rPr>
        <w:t>טענת בתולים</w:t>
      </w:r>
      <w:r w:rsidRPr="003344F4">
        <w:rPr>
          <w:b w:val="0"/>
          <w:bCs w:val="0"/>
        </w:rPr>
        <w:t>.</w:t>
      </w:r>
    </w:p>
  </w:footnote>
  <w:footnote w:id="5">
    <w:p w:rsidR="008E10EB" w:rsidRPr="003344F4" w:rsidRDefault="008E10EB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</w:t>
      </w:r>
      <w:r w:rsidRPr="003344F4">
        <w:rPr>
          <w:rFonts w:hint="cs"/>
          <w:b w:val="0"/>
          <w:bCs w:val="0"/>
          <w:rtl/>
        </w:rPr>
        <w:t>ג,ב</w:t>
      </w:r>
      <w:r w:rsidRPr="003344F4">
        <w:rPr>
          <w:b w:val="0"/>
          <w:bCs w:val="0"/>
        </w:rPr>
        <w:t>.</w:t>
      </w:r>
    </w:p>
  </w:footnote>
  <w:footnote w:id="6">
    <w:p w:rsidR="008E10EB" w:rsidRPr="003344F4" w:rsidRDefault="008E10EB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</w:t>
      </w:r>
      <w:r w:rsidRPr="003344F4">
        <w:rPr>
          <w:rFonts w:hint="cs"/>
          <w:b w:val="0"/>
          <w:bCs w:val="0"/>
          <w:rtl/>
        </w:rPr>
        <w:t>ד,א</w:t>
      </w:r>
      <w:r w:rsidRPr="003344F4">
        <w:rPr>
          <w:b w:val="0"/>
          <w:bCs w:val="0"/>
        </w:rPr>
        <w:t>.</w:t>
      </w:r>
    </w:p>
  </w:footnote>
  <w:footnote w:id="7">
    <w:p w:rsidR="008E10EB" w:rsidRPr="003344F4" w:rsidRDefault="008E10EB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</w:t>
      </w:r>
      <w:r w:rsidRPr="003344F4">
        <w:rPr>
          <w:rFonts w:hint="cs"/>
          <w:b w:val="0"/>
          <w:bCs w:val="0"/>
          <w:rtl/>
        </w:rPr>
        <w:t>בד"ה מהו</w:t>
      </w:r>
      <w:r w:rsidRPr="003344F4">
        <w:rPr>
          <w:b w:val="0"/>
          <w:bCs w:val="0"/>
        </w:rPr>
        <w:t>.</w:t>
      </w:r>
    </w:p>
  </w:footnote>
  <w:footnote w:id="8">
    <w:p w:rsidR="00DA6A30" w:rsidRPr="00DA6A30" w:rsidRDefault="00DA6A30" w:rsidP="00DA6A30">
      <w:pPr>
        <w:pStyle w:val="FootnoteText"/>
        <w:spacing w:line="264" w:lineRule="auto"/>
        <w:rPr>
          <w:b w:val="0"/>
          <w:bCs w:val="0"/>
        </w:rPr>
      </w:pPr>
      <w:r w:rsidRPr="00DA6A30">
        <w:rPr>
          <w:rStyle w:val="FootnoteReference"/>
          <w:b w:val="0"/>
          <w:bCs w:val="0"/>
        </w:rPr>
        <w:footnoteRef/>
      </w:r>
      <w:r w:rsidRPr="00DA6A30">
        <w:rPr>
          <w:b w:val="0"/>
          <w:bCs w:val="0"/>
        </w:rPr>
        <w:t xml:space="preserve"> This is </w:t>
      </w:r>
      <w:r w:rsidRPr="00DA6A30">
        <w:rPr>
          <w:rFonts w:hint="cs"/>
          <w:b w:val="0"/>
          <w:bCs w:val="0"/>
          <w:rtl/>
        </w:rPr>
        <w:t>תוספות</w:t>
      </w:r>
      <w:r w:rsidRPr="00DA6A30">
        <w:rPr>
          <w:b w:val="0"/>
          <w:bCs w:val="0"/>
        </w:rPr>
        <w:t xml:space="preserve"> explanation of </w:t>
      </w:r>
      <w:r w:rsidRPr="00DA6A30">
        <w:rPr>
          <w:rFonts w:hint="cs"/>
          <w:b w:val="0"/>
          <w:bCs w:val="0"/>
          <w:rtl/>
        </w:rPr>
        <w:t>פירש"י</w:t>
      </w:r>
      <w:r w:rsidRPr="00DA6A30">
        <w:rPr>
          <w:b w:val="0"/>
          <w:bCs w:val="0"/>
        </w:rPr>
        <w:t>.</w:t>
      </w:r>
    </w:p>
  </w:footnote>
  <w:footnote w:id="9">
    <w:p w:rsidR="00487B66" w:rsidRPr="003344F4" w:rsidRDefault="00487B66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</w:t>
      </w:r>
      <w:r w:rsidRPr="003344F4">
        <w:rPr>
          <w:rFonts w:hint="cs"/>
          <w:b w:val="0"/>
          <w:bCs w:val="0"/>
          <w:rtl/>
        </w:rPr>
        <w:t>ר"י ור"ש</w:t>
      </w:r>
      <w:r w:rsidRPr="003344F4">
        <w:rPr>
          <w:b w:val="0"/>
          <w:bCs w:val="0"/>
        </w:rPr>
        <w:t xml:space="preserve"> argue (see later on this </w:t>
      </w:r>
      <w:r w:rsidRPr="003344F4">
        <w:rPr>
          <w:rFonts w:hint="cs"/>
          <w:b w:val="0"/>
          <w:bCs w:val="0"/>
          <w:rtl/>
        </w:rPr>
        <w:t>עמוד</w:t>
      </w:r>
      <w:r w:rsidRPr="003344F4">
        <w:rPr>
          <w:b w:val="0"/>
          <w:bCs w:val="0"/>
        </w:rPr>
        <w:t xml:space="preserve">) whether </w:t>
      </w:r>
      <w:r w:rsidRPr="003344F4">
        <w:rPr>
          <w:rFonts w:hint="cs"/>
          <w:b w:val="0"/>
          <w:bCs w:val="0"/>
          <w:rtl/>
        </w:rPr>
        <w:t>דבר שאינו מתכוין</w:t>
      </w:r>
      <w:r w:rsidRPr="003344F4">
        <w:rPr>
          <w:b w:val="0"/>
          <w:bCs w:val="0"/>
        </w:rPr>
        <w:t xml:space="preserve"> is forbidden (</w:t>
      </w:r>
      <w:r w:rsidRPr="003344F4">
        <w:rPr>
          <w:rFonts w:hint="cs"/>
          <w:b w:val="0"/>
          <w:bCs w:val="0"/>
          <w:rtl/>
        </w:rPr>
        <w:t>ר"י</w:t>
      </w:r>
      <w:r w:rsidRPr="003344F4">
        <w:rPr>
          <w:b w:val="0"/>
          <w:bCs w:val="0"/>
        </w:rPr>
        <w:t>), or permitted (</w:t>
      </w:r>
      <w:r w:rsidRPr="003344F4">
        <w:rPr>
          <w:rFonts w:hint="cs"/>
          <w:b w:val="0"/>
          <w:bCs w:val="0"/>
          <w:rtl/>
        </w:rPr>
        <w:t>ר"ש</w:t>
      </w:r>
      <w:r w:rsidRPr="003344F4">
        <w:rPr>
          <w:b w:val="0"/>
          <w:bCs w:val="0"/>
        </w:rPr>
        <w:t xml:space="preserve">). It is possible that the </w:t>
      </w:r>
      <w:r w:rsidRPr="003344F4">
        <w:rPr>
          <w:rFonts w:hint="cs"/>
          <w:b w:val="0"/>
          <w:bCs w:val="0"/>
          <w:rtl/>
        </w:rPr>
        <w:t>ברייתות</w:t>
      </w:r>
      <w:r w:rsidRPr="003344F4">
        <w:rPr>
          <w:b w:val="0"/>
          <w:bCs w:val="0"/>
        </w:rPr>
        <w:t xml:space="preserve"> which prohibit </w:t>
      </w:r>
      <w:r w:rsidRPr="003344F4">
        <w:rPr>
          <w:rFonts w:hint="cs"/>
          <w:b w:val="0"/>
          <w:bCs w:val="0"/>
          <w:rtl/>
        </w:rPr>
        <w:t>בעילה ראשונה בשבת</w:t>
      </w:r>
      <w:r w:rsidRPr="003344F4">
        <w:rPr>
          <w:b w:val="0"/>
          <w:bCs w:val="0"/>
        </w:rPr>
        <w:t xml:space="preserve"> follow </w:t>
      </w:r>
      <w:r w:rsidRPr="003344F4">
        <w:rPr>
          <w:rFonts w:hint="cs"/>
          <w:b w:val="0"/>
          <w:bCs w:val="0"/>
          <w:rtl/>
        </w:rPr>
        <w:t>ר"י</w:t>
      </w:r>
      <w:r w:rsidRPr="003344F4">
        <w:rPr>
          <w:b w:val="0"/>
          <w:bCs w:val="0"/>
        </w:rPr>
        <w:t xml:space="preserve">, however the </w:t>
      </w:r>
      <w:r w:rsidRPr="003344F4">
        <w:rPr>
          <w:rFonts w:hint="cs"/>
          <w:b w:val="0"/>
          <w:bCs w:val="0"/>
          <w:rtl/>
        </w:rPr>
        <w:t>הלכה</w:t>
      </w:r>
      <w:r w:rsidRPr="003344F4">
        <w:rPr>
          <w:b w:val="0"/>
          <w:bCs w:val="0"/>
        </w:rPr>
        <w:t xml:space="preserve"> may be like </w:t>
      </w:r>
      <w:r w:rsidRPr="003344F4">
        <w:rPr>
          <w:rFonts w:hint="cs"/>
          <w:b w:val="0"/>
          <w:bCs w:val="0"/>
          <w:rtl/>
        </w:rPr>
        <w:t>ר"ש</w:t>
      </w:r>
      <w:r w:rsidRPr="003344F4">
        <w:rPr>
          <w:b w:val="0"/>
          <w:bCs w:val="0"/>
        </w:rPr>
        <w:t>. See ‘Thinking it over’</w:t>
      </w:r>
      <w:r w:rsidR="001F42E1">
        <w:rPr>
          <w:b w:val="0"/>
          <w:bCs w:val="0"/>
        </w:rPr>
        <w:t xml:space="preserve"> # 1</w:t>
      </w:r>
      <w:r w:rsidRPr="003344F4">
        <w:rPr>
          <w:b w:val="0"/>
          <w:bCs w:val="0"/>
        </w:rPr>
        <w:t>.</w:t>
      </w:r>
    </w:p>
  </w:footnote>
  <w:footnote w:id="10">
    <w:p w:rsidR="008E10EB" w:rsidRPr="003344F4" w:rsidRDefault="008E10EB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See </w:t>
      </w:r>
      <w:r w:rsidRPr="003344F4">
        <w:rPr>
          <w:rFonts w:hint="cs"/>
          <w:b w:val="0"/>
          <w:bCs w:val="0"/>
          <w:rtl/>
        </w:rPr>
        <w:t>ה</w:t>
      </w:r>
      <w:proofErr w:type="gramStart"/>
      <w:r w:rsidRPr="003344F4">
        <w:rPr>
          <w:rFonts w:hint="cs"/>
          <w:b w:val="0"/>
          <w:bCs w:val="0"/>
          <w:rtl/>
        </w:rPr>
        <w:t>,א</w:t>
      </w:r>
      <w:proofErr w:type="gramEnd"/>
      <w:r w:rsidRPr="003344F4">
        <w:rPr>
          <w:b w:val="0"/>
          <w:bCs w:val="0"/>
        </w:rPr>
        <w:t xml:space="preserve"> where </w:t>
      </w:r>
      <w:r w:rsidRPr="003344F4">
        <w:rPr>
          <w:rFonts w:hint="cs"/>
          <w:b w:val="0"/>
          <w:bCs w:val="0"/>
          <w:rtl/>
        </w:rPr>
        <w:t>ר' זירא</w:t>
      </w:r>
      <w:r w:rsidRPr="003344F4">
        <w:rPr>
          <w:b w:val="0"/>
          <w:bCs w:val="0"/>
        </w:rPr>
        <w:t xml:space="preserve"> explained that the reason the </w:t>
      </w:r>
      <w:r w:rsidRPr="003344F4">
        <w:rPr>
          <w:rFonts w:hint="cs"/>
          <w:b w:val="0"/>
          <w:bCs w:val="0"/>
          <w:rtl/>
        </w:rPr>
        <w:t>ברייתא</w:t>
      </w:r>
      <w:r w:rsidRPr="003344F4">
        <w:rPr>
          <w:b w:val="0"/>
          <w:bCs w:val="0"/>
        </w:rPr>
        <w:t xml:space="preserve"> (of </w:t>
      </w:r>
      <w:r w:rsidRPr="003344F4">
        <w:rPr>
          <w:rFonts w:hint="cs"/>
          <w:b w:val="0"/>
          <w:bCs w:val="0"/>
          <w:rtl/>
        </w:rPr>
        <w:t>בין כך וכו'</w:t>
      </w:r>
      <w:r w:rsidRPr="003344F4">
        <w:rPr>
          <w:b w:val="0"/>
          <w:bCs w:val="0"/>
        </w:rPr>
        <w:t xml:space="preserve"> on </w:t>
      </w:r>
      <w:r w:rsidRPr="003344F4">
        <w:rPr>
          <w:rFonts w:hint="cs"/>
          <w:b w:val="0"/>
          <w:bCs w:val="0"/>
          <w:rtl/>
        </w:rPr>
        <w:t>ד,א</w:t>
      </w:r>
      <w:r w:rsidRPr="003344F4">
        <w:rPr>
          <w:b w:val="0"/>
          <w:bCs w:val="0"/>
        </w:rPr>
        <w:t xml:space="preserve">) states </w:t>
      </w:r>
      <w:r w:rsidRPr="003344F4">
        <w:rPr>
          <w:rFonts w:hint="cs"/>
          <w:b w:val="0"/>
          <w:bCs w:val="0"/>
          <w:rtl/>
        </w:rPr>
        <w:t>לא יבעול וכו' במוצ"ש</w:t>
      </w:r>
      <w:r w:rsidRPr="003344F4">
        <w:rPr>
          <w:b w:val="0"/>
          <w:bCs w:val="0"/>
        </w:rPr>
        <w:t xml:space="preserve"> is because we concerned that he will </w:t>
      </w:r>
      <w:r w:rsidRPr="003344F4">
        <w:rPr>
          <w:b w:val="0"/>
          <w:bCs w:val="0"/>
          <w:i/>
          <w:iCs/>
        </w:rPr>
        <w:t>shecht</w:t>
      </w:r>
      <w:r w:rsidRPr="003344F4">
        <w:rPr>
          <w:b w:val="0"/>
          <w:bCs w:val="0"/>
        </w:rPr>
        <w:t xml:space="preserve"> a bird on </w:t>
      </w:r>
      <w:r w:rsidRPr="003344F4">
        <w:rPr>
          <w:rFonts w:hint="cs"/>
          <w:b w:val="0"/>
          <w:bCs w:val="0"/>
          <w:rtl/>
        </w:rPr>
        <w:t>שבת</w:t>
      </w:r>
      <w:r w:rsidRPr="003344F4">
        <w:rPr>
          <w:b w:val="0"/>
          <w:bCs w:val="0"/>
        </w:rPr>
        <w:t xml:space="preserve"> for </w:t>
      </w:r>
      <w:r w:rsidRPr="003344F4">
        <w:rPr>
          <w:rFonts w:hint="cs"/>
          <w:b w:val="0"/>
          <w:bCs w:val="0"/>
          <w:rtl/>
        </w:rPr>
        <w:t>מוצ"ש</w:t>
      </w:r>
      <w:r w:rsidRPr="003344F4">
        <w:rPr>
          <w:b w:val="0"/>
          <w:bCs w:val="0"/>
        </w:rPr>
        <w:t xml:space="preserve">. The </w:t>
      </w:r>
      <w:r w:rsidRPr="003344F4">
        <w:rPr>
          <w:rFonts w:hint="cs"/>
          <w:b w:val="0"/>
          <w:bCs w:val="0"/>
          <w:rtl/>
        </w:rPr>
        <w:t>גמרא</w:t>
      </w:r>
      <w:r w:rsidRPr="003344F4">
        <w:rPr>
          <w:b w:val="0"/>
          <w:bCs w:val="0"/>
        </w:rPr>
        <w:t xml:space="preserve"> there concluded that this concern of </w:t>
      </w:r>
      <w:r w:rsidRPr="003344F4">
        <w:rPr>
          <w:rFonts w:hint="cs"/>
          <w:b w:val="0"/>
          <w:bCs w:val="0"/>
          <w:rtl/>
        </w:rPr>
        <w:t>שמא ישחוט בן עוף</w:t>
      </w:r>
      <w:r w:rsidRPr="003344F4">
        <w:rPr>
          <w:b w:val="0"/>
          <w:bCs w:val="0"/>
        </w:rPr>
        <w:t xml:space="preserve"> also explains why </w:t>
      </w:r>
      <w:r w:rsidR="007D3653">
        <w:rPr>
          <w:rFonts w:hint="cs"/>
          <w:b w:val="0"/>
          <w:bCs w:val="0"/>
          <w:rtl/>
        </w:rPr>
        <w:t>לא יבעול בליל שבת</w:t>
      </w:r>
      <w:r w:rsidR="007D3653">
        <w:rPr>
          <w:b w:val="0"/>
          <w:bCs w:val="0"/>
        </w:rPr>
        <w:t>.</w:t>
      </w:r>
      <w:r w:rsidR="001F42E1">
        <w:rPr>
          <w:b w:val="0"/>
          <w:bCs w:val="0"/>
        </w:rPr>
        <w:t xml:space="preserve"> See ‘Thinking it over’ # 2.</w:t>
      </w:r>
    </w:p>
  </w:footnote>
  <w:footnote w:id="11">
    <w:p w:rsidR="00487B66" w:rsidRPr="003344F4" w:rsidRDefault="00487B66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The </w:t>
      </w:r>
      <w:r w:rsidRPr="003344F4">
        <w:rPr>
          <w:rFonts w:hint="cs"/>
          <w:b w:val="0"/>
          <w:bCs w:val="0"/>
          <w:rtl/>
        </w:rPr>
        <w:t>גמרא</w:t>
      </w:r>
      <w:r w:rsidRPr="003344F4">
        <w:rPr>
          <w:b w:val="0"/>
          <w:bCs w:val="0"/>
        </w:rPr>
        <w:t xml:space="preserve"> concludes on </w:t>
      </w:r>
      <w:r w:rsidRPr="003344F4">
        <w:rPr>
          <w:rFonts w:hint="cs"/>
          <w:b w:val="0"/>
          <w:bCs w:val="0"/>
          <w:rtl/>
        </w:rPr>
        <w:t>ז</w:t>
      </w:r>
      <w:proofErr w:type="gramStart"/>
      <w:r w:rsidRPr="003344F4">
        <w:rPr>
          <w:rFonts w:hint="cs"/>
          <w:b w:val="0"/>
          <w:bCs w:val="0"/>
          <w:rtl/>
        </w:rPr>
        <w:t>,א</w:t>
      </w:r>
      <w:proofErr w:type="gramEnd"/>
      <w:r w:rsidRPr="003344F4">
        <w:rPr>
          <w:b w:val="0"/>
          <w:bCs w:val="0"/>
        </w:rPr>
        <w:t xml:space="preserve"> that </w:t>
      </w:r>
      <w:r w:rsidRPr="003344F4">
        <w:rPr>
          <w:rFonts w:hint="cs"/>
          <w:b w:val="0"/>
          <w:bCs w:val="0"/>
          <w:rtl/>
        </w:rPr>
        <w:t>והלכתא מותר לבעול בתחלה בשבת</w:t>
      </w:r>
      <w:r w:rsidRPr="003344F4">
        <w:rPr>
          <w:b w:val="0"/>
          <w:bCs w:val="0"/>
        </w:rPr>
        <w:t xml:space="preserve">. Seemingly the </w:t>
      </w:r>
      <w:r w:rsidRPr="003344F4">
        <w:rPr>
          <w:rFonts w:hint="cs"/>
          <w:b w:val="0"/>
          <w:bCs w:val="0"/>
          <w:rtl/>
        </w:rPr>
        <w:t>ברייתות</w:t>
      </w:r>
      <w:r w:rsidRPr="003344F4">
        <w:rPr>
          <w:b w:val="0"/>
          <w:bCs w:val="0"/>
        </w:rPr>
        <w:t xml:space="preserve"> indicate otherwise</w:t>
      </w:r>
      <w:r w:rsidR="007D3653">
        <w:rPr>
          <w:b w:val="0"/>
          <w:bCs w:val="0"/>
        </w:rPr>
        <w:t xml:space="preserve">, and even if the questioner did not know of the </w:t>
      </w:r>
      <w:r w:rsidR="007D3653">
        <w:rPr>
          <w:rFonts w:hint="cs"/>
          <w:b w:val="0"/>
          <w:bCs w:val="0"/>
          <w:rtl/>
        </w:rPr>
        <w:t>ברייתות</w:t>
      </w:r>
      <w:r w:rsidR="007D3653">
        <w:rPr>
          <w:b w:val="0"/>
          <w:bCs w:val="0"/>
        </w:rPr>
        <w:t xml:space="preserve">, however the </w:t>
      </w:r>
      <w:r w:rsidR="007D3653">
        <w:rPr>
          <w:rFonts w:hint="cs"/>
          <w:b w:val="0"/>
          <w:bCs w:val="0"/>
          <w:rtl/>
        </w:rPr>
        <w:t>גמרא</w:t>
      </w:r>
      <w:r w:rsidR="007D3653">
        <w:rPr>
          <w:b w:val="0"/>
          <w:bCs w:val="0"/>
        </w:rPr>
        <w:t xml:space="preserve"> certainly knew of the </w:t>
      </w:r>
      <w:r w:rsidR="007D3653">
        <w:rPr>
          <w:rFonts w:hint="cs"/>
          <w:b w:val="0"/>
          <w:bCs w:val="0"/>
          <w:rtl/>
        </w:rPr>
        <w:t>ברייתות</w:t>
      </w:r>
      <w:r w:rsidR="007D3653">
        <w:rPr>
          <w:b w:val="0"/>
          <w:bCs w:val="0"/>
        </w:rPr>
        <w:t xml:space="preserve"> (and of the concern that </w:t>
      </w:r>
      <w:r w:rsidR="007D3653">
        <w:rPr>
          <w:rFonts w:hint="cs"/>
          <w:b w:val="0"/>
          <w:bCs w:val="0"/>
          <w:rtl/>
        </w:rPr>
        <w:t>שמא ישחוט בן עוף</w:t>
      </w:r>
      <w:r w:rsidR="007D3653">
        <w:rPr>
          <w:b w:val="0"/>
          <w:bCs w:val="0"/>
        </w:rPr>
        <w:t xml:space="preserve">, in which there is no </w:t>
      </w:r>
      <w:r w:rsidR="007D3653">
        <w:rPr>
          <w:rFonts w:hint="cs"/>
          <w:b w:val="0"/>
          <w:bCs w:val="0"/>
          <w:rtl/>
        </w:rPr>
        <w:t>מחלוקת</w:t>
      </w:r>
      <w:r w:rsidR="007D3653">
        <w:rPr>
          <w:b w:val="0"/>
          <w:bCs w:val="0"/>
        </w:rPr>
        <w:t>)</w:t>
      </w:r>
      <w:r w:rsidRPr="003344F4">
        <w:rPr>
          <w:b w:val="0"/>
          <w:bCs w:val="0"/>
        </w:rPr>
        <w:t>.</w:t>
      </w:r>
    </w:p>
  </w:footnote>
  <w:footnote w:id="12">
    <w:p w:rsidR="00DA6A30" w:rsidRPr="003344F4" w:rsidRDefault="00DA6A30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See </w:t>
      </w:r>
      <w:r w:rsidRPr="003344F4">
        <w:rPr>
          <w:rFonts w:hint="cs"/>
          <w:b w:val="0"/>
          <w:bCs w:val="0"/>
          <w:rtl/>
        </w:rPr>
        <w:t>ו</w:t>
      </w:r>
      <w:proofErr w:type="gramStart"/>
      <w:r w:rsidRPr="003344F4">
        <w:rPr>
          <w:rFonts w:hint="cs"/>
          <w:b w:val="0"/>
          <w:bCs w:val="0"/>
          <w:rtl/>
        </w:rPr>
        <w:t>,ב</w:t>
      </w:r>
      <w:proofErr w:type="gramEnd"/>
      <w:r w:rsidRPr="003344F4">
        <w:rPr>
          <w:b w:val="0"/>
          <w:bCs w:val="0"/>
        </w:rPr>
        <w:t xml:space="preserve"> where there is a </w:t>
      </w:r>
      <w:r w:rsidRPr="003344F4">
        <w:rPr>
          <w:rFonts w:hint="cs"/>
          <w:b w:val="0"/>
          <w:bCs w:val="0"/>
          <w:rtl/>
        </w:rPr>
        <w:t>ברייתא</w:t>
      </w:r>
      <w:r w:rsidRPr="003344F4">
        <w:rPr>
          <w:b w:val="0"/>
          <w:bCs w:val="0"/>
        </w:rPr>
        <w:t xml:space="preserve"> which states </w:t>
      </w:r>
      <w:r w:rsidRPr="003344F4">
        <w:rPr>
          <w:rFonts w:hint="cs"/>
          <w:b w:val="0"/>
          <w:bCs w:val="0"/>
          <w:rtl/>
        </w:rPr>
        <w:t xml:space="preserve">הכונס את הבתולה לא יבעול בתחלה בשבת </w:t>
      </w:r>
      <w:r w:rsidRPr="003344F4">
        <w:rPr>
          <w:rFonts w:hint="cs"/>
          <w:b w:val="0"/>
          <w:bCs w:val="0"/>
          <w:u w:val="single"/>
          <w:rtl/>
        </w:rPr>
        <w:t>וחכמים מתירים</w:t>
      </w:r>
      <w:r w:rsidRPr="003344F4">
        <w:rPr>
          <w:b w:val="0"/>
          <w:bCs w:val="0"/>
        </w:rPr>
        <w:t>.</w:t>
      </w:r>
    </w:p>
  </w:footnote>
  <w:footnote w:id="13">
    <w:p w:rsidR="00DB13D8" w:rsidRPr="003344F4" w:rsidRDefault="00DB13D8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See footnote # </w:t>
      </w:r>
      <w:r w:rsidR="00DA6A30">
        <w:rPr>
          <w:b w:val="0"/>
          <w:bCs w:val="0"/>
        </w:rPr>
        <w:t>9.</w:t>
      </w:r>
    </w:p>
  </w:footnote>
  <w:footnote w:id="14">
    <w:p w:rsidR="00DB13D8" w:rsidRPr="003344F4" w:rsidRDefault="00DB13D8" w:rsidP="00DA6A30">
      <w:pPr>
        <w:pStyle w:val="FootnoteText"/>
        <w:spacing w:line="264" w:lineRule="auto"/>
        <w:rPr>
          <w:b w:val="0"/>
          <w:bCs w:val="0"/>
        </w:rPr>
      </w:pPr>
      <w:r w:rsidRPr="003344F4">
        <w:rPr>
          <w:rStyle w:val="FootnoteReference"/>
          <w:b w:val="0"/>
          <w:bCs w:val="0"/>
        </w:rPr>
        <w:footnoteRef/>
      </w:r>
      <w:r w:rsidRPr="003344F4">
        <w:rPr>
          <w:b w:val="0"/>
          <w:bCs w:val="0"/>
        </w:rPr>
        <w:t xml:space="preserve"> See </w:t>
      </w:r>
      <w:r w:rsidRPr="003344F4">
        <w:rPr>
          <w:rFonts w:hint="cs"/>
          <w:b w:val="0"/>
          <w:bCs w:val="0"/>
          <w:rtl/>
        </w:rPr>
        <w:t>מהרש"א (הארוך)</w:t>
      </w:r>
      <w:r w:rsidRPr="003344F4">
        <w:rPr>
          <w:b w:val="0"/>
          <w:bCs w:val="0"/>
        </w:rPr>
        <w:t>.</w:t>
      </w:r>
    </w:p>
  </w:footnote>
  <w:footnote w:id="15">
    <w:p w:rsidR="001F42E1" w:rsidRPr="00DA6A30" w:rsidRDefault="001F42E1" w:rsidP="00DA6A30">
      <w:pPr>
        <w:pStyle w:val="FootnoteText"/>
        <w:spacing w:line="264" w:lineRule="auto"/>
        <w:rPr>
          <w:b w:val="0"/>
          <w:bCs w:val="0"/>
        </w:rPr>
      </w:pPr>
      <w:r w:rsidRPr="00DA6A30">
        <w:rPr>
          <w:rStyle w:val="FootnoteReference"/>
          <w:b w:val="0"/>
          <w:bCs w:val="0"/>
        </w:rPr>
        <w:footnoteRef/>
      </w:r>
      <w:r w:rsidRPr="00DA6A30">
        <w:rPr>
          <w:b w:val="0"/>
          <w:bCs w:val="0"/>
        </w:rPr>
        <w:t xml:space="preserve"> See footnote # </w:t>
      </w:r>
      <w:r w:rsidR="00DA6A30">
        <w:rPr>
          <w:b w:val="0"/>
          <w:bCs w:val="0"/>
        </w:rPr>
        <w:t>10</w:t>
      </w:r>
      <w:r w:rsidRPr="00DA6A30">
        <w:rPr>
          <w:b w:val="0"/>
          <w:bCs w:val="0"/>
        </w:rPr>
        <w:t>.</w:t>
      </w:r>
    </w:p>
  </w:footnote>
  <w:footnote w:id="16">
    <w:p w:rsidR="00DA6A30" w:rsidRPr="00DA6A30" w:rsidRDefault="00DA6A30" w:rsidP="00DA6A30">
      <w:pPr>
        <w:pStyle w:val="FootnoteText"/>
        <w:spacing w:line="264" w:lineRule="auto"/>
        <w:rPr>
          <w:b w:val="0"/>
          <w:bCs w:val="0"/>
        </w:rPr>
      </w:pPr>
      <w:r w:rsidRPr="00DA6A30">
        <w:rPr>
          <w:rStyle w:val="FootnoteReference"/>
          <w:b w:val="0"/>
          <w:bCs w:val="0"/>
        </w:rPr>
        <w:footnoteRef/>
      </w:r>
      <w:r w:rsidRPr="00DA6A30">
        <w:rPr>
          <w:b w:val="0"/>
          <w:bCs w:val="0"/>
        </w:rPr>
        <w:t xml:space="preserve"> See </w:t>
      </w:r>
      <w:r w:rsidRPr="00DA6A30">
        <w:rPr>
          <w:rFonts w:hint="cs"/>
          <w:b w:val="0"/>
          <w:bCs w:val="0"/>
          <w:rtl/>
        </w:rPr>
        <w:t>הפלאה (בד"ה שם בא"ד דאיכא)</w:t>
      </w:r>
      <w:r w:rsidRPr="00DA6A30">
        <w:rPr>
          <w:b w:val="0"/>
          <w:bCs w:val="0"/>
        </w:rPr>
        <w:t>.</w:t>
      </w:r>
    </w:p>
  </w:footnote>
  <w:footnote w:id="17">
    <w:p w:rsidR="001F42E1" w:rsidRPr="00DA6A30" w:rsidRDefault="001F42E1" w:rsidP="00DA6A30">
      <w:pPr>
        <w:pStyle w:val="FootnoteText"/>
        <w:spacing w:line="264" w:lineRule="auto"/>
        <w:rPr>
          <w:b w:val="0"/>
          <w:bCs w:val="0"/>
        </w:rPr>
      </w:pPr>
      <w:r w:rsidRPr="00DA6A30">
        <w:rPr>
          <w:rStyle w:val="FootnoteReference"/>
          <w:b w:val="0"/>
          <w:bCs w:val="0"/>
        </w:rPr>
        <w:footnoteRef/>
      </w:r>
      <w:r w:rsidRPr="00DA6A30">
        <w:rPr>
          <w:b w:val="0"/>
          <w:bCs w:val="0"/>
        </w:rPr>
        <w:t xml:space="preserve"> See footnote # 5.</w:t>
      </w:r>
    </w:p>
  </w:footnote>
  <w:footnote w:id="18">
    <w:p w:rsidR="001F42E1" w:rsidRPr="00DA6A30" w:rsidRDefault="001F42E1" w:rsidP="00DA6A30">
      <w:pPr>
        <w:pStyle w:val="FootnoteText"/>
        <w:spacing w:line="264" w:lineRule="auto"/>
        <w:rPr>
          <w:b w:val="0"/>
          <w:bCs w:val="0"/>
        </w:rPr>
      </w:pPr>
      <w:r w:rsidRPr="00DA6A30">
        <w:rPr>
          <w:rStyle w:val="FootnoteReference"/>
          <w:b w:val="0"/>
          <w:bCs w:val="0"/>
        </w:rPr>
        <w:footnoteRef/>
      </w:r>
      <w:r w:rsidRPr="00DA6A30">
        <w:rPr>
          <w:b w:val="0"/>
          <w:bCs w:val="0"/>
        </w:rPr>
        <w:t xml:space="preserve"> See </w:t>
      </w:r>
      <w:r w:rsidRPr="00DA6A30">
        <w:rPr>
          <w:rFonts w:hint="cs"/>
          <w:b w:val="0"/>
          <w:bCs w:val="0"/>
          <w:rtl/>
        </w:rPr>
        <w:t>סוכ"ד אות כח</w:t>
      </w:r>
      <w:r w:rsidRPr="00DA6A30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C83" w:rsidRPr="00FB5C83" w:rsidRDefault="00FB5C83" w:rsidP="00FB5C8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ה,ב תוס' ד"ה מהו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38"/>
    <w:rsid w:val="001A0B38"/>
    <w:rsid w:val="001F42E1"/>
    <w:rsid w:val="0023636E"/>
    <w:rsid w:val="003344F4"/>
    <w:rsid w:val="00341BA0"/>
    <w:rsid w:val="003733FB"/>
    <w:rsid w:val="003D4453"/>
    <w:rsid w:val="00487B66"/>
    <w:rsid w:val="00734811"/>
    <w:rsid w:val="007D3653"/>
    <w:rsid w:val="008B4A11"/>
    <w:rsid w:val="008E10EB"/>
    <w:rsid w:val="00DA6A30"/>
    <w:rsid w:val="00DB13D8"/>
    <w:rsid w:val="00F32EA6"/>
    <w:rsid w:val="00F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C83"/>
  </w:style>
  <w:style w:type="paragraph" w:styleId="Footer">
    <w:name w:val="footer"/>
    <w:basedOn w:val="Normal"/>
    <w:link w:val="FooterChar"/>
    <w:uiPriority w:val="99"/>
    <w:unhideWhenUsed/>
    <w:rsid w:val="00FB5C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C83"/>
  </w:style>
  <w:style w:type="paragraph" w:styleId="FootnoteText">
    <w:name w:val="footnote text"/>
    <w:basedOn w:val="Normal"/>
    <w:link w:val="FootnoteTextChar"/>
    <w:uiPriority w:val="99"/>
    <w:semiHidden/>
    <w:unhideWhenUsed/>
    <w:rsid w:val="008E10E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10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10EB"/>
    <w:rPr>
      <w:vertAlign w:val="superscript"/>
    </w:rPr>
  </w:style>
  <w:style w:type="paragraph" w:styleId="ListParagraph">
    <w:name w:val="List Paragraph"/>
    <w:basedOn w:val="Normal"/>
    <w:uiPriority w:val="34"/>
    <w:qFormat/>
    <w:rsid w:val="00DA6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C83"/>
  </w:style>
  <w:style w:type="paragraph" w:styleId="Footer">
    <w:name w:val="footer"/>
    <w:basedOn w:val="Normal"/>
    <w:link w:val="FooterChar"/>
    <w:uiPriority w:val="99"/>
    <w:unhideWhenUsed/>
    <w:rsid w:val="00FB5C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C83"/>
  </w:style>
  <w:style w:type="paragraph" w:styleId="FootnoteText">
    <w:name w:val="footnote text"/>
    <w:basedOn w:val="Normal"/>
    <w:link w:val="FootnoteTextChar"/>
    <w:uiPriority w:val="99"/>
    <w:semiHidden/>
    <w:unhideWhenUsed/>
    <w:rsid w:val="008E10E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10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10EB"/>
    <w:rPr>
      <w:vertAlign w:val="superscript"/>
    </w:rPr>
  </w:style>
  <w:style w:type="paragraph" w:styleId="ListParagraph">
    <w:name w:val="List Paragraph"/>
    <w:basedOn w:val="Normal"/>
    <w:uiPriority w:val="34"/>
    <w:qFormat/>
    <w:rsid w:val="00DA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7CF2-134B-41BC-8220-A9EF028D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2016-02-08T02:56:00Z</dcterms:created>
  <dcterms:modified xsi:type="dcterms:W3CDTF">2016-05-10T01:22:00Z</dcterms:modified>
</cp:coreProperties>
</file>