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82C" w:rsidRDefault="004E0549" w:rsidP="00F0082C">
      <w:pPr>
        <w:bidi/>
        <w:rPr>
          <w:rFonts w:hint="cs"/>
          <w:sz w:val="32"/>
          <w:szCs w:val="32"/>
          <w:rtl/>
        </w:rPr>
      </w:pPr>
      <w:r w:rsidRPr="00F0082C">
        <w:rPr>
          <w:sz w:val="36"/>
          <w:szCs w:val="36"/>
          <w:rtl/>
        </w:rPr>
        <w:t>והא</w:t>
      </w:r>
      <w:r w:rsidR="00F0082C">
        <w:rPr>
          <w:rFonts w:hint="cs"/>
          <w:rtl/>
        </w:rPr>
        <w:t xml:space="preserve"> </w:t>
      </w:r>
      <w:r w:rsidR="00F0082C">
        <w:rPr>
          <w:sz w:val="32"/>
          <w:szCs w:val="32"/>
          <w:rtl/>
        </w:rPr>
        <w:t>אמר ר</w:t>
      </w:r>
      <w:r w:rsidR="00F0082C">
        <w:rPr>
          <w:rFonts w:hint="cs"/>
          <w:sz w:val="32"/>
          <w:szCs w:val="32"/>
          <w:rtl/>
        </w:rPr>
        <w:t>בי</w:t>
      </w:r>
      <w:r w:rsidRPr="00F0082C">
        <w:rPr>
          <w:sz w:val="32"/>
          <w:szCs w:val="32"/>
          <w:rtl/>
        </w:rPr>
        <w:t xml:space="preserve"> אבא אבל חייב בכל המצות כו</w:t>
      </w:r>
      <w:r w:rsidR="00F0082C">
        <w:rPr>
          <w:rFonts w:hint="cs"/>
          <w:sz w:val="32"/>
          <w:szCs w:val="32"/>
          <w:rtl/>
        </w:rPr>
        <w:t xml:space="preserve">לי </w:t>
      </w:r>
      <w:r w:rsidR="00F0082C">
        <w:rPr>
          <w:sz w:val="32"/>
          <w:szCs w:val="32"/>
          <w:rtl/>
        </w:rPr>
        <w:t>–</w:t>
      </w:r>
    </w:p>
    <w:p w:rsidR="00F0082C" w:rsidRPr="00F0082C" w:rsidRDefault="00F0082C" w:rsidP="00F0082C">
      <w:pPr>
        <w:rPr>
          <w:rFonts w:hint="cs"/>
          <w:b w:val="0"/>
          <w:bCs w:val="0"/>
          <w:rtl/>
        </w:rPr>
      </w:pPr>
      <w:r>
        <w:rPr>
          <w:sz w:val="32"/>
          <w:szCs w:val="32"/>
        </w:rPr>
        <w:t xml:space="preserve">But </w:t>
      </w:r>
      <w:r>
        <w:rPr>
          <w:rFonts w:hint="cs"/>
          <w:sz w:val="32"/>
          <w:szCs w:val="32"/>
          <w:rtl/>
        </w:rPr>
        <w:t>ר' אבא</w:t>
      </w:r>
      <w:r>
        <w:rPr>
          <w:sz w:val="32"/>
          <w:szCs w:val="32"/>
        </w:rPr>
        <w:t xml:space="preserve"> said a mourner is obligated in all the commandments, etc.</w:t>
      </w:r>
      <w:r>
        <w:rPr>
          <w:rFonts w:hint="cs"/>
          <w:sz w:val="32"/>
          <w:szCs w:val="32"/>
          <w:rtl/>
        </w:rPr>
        <w:t xml:space="preserve"> </w:t>
      </w:r>
    </w:p>
    <w:p w:rsidR="00F0082C" w:rsidRDefault="00F0082C" w:rsidP="00F0082C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F0082C" w:rsidRPr="00F0082C" w:rsidRDefault="00F0082C" w:rsidP="00F0082C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F0082C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F0082C" w:rsidRPr="00F0082C" w:rsidRDefault="00F0082C" w:rsidP="00F0082C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explained the reason a </w:t>
      </w:r>
      <w:r>
        <w:rPr>
          <w:rFonts w:hint="cs"/>
          <w:b w:val="0"/>
          <w:bCs w:val="0"/>
          <w:rtl/>
        </w:rPr>
        <w:t>חתן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פטור</w:t>
      </w:r>
      <w:r>
        <w:rPr>
          <w:b w:val="0"/>
          <w:bCs w:val="0"/>
        </w:rPr>
        <w:t xml:space="preserve"> from </w:t>
      </w:r>
      <w:r>
        <w:rPr>
          <w:rFonts w:hint="cs"/>
          <w:b w:val="0"/>
          <w:bCs w:val="0"/>
          <w:rtl/>
        </w:rPr>
        <w:t>ק"ש</w:t>
      </w:r>
      <w:r>
        <w:rPr>
          <w:b w:val="0"/>
          <w:bCs w:val="0"/>
        </w:rPr>
        <w:t xml:space="preserve"> on </w:t>
      </w:r>
      <w:r>
        <w:rPr>
          <w:rFonts w:hint="cs"/>
          <w:b w:val="0"/>
          <w:bCs w:val="0"/>
          <w:rtl/>
        </w:rPr>
        <w:t>ליל שבת</w:t>
      </w:r>
      <w:r>
        <w:rPr>
          <w:b w:val="0"/>
          <w:bCs w:val="0"/>
        </w:rPr>
        <w:t xml:space="preserve"> (if he was not </w:t>
      </w:r>
      <w:r>
        <w:rPr>
          <w:rFonts w:hint="cs"/>
          <w:b w:val="0"/>
          <w:bCs w:val="0"/>
          <w:rtl/>
        </w:rPr>
        <w:t>בעיל</w:t>
      </w:r>
      <w:r>
        <w:rPr>
          <w:b w:val="0"/>
          <w:bCs w:val="0"/>
        </w:rPr>
        <w:t xml:space="preserve"> yet) because he is stressed since he cannot be </w:t>
      </w:r>
      <w:r>
        <w:rPr>
          <w:rFonts w:hint="cs"/>
          <w:b w:val="0"/>
          <w:bCs w:val="0"/>
          <w:rtl/>
        </w:rPr>
        <w:t>בעיל</w:t>
      </w:r>
      <w:r>
        <w:rPr>
          <w:b w:val="0"/>
          <w:bCs w:val="0"/>
        </w:rPr>
        <w:t xml:space="preserve">.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challenged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; stress does not free one from his obligations to observe the </w:t>
      </w:r>
      <w:r>
        <w:rPr>
          <w:rFonts w:hint="cs"/>
          <w:b w:val="0"/>
          <w:bCs w:val="0"/>
          <w:rtl/>
        </w:rPr>
        <w:t>מצות</w:t>
      </w:r>
      <w:r w:rsidR="00EF4FB2">
        <w:rPr>
          <w:b w:val="0"/>
          <w:bCs w:val="0"/>
        </w:rPr>
        <w:t>,</w:t>
      </w:r>
      <w:r>
        <w:rPr>
          <w:b w:val="0"/>
          <w:bCs w:val="0"/>
        </w:rPr>
        <w:t xml:space="preserve"> as </w:t>
      </w:r>
      <w:r>
        <w:rPr>
          <w:rFonts w:hint="cs"/>
          <w:b w:val="0"/>
          <w:bCs w:val="0"/>
          <w:rtl/>
        </w:rPr>
        <w:t>ר' אבא</w:t>
      </w:r>
      <w:r>
        <w:rPr>
          <w:b w:val="0"/>
          <w:bCs w:val="0"/>
        </w:rPr>
        <w:t xml:space="preserve"> ruled that an </w:t>
      </w:r>
      <w:r>
        <w:rPr>
          <w:rFonts w:hint="cs"/>
          <w:b w:val="0"/>
          <w:bCs w:val="0"/>
          <w:rtl/>
        </w:rPr>
        <w:t>אבל</w:t>
      </w:r>
      <w:r>
        <w:rPr>
          <w:b w:val="0"/>
          <w:bCs w:val="0"/>
        </w:rPr>
        <w:t xml:space="preserve"> (who is stressed) is (nevertheless) obligated in all the </w:t>
      </w:r>
      <w:r>
        <w:rPr>
          <w:rFonts w:hint="cs"/>
          <w:b w:val="0"/>
          <w:bCs w:val="0"/>
          <w:rtl/>
        </w:rPr>
        <w:t>מצות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why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rejects the comparison to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אבל</w:t>
      </w:r>
      <w:r>
        <w:rPr>
          <w:b w:val="0"/>
          <w:bCs w:val="0"/>
        </w:rPr>
        <w:t>.</w:t>
      </w:r>
    </w:p>
    <w:p w:rsidR="00F0082C" w:rsidRDefault="0034108D" w:rsidP="0034108D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</w:t>
      </w:r>
    </w:p>
    <w:p w:rsidR="00F0082C" w:rsidRPr="00EF4FB2" w:rsidRDefault="004E0549" w:rsidP="00EF4FB2">
      <w:pPr>
        <w:bidi/>
        <w:rPr>
          <w:rFonts w:cs="David" w:hint="cs"/>
          <w:rtl/>
        </w:rPr>
      </w:pPr>
      <w:r w:rsidRPr="00EF4FB2">
        <w:rPr>
          <w:rFonts w:cs="David"/>
          <w:rtl/>
        </w:rPr>
        <w:t>ואביי סבר דטירדא דליכא מצוה כלל</w:t>
      </w:r>
      <w:r w:rsidR="00E8244E" w:rsidRPr="00EF4FB2">
        <w:rPr>
          <w:rStyle w:val="FootnoteReference"/>
          <w:rFonts w:cs="David"/>
          <w:rtl/>
        </w:rPr>
        <w:footnoteReference w:id="1"/>
      </w:r>
      <w:r w:rsidRPr="00EF4FB2">
        <w:rPr>
          <w:rFonts w:cs="David"/>
          <w:rtl/>
        </w:rPr>
        <w:t xml:space="preserve"> מחייב </w:t>
      </w:r>
      <w:r w:rsidR="00EF4FB2">
        <w:rPr>
          <w:rFonts w:cs="David" w:hint="cs"/>
          <w:rtl/>
        </w:rPr>
        <w:t>-</w:t>
      </w:r>
    </w:p>
    <w:p w:rsidR="00F0082C" w:rsidRPr="00EF4FB2" w:rsidRDefault="00F0082C" w:rsidP="00F0082C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rFonts w:hint="cs"/>
          <w:rtl/>
        </w:rPr>
        <w:t>אביי</w:t>
      </w:r>
      <w:r>
        <w:t xml:space="preserve"> maintains that </w:t>
      </w:r>
      <w:r w:rsidR="00EF4FB2">
        <w:t xml:space="preserve">by </w:t>
      </w:r>
      <w:r>
        <w:t xml:space="preserve">a stress where there is no </w:t>
      </w:r>
      <w:r>
        <w:rPr>
          <w:rFonts w:hint="cs"/>
          <w:rtl/>
        </w:rPr>
        <w:t>מצוה</w:t>
      </w:r>
      <w:r>
        <w:t xml:space="preserve"> at all </w:t>
      </w:r>
      <w:r>
        <w:rPr>
          <w:b w:val="0"/>
          <w:bCs w:val="0"/>
        </w:rPr>
        <w:t xml:space="preserve">(as by an </w:t>
      </w:r>
      <w:r>
        <w:rPr>
          <w:rFonts w:hint="cs"/>
          <w:b w:val="0"/>
          <w:bCs w:val="0"/>
          <w:rtl/>
        </w:rPr>
        <w:t>אבל</w:t>
      </w:r>
      <w:r>
        <w:rPr>
          <w:b w:val="0"/>
          <w:bCs w:val="0"/>
        </w:rPr>
        <w:t xml:space="preserve">), </w:t>
      </w:r>
      <w:r>
        <w:t xml:space="preserve">there is an obligation </w:t>
      </w:r>
      <w:r w:rsidRPr="00EF4FB2">
        <w:rPr>
          <w:b w:val="0"/>
          <w:bCs w:val="0"/>
          <w:sz w:val="24"/>
          <w:szCs w:val="24"/>
        </w:rPr>
        <w:t xml:space="preserve">to observe all the </w:t>
      </w:r>
      <w:r w:rsidRPr="00EF4FB2">
        <w:rPr>
          <w:rFonts w:hint="cs"/>
          <w:b w:val="0"/>
          <w:bCs w:val="0"/>
          <w:sz w:val="24"/>
          <w:szCs w:val="24"/>
          <w:rtl/>
        </w:rPr>
        <w:t>מצות</w:t>
      </w:r>
      <w:r w:rsidRPr="00EF4FB2">
        <w:rPr>
          <w:b w:val="0"/>
          <w:bCs w:val="0"/>
          <w:sz w:val="24"/>
          <w:szCs w:val="24"/>
        </w:rPr>
        <w:t xml:space="preserve"> -</w:t>
      </w:r>
    </w:p>
    <w:p w:rsidR="004E0549" w:rsidRPr="00EF4FB2" w:rsidRDefault="004E0549" w:rsidP="00F0082C">
      <w:pPr>
        <w:bidi/>
        <w:rPr>
          <w:rFonts w:cs="David"/>
        </w:rPr>
      </w:pPr>
      <w:r w:rsidRPr="00EF4FB2">
        <w:rPr>
          <w:rFonts w:cs="David"/>
          <w:rtl/>
        </w:rPr>
        <w:t>אבל טירדא דלא מצי בעיל חשיב טירדא דמצוה</w:t>
      </w:r>
      <w:r w:rsidR="00F474CD" w:rsidRPr="00EF4FB2">
        <w:rPr>
          <w:rStyle w:val="FootnoteReference"/>
          <w:rFonts w:cs="David"/>
          <w:rtl/>
        </w:rPr>
        <w:footnoteReference w:id="2"/>
      </w:r>
      <w:r w:rsidRPr="00EF4FB2">
        <w:rPr>
          <w:rFonts w:cs="David"/>
          <w:rtl/>
        </w:rPr>
        <w:t xml:space="preserve"> כיון שטרוד במה שאינו יכול לעשות מצוה</w:t>
      </w:r>
      <w:r w:rsidRPr="00EF4FB2">
        <w:rPr>
          <w:rFonts w:cs="David"/>
        </w:rPr>
        <w:t>:</w:t>
      </w:r>
    </w:p>
    <w:p w:rsidR="00F0082C" w:rsidRPr="00EF4FB2" w:rsidRDefault="00F0082C" w:rsidP="00E8244E">
      <w:pPr>
        <w:rPr>
          <w:b w:val="0"/>
          <w:bCs w:val="0"/>
          <w:sz w:val="24"/>
          <w:szCs w:val="24"/>
        </w:rPr>
      </w:pPr>
      <w:r>
        <w:t xml:space="preserve">However the </w:t>
      </w:r>
      <w:r>
        <w:rPr>
          <w:rFonts w:hint="cs"/>
          <w:rtl/>
        </w:rPr>
        <w:t>טרדא</w:t>
      </w:r>
      <w:r>
        <w:t xml:space="preserve"> that he is no</w:t>
      </w:r>
      <w:r w:rsidR="00EF4FB2">
        <w:t>t</w:t>
      </w:r>
      <w:r>
        <w:t xml:space="preserve"> permitted to be </w:t>
      </w:r>
      <w:r>
        <w:rPr>
          <w:rFonts w:hint="cs"/>
          <w:rtl/>
        </w:rPr>
        <w:t>בעיל</w:t>
      </w:r>
      <w:r>
        <w:t xml:space="preserve"> is considered a </w:t>
      </w:r>
      <w:r>
        <w:rPr>
          <w:rFonts w:hint="cs"/>
          <w:rtl/>
        </w:rPr>
        <w:t>טירדא</w:t>
      </w:r>
      <w:r>
        <w:t xml:space="preserve"> </w:t>
      </w:r>
      <w:r w:rsidRPr="00F0082C">
        <w:rPr>
          <w:b w:val="0"/>
          <w:bCs w:val="0"/>
        </w:rPr>
        <w:t>on account</w:t>
      </w:r>
      <w:r>
        <w:t xml:space="preserve"> of a </w:t>
      </w:r>
      <w:r>
        <w:rPr>
          <w:rFonts w:hint="cs"/>
          <w:rtl/>
        </w:rPr>
        <w:t>מצוה</w:t>
      </w:r>
      <w:r>
        <w:t xml:space="preserve">, </w:t>
      </w:r>
      <w:r w:rsidR="00E8244E">
        <w:t xml:space="preserve">since he is stressed by </w:t>
      </w:r>
      <w:r w:rsidR="00E8244E" w:rsidRPr="00E8244E">
        <w:rPr>
          <w:b w:val="0"/>
          <w:bCs w:val="0"/>
        </w:rPr>
        <w:t>the fact</w:t>
      </w:r>
      <w:r w:rsidR="00E8244E">
        <w:rPr>
          <w:b w:val="0"/>
          <w:bCs w:val="0"/>
        </w:rPr>
        <w:t xml:space="preserve"> </w:t>
      </w:r>
      <w:r w:rsidR="00E8244E">
        <w:t xml:space="preserve">that he cannot perform </w:t>
      </w:r>
      <w:r w:rsidR="00E8244E">
        <w:rPr>
          <w:b w:val="0"/>
          <w:bCs w:val="0"/>
        </w:rPr>
        <w:t xml:space="preserve">the </w:t>
      </w:r>
      <w:r w:rsidR="00E8244E">
        <w:rPr>
          <w:rFonts w:hint="cs"/>
          <w:rtl/>
        </w:rPr>
        <w:t>מצוה</w:t>
      </w:r>
      <w:r w:rsidR="00E8244E">
        <w:t xml:space="preserve"> </w:t>
      </w:r>
      <w:r w:rsidR="00E8244E" w:rsidRPr="00EF4FB2">
        <w:rPr>
          <w:b w:val="0"/>
          <w:bCs w:val="0"/>
          <w:sz w:val="24"/>
          <w:szCs w:val="24"/>
        </w:rPr>
        <w:t xml:space="preserve">of </w:t>
      </w:r>
      <w:r w:rsidR="00E8244E" w:rsidRPr="00EF4FB2">
        <w:rPr>
          <w:rFonts w:hint="cs"/>
          <w:b w:val="0"/>
          <w:bCs w:val="0"/>
          <w:sz w:val="24"/>
          <w:szCs w:val="24"/>
          <w:rtl/>
        </w:rPr>
        <w:t>פרו ורבו</w:t>
      </w:r>
      <w:r w:rsidR="00E8244E" w:rsidRPr="00EF4FB2">
        <w:rPr>
          <w:b w:val="0"/>
          <w:bCs w:val="0"/>
          <w:sz w:val="24"/>
          <w:szCs w:val="24"/>
        </w:rPr>
        <w:t xml:space="preserve">, and for such a </w:t>
      </w:r>
      <w:r w:rsidR="00E8244E" w:rsidRPr="00EF4FB2">
        <w:rPr>
          <w:rFonts w:hint="cs"/>
          <w:b w:val="0"/>
          <w:bCs w:val="0"/>
          <w:sz w:val="24"/>
          <w:szCs w:val="24"/>
          <w:rtl/>
        </w:rPr>
        <w:t>טירדא</w:t>
      </w:r>
      <w:r w:rsidR="00E8244E" w:rsidRPr="00EF4FB2">
        <w:rPr>
          <w:b w:val="0"/>
          <w:bCs w:val="0"/>
          <w:sz w:val="24"/>
          <w:szCs w:val="24"/>
        </w:rPr>
        <w:t xml:space="preserve"> one may be exempted from observing the </w:t>
      </w:r>
      <w:r w:rsidR="00E8244E" w:rsidRPr="00EF4FB2">
        <w:rPr>
          <w:rFonts w:hint="cs"/>
          <w:b w:val="0"/>
          <w:bCs w:val="0"/>
          <w:sz w:val="24"/>
          <w:szCs w:val="24"/>
          <w:rtl/>
        </w:rPr>
        <w:t>מצות</w:t>
      </w:r>
      <w:r w:rsidR="00E8244E" w:rsidRPr="00EF4FB2">
        <w:rPr>
          <w:b w:val="0"/>
          <w:bCs w:val="0"/>
          <w:sz w:val="24"/>
          <w:szCs w:val="24"/>
        </w:rPr>
        <w:t>.</w:t>
      </w:r>
      <w:r w:rsidR="00E8244E" w:rsidRPr="00EF4FB2">
        <w:rPr>
          <w:rStyle w:val="FootnoteReference"/>
          <w:b w:val="0"/>
          <w:bCs w:val="0"/>
          <w:sz w:val="24"/>
          <w:szCs w:val="24"/>
        </w:rPr>
        <w:footnoteReference w:id="3"/>
      </w:r>
    </w:p>
    <w:p w:rsidR="00F0082C" w:rsidRPr="00EF4FB2" w:rsidRDefault="00F0082C" w:rsidP="00F0082C">
      <w:pPr>
        <w:bidi/>
        <w:rPr>
          <w:sz w:val="24"/>
          <w:szCs w:val="24"/>
        </w:rPr>
      </w:pPr>
    </w:p>
    <w:p w:rsidR="00F0082C" w:rsidRPr="00F0082C" w:rsidRDefault="00F0082C" w:rsidP="00F0082C">
      <w:pPr>
        <w:rPr>
          <w:rFonts w:ascii="Copperplate Gothic Bold" w:hAnsi="Copperplate Gothic Bold"/>
          <w:b w:val="0"/>
          <w:bCs w:val="0"/>
          <w:u w:val="double"/>
        </w:rPr>
      </w:pPr>
      <w:r w:rsidRPr="00F0082C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F0082C" w:rsidRDefault="00E8244E" w:rsidP="00E8244E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differentiates between a personal stress (such as by an </w:t>
      </w:r>
      <w:r>
        <w:rPr>
          <w:rFonts w:hint="cs"/>
          <w:b w:val="0"/>
          <w:bCs w:val="0"/>
          <w:rtl/>
        </w:rPr>
        <w:t>אבל</w:t>
      </w:r>
      <w:r>
        <w:rPr>
          <w:b w:val="0"/>
          <w:bCs w:val="0"/>
        </w:rPr>
        <w:t xml:space="preserve">), and a stress of not being able to perform a </w:t>
      </w:r>
      <w:r>
        <w:rPr>
          <w:rFonts w:hint="cs"/>
          <w:b w:val="0"/>
          <w:bCs w:val="0"/>
          <w:rtl/>
        </w:rPr>
        <w:t>מצוה</w:t>
      </w:r>
      <w:r>
        <w:rPr>
          <w:b w:val="0"/>
          <w:bCs w:val="0"/>
        </w:rPr>
        <w:t>.</w:t>
      </w:r>
    </w:p>
    <w:p w:rsidR="00F0082C" w:rsidRPr="00EF4FB2" w:rsidRDefault="00F0082C" w:rsidP="00F0082C">
      <w:pPr>
        <w:rPr>
          <w:b w:val="0"/>
          <w:bCs w:val="0"/>
          <w:sz w:val="24"/>
          <w:szCs w:val="24"/>
        </w:rPr>
      </w:pPr>
    </w:p>
    <w:p w:rsidR="00F0082C" w:rsidRPr="00F0082C" w:rsidRDefault="00F0082C" w:rsidP="00F0082C">
      <w:pPr>
        <w:rPr>
          <w:rFonts w:ascii="Copperplate Gothic Bold" w:hAnsi="Copperplate Gothic Bold"/>
          <w:b w:val="0"/>
          <w:bCs w:val="0"/>
          <w:u w:val="double"/>
        </w:rPr>
      </w:pPr>
      <w:r w:rsidRPr="00F0082C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F0082C" w:rsidRPr="00F0082C" w:rsidRDefault="00F474CD" w:rsidP="00F474CD">
      <w:pPr>
        <w:rPr>
          <w:b w:val="0"/>
          <w:bCs w:val="0"/>
        </w:rPr>
      </w:pPr>
      <w:r>
        <w:rPr>
          <w:b w:val="0"/>
          <w:bCs w:val="0"/>
        </w:rPr>
        <w:t xml:space="preserve">What is the difference between the </w:t>
      </w:r>
      <w:r>
        <w:rPr>
          <w:rFonts w:hint="cs"/>
          <w:b w:val="0"/>
          <w:bCs w:val="0"/>
          <w:rtl/>
        </w:rPr>
        <w:t>חתן</w:t>
      </w:r>
      <w:r>
        <w:rPr>
          <w:b w:val="0"/>
          <w:bCs w:val="0"/>
        </w:rPr>
        <w:t xml:space="preserve"> who (according to </w:t>
      </w:r>
      <w:r>
        <w:rPr>
          <w:rFonts w:hint="cs"/>
          <w:b w:val="0"/>
          <w:bCs w:val="0"/>
          <w:rtl/>
        </w:rPr>
        <w:t>תוס'</w:t>
      </w:r>
      <w:r>
        <w:rPr>
          <w:b w:val="0"/>
          <w:bCs w:val="0"/>
        </w:rPr>
        <w:t xml:space="preserve">) is </w:t>
      </w:r>
      <w:r>
        <w:rPr>
          <w:rFonts w:hint="cs"/>
          <w:b w:val="0"/>
          <w:bCs w:val="0"/>
          <w:rtl/>
        </w:rPr>
        <w:t>פטור</w:t>
      </w:r>
      <w:r>
        <w:rPr>
          <w:b w:val="0"/>
          <w:bCs w:val="0"/>
        </w:rPr>
        <w:t xml:space="preserve"> from </w:t>
      </w:r>
      <w:r>
        <w:rPr>
          <w:rFonts w:hint="cs"/>
          <w:b w:val="0"/>
          <w:bCs w:val="0"/>
          <w:rtl/>
        </w:rPr>
        <w:t>ק"ש</w:t>
      </w:r>
      <w:r>
        <w:rPr>
          <w:b w:val="0"/>
          <w:bCs w:val="0"/>
        </w:rPr>
        <w:t xml:space="preserve"> since he is </w:t>
      </w:r>
      <w:r>
        <w:rPr>
          <w:rFonts w:hint="cs"/>
          <w:b w:val="0"/>
          <w:bCs w:val="0"/>
          <w:rtl/>
        </w:rPr>
        <w:t>טרוד</w:t>
      </w:r>
      <w:r>
        <w:rPr>
          <w:b w:val="0"/>
          <w:bCs w:val="0"/>
        </w:rPr>
        <w:t xml:space="preserve"> that he cannot be </w:t>
      </w:r>
      <w:r>
        <w:rPr>
          <w:rFonts w:hint="cs"/>
          <w:b w:val="0"/>
          <w:bCs w:val="0"/>
          <w:rtl/>
        </w:rPr>
        <w:t>מקיים</w:t>
      </w:r>
      <w:r>
        <w:rPr>
          <w:b w:val="0"/>
          <w:bCs w:val="0"/>
        </w:rPr>
        <w:t xml:space="preserve"> a </w:t>
      </w:r>
      <w:r>
        <w:rPr>
          <w:rFonts w:hint="cs"/>
          <w:b w:val="0"/>
          <w:bCs w:val="0"/>
          <w:rtl/>
        </w:rPr>
        <w:t>מצוה</w:t>
      </w:r>
      <w:r>
        <w:rPr>
          <w:b w:val="0"/>
          <w:bCs w:val="0"/>
        </w:rPr>
        <w:t>,</w:t>
      </w:r>
      <w:r>
        <w:rPr>
          <w:rStyle w:val="FootnoteReference"/>
          <w:b w:val="0"/>
          <w:bCs w:val="0"/>
        </w:rPr>
        <w:footnoteReference w:id="4"/>
      </w:r>
      <w:r>
        <w:rPr>
          <w:b w:val="0"/>
          <w:bCs w:val="0"/>
        </w:rPr>
        <w:t xml:space="preserve"> and a person who is </w:t>
      </w:r>
      <w:r>
        <w:rPr>
          <w:rFonts w:hint="cs"/>
          <w:b w:val="0"/>
          <w:bCs w:val="0"/>
          <w:rtl/>
        </w:rPr>
        <w:t>טרוד</w:t>
      </w:r>
      <w:r>
        <w:rPr>
          <w:b w:val="0"/>
          <w:bCs w:val="0"/>
        </w:rPr>
        <w:t xml:space="preserve"> on 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 xml:space="preserve"> since he cannot put on </w:t>
      </w:r>
      <w:r>
        <w:rPr>
          <w:rFonts w:hint="cs"/>
          <w:b w:val="0"/>
          <w:bCs w:val="0"/>
          <w:rtl/>
        </w:rPr>
        <w:t>תפילין</w:t>
      </w:r>
      <w:r>
        <w:rPr>
          <w:b w:val="0"/>
          <w:bCs w:val="0"/>
        </w:rPr>
        <w:t>; would that exempt him from</w:t>
      </w:r>
      <w:r w:rsidR="00EF4FB2">
        <w:rPr>
          <w:b w:val="0"/>
          <w:bCs w:val="0"/>
        </w:rPr>
        <w:t xml:space="preserve"> reciting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ק"ש</w:t>
      </w:r>
      <w:r>
        <w:rPr>
          <w:b w:val="0"/>
          <w:bCs w:val="0"/>
        </w:rPr>
        <w:t xml:space="preserve"> on 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>?!</w:t>
      </w:r>
      <w:r>
        <w:rPr>
          <w:rStyle w:val="FootnoteReference"/>
          <w:b w:val="0"/>
          <w:bCs w:val="0"/>
        </w:rPr>
        <w:footnoteReference w:id="5"/>
      </w:r>
      <w:bookmarkStart w:id="0" w:name="_GoBack"/>
      <w:bookmarkEnd w:id="0"/>
    </w:p>
    <w:p w:rsidR="003D4453" w:rsidRPr="004E0549" w:rsidRDefault="003D4453" w:rsidP="004E0549">
      <w:pPr>
        <w:bidi/>
      </w:pPr>
    </w:p>
    <w:sectPr w:rsidR="003D4453" w:rsidRPr="004E054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A18" w:rsidRDefault="00275A18" w:rsidP="00F0082C">
      <w:pPr>
        <w:spacing w:line="240" w:lineRule="auto"/>
      </w:pPr>
      <w:r>
        <w:separator/>
      </w:r>
    </w:p>
  </w:endnote>
  <w:endnote w:type="continuationSeparator" w:id="0">
    <w:p w:rsidR="00275A18" w:rsidRDefault="00275A18" w:rsidP="00F00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08D" w:rsidRPr="0034108D" w:rsidRDefault="0034108D" w:rsidP="0034108D">
    <w:pPr>
      <w:pStyle w:val="Footer"/>
      <w:jc w:val="center"/>
      <w:rPr>
        <w:b w:val="0"/>
        <w:bCs w:val="0"/>
        <w:sz w:val="16"/>
        <w:szCs w:val="16"/>
      </w:rPr>
    </w:pPr>
    <w:r w:rsidRPr="0034108D">
      <w:rPr>
        <w:b w:val="0"/>
        <w:bCs w:val="0"/>
        <w:sz w:val="16"/>
        <w:szCs w:val="16"/>
      </w:rPr>
      <w:t>TosfosInEnglish.com</w:t>
    </w:r>
  </w:p>
  <w:p w:rsidR="0034108D" w:rsidRDefault="003410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A18" w:rsidRDefault="00275A18" w:rsidP="00F0082C">
      <w:pPr>
        <w:spacing w:line="240" w:lineRule="auto"/>
      </w:pPr>
      <w:r>
        <w:separator/>
      </w:r>
    </w:p>
  </w:footnote>
  <w:footnote w:type="continuationSeparator" w:id="0">
    <w:p w:rsidR="00275A18" w:rsidRDefault="00275A18" w:rsidP="00F0082C">
      <w:pPr>
        <w:spacing w:line="240" w:lineRule="auto"/>
      </w:pPr>
      <w:r>
        <w:continuationSeparator/>
      </w:r>
    </w:p>
  </w:footnote>
  <w:footnote w:id="1">
    <w:p w:rsidR="00E8244E" w:rsidRPr="00EF4FB2" w:rsidRDefault="00E8244E" w:rsidP="00EF4FB2">
      <w:pPr>
        <w:pStyle w:val="FootnoteText"/>
        <w:spacing w:line="264" w:lineRule="auto"/>
        <w:rPr>
          <w:b w:val="0"/>
          <w:bCs w:val="0"/>
        </w:rPr>
      </w:pPr>
      <w:r w:rsidRPr="00EF4FB2">
        <w:rPr>
          <w:rStyle w:val="FootnoteReference"/>
          <w:b w:val="0"/>
          <w:bCs w:val="0"/>
        </w:rPr>
        <w:footnoteRef/>
      </w:r>
      <w:r w:rsidRPr="00EF4FB2">
        <w:rPr>
          <w:b w:val="0"/>
          <w:bCs w:val="0"/>
        </w:rPr>
        <w:t xml:space="preserve"> The stress of </w:t>
      </w:r>
      <w:proofErr w:type="gramStart"/>
      <w:r w:rsidRPr="00EF4FB2">
        <w:rPr>
          <w:b w:val="0"/>
          <w:bCs w:val="0"/>
        </w:rPr>
        <w:t>an</w:t>
      </w:r>
      <w:proofErr w:type="gramEnd"/>
      <w:r w:rsidRPr="00EF4FB2">
        <w:rPr>
          <w:b w:val="0"/>
          <w:bCs w:val="0"/>
        </w:rPr>
        <w:t xml:space="preserve"> </w:t>
      </w:r>
      <w:r w:rsidRPr="00EF4FB2">
        <w:rPr>
          <w:rFonts w:hint="cs"/>
          <w:b w:val="0"/>
          <w:bCs w:val="0"/>
          <w:rtl/>
        </w:rPr>
        <w:t>אבל</w:t>
      </w:r>
      <w:r w:rsidRPr="00EF4FB2">
        <w:rPr>
          <w:b w:val="0"/>
          <w:bCs w:val="0"/>
        </w:rPr>
        <w:t xml:space="preserve"> (once his relative has been buried) is of a personal nature; he is not prevented from doing </w:t>
      </w:r>
      <w:r w:rsidRPr="00EF4FB2">
        <w:rPr>
          <w:rFonts w:hint="cs"/>
          <w:b w:val="0"/>
          <w:bCs w:val="0"/>
          <w:rtl/>
        </w:rPr>
        <w:t>מצות</w:t>
      </w:r>
      <w:r w:rsidRPr="00EF4FB2">
        <w:rPr>
          <w:b w:val="0"/>
          <w:bCs w:val="0"/>
        </w:rPr>
        <w:t xml:space="preserve"> (as in the case of the </w:t>
      </w:r>
      <w:r w:rsidRPr="00EF4FB2">
        <w:rPr>
          <w:rFonts w:hint="cs"/>
          <w:b w:val="0"/>
          <w:bCs w:val="0"/>
          <w:rtl/>
        </w:rPr>
        <w:t>חתן</w:t>
      </w:r>
      <w:r w:rsidRPr="00EF4FB2">
        <w:rPr>
          <w:b w:val="0"/>
          <w:bCs w:val="0"/>
        </w:rPr>
        <w:t>).</w:t>
      </w:r>
    </w:p>
  </w:footnote>
  <w:footnote w:id="2">
    <w:p w:rsidR="00F474CD" w:rsidRPr="00EF4FB2" w:rsidRDefault="00F474CD" w:rsidP="00EF4FB2">
      <w:pPr>
        <w:pStyle w:val="FootnoteText"/>
        <w:spacing w:line="264" w:lineRule="auto"/>
        <w:rPr>
          <w:b w:val="0"/>
          <w:bCs w:val="0"/>
        </w:rPr>
      </w:pPr>
      <w:r w:rsidRPr="00EF4FB2">
        <w:rPr>
          <w:rStyle w:val="FootnoteReference"/>
          <w:b w:val="0"/>
          <w:bCs w:val="0"/>
        </w:rPr>
        <w:footnoteRef/>
      </w:r>
      <w:r w:rsidRPr="00EF4FB2">
        <w:rPr>
          <w:b w:val="0"/>
          <w:bCs w:val="0"/>
        </w:rPr>
        <w:t xml:space="preserve"> </w:t>
      </w:r>
      <w:proofErr w:type="gramStart"/>
      <w:r w:rsidRPr="00EF4FB2">
        <w:rPr>
          <w:b w:val="0"/>
          <w:bCs w:val="0"/>
        </w:rPr>
        <w:t>See ‘Thinking it over’.</w:t>
      </w:r>
      <w:proofErr w:type="gramEnd"/>
    </w:p>
  </w:footnote>
  <w:footnote w:id="3">
    <w:p w:rsidR="00E8244E" w:rsidRPr="00EF4FB2" w:rsidRDefault="00E8244E" w:rsidP="00EF4FB2">
      <w:pPr>
        <w:pStyle w:val="FootnoteText"/>
        <w:spacing w:line="264" w:lineRule="auto"/>
        <w:rPr>
          <w:b w:val="0"/>
          <w:bCs w:val="0"/>
        </w:rPr>
      </w:pPr>
      <w:r w:rsidRPr="00EF4FB2">
        <w:rPr>
          <w:rStyle w:val="FootnoteReference"/>
          <w:b w:val="0"/>
          <w:bCs w:val="0"/>
        </w:rPr>
        <w:footnoteRef/>
      </w:r>
      <w:r w:rsidRPr="00EF4FB2">
        <w:rPr>
          <w:b w:val="0"/>
          <w:bCs w:val="0"/>
        </w:rPr>
        <w:t xml:space="preserve"> This may be similar to the case of </w:t>
      </w:r>
      <w:r w:rsidRPr="00EF4FB2">
        <w:rPr>
          <w:rFonts w:hint="cs"/>
          <w:b w:val="0"/>
          <w:bCs w:val="0"/>
          <w:rtl/>
        </w:rPr>
        <w:t>העוסק במצוה פטור מן המצוה</w:t>
      </w:r>
      <w:r w:rsidRPr="00EF4FB2">
        <w:rPr>
          <w:b w:val="0"/>
          <w:bCs w:val="0"/>
        </w:rPr>
        <w:t xml:space="preserve">; here too this stress of not being able to be </w:t>
      </w:r>
      <w:r w:rsidRPr="00EF4FB2">
        <w:rPr>
          <w:rFonts w:hint="cs"/>
          <w:b w:val="0"/>
          <w:bCs w:val="0"/>
          <w:rtl/>
        </w:rPr>
        <w:t>מקיים</w:t>
      </w:r>
      <w:r w:rsidRPr="00EF4FB2">
        <w:rPr>
          <w:b w:val="0"/>
          <w:bCs w:val="0"/>
        </w:rPr>
        <w:t xml:space="preserve"> a </w:t>
      </w:r>
      <w:r w:rsidRPr="00EF4FB2">
        <w:rPr>
          <w:rFonts w:hint="cs"/>
          <w:b w:val="0"/>
          <w:bCs w:val="0"/>
          <w:rtl/>
        </w:rPr>
        <w:t>מצוה</w:t>
      </w:r>
      <w:r w:rsidRPr="00EF4FB2">
        <w:rPr>
          <w:b w:val="0"/>
          <w:bCs w:val="0"/>
        </w:rPr>
        <w:t xml:space="preserve"> is considered (somewhat) as </w:t>
      </w:r>
      <w:proofErr w:type="gramStart"/>
      <w:r w:rsidRPr="00EF4FB2">
        <w:rPr>
          <w:b w:val="0"/>
          <w:bCs w:val="0"/>
        </w:rPr>
        <w:t>an</w:t>
      </w:r>
      <w:proofErr w:type="gramEnd"/>
      <w:r w:rsidRPr="00EF4FB2">
        <w:rPr>
          <w:b w:val="0"/>
          <w:bCs w:val="0"/>
        </w:rPr>
        <w:t xml:space="preserve"> </w:t>
      </w:r>
      <w:r w:rsidRPr="00EF4FB2">
        <w:rPr>
          <w:rFonts w:hint="cs"/>
          <w:b w:val="0"/>
          <w:bCs w:val="0"/>
          <w:rtl/>
        </w:rPr>
        <w:t>עוסק במצוה</w:t>
      </w:r>
      <w:r w:rsidRPr="00EF4FB2">
        <w:rPr>
          <w:b w:val="0"/>
          <w:bCs w:val="0"/>
        </w:rPr>
        <w:t>.</w:t>
      </w:r>
    </w:p>
  </w:footnote>
  <w:footnote w:id="4">
    <w:p w:rsidR="00F474CD" w:rsidRPr="00EF4FB2" w:rsidRDefault="00F474CD" w:rsidP="00EF4FB2">
      <w:pPr>
        <w:pStyle w:val="FootnoteText"/>
        <w:spacing w:line="264" w:lineRule="auto"/>
        <w:rPr>
          <w:b w:val="0"/>
          <w:bCs w:val="0"/>
        </w:rPr>
      </w:pPr>
      <w:r w:rsidRPr="00EF4FB2">
        <w:rPr>
          <w:rStyle w:val="FootnoteReference"/>
          <w:b w:val="0"/>
          <w:bCs w:val="0"/>
        </w:rPr>
        <w:footnoteRef/>
      </w:r>
      <w:r w:rsidRPr="00EF4FB2">
        <w:rPr>
          <w:b w:val="0"/>
          <w:bCs w:val="0"/>
        </w:rPr>
        <w:t xml:space="preserve"> See footnote # 2.</w:t>
      </w:r>
    </w:p>
  </w:footnote>
  <w:footnote w:id="5">
    <w:p w:rsidR="00F474CD" w:rsidRPr="00EF4FB2" w:rsidRDefault="00F474CD" w:rsidP="00EF4FB2">
      <w:pPr>
        <w:pStyle w:val="FootnoteText"/>
        <w:spacing w:line="264" w:lineRule="auto"/>
        <w:rPr>
          <w:b w:val="0"/>
          <w:bCs w:val="0"/>
        </w:rPr>
      </w:pPr>
      <w:r w:rsidRPr="00EF4FB2">
        <w:rPr>
          <w:rStyle w:val="FootnoteReference"/>
          <w:b w:val="0"/>
          <w:bCs w:val="0"/>
        </w:rPr>
        <w:footnoteRef/>
      </w:r>
      <w:r w:rsidRPr="00EF4FB2">
        <w:rPr>
          <w:b w:val="0"/>
          <w:bCs w:val="0"/>
        </w:rPr>
        <w:t xml:space="preserve"> See </w:t>
      </w:r>
      <w:r w:rsidRPr="00EF4FB2">
        <w:rPr>
          <w:rFonts w:hint="cs"/>
          <w:b w:val="0"/>
          <w:bCs w:val="0"/>
          <w:rtl/>
        </w:rPr>
        <w:t>ס</w:t>
      </w:r>
      <w:r w:rsidR="00EF4FB2">
        <w:rPr>
          <w:rFonts w:hint="cs"/>
          <w:b w:val="0"/>
          <w:bCs w:val="0"/>
          <w:rtl/>
        </w:rPr>
        <w:t>ו</w:t>
      </w:r>
      <w:r w:rsidRPr="00EF4FB2">
        <w:rPr>
          <w:rFonts w:hint="cs"/>
          <w:b w:val="0"/>
          <w:bCs w:val="0"/>
          <w:rtl/>
        </w:rPr>
        <w:t>כ"ד אות סה</w:t>
      </w:r>
      <w:r w:rsidRPr="00EF4FB2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82C" w:rsidRPr="00F0082C" w:rsidRDefault="00F0082C" w:rsidP="00F0082C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ו,ב תוס' ד"ה והא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49"/>
    <w:rsid w:val="00275A18"/>
    <w:rsid w:val="0034108D"/>
    <w:rsid w:val="003D4453"/>
    <w:rsid w:val="004E0549"/>
    <w:rsid w:val="00E8244E"/>
    <w:rsid w:val="00EF4FB2"/>
    <w:rsid w:val="00F0082C"/>
    <w:rsid w:val="00F4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8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82C"/>
  </w:style>
  <w:style w:type="paragraph" w:styleId="Footer">
    <w:name w:val="footer"/>
    <w:basedOn w:val="Normal"/>
    <w:link w:val="FooterChar"/>
    <w:uiPriority w:val="99"/>
    <w:unhideWhenUsed/>
    <w:rsid w:val="00F008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82C"/>
  </w:style>
  <w:style w:type="paragraph" w:styleId="FootnoteText">
    <w:name w:val="footnote text"/>
    <w:basedOn w:val="Normal"/>
    <w:link w:val="FootnoteTextChar"/>
    <w:uiPriority w:val="99"/>
    <w:semiHidden/>
    <w:unhideWhenUsed/>
    <w:rsid w:val="00E8244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24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244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0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0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8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82C"/>
  </w:style>
  <w:style w:type="paragraph" w:styleId="Footer">
    <w:name w:val="footer"/>
    <w:basedOn w:val="Normal"/>
    <w:link w:val="FooterChar"/>
    <w:uiPriority w:val="99"/>
    <w:unhideWhenUsed/>
    <w:rsid w:val="00F008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82C"/>
  </w:style>
  <w:style w:type="paragraph" w:styleId="FootnoteText">
    <w:name w:val="footnote text"/>
    <w:basedOn w:val="Normal"/>
    <w:link w:val="FootnoteTextChar"/>
    <w:uiPriority w:val="99"/>
    <w:semiHidden/>
    <w:unhideWhenUsed/>
    <w:rsid w:val="00E8244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24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244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0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</cp:revision>
  <cp:lastPrinted>2016-02-28T02:18:00Z</cp:lastPrinted>
  <dcterms:created xsi:type="dcterms:W3CDTF">2016-02-28T01:41:00Z</dcterms:created>
  <dcterms:modified xsi:type="dcterms:W3CDTF">2016-02-28T02:18:00Z</dcterms:modified>
</cp:coreProperties>
</file>