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2B" w:rsidRPr="00091F2B" w:rsidRDefault="00B13759" w:rsidP="002D6EB8">
      <w:pPr>
        <w:bidi/>
        <w:rPr>
          <w:b w:val="0"/>
          <w:bCs w:val="0"/>
          <w:rtl/>
        </w:rPr>
      </w:pPr>
      <w:r w:rsidRPr="00091F2B">
        <w:rPr>
          <w:sz w:val="36"/>
          <w:szCs w:val="36"/>
          <w:rtl/>
        </w:rPr>
        <w:t>רוב</w:t>
      </w:r>
      <w:r w:rsidR="00091F2B">
        <w:rPr>
          <w:rFonts w:hint="cs"/>
          <w:rtl/>
        </w:rPr>
        <w:t xml:space="preserve"> </w:t>
      </w:r>
      <w:r w:rsidRPr="00091F2B">
        <w:rPr>
          <w:sz w:val="32"/>
          <w:szCs w:val="32"/>
          <w:rtl/>
        </w:rPr>
        <w:t>בקיאין הן</w:t>
      </w:r>
      <w:r w:rsidR="00091F2B">
        <w:rPr>
          <w:rFonts w:hint="cs"/>
          <w:sz w:val="32"/>
          <w:szCs w:val="32"/>
          <w:rtl/>
        </w:rPr>
        <w:t xml:space="preserve"> </w:t>
      </w:r>
      <w:r w:rsidR="00091F2B">
        <w:rPr>
          <w:sz w:val="32"/>
          <w:szCs w:val="32"/>
          <w:rtl/>
        </w:rPr>
        <w:t>–</w:t>
      </w:r>
      <w:r w:rsidR="00091F2B">
        <w:rPr>
          <w:rFonts w:hint="cs"/>
          <w:sz w:val="32"/>
          <w:szCs w:val="32"/>
          <w:rtl/>
        </w:rPr>
        <w:t xml:space="preserve"> </w:t>
      </w:r>
      <w:r w:rsidR="00091F2B">
        <w:rPr>
          <w:sz w:val="32"/>
          <w:szCs w:val="32"/>
        </w:rPr>
        <w:t xml:space="preserve">The majority are experts          </w:t>
      </w:r>
      <w:r w:rsidR="00091F2B">
        <w:rPr>
          <w:sz w:val="16"/>
          <w:szCs w:val="16"/>
        </w:rPr>
        <w:t xml:space="preserve">   </w:t>
      </w:r>
      <w:r w:rsidR="00091F2B">
        <w:rPr>
          <w:sz w:val="32"/>
          <w:szCs w:val="32"/>
        </w:rPr>
        <w:t xml:space="preserve">    </w:t>
      </w:r>
      <w:r w:rsidR="002D6EB8">
        <w:rPr>
          <w:sz w:val="32"/>
          <w:szCs w:val="32"/>
        </w:rPr>
        <w:t xml:space="preserve"> </w:t>
      </w:r>
      <w:r w:rsidR="002D6EB8">
        <w:rPr>
          <w:sz w:val="16"/>
          <w:szCs w:val="16"/>
        </w:rPr>
        <w:t xml:space="preserve">   </w:t>
      </w:r>
      <w:r w:rsidR="00091F2B">
        <w:rPr>
          <w:sz w:val="32"/>
          <w:szCs w:val="32"/>
        </w:rPr>
        <w:t xml:space="preserve">                                </w:t>
      </w:r>
    </w:p>
    <w:p w:rsidR="00091F2B" w:rsidRDefault="00091F2B" w:rsidP="00091F2B">
      <w:pPr>
        <w:bidi/>
        <w:rPr>
          <w:b w:val="0"/>
          <w:bCs w:val="0"/>
          <w:sz w:val="24"/>
          <w:szCs w:val="24"/>
          <w:rtl/>
        </w:rPr>
      </w:pPr>
    </w:p>
    <w:p w:rsidR="00091F2B" w:rsidRPr="00091F2B" w:rsidRDefault="00091F2B" w:rsidP="00091F2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091F2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091F2B" w:rsidRPr="00091F2B" w:rsidRDefault="004B4F4F" w:rsidP="006052B0">
      <w:pPr>
        <w:rPr>
          <w:b w:val="0"/>
          <w:bCs w:val="0"/>
        </w:rPr>
      </w:pPr>
      <w:r>
        <w:rPr>
          <w:b w:val="0"/>
          <w:bCs w:val="0"/>
        </w:rPr>
        <w:t>T</w:t>
      </w:r>
      <w:r w:rsidR="00091F2B">
        <w:rPr>
          <w:b w:val="0"/>
          <w:bCs w:val="0"/>
        </w:rPr>
        <w:t xml:space="preserve">he question of </w:t>
      </w:r>
      <w:r w:rsidR="00091F2B">
        <w:rPr>
          <w:rFonts w:hint="cs"/>
          <w:b w:val="0"/>
          <w:bCs w:val="0"/>
          <w:rtl/>
        </w:rPr>
        <w:t>יאמרו בקי מותר שאינו בקי אסור</w:t>
      </w:r>
      <w:r w:rsidR="00091F2B">
        <w:rPr>
          <w:b w:val="0"/>
          <w:bCs w:val="0"/>
        </w:rPr>
        <w:t xml:space="preserve"> is (</w:t>
      </w:r>
      <w:r w:rsidR="006052B0">
        <w:rPr>
          <w:b w:val="0"/>
          <w:bCs w:val="0"/>
        </w:rPr>
        <w:t xml:space="preserve">not </w:t>
      </w:r>
      <w:r w:rsidR="00091F2B">
        <w:rPr>
          <w:b w:val="0"/>
          <w:bCs w:val="0"/>
        </w:rPr>
        <w:t>a continuation o</w:t>
      </w:r>
      <w:r w:rsidR="006052B0">
        <w:rPr>
          <w:b w:val="0"/>
          <w:bCs w:val="0"/>
        </w:rPr>
        <w:t>f</w:t>
      </w:r>
      <w:r w:rsidR="00091F2B">
        <w:rPr>
          <w:b w:val="0"/>
          <w:bCs w:val="0"/>
        </w:rPr>
        <w:t xml:space="preserve"> s</w:t>
      </w:r>
      <w:r w:rsidR="00091F2B">
        <w:rPr>
          <w:rFonts w:hint="cs"/>
          <w:b w:val="0"/>
          <w:bCs w:val="0"/>
          <w:rtl/>
        </w:rPr>
        <w:t>אביי'</w:t>
      </w:r>
      <w:r w:rsidR="00091F2B">
        <w:rPr>
          <w:b w:val="0"/>
          <w:bCs w:val="0"/>
        </w:rPr>
        <w:t xml:space="preserve"> question on the </w:t>
      </w:r>
      <w:r w:rsidR="00091F2B">
        <w:rPr>
          <w:rFonts w:hint="cs"/>
          <w:b w:val="0"/>
          <w:bCs w:val="0"/>
          <w:rtl/>
        </w:rPr>
        <w:t>משנה</w:t>
      </w:r>
      <w:r w:rsidR="00091F2B">
        <w:rPr>
          <w:b w:val="0"/>
          <w:bCs w:val="0"/>
        </w:rPr>
        <w:t xml:space="preserve"> of </w:t>
      </w:r>
      <w:r w:rsidR="00091F2B">
        <w:rPr>
          <w:rFonts w:hint="cs"/>
          <w:b w:val="0"/>
          <w:bCs w:val="0"/>
          <w:rtl/>
        </w:rPr>
        <w:t>ק"ש</w:t>
      </w:r>
      <w:r w:rsidR="00091F2B">
        <w:rPr>
          <w:b w:val="0"/>
          <w:bCs w:val="0"/>
        </w:rPr>
        <w:t xml:space="preserve">, but rather it is) referring to the ruling of the </w:t>
      </w:r>
      <w:r w:rsidR="00091F2B">
        <w:rPr>
          <w:rFonts w:hint="cs"/>
          <w:b w:val="0"/>
          <w:bCs w:val="0"/>
          <w:rtl/>
        </w:rPr>
        <w:t>רבנן</w:t>
      </w:r>
      <w:r w:rsidR="00091F2B">
        <w:rPr>
          <w:b w:val="0"/>
          <w:bCs w:val="0"/>
        </w:rPr>
        <w:t xml:space="preserve"> (who follow the view of </w:t>
      </w:r>
      <w:r w:rsidR="00091F2B">
        <w:rPr>
          <w:rFonts w:hint="cs"/>
          <w:b w:val="0"/>
          <w:bCs w:val="0"/>
          <w:rtl/>
        </w:rPr>
        <w:t>ר"ש</w:t>
      </w:r>
      <w:r w:rsidR="00091F2B">
        <w:rPr>
          <w:b w:val="0"/>
          <w:bCs w:val="0"/>
        </w:rPr>
        <w:t xml:space="preserve"> that </w:t>
      </w:r>
      <w:r w:rsidR="00091F2B">
        <w:rPr>
          <w:rFonts w:hint="cs"/>
          <w:b w:val="0"/>
          <w:bCs w:val="0"/>
          <w:rtl/>
        </w:rPr>
        <w:t>אינו מתכוין</w:t>
      </w:r>
      <w:r w:rsidR="00091F2B">
        <w:rPr>
          <w:b w:val="0"/>
          <w:bCs w:val="0"/>
        </w:rPr>
        <w:t xml:space="preserve"> is </w:t>
      </w:r>
      <w:r w:rsidR="00091F2B">
        <w:rPr>
          <w:rFonts w:hint="cs"/>
          <w:b w:val="0"/>
          <w:bCs w:val="0"/>
          <w:rtl/>
        </w:rPr>
        <w:t>מותר</w:t>
      </w:r>
      <w:r w:rsidR="00091F2B">
        <w:rPr>
          <w:b w:val="0"/>
          <w:bCs w:val="0"/>
        </w:rPr>
        <w:t xml:space="preserve">) that it is permitted to be </w:t>
      </w:r>
      <w:r w:rsidR="00091F2B">
        <w:rPr>
          <w:rFonts w:hint="cs"/>
          <w:b w:val="0"/>
          <w:bCs w:val="0"/>
          <w:rtl/>
        </w:rPr>
        <w:t>בעיל בתחלה בשבת</w:t>
      </w:r>
      <w:r w:rsidR="00091F2B">
        <w:rPr>
          <w:b w:val="0"/>
          <w:bCs w:val="0"/>
        </w:rPr>
        <w:t>, the question is why do we permit everyone</w:t>
      </w:r>
      <w:r w:rsidR="006052B0">
        <w:rPr>
          <w:b w:val="0"/>
          <w:bCs w:val="0"/>
        </w:rPr>
        <w:t>;</w:t>
      </w:r>
      <w:r w:rsidR="00091F2B">
        <w:rPr>
          <w:b w:val="0"/>
          <w:bCs w:val="0"/>
        </w:rPr>
        <w:t xml:space="preserve"> we should only permit those who are </w:t>
      </w:r>
      <w:r w:rsidR="00091F2B">
        <w:rPr>
          <w:rFonts w:hint="cs"/>
          <w:b w:val="0"/>
          <w:bCs w:val="0"/>
          <w:rtl/>
        </w:rPr>
        <w:t>בקיאין בהטייה</w:t>
      </w:r>
      <w:r w:rsidR="00091F2B">
        <w:rPr>
          <w:b w:val="0"/>
          <w:bCs w:val="0"/>
        </w:rPr>
        <w:t xml:space="preserve"> but not those who are not </w:t>
      </w:r>
      <w:r w:rsidR="00091F2B">
        <w:rPr>
          <w:rFonts w:hint="cs"/>
          <w:b w:val="0"/>
          <w:bCs w:val="0"/>
          <w:rtl/>
        </w:rPr>
        <w:t>בקיאין</w:t>
      </w:r>
      <w:r w:rsidR="00091F2B">
        <w:rPr>
          <w:b w:val="0"/>
          <w:bCs w:val="0"/>
        </w:rPr>
        <w:t xml:space="preserve"> since it is a </w:t>
      </w:r>
      <w:r w:rsidR="00091F2B">
        <w:rPr>
          <w:rFonts w:hint="cs"/>
          <w:b w:val="0"/>
          <w:bCs w:val="0"/>
          <w:rtl/>
        </w:rPr>
        <w:t>פס"ר</w:t>
      </w:r>
      <w:r w:rsidR="00091F2B">
        <w:rPr>
          <w:b w:val="0"/>
          <w:bCs w:val="0"/>
        </w:rPr>
        <w:t xml:space="preserve">. The </w:t>
      </w:r>
      <w:r w:rsidR="00091F2B">
        <w:rPr>
          <w:rFonts w:hint="cs"/>
          <w:b w:val="0"/>
          <w:bCs w:val="0"/>
          <w:rtl/>
        </w:rPr>
        <w:t>גמרא</w:t>
      </w:r>
      <w:r w:rsidR="00091F2B">
        <w:rPr>
          <w:b w:val="0"/>
          <w:bCs w:val="0"/>
        </w:rPr>
        <w:t xml:space="preserve"> answered that </w:t>
      </w:r>
      <w:r w:rsidR="00091F2B">
        <w:rPr>
          <w:rFonts w:hint="cs"/>
          <w:b w:val="0"/>
          <w:bCs w:val="0"/>
          <w:rtl/>
        </w:rPr>
        <w:t>רוב בקיאין הן</w:t>
      </w:r>
      <w:r w:rsidR="00091F2B">
        <w:rPr>
          <w:b w:val="0"/>
          <w:bCs w:val="0"/>
        </w:rPr>
        <w:t xml:space="preserve">. Our </w:t>
      </w:r>
      <w:r w:rsidR="00091F2B">
        <w:rPr>
          <w:rFonts w:hint="cs"/>
          <w:b w:val="0"/>
          <w:bCs w:val="0"/>
          <w:rtl/>
        </w:rPr>
        <w:t>תוספות</w:t>
      </w:r>
      <w:r w:rsidR="00091F2B">
        <w:rPr>
          <w:b w:val="0"/>
          <w:bCs w:val="0"/>
        </w:rPr>
        <w:t xml:space="preserve"> first explains how </w:t>
      </w:r>
      <w:r w:rsidR="00C6389C">
        <w:rPr>
          <w:rFonts w:hint="cs"/>
          <w:b w:val="0"/>
          <w:bCs w:val="0"/>
          <w:rtl/>
        </w:rPr>
        <w:t>רוב בקיאין</w:t>
      </w:r>
      <w:r w:rsidR="00091F2B">
        <w:rPr>
          <w:b w:val="0"/>
          <w:bCs w:val="0"/>
        </w:rPr>
        <w:t xml:space="preserve"> answers the question</w:t>
      </w:r>
      <w:r w:rsidR="00C6389C">
        <w:rPr>
          <w:b w:val="0"/>
          <w:bCs w:val="0"/>
        </w:rPr>
        <w:t>,</w:t>
      </w:r>
      <w:r w:rsidR="00091F2B">
        <w:rPr>
          <w:b w:val="0"/>
          <w:bCs w:val="0"/>
        </w:rPr>
        <w:t xml:space="preserve"> and then discusses the veracity of this statement that </w:t>
      </w:r>
      <w:r w:rsidR="00091F2B">
        <w:rPr>
          <w:rFonts w:hint="cs"/>
          <w:b w:val="0"/>
          <w:bCs w:val="0"/>
          <w:rtl/>
        </w:rPr>
        <w:t>רוב בקיאין הן</w:t>
      </w:r>
      <w:r w:rsidR="00091F2B">
        <w:rPr>
          <w:b w:val="0"/>
          <w:bCs w:val="0"/>
        </w:rPr>
        <w:t xml:space="preserve">. </w:t>
      </w:r>
    </w:p>
    <w:p w:rsidR="00091F2B" w:rsidRPr="00C6389C" w:rsidRDefault="006052B0" w:rsidP="006052B0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091F2B" w:rsidRPr="006052B0" w:rsidRDefault="00B13759" w:rsidP="006052B0">
      <w:pPr>
        <w:bidi/>
        <w:rPr>
          <w:rFonts w:cs="David"/>
        </w:rPr>
      </w:pPr>
      <w:r w:rsidRPr="006052B0">
        <w:rPr>
          <w:rFonts w:cs="David"/>
          <w:rtl/>
        </w:rPr>
        <w:t>וכל חד וחד מספקינן ליה ברוב וכולם מותרים</w:t>
      </w:r>
      <w:r w:rsidR="00393D6B">
        <w:rPr>
          <w:rStyle w:val="FootnoteReference"/>
          <w:rFonts w:cs="David"/>
          <w:rtl/>
        </w:rPr>
        <w:footnoteReference w:id="1"/>
      </w:r>
      <w:r w:rsidRPr="006052B0">
        <w:rPr>
          <w:rFonts w:cs="David"/>
          <w:rtl/>
        </w:rPr>
        <w:t xml:space="preserve"> </w:t>
      </w:r>
      <w:r w:rsidR="006052B0">
        <w:rPr>
          <w:rFonts w:cs="David" w:hint="cs"/>
          <w:rtl/>
        </w:rPr>
        <w:t>-</w:t>
      </w:r>
    </w:p>
    <w:p w:rsidR="00C6389C" w:rsidRPr="006052B0" w:rsidRDefault="00C6389C" w:rsidP="00C6389C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regarding </w:t>
      </w:r>
      <w:r>
        <w:t xml:space="preserve">each individual there is </w:t>
      </w:r>
      <w:r>
        <w:rPr>
          <w:b w:val="0"/>
          <w:bCs w:val="0"/>
        </w:rPr>
        <w:t xml:space="preserve">a reasonable </w:t>
      </w:r>
      <w:r>
        <w:t xml:space="preserve">doubt that </w:t>
      </w:r>
      <w:r>
        <w:rPr>
          <w:b w:val="0"/>
          <w:bCs w:val="0"/>
        </w:rPr>
        <w:t xml:space="preserve">he is part of </w:t>
      </w:r>
      <w:r>
        <w:t>the majority</w:t>
      </w:r>
      <w:r>
        <w:rPr>
          <w:b w:val="0"/>
          <w:bCs w:val="0"/>
        </w:rPr>
        <w:t xml:space="preserve"> who are </w:t>
      </w:r>
      <w:r>
        <w:rPr>
          <w:rFonts w:hint="cs"/>
          <w:b w:val="0"/>
          <w:bCs w:val="0"/>
          <w:rtl/>
        </w:rPr>
        <w:t>בקיאין</w:t>
      </w:r>
      <w:r>
        <w:rPr>
          <w:b w:val="0"/>
          <w:bCs w:val="0"/>
        </w:rPr>
        <w:t xml:space="preserve">, </w:t>
      </w:r>
      <w:r>
        <w:t xml:space="preserve">and </w:t>
      </w:r>
      <w:r>
        <w:rPr>
          <w:b w:val="0"/>
          <w:bCs w:val="0"/>
        </w:rPr>
        <w:t xml:space="preserve">therefore </w:t>
      </w:r>
      <w:r>
        <w:t xml:space="preserve">all are permitted </w:t>
      </w:r>
      <w:r w:rsidRPr="006052B0">
        <w:rPr>
          <w:b w:val="0"/>
          <w:bCs w:val="0"/>
          <w:sz w:val="24"/>
          <w:szCs w:val="24"/>
        </w:rPr>
        <w:t xml:space="preserve">to be </w:t>
      </w:r>
      <w:r w:rsidRPr="006052B0">
        <w:rPr>
          <w:rFonts w:hint="cs"/>
          <w:b w:val="0"/>
          <w:bCs w:val="0"/>
          <w:sz w:val="24"/>
          <w:szCs w:val="24"/>
          <w:rtl/>
        </w:rPr>
        <w:t>בועל בתחלה בשבת</w:t>
      </w:r>
      <w:r w:rsidRPr="006052B0">
        <w:rPr>
          <w:b w:val="0"/>
          <w:bCs w:val="0"/>
          <w:sz w:val="24"/>
          <w:szCs w:val="24"/>
        </w:rPr>
        <w:t>.</w:t>
      </w:r>
    </w:p>
    <w:p w:rsidR="00C6389C" w:rsidRPr="006052B0" w:rsidRDefault="00C6389C" w:rsidP="00C6389C">
      <w:pPr>
        <w:rPr>
          <w:b w:val="0"/>
          <w:bCs w:val="0"/>
          <w:sz w:val="24"/>
          <w:szCs w:val="24"/>
        </w:rPr>
      </w:pPr>
    </w:p>
    <w:p w:rsidR="00C6389C" w:rsidRPr="006052B0" w:rsidRDefault="00C6389C" w:rsidP="00C6389C">
      <w:pPr>
        <w:rPr>
          <w:b w:val="0"/>
          <w:bCs w:val="0"/>
          <w:sz w:val="24"/>
          <w:szCs w:val="24"/>
        </w:rPr>
      </w:pPr>
      <w:r w:rsidRPr="006052B0">
        <w:rPr>
          <w:rFonts w:hint="cs"/>
          <w:b w:val="0"/>
          <w:bCs w:val="0"/>
          <w:sz w:val="24"/>
          <w:szCs w:val="24"/>
          <w:rtl/>
        </w:rPr>
        <w:t>תוספות</w:t>
      </w:r>
      <w:r w:rsidRPr="006052B0">
        <w:rPr>
          <w:b w:val="0"/>
          <w:bCs w:val="0"/>
          <w:sz w:val="24"/>
          <w:szCs w:val="24"/>
        </w:rPr>
        <w:t xml:space="preserve"> sets up the grounds for a question:</w:t>
      </w:r>
    </w:p>
    <w:p w:rsidR="00091F2B" w:rsidRPr="006052B0" w:rsidRDefault="00B13759" w:rsidP="00091F2B">
      <w:pPr>
        <w:bidi/>
        <w:rPr>
          <w:rFonts w:cs="David"/>
        </w:rPr>
      </w:pPr>
      <w:r w:rsidRPr="006052B0">
        <w:rPr>
          <w:rFonts w:cs="David"/>
          <w:rtl/>
        </w:rPr>
        <w:t>משמע</w:t>
      </w:r>
      <w:r w:rsidR="006052B0" w:rsidRPr="006052B0">
        <w:rPr>
          <w:rStyle w:val="FootnoteReference"/>
          <w:rFonts w:cs="David"/>
          <w:rtl/>
        </w:rPr>
        <w:footnoteReference w:id="2"/>
      </w:r>
      <w:r w:rsidRPr="006052B0">
        <w:rPr>
          <w:rFonts w:cs="David"/>
          <w:rtl/>
        </w:rPr>
        <w:t xml:space="preserve"> הכא דרובן בקיאין בהטייה </w:t>
      </w:r>
      <w:r w:rsidR="006052B0">
        <w:rPr>
          <w:rFonts w:cs="David" w:hint="cs"/>
          <w:rtl/>
        </w:rPr>
        <w:t>-</w:t>
      </w:r>
    </w:p>
    <w:p w:rsidR="00C6389C" w:rsidRDefault="00C6389C" w:rsidP="00C6389C">
      <w:r>
        <w:t xml:space="preserve">It appears </w:t>
      </w:r>
      <w:r>
        <w:rPr>
          <w:b w:val="0"/>
          <w:bCs w:val="0"/>
        </w:rPr>
        <w:t xml:space="preserve">from </w:t>
      </w:r>
      <w:r>
        <w:t xml:space="preserve">this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that the majority </w:t>
      </w:r>
      <w:r>
        <w:rPr>
          <w:b w:val="0"/>
          <w:bCs w:val="0"/>
        </w:rPr>
        <w:t xml:space="preserve">of people </w:t>
      </w:r>
      <w:r>
        <w:t xml:space="preserve">are </w:t>
      </w:r>
      <w:r>
        <w:rPr>
          <w:rFonts w:hint="cs"/>
          <w:rtl/>
        </w:rPr>
        <w:t>בקיאין בהטייה</w:t>
      </w:r>
      <w:r>
        <w:t>.</w:t>
      </w:r>
    </w:p>
    <w:p w:rsidR="00C6389C" w:rsidRPr="006052B0" w:rsidRDefault="00C6389C" w:rsidP="00C6389C">
      <w:pPr>
        <w:rPr>
          <w:sz w:val="24"/>
          <w:szCs w:val="24"/>
        </w:rPr>
      </w:pPr>
    </w:p>
    <w:p w:rsidR="00C6389C" w:rsidRPr="006052B0" w:rsidRDefault="00C6389C" w:rsidP="00C6389C">
      <w:pPr>
        <w:rPr>
          <w:b w:val="0"/>
          <w:bCs w:val="0"/>
          <w:sz w:val="24"/>
          <w:szCs w:val="24"/>
        </w:rPr>
      </w:pPr>
      <w:r w:rsidRPr="006052B0">
        <w:rPr>
          <w:rFonts w:hint="cs"/>
          <w:b w:val="0"/>
          <w:bCs w:val="0"/>
          <w:sz w:val="24"/>
          <w:szCs w:val="24"/>
          <w:rtl/>
        </w:rPr>
        <w:t>תוספות</w:t>
      </w:r>
      <w:r w:rsidRPr="006052B0">
        <w:rPr>
          <w:b w:val="0"/>
          <w:bCs w:val="0"/>
          <w:sz w:val="24"/>
          <w:szCs w:val="24"/>
        </w:rPr>
        <w:t xml:space="preserve"> asks:</w:t>
      </w:r>
    </w:p>
    <w:p w:rsidR="00091F2B" w:rsidRPr="006052B0" w:rsidRDefault="00B13759" w:rsidP="006052B0">
      <w:pPr>
        <w:bidi/>
        <w:rPr>
          <w:rFonts w:cs="David"/>
        </w:rPr>
      </w:pPr>
      <w:r w:rsidRPr="006052B0">
        <w:rPr>
          <w:rFonts w:cs="David"/>
          <w:rtl/>
        </w:rPr>
        <w:t>וא</w:t>
      </w:r>
      <w:r w:rsidR="00091F2B" w:rsidRPr="006052B0">
        <w:rPr>
          <w:rFonts w:cs="David" w:hint="cs"/>
          <w:rtl/>
        </w:rPr>
        <w:t xml:space="preserve">ם </w:t>
      </w:r>
      <w:r w:rsidRPr="006052B0">
        <w:rPr>
          <w:rFonts w:cs="David"/>
          <w:rtl/>
        </w:rPr>
        <w:t>ת</w:t>
      </w:r>
      <w:r w:rsidR="00091F2B" w:rsidRPr="006052B0">
        <w:rPr>
          <w:rFonts w:cs="David" w:hint="cs"/>
          <w:rtl/>
        </w:rPr>
        <w:t>אמר</w:t>
      </w:r>
      <w:r w:rsidRPr="006052B0">
        <w:rPr>
          <w:rFonts w:cs="David"/>
          <w:rtl/>
        </w:rPr>
        <w:t xml:space="preserve"> דאמרינן בפ</w:t>
      </w:r>
      <w:r w:rsidR="00091F2B" w:rsidRPr="006052B0">
        <w:rPr>
          <w:rFonts w:cs="David" w:hint="cs"/>
          <w:rtl/>
        </w:rPr>
        <w:t xml:space="preserve">רק </w:t>
      </w:r>
      <w:r w:rsidRPr="006052B0">
        <w:rPr>
          <w:rFonts w:cs="David"/>
          <w:rtl/>
        </w:rPr>
        <w:t>ב</w:t>
      </w:r>
      <w:r w:rsidR="00091F2B" w:rsidRPr="006052B0">
        <w:rPr>
          <w:rFonts w:cs="David" w:hint="cs"/>
          <w:rtl/>
        </w:rPr>
        <w:t>'</w:t>
      </w:r>
      <w:r w:rsidRPr="006052B0">
        <w:rPr>
          <w:rFonts w:cs="David"/>
          <w:rtl/>
        </w:rPr>
        <w:t xml:space="preserve"> דחגיגה </w:t>
      </w:r>
      <w:r w:rsidRPr="006052B0">
        <w:rPr>
          <w:rFonts w:cs="David"/>
          <w:sz w:val="20"/>
          <w:szCs w:val="20"/>
          <w:rtl/>
        </w:rPr>
        <w:t>(דף יד</w:t>
      </w:r>
      <w:r w:rsidR="00091F2B" w:rsidRPr="006052B0">
        <w:rPr>
          <w:rFonts w:cs="David" w:hint="cs"/>
          <w:sz w:val="20"/>
          <w:szCs w:val="20"/>
          <w:rtl/>
        </w:rPr>
        <w:t>,ב</w:t>
      </w:r>
      <w:r w:rsidRPr="006052B0">
        <w:rPr>
          <w:rFonts w:cs="David"/>
          <w:sz w:val="20"/>
          <w:szCs w:val="20"/>
          <w:rtl/>
        </w:rPr>
        <w:t xml:space="preserve"> ושם) </w:t>
      </w:r>
      <w:r w:rsidRPr="006052B0">
        <w:rPr>
          <w:rFonts w:cs="David"/>
          <w:rtl/>
        </w:rPr>
        <w:t>בתולה שעיברה מהו לכהונה</w:t>
      </w:r>
      <w:r w:rsidR="00A32580" w:rsidRPr="006052B0">
        <w:rPr>
          <w:rStyle w:val="FootnoteReference"/>
          <w:rFonts w:cs="David"/>
          <w:rtl/>
        </w:rPr>
        <w:footnoteReference w:id="3"/>
      </w:r>
      <w:r w:rsidRPr="006052B0">
        <w:rPr>
          <w:rFonts w:cs="David"/>
          <w:rtl/>
        </w:rPr>
        <w:t xml:space="preserve"> </w:t>
      </w:r>
      <w:r w:rsidR="006052B0">
        <w:rPr>
          <w:rFonts w:cs="David" w:hint="cs"/>
          <w:rtl/>
        </w:rPr>
        <w:t>-</w:t>
      </w:r>
    </w:p>
    <w:p w:rsidR="00C6389C" w:rsidRDefault="00C6389C" w:rsidP="004B4F4F">
      <w:r>
        <w:t xml:space="preserve">And if you will say; for we learnt in the second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חגיגה</w:t>
      </w:r>
      <w:r>
        <w:t xml:space="preserve"> </w:t>
      </w:r>
      <w:r>
        <w:rPr>
          <w:b w:val="0"/>
          <w:bCs w:val="0"/>
        </w:rPr>
        <w:t xml:space="preserve">regarding a known </w:t>
      </w:r>
      <w:r>
        <w:rPr>
          <w:rFonts w:hint="cs"/>
          <w:rtl/>
        </w:rPr>
        <w:t>בתולה</w:t>
      </w:r>
      <w:r>
        <w:t xml:space="preserve"> who is pregnant; what is </w:t>
      </w:r>
      <w:r>
        <w:rPr>
          <w:b w:val="0"/>
          <w:bCs w:val="0"/>
        </w:rPr>
        <w:t xml:space="preserve">her status </w:t>
      </w:r>
      <w:r>
        <w:t xml:space="preserve">regarding </w:t>
      </w:r>
      <w:r>
        <w:rPr>
          <w:b w:val="0"/>
          <w:bCs w:val="0"/>
        </w:rPr>
        <w:t xml:space="preserve">marrying </w:t>
      </w:r>
      <w:r w:rsidR="004B4F4F">
        <w:rPr>
          <w:b w:val="0"/>
          <w:bCs w:val="0"/>
        </w:rPr>
        <w:t>a</w:t>
      </w:r>
      <w:r>
        <w:rPr>
          <w:b w:val="0"/>
          <w:bCs w:val="0"/>
        </w:rPr>
        <w:t xml:space="preserve"> </w:t>
      </w:r>
      <w:r w:rsidR="004B4F4F">
        <w:rPr>
          <w:rFonts w:hint="cs"/>
          <w:rtl/>
        </w:rPr>
        <w:t xml:space="preserve">כהן </w:t>
      </w:r>
      <w:r w:rsidR="004B4F4F">
        <w:rPr>
          <w:rFonts w:hint="cs"/>
          <w:b w:val="0"/>
          <w:bCs w:val="0"/>
          <w:rtl/>
        </w:rPr>
        <w:t>גדול</w:t>
      </w:r>
      <w:r>
        <w:t xml:space="preserve"> </w:t>
      </w:r>
      <w:r w:rsidR="00A32580">
        <w:t>–</w:t>
      </w:r>
    </w:p>
    <w:p w:rsidR="00A32580" w:rsidRPr="006052B0" w:rsidRDefault="00A32580" w:rsidP="00C6389C">
      <w:pPr>
        <w:rPr>
          <w:sz w:val="24"/>
          <w:szCs w:val="24"/>
        </w:rPr>
      </w:pPr>
    </w:p>
    <w:p w:rsidR="00A32580" w:rsidRPr="006052B0" w:rsidRDefault="00A32580" w:rsidP="00A32580">
      <w:pPr>
        <w:rPr>
          <w:b w:val="0"/>
          <w:bCs w:val="0"/>
          <w:sz w:val="24"/>
          <w:szCs w:val="24"/>
        </w:rPr>
      </w:pPr>
      <w:r w:rsidRPr="006052B0">
        <w:rPr>
          <w:rFonts w:hint="cs"/>
          <w:b w:val="0"/>
          <w:bCs w:val="0"/>
          <w:sz w:val="24"/>
          <w:szCs w:val="24"/>
          <w:rtl/>
        </w:rPr>
        <w:t>תוספות</w:t>
      </w:r>
      <w:r w:rsidRPr="006052B0">
        <w:rPr>
          <w:b w:val="0"/>
          <w:bCs w:val="0"/>
          <w:sz w:val="24"/>
          <w:szCs w:val="24"/>
        </w:rPr>
        <w:t xml:space="preserve"> explains how is that we assume that she is still a </w:t>
      </w:r>
      <w:r w:rsidRPr="006052B0">
        <w:rPr>
          <w:rFonts w:hint="cs"/>
          <w:b w:val="0"/>
          <w:bCs w:val="0"/>
          <w:sz w:val="24"/>
          <w:szCs w:val="24"/>
          <w:rtl/>
        </w:rPr>
        <w:t>בתולה</w:t>
      </w:r>
      <w:r w:rsidRPr="006052B0">
        <w:rPr>
          <w:b w:val="0"/>
          <w:bCs w:val="0"/>
          <w:sz w:val="24"/>
          <w:szCs w:val="24"/>
        </w:rPr>
        <w:t xml:space="preserve"> if she is </w:t>
      </w:r>
      <w:r w:rsidRPr="006052B0">
        <w:rPr>
          <w:rFonts w:hint="cs"/>
          <w:b w:val="0"/>
          <w:bCs w:val="0"/>
          <w:sz w:val="24"/>
          <w:szCs w:val="24"/>
          <w:rtl/>
        </w:rPr>
        <w:t>מעוברת</w:t>
      </w:r>
      <w:r w:rsidRPr="006052B0">
        <w:rPr>
          <w:b w:val="0"/>
          <w:bCs w:val="0"/>
          <w:sz w:val="24"/>
          <w:szCs w:val="24"/>
        </w:rPr>
        <w:t xml:space="preserve"> -</w:t>
      </w:r>
    </w:p>
    <w:p w:rsidR="00091F2B" w:rsidRPr="006052B0" w:rsidRDefault="00B13759" w:rsidP="00091F2B">
      <w:pPr>
        <w:bidi/>
        <w:rPr>
          <w:rFonts w:cs="David"/>
        </w:rPr>
      </w:pPr>
      <w:r w:rsidRPr="006052B0">
        <w:rPr>
          <w:rFonts w:cs="David"/>
          <w:rtl/>
        </w:rPr>
        <w:t>כגון שבדקוה על פי חבית ולא היה ריחה נודף</w:t>
      </w:r>
      <w:r w:rsidR="00A32580" w:rsidRPr="006052B0">
        <w:rPr>
          <w:rStyle w:val="FootnoteReference"/>
          <w:rFonts w:cs="David"/>
          <w:rtl/>
        </w:rPr>
        <w:footnoteReference w:id="4"/>
      </w:r>
      <w:r w:rsidRPr="006052B0">
        <w:rPr>
          <w:rFonts w:cs="David"/>
          <w:rtl/>
        </w:rPr>
        <w:t xml:space="preserve"> </w:t>
      </w:r>
      <w:r w:rsidR="006052B0">
        <w:rPr>
          <w:rFonts w:cs="David" w:hint="cs"/>
          <w:rtl/>
        </w:rPr>
        <w:t>-</w:t>
      </w:r>
    </w:p>
    <w:p w:rsidR="00A32580" w:rsidRPr="00393D6B" w:rsidRDefault="00A32580" w:rsidP="00A32580">
      <w:pPr>
        <w:rPr>
          <w:b w:val="0"/>
          <w:bCs w:val="0"/>
          <w:sz w:val="24"/>
          <w:szCs w:val="24"/>
          <w:rtl/>
        </w:rPr>
      </w:pPr>
      <w:r>
        <w:t xml:space="preserve">For instance that they tested her on the opening of a barrel </w:t>
      </w:r>
      <w:r>
        <w:rPr>
          <w:b w:val="0"/>
          <w:bCs w:val="0"/>
        </w:rPr>
        <w:t xml:space="preserve">of wine </w:t>
      </w:r>
      <w:r>
        <w:t xml:space="preserve">and there was no scent </w:t>
      </w:r>
      <w:r w:rsidRPr="00393D6B">
        <w:rPr>
          <w:b w:val="0"/>
          <w:bCs w:val="0"/>
          <w:sz w:val="24"/>
          <w:szCs w:val="24"/>
        </w:rPr>
        <w:t xml:space="preserve">of wine coming from her mouth. The </w:t>
      </w:r>
      <w:r w:rsidRPr="00393D6B">
        <w:rPr>
          <w:rFonts w:hint="cs"/>
          <w:b w:val="0"/>
          <w:bCs w:val="0"/>
          <w:sz w:val="24"/>
          <w:szCs w:val="24"/>
          <w:rtl/>
        </w:rPr>
        <w:t>גמרא</w:t>
      </w:r>
      <w:r w:rsidRPr="00393D6B">
        <w:rPr>
          <w:b w:val="0"/>
          <w:bCs w:val="0"/>
          <w:sz w:val="24"/>
          <w:szCs w:val="24"/>
        </w:rPr>
        <w:t xml:space="preserve"> there explains the query -</w:t>
      </w:r>
    </w:p>
    <w:p w:rsidR="00091F2B" w:rsidRPr="00393D6B" w:rsidRDefault="00B13759" w:rsidP="00393D6B">
      <w:pPr>
        <w:bidi/>
        <w:rPr>
          <w:rFonts w:cs="David"/>
          <w:rtl/>
        </w:rPr>
      </w:pPr>
      <w:r w:rsidRPr="00393D6B">
        <w:rPr>
          <w:rFonts w:cs="David"/>
          <w:rtl/>
        </w:rPr>
        <w:t>מי חיישינן לדשמואל דאמר יכולני לבעול כמה בעילות בלא דם או דלמא באמבטי</w:t>
      </w:r>
      <w:r w:rsidR="006052B0" w:rsidRPr="00393D6B">
        <w:rPr>
          <w:rStyle w:val="FootnoteReference"/>
          <w:rFonts w:cs="David"/>
          <w:rtl/>
        </w:rPr>
        <w:footnoteReference w:id="5"/>
      </w:r>
      <w:r w:rsidRPr="00393D6B">
        <w:rPr>
          <w:rFonts w:cs="David"/>
          <w:rtl/>
        </w:rPr>
        <w:t xml:space="preserve"> עיברה </w:t>
      </w:r>
      <w:r w:rsidR="00393D6B">
        <w:rPr>
          <w:rFonts w:cs="David" w:hint="cs"/>
          <w:rtl/>
        </w:rPr>
        <w:t>-</w:t>
      </w:r>
    </w:p>
    <w:p w:rsidR="00A32580" w:rsidRPr="00393D6B" w:rsidRDefault="00A32580" w:rsidP="004B4F4F">
      <w:pPr>
        <w:widowControl w:val="0"/>
        <w:rPr>
          <w:b w:val="0"/>
          <w:bCs w:val="0"/>
          <w:sz w:val="24"/>
          <w:szCs w:val="24"/>
          <w:rtl/>
        </w:rPr>
      </w:pPr>
      <w:r>
        <w:t xml:space="preserve">Are we concerned for what </w:t>
      </w:r>
      <w:r>
        <w:rPr>
          <w:rFonts w:hint="cs"/>
          <w:rtl/>
        </w:rPr>
        <w:t>שמואל</w:t>
      </w:r>
      <w:r>
        <w:t xml:space="preserve"> said that, I can be </w:t>
      </w:r>
      <w:r>
        <w:rPr>
          <w:rFonts w:hint="cs"/>
          <w:rtl/>
        </w:rPr>
        <w:t>בעיל</w:t>
      </w:r>
      <w:r>
        <w:t xml:space="preserve"> many </w:t>
      </w:r>
      <w:r>
        <w:rPr>
          <w:rFonts w:hint="cs"/>
          <w:rtl/>
        </w:rPr>
        <w:t>בעילות</w:t>
      </w:r>
      <w:r>
        <w:t xml:space="preserve"> without </w:t>
      </w:r>
      <w:r>
        <w:rPr>
          <w:b w:val="0"/>
          <w:bCs w:val="0"/>
        </w:rPr>
        <w:t xml:space="preserve">extracting 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 (and she is therefore </w:t>
      </w:r>
      <w:r>
        <w:rPr>
          <w:rFonts w:hint="cs"/>
          <w:b w:val="0"/>
          <w:bCs w:val="0"/>
          <w:rtl/>
        </w:rPr>
        <w:t>אסורה לכה"ג</w:t>
      </w:r>
      <w:r>
        <w:rPr>
          <w:b w:val="0"/>
          <w:bCs w:val="0"/>
        </w:rPr>
        <w:t xml:space="preserve"> since she is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), </w:t>
      </w:r>
      <w:r>
        <w:t xml:space="preserve">or perhaps she became pregnant in a bath </w:t>
      </w:r>
      <w:r w:rsidRPr="00393D6B">
        <w:rPr>
          <w:b w:val="0"/>
          <w:bCs w:val="0"/>
          <w:sz w:val="24"/>
          <w:szCs w:val="24"/>
        </w:rPr>
        <w:t xml:space="preserve">without having any relations to a man (and she </w:t>
      </w:r>
      <w:r w:rsidRPr="00393D6B">
        <w:rPr>
          <w:b w:val="0"/>
          <w:bCs w:val="0"/>
          <w:sz w:val="24"/>
          <w:szCs w:val="24"/>
        </w:rPr>
        <w:lastRenderedPageBreak/>
        <w:t xml:space="preserve">is therefore </w:t>
      </w:r>
      <w:r w:rsidRPr="00393D6B">
        <w:rPr>
          <w:rFonts w:hint="cs"/>
          <w:b w:val="0"/>
          <w:bCs w:val="0"/>
          <w:sz w:val="24"/>
          <w:szCs w:val="24"/>
          <w:rtl/>
        </w:rPr>
        <w:t>מותרת לכה"ג</w:t>
      </w:r>
      <w:r w:rsidRPr="00393D6B">
        <w:rPr>
          <w:b w:val="0"/>
          <w:bCs w:val="0"/>
          <w:sz w:val="24"/>
          <w:szCs w:val="24"/>
        </w:rPr>
        <w:t xml:space="preserve"> since she is still a </w:t>
      </w:r>
      <w:r w:rsidRPr="00393D6B">
        <w:rPr>
          <w:rFonts w:hint="cs"/>
          <w:b w:val="0"/>
          <w:bCs w:val="0"/>
          <w:sz w:val="24"/>
          <w:szCs w:val="24"/>
          <w:rtl/>
        </w:rPr>
        <w:t>בתולה</w:t>
      </w:r>
      <w:r w:rsidRPr="00393D6B">
        <w:rPr>
          <w:b w:val="0"/>
          <w:bCs w:val="0"/>
          <w:sz w:val="24"/>
          <w:szCs w:val="24"/>
        </w:rPr>
        <w:t xml:space="preserve"> and not a </w:t>
      </w:r>
      <w:r w:rsidRPr="00393D6B">
        <w:rPr>
          <w:rFonts w:hint="cs"/>
          <w:b w:val="0"/>
          <w:bCs w:val="0"/>
          <w:sz w:val="24"/>
          <w:szCs w:val="24"/>
          <w:rtl/>
        </w:rPr>
        <w:t>בעולה</w:t>
      </w:r>
      <w:r w:rsidR="004B4F4F">
        <w:rPr>
          <w:b w:val="0"/>
          <w:bCs w:val="0"/>
          <w:sz w:val="24"/>
          <w:szCs w:val="24"/>
        </w:rPr>
        <w:t>, even though she is pregnant</w:t>
      </w:r>
      <w:r w:rsidRPr="00393D6B">
        <w:rPr>
          <w:b w:val="0"/>
          <w:bCs w:val="0"/>
          <w:sz w:val="24"/>
          <w:szCs w:val="24"/>
        </w:rPr>
        <w:t>).</w:t>
      </w:r>
    </w:p>
    <w:p w:rsidR="00091F2B" w:rsidRPr="00393D6B" w:rsidRDefault="00B13759" w:rsidP="004B4F4F">
      <w:pPr>
        <w:widowControl w:val="0"/>
        <w:bidi/>
        <w:rPr>
          <w:rFonts w:cs="David"/>
        </w:rPr>
      </w:pPr>
      <w:r w:rsidRPr="00393D6B">
        <w:rPr>
          <w:rFonts w:cs="David"/>
          <w:rtl/>
        </w:rPr>
        <w:t xml:space="preserve">ומסיק דשמואל לא שכיח </w:t>
      </w:r>
      <w:r w:rsidR="00393D6B">
        <w:rPr>
          <w:rFonts w:cs="David" w:hint="cs"/>
          <w:rtl/>
        </w:rPr>
        <w:t>-</w:t>
      </w:r>
    </w:p>
    <w:p w:rsidR="00A32580" w:rsidRPr="00393D6B" w:rsidRDefault="00A32580" w:rsidP="000A2223">
      <w:pPr>
        <w:rPr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concludes that this what </w:t>
      </w:r>
      <w:r>
        <w:rPr>
          <w:rFonts w:hint="cs"/>
          <w:rtl/>
        </w:rPr>
        <w:t>שמאול</w:t>
      </w:r>
      <w:r>
        <w:t xml:space="preserve"> </w:t>
      </w:r>
      <w:r>
        <w:rPr>
          <w:b w:val="0"/>
          <w:bCs w:val="0"/>
        </w:rPr>
        <w:t xml:space="preserve">said (that he can be </w:t>
      </w:r>
      <w:r>
        <w:rPr>
          <w:rFonts w:hint="cs"/>
          <w:b w:val="0"/>
          <w:bCs w:val="0"/>
          <w:rtl/>
        </w:rPr>
        <w:t>בועל</w:t>
      </w:r>
      <w:r>
        <w:rPr>
          <w:b w:val="0"/>
          <w:bCs w:val="0"/>
        </w:rPr>
        <w:t xml:space="preserve"> without </w:t>
      </w:r>
      <w:r>
        <w:rPr>
          <w:rFonts w:hint="cs"/>
          <w:b w:val="0"/>
          <w:bCs w:val="0"/>
          <w:rtl/>
        </w:rPr>
        <w:t>דם</w:t>
      </w:r>
      <w:r>
        <w:rPr>
          <w:b w:val="0"/>
          <w:bCs w:val="0"/>
        </w:rPr>
        <w:t xml:space="preserve">) </w:t>
      </w:r>
      <w:r>
        <w:t>is uncommon</w:t>
      </w:r>
      <w:r w:rsidR="004B4F4F">
        <w:rPr>
          <w:b w:val="0"/>
          <w:bCs w:val="0"/>
          <w:sz w:val="24"/>
          <w:szCs w:val="24"/>
        </w:rPr>
        <w:t xml:space="preserve"> and we assume that she was </w:t>
      </w:r>
      <w:r w:rsidR="004B4F4F">
        <w:rPr>
          <w:rFonts w:hint="cs"/>
          <w:b w:val="0"/>
          <w:bCs w:val="0"/>
          <w:sz w:val="24"/>
          <w:szCs w:val="24"/>
          <w:rtl/>
        </w:rPr>
        <w:t>נתעברה באמב</w:t>
      </w:r>
      <w:r w:rsidR="000A2223">
        <w:rPr>
          <w:rFonts w:hint="cs"/>
          <w:b w:val="0"/>
          <w:bCs w:val="0"/>
          <w:sz w:val="24"/>
          <w:szCs w:val="24"/>
          <w:rtl/>
        </w:rPr>
        <w:t>ט</w:t>
      </w:r>
      <w:bookmarkStart w:id="0" w:name="_GoBack"/>
      <w:bookmarkEnd w:id="0"/>
      <w:r w:rsidR="004B4F4F">
        <w:rPr>
          <w:rFonts w:hint="cs"/>
          <w:b w:val="0"/>
          <w:bCs w:val="0"/>
          <w:sz w:val="24"/>
          <w:szCs w:val="24"/>
          <w:rtl/>
        </w:rPr>
        <w:t>י</w:t>
      </w:r>
      <w:r w:rsidR="00393D6B">
        <w:t>;</w:t>
      </w:r>
      <w:r>
        <w:t xml:space="preserve"> </w:t>
      </w:r>
      <w:r w:rsidRPr="00393D6B">
        <w:rPr>
          <w:b w:val="0"/>
          <w:bCs w:val="0"/>
          <w:sz w:val="24"/>
          <w:szCs w:val="24"/>
        </w:rPr>
        <w:t xml:space="preserve">seemingly indicating that it is uncommon to be </w:t>
      </w:r>
      <w:r w:rsidRPr="00393D6B">
        <w:rPr>
          <w:rFonts w:hint="cs"/>
          <w:b w:val="0"/>
          <w:bCs w:val="0"/>
          <w:sz w:val="24"/>
          <w:szCs w:val="24"/>
          <w:rtl/>
        </w:rPr>
        <w:t>בועל בהטייה</w:t>
      </w:r>
      <w:r w:rsidRPr="00393D6B">
        <w:rPr>
          <w:b w:val="0"/>
          <w:bCs w:val="0"/>
          <w:sz w:val="24"/>
          <w:szCs w:val="24"/>
        </w:rPr>
        <w:t xml:space="preserve"> without being </w:t>
      </w:r>
      <w:r w:rsidRPr="00393D6B">
        <w:rPr>
          <w:rFonts w:hint="cs"/>
          <w:b w:val="0"/>
          <w:bCs w:val="0"/>
          <w:sz w:val="24"/>
          <w:szCs w:val="24"/>
          <w:rtl/>
        </w:rPr>
        <w:t>מוציא דם</w:t>
      </w:r>
      <w:r w:rsidRPr="00393D6B">
        <w:rPr>
          <w:sz w:val="24"/>
          <w:szCs w:val="24"/>
        </w:rPr>
        <w:t xml:space="preserve"> </w:t>
      </w:r>
      <w:r w:rsidR="004F750D" w:rsidRPr="00393D6B">
        <w:rPr>
          <w:sz w:val="24"/>
          <w:szCs w:val="24"/>
        </w:rPr>
        <w:t>–</w:t>
      </w:r>
    </w:p>
    <w:p w:rsidR="004F750D" w:rsidRPr="00393D6B" w:rsidRDefault="004F750D" w:rsidP="00A32580">
      <w:pPr>
        <w:rPr>
          <w:sz w:val="24"/>
          <w:szCs w:val="24"/>
        </w:rPr>
      </w:pPr>
    </w:p>
    <w:p w:rsidR="004F750D" w:rsidRPr="00393D6B" w:rsidRDefault="004F750D" w:rsidP="00A32580">
      <w:pPr>
        <w:rPr>
          <w:b w:val="0"/>
          <w:bCs w:val="0"/>
          <w:sz w:val="24"/>
          <w:szCs w:val="24"/>
        </w:rPr>
      </w:pPr>
      <w:r w:rsidRPr="00393D6B">
        <w:rPr>
          <w:rFonts w:hint="cs"/>
          <w:b w:val="0"/>
          <w:bCs w:val="0"/>
          <w:sz w:val="24"/>
          <w:szCs w:val="24"/>
          <w:rtl/>
        </w:rPr>
        <w:t>תוספות</w:t>
      </w:r>
      <w:r w:rsidRPr="00393D6B">
        <w:rPr>
          <w:b w:val="0"/>
          <w:bCs w:val="0"/>
          <w:sz w:val="24"/>
          <w:szCs w:val="24"/>
        </w:rPr>
        <w:t xml:space="preserve"> offers another example testifying to the rarity of </w:t>
      </w:r>
      <w:r w:rsidRPr="00393D6B">
        <w:rPr>
          <w:rFonts w:hint="cs"/>
          <w:b w:val="0"/>
          <w:bCs w:val="0"/>
          <w:sz w:val="24"/>
          <w:szCs w:val="24"/>
          <w:rtl/>
        </w:rPr>
        <w:t>בעילה בהטייה</w:t>
      </w:r>
      <w:r w:rsidRPr="00393D6B">
        <w:rPr>
          <w:b w:val="0"/>
          <w:bCs w:val="0"/>
          <w:sz w:val="24"/>
          <w:szCs w:val="24"/>
        </w:rPr>
        <w:t xml:space="preserve">: </w:t>
      </w:r>
    </w:p>
    <w:p w:rsidR="00091F2B" w:rsidRPr="00393D6B" w:rsidRDefault="00B13759" w:rsidP="00393D6B">
      <w:pPr>
        <w:bidi/>
        <w:rPr>
          <w:rFonts w:cs="David"/>
        </w:rPr>
      </w:pPr>
      <w:r w:rsidRPr="00393D6B">
        <w:rPr>
          <w:rFonts w:cs="David"/>
          <w:rtl/>
        </w:rPr>
        <w:t xml:space="preserve">ובפרק בתרא דנדה </w:t>
      </w:r>
      <w:r w:rsidRPr="00393D6B">
        <w:rPr>
          <w:rFonts w:cs="David"/>
          <w:sz w:val="20"/>
          <w:szCs w:val="20"/>
          <w:rtl/>
        </w:rPr>
        <w:t>(דף סד</w:t>
      </w:r>
      <w:r w:rsidR="00091F2B" w:rsidRPr="00393D6B">
        <w:rPr>
          <w:rFonts w:cs="David" w:hint="cs"/>
          <w:sz w:val="20"/>
          <w:szCs w:val="20"/>
          <w:rtl/>
        </w:rPr>
        <w:t>,ב</w:t>
      </w:r>
      <w:r w:rsidRPr="00393D6B">
        <w:rPr>
          <w:rFonts w:cs="David"/>
          <w:sz w:val="20"/>
          <w:szCs w:val="20"/>
          <w:rtl/>
        </w:rPr>
        <w:t xml:space="preserve"> ושם)</w:t>
      </w:r>
      <w:r w:rsidRPr="00393D6B">
        <w:rPr>
          <w:rFonts w:cs="David"/>
          <w:rtl/>
        </w:rPr>
        <w:t xml:space="preserve"> נמי קאמר שאני שמואל</w:t>
      </w:r>
      <w:r w:rsidR="004F750D" w:rsidRPr="00393D6B">
        <w:rPr>
          <w:rStyle w:val="FootnoteReference"/>
          <w:rFonts w:cs="David"/>
          <w:rtl/>
        </w:rPr>
        <w:footnoteReference w:id="6"/>
      </w:r>
      <w:r w:rsidRPr="00393D6B">
        <w:rPr>
          <w:rFonts w:cs="David"/>
          <w:rtl/>
        </w:rPr>
        <w:t xml:space="preserve"> דרב גובריה הוא </w:t>
      </w:r>
      <w:r w:rsidR="00393D6B">
        <w:rPr>
          <w:rFonts w:cs="David" w:hint="cs"/>
          <w:rtl/>
        </w:rPr>
        <w:t>-</w:t>
      </w:r>
    </w:p>
    <w:p w:rsidR="004F750D" w:rsidRPr="00393D6B" w:rsidRDefault="004F750D" w:rsidP="004F750D">
      <w:pPr>
        <w:rPr>
          <w:b w:val="0"/>
          <w:bCs w:val="0"/>
          <w:sz w:val="24"/>
          <w:szCs w:val="24"/>
        </w:rPr>
      </w:pPr>
      <w:r>
        <w:t xml:space="preserve">And in the last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נדה</w:t>
      </w:r>
      <w: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also states; ‘</w:t>
      </w:r>
      <w:r>
        <w:rPr>
          <w:rFonts w:hint="cs"/>
          <w:rtl/>
        </w:rPr>
        <w:t>שמואל</w:t>
      </w:r>
      <w:r>
        <w:t xml:space="preserve"> is different for he is very capable, </w:t>
      </w:r>
      <w:r w:rsidRPr="00393D6B">
        <w:rPr>
          <w:b w:val="0"/>
          <w:bCs w:val="0"/>
          <w:sz w:val="24"/>
          <w:szCs w:val="24"/>
        </w:rPr>
        <w:t xml:space="preserve">indicating again that it is unusual to be </w:t>
      </w:r>
      <w:r w:rsidRPr="00393D6B">
        <w:rPr>
          <w:rFonts w:hint="cs"/>
          <w:b w:val="0"/>
          <w:bCs w:val="0"/>
          <w:sz w:val="24"/>
          <w:szCs w:val="24"/>
          <w:rtl/>
        </w:rPr>
        <w:t>בועל</w:t>
      </w:r>
      <w:r w:rsidRPr="00393D6B">
        <w:rPr>
          <w:b w:val="0"/>
          <w:bCs w:val="0"/>
          <w:sz w:val="24"/>
          <w:szCs w:val="24"/>
        </w:rPr>
        <w:t xml:space="preserve"> without </w:t>
      </w:r>
      <w:r w:rsidRPr="00393D6B">
        <w:rPr>
          <w:rFonts w:hint="cs"/>
          <w:b w:val="0"/>
          <w:bCs w:val="0"/>
          <w:sz w:val="24"/>
          <w:szCs w:val="24"/>
          <w:rtl/>
        </w:rPr>
        <w:t>דם בתולים</w:t>
      </w:r>
      <w:r w:rsidRPr="00393D6B">
        <w:rPr>
          <w:b w:val="0"/>
          <w:bCs w:val="0"/>
          <w:sz w:val="24"/>
          <w:szCs w:val="24"/>
        </w:rPr>
        <w:t xml:space="preserve"> -</w:t>
      </w:r>
    </w:p>
    <w:p w:rsidR="00091F2B" w:rsidRPr="00393D6B" w:rsidRDefault="00B13759" w:rsidP="00393D6B">
      <w:pPr>
        <w:bidi/>
        <w:rPr>
          <w:rFonts w:cs="David"/>
        </w:rPr>
      </w:pPr>
      <w:r w:rsidRPr="00393D6B">
        <w:rPr>
          <w:rFonts w:cs="David"/>
          <w:rtl/>
        </w:rPr>
        <w:t xml:space="preserve">והא אמרינן הכא דרוב בקיאין הן </w:t>
      </w:r>
      <w:r w:rsidR="00393D6B">
        <w:rPr>
          <w:rFonts w:cs="David" w:hint="cs"/>
          <w:rtl/>
        </w:rPr>
        <w:t>-</w:t>
      </w:r>
    </w:p>
    <w:p w:rsidR="004F750D" w:rsidRPr="00393D6B" w:rsidRDefault="004F750D" w:rsidP="004F750D">
      <w:pPr>
        <w:rPr>
          <w:b w:val="0"/>
          <w:bCs w:val="0"/>
          <w:sz w:val="24"/>
          <w:szCs w:val="24"/>
        </w:rPr>
      </w:pPr>
      <w:r>
        <w:t xml:space="preserve">But 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that the majority </w:t>
      </w:r>
      <w:r>
        <w:rPr>
          <w:b w:val="0"/>
          <w:bCs w:val="0"/>
        </w:rPr>
        <w:t xml:space="preserve">of people </w:t>
      </w:r>
      <w:r>
        <w:t xml:space="preserve">are </w:t>
      </w:r>
      <w:r>
        <w:rPr>
          <w:rFonts w:hint="cs"/>
          <w:rtl/>
        </w:rPr>
        <w:t>בקיאין</w:t>
      </w:r>
      <w:r>
        <w:t xml:space="preserve">; </w:t>
      </w:r>
      <w:r w:rsidRPr="00393D6B">
        <w:rPr>
          <w:b w:val="0"/>
          <w:bCs w:val="0"/>
          <w:sz w:val="24"/>
          <w:szCs w:val="24"/>
        </w:rPr>
        <w:t xml:space="preserve">how can we reconcile these seemingly contradictory </w:t>
      </w:r>
      <w:r w:rsidRPr="00393D6B">
        <w:rPr>
          <w:rFonts w:hint="cs"/>
          <w:b w:val="0"/>
          <w:bCs w:val="0"/>
          <w:sz w:val="24"/>
          <w:szCs w:val="24"/>
          <w:rtl/>
        </w:rPr>
        <w:t>גמרות</w:t>
      </w:r>
      <w:r w:rsidRPr="00393D6B">
        <w:rPr>
          <w:b w:val="0"/>
          <w:bCs w:val="0"/>
          <w:sz w:val="24"/>
          <w:szCs w:val="24"/>
        </w:rPr>
        <w:t>?!</w:t>
      </w:r>
    </w:p>
    <w:p w:rsidR="004F750D" w:rsidRPr="00393D6B" w:rsidRDefault="004F750D" w:rsidP="004F750D">
      <w:pPr>
        <w:rPr>
          <w:b w:val="0"/>
          <w:bCs w:val="0"/>
          <w:sz w:val="24"/>
          <w:szCs w:val="24"/>
        </w:rPr>
      </w:pPr>
    </w:p>
    <w:p w:rsidR="004F750D" w:rsidRPr="00393D6B" w:rsidRDefault="004F750D" w:rsidP="004F750D">
      <w:pPr>
        <w:rPr>
          <w:b w:val="0"/>
          <w:bCs w:val="0"/>
          <w:sz w:val="24"/>
          <w:szCs w:val="24"/>
        </w:rPr>
      </w:pPr>
      <w:r w:rsidRPr="00393D6B">
        <w:rPr>
          <w:rFonts w:hint="cs"/>
          <w:b w:val="0"/>
          <w:bCs w:val="0"/>
          <w:sz w:val="24"/>
          <w:szCs w:val="24"/>
          <w:rtl/>
        </w:rPr>
        <w:t>תוספות</w:t>
      </w:r>
      <w:r w:rsidRPr="00393D6B">
        <w:rPr>
          <w:b w:val="0"/>
          <w:bCs w:val="0"/>
          <w:sz w:val="24"/>
          <w:szCs w:val="24"/>
        </w:rPr>
        <w:t xml:space="preserve"> answers:</w:t>
      </w:r>
    </w:p>
    <w:p w:rsidR="00091F2B" w:rsidRPr="00393D6B" w:rsidRDefault="00B13759" w:rsidP="00393D6B">
      <w:pPr>
        <w:bidi/>
        <w:rPr>
          <w:rFonts w:cs="David"/>
        </w:rPr>
      </w:pPr>
      <w:r w:rsidRPr="00393D6B">
        <w:rPr>
          <w:rFonts w:cs="David"/>
          <w:rtl/>
        </w:rPr>
        <w:t>וי</w:t>
      </w:r>
      <w:r w:rsidR="00091F2B" w:rsidRPr="00393D6B">
        <w:rPr>
          <w:rFonts w:cs="David" w:hint="cs"/>
          <w:rtl/>
        </w:rPr>
        <w:t xml:space="preserve">ש </w:t>
      </w:r>
      <w:r w:rsidRPr="00393D6B">
        <w:rPr>
          <w:rFonts w:cs="David"/>
          <w:rtl/>
        </w:rPr>
        <w:t>ל</w:t>
      </w:r>
      <w:r w:rsidR="00091F2B" w:rsidRPr="00393D6B">
        <w:rPr>
          <w:rFonts w:cs="David" w:hint="cs"/>
          <w:rtl/>
        </w:rPr>
        <w:t>ומר</w:t>
      </w:r>
      <w:r w:rsidRPr="00393D6B">
        <w:rPr>
          <w:rFonts w:cs="David"/>
          <w:rtl/>
        </w:rPr>
        <w:t xml:space="preserve"> דשמואל היה יכול לבעול בעילה גמורה שאשה מתעברת בו בלא דם </w:t>
      </w:r>
      <w:r w:rsidR="00393D6B">
        <w:rPr>
          <w:rFonts w:cs="David" w:hint="cs"/>
          <w:rtl/>
        </w:rPr>
        <w:t>-</w:t>
      </w:r>
    </w:p>
    <w:p w:rsidR="0022059A" w:rsidRPr="0022059A" w:rsidRDefault="0022059A" w:rsidP="0022059A">
      <w:pPr>
        <w:rPr>
          <w:b w:val="0"/>
          <w:bCs w:val="0"/>
        </w:rPr>
      </w:pPr>
      <w:r>
        <w:t xml:space="preserve">And one can say; that </w:t>
      </w:r>
      <w:r>
        <w:rPr>
          <w:rFonts w:hint="cs"/>
          <w:rtl/>
        </w:rPr>
        <w:t>שמואל</w:t>
      </w:r>
      <w:r>
        <w:t xml:space="preserve"> was able to be </w:t>
      </w:r>
      <w:r>
        <w:rPr>
          <w:rFonts w:hint="cs"/>
          <w:rtl/>
        </w:rPr>
        <w:t>בעיל</w:t>
      </w:r>
      <w:r>
        <w:t xml:space="preserve"> a complete </w:t>
      </w:r>
      <w:r>
        <w:rPr>
          <w:rFonts w:hint="cs"/>
          <w:rtl/>
        </w:rPr>
        <w:t>ביאה</w:t>
      </w:r>
      <w:r>
        <w:t xml:space="preserve"> that will impregnate a woman without </w:t>
      </w:r>
      <w:r>
        <w:rPr>
          <w:b w:val="0"/>
          <w:bCs w:val="0"/>
        </w:rPr>
        <w:t xml:space="preserve">extracting </w:t>
      </w:r>
      <w:r>
        <w:rPr>
          <w:rFonts w:hint="cs"/>
          <w:rtl/>
        </w:rPr>
        <w:t>דם</w:t>
      </w:r>
      <w:r>
        <w:rPr>
          <w:rFonts w:hint="cs"/>
          <w:b w:val="0"/>
          <w:bCs w:val="0"/>
          <w:rtl/>
        </w:rPr>
        <w:t xml:space="preserve"> בתולים</w:t>
      </w:r>
      <w:r>
        <w:rPr>
          <w:b w:val="0"/>
          <w:bCs w:val="0"/>
        </w:rPr>
        <w:t xml:space="preserve"> -</w:t>
      </w:r>
    </w:p>
    <w:p w:rsidR="00091F2B" w:rsidRPr="00393D6B" w:rsidRDefault="00B13759" w:rsidP="00393D6B">
      <w:pPr>
        <w:bidi/>
        <w:rPr>
          <w:rFonts w:cs="David"/>
        </w:rPr>
      </w:pPr>
      <w:r w:rsidRPr="00393D6B">
        <w:rPr>
          <w:rFonts w:cs="David"/>
          <w:rtl/>
        </w:rPr>
        <w:t xml:space="preserve">אבל בהטייה אין אשה מתעברת </w:t>
      </w:r>
      <w:r w:rsidR="00393D6B">
        <w:rPr>
          <w:rFonts w:cs="David" w:hint="cs"/>
          <w:rtl/>
        </w:rPr>
        <w:t>-</w:t>
      </w:r>
    </w:p>
    <w:p w:rsidR="0022059A" w:rsidRPr="00393D6B" w:rsidRDefault="0022059A" w:rsidP="0022059A">
      <w:pPr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t>However by a ‘</w:t>
      </w:r>
      <w:r>
        <w:rPr>
          <w:b w:val="0"/>
          <w:bCs w:val="0"/>
        </w:rPr>
        <w:t xml:space="preserve">regular’ </w:t>
      </w:r>
      <w:r>
        <w:rPr>
          <w:rFonts w:hint="cs"/>
          <w:rtl/>
        </w:rPr>
        <w:t>הטייה</w:t>
      </w:r>
      <w:r>
        <w:t xml:space="preserve"> </w:t>
      </w:r>
      <w:r>
        <w:rPr>
          <w:b w:val="0"/>
          <w:bCs w:val="0"/>
        </w:rPr>
        <w:t xml:space="preserve">(regarding which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here states </w:t>
      </w:r>
      <w:r>
        <w:rPr>
          <w:rFonts w:hint="cs"/>
          <w:b w:val="0"/>
          <w:bCs w:val="0"/>
          <w:rtl/>
        </w:rPr>
        <w:t>רוב בקיאין הן</w:t>
      </w:r>
      <w:r>
        <w:rPr>
          <w:b w:val="0"/>
          <w:bCs w:val="0"/>
        </w:rPr>
        <w:t xml:space="preserve">) </w:t>
      </w:r>
      <w:r>
        <w:t xml:space="preserve">a woman will not become pregnant </w:t>
      </w:r>
      <w:r w:rsidRPr="00393D6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from such a </w:t>
      </w:r>
      <w:r w:rsidRPr="00393D6B">
        <w:rPr>
          <w:rFonts w:asciiTheme="majorBidi" w:hAnsiTheme="majorBidi" w:cstheme="majorBidi"/>
          <w:b w:val="0"/>
          <w:bCs w:val="0"/>
          <w:sz w:val="24"/>
          <w:szCs w:val="24"/>
          <w:rtl/>
        </w:rPr>
        <w:t>ביאה</w:t>
      </w:r>
      <w:r w:rsidRPr="00393D6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with </w:t>
      </w:r>
      <w:r w:rsidRPr="00393D6B">
        <w:rPr>
          <w:rFonts w:asciiTheme="majorBidi" w:hAnsiTheme="majorBidi" w:cstheme="majorBidi"/>
          <w:b w:val="0"/>
          <w:bCs w:val="0"/>
          <w:sz w:val="24"/>
          <w:szCs w:val="24"/>
          <w:rtl/>
        </w:rPr>
        <w:t>הטייה</w:t>
      </w:r>
      <w:r w:rsidRPr="00393D6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-</w:t>
      </w:r>
    </w:p>
    <w:p w:rsidR="00B13759" w:rsidRPr="00393D6B" w:rsidRDefault="00B13759" w:rsidP="00091F2B">
      <w:pPr>
        <w:bidi/>
        <w:rPr>
          <w:rFonts w:cs="David"/>
        </w:rPr>
      </w:pPr>
      <w:r w:rsidRPr="00393D6B">
        <w:rPr>
          <w:rFonts w:cs="David"/>
          <w:rtl/>
        </w:rPr>
        <w:t>ולהכי בההיא דחגיגה ליכא למיחש בהטייה אלא לדשמואל</w:t>
      </w:r>
      <w:r w:rsidRPr="00393D6B">
        <w:rPr>
          <w:rFonts w:cs="David"/>
        </w:rPr>
        <w:t>:</w:t>
      </w:r>
    </w:p>
    <w:p w:rsidR="0022059A" w:rsidRPr="00393D6B" w:rsidRDefault="0022059A" w:rsidP="0022059A">
      <w:pPr>
        <w:rPr>
          <w:b w:val="0"/>
          <w:bCs w:val="0"/>
          <w:spacing w:val="-4"/>
          <w:sz w:val="24"/>
          <w:szCs w:val="24"/>
        </w:rPr>
      </w:pPr>
      <w:r w:rsidRPr="00393D6B">
        <w:rPr>
          <w:spacing w:val="-4"/>
        </w:rPr>
        <w:t xml:space="preserve">And therefore by that </w:t>
      </w:r>
      <w:r w:rsidRPr="00393D6B">
        <w:rPr>
          <w:b w:val="0"/>
          <w:bCs w:val="0"/>
          <w:spacing w:val="-4"/>
        </w:rPr>
        <w:t xml:space="preserve">case </w:t>
      </w:r>
      <w:r w:rsidRPr="00393D6B">
        <w:rPr>
          <w:spacing w:val="-4"/>
        </w:rPr>
        <w:t xml:space="preserve">in </w:t>
      </w:r>
      <w:r w:rsidRPr="00393D6B">
        <w:rPr>
          <w:rFonts w:hint="cs"/>
          <w:b w:val="0"/>
          <w:bCs w:val="0"/>
          <w:spacing w:val="-4"/>
          <w:rtl/>
        </w:rPr>
        <w:t xml:space="preserve">מסכת </w:t>
      </w:r>
      <w:r w:rsidRPr="00393D6B">
        <w:rPr>
          <w:rFonts w:hint="cs"/>
          <w:spacing w:val="-4"/>
          <w:rtl/>
        </w:rPr>
        <w:t>חגיגה</w:t>
      </w:r>
      <w:r w:rsidRPr="00393D6B">
        <w:rPr>
          <w:spacing w:val="-4"/>
        </w:rPr>
        <w:t xml:space="preserve"> </w:t>
      </w:r>
      <w:r w:rsidRPr="00393D6B">
        <w:rPr>
          <w:b w:val="0"/>
          <w:bCs w:val="0"/>
          <w:spacing w:val="-4"/>
        </w:rPr>
        <w:t xml:space="preserve">(where the </w:t>
      </w:r>
      <w:r w:rsidRPr="00393D6B">
        <w:rPr>
          <w:rFonts w:hint="cs"/>
          <w:b w:val="0"/>
          <w:bCs w:val="0"/>
          <w:spacing w:val="-4"/>
          <w:rtl/>
        </w:rPr>
        <w:t>בתולה</w:t>
      </w:r>
      <w:r w:rsidRPr="00393D6B">
        <w:rPr>
          <w:b w:val="0"/>
          <w:bCs w:val="0"/>
          <w:spacing w:val="-4"/>
        </w:rPr>
        <w:t xml:space="preserve"> was pregnant) </w:t>
      </w:r>
      <w:r w:rsidRPr="00393D6B">
        <w:rPr>
          <w:spacing w:val="-4"/>
        </w:rPr>
        <w:t xml:space="preserve">there is no concern </w:t>
      </w:r>
      <w:r w:rsidRPr="00393D6B">
        <w:rPr>
          <w:b w:val="0"/>
          <w:bCs w:val="0"/>
          <w:spacing w:val="-4"/>
        </w:rPr>
        <w:t xml:space="preserve">that she became pregnant through a regular </w:t>
      </w:r>
      <w:r w:rsidRPr="00393D6B">
        <w:rPr>
          <w:rFonts w:hint="cs"/>
          <w:spacing w:val="-4"/>
          <w:rtl/>
        </w:rPr>
        <w:t>הטייה</w:t>
      </w:r>
      <w:r w:rsidRPr="00393D6B">
        <w:rPr>
          <w:spacing w:val="-4"/>
        </w:rPr>
        <w:t xml:space="preserve">; </w:t>
      </w:r>
      <w:r w:rsidRPr="00393D6B">
        <w:rPr>
          <w:b w:val="0"/>
          <w:bCs w:val="0"/>
          <w:spacing w:val="-4"/>
        </w:rPr>
        <w:t xml:space="preserve">she could become pregnant </w:t>
      </w:r>
      <w:r w:rsidRPr="00393D6B">
        <w:rPr>
          <w:spacing w:val="-4"/>
        </w:rPr>
        <w:t xml:space="preserve">only </w:t>
      </w:r>
      <w:r w:rsidRPr="00393D6B">
        <w:rPr>
          <w:b w:val="0"/>
          <w:bCs w:val="0"/>
          <w:spacing w:val="-4"/>
        </w:rPr>
        <w:t xml:space="preserve">with the type of </w:t>
      </w:r>
      <w:r w:rsidRPr="00393D6B">
        <w:rPr>
          <w:rFonts w:hint="cs"/>
          <w:b w:val="0"/>
          <w:bCs w:val="0"/>
          <w:spacing w:val="-4"/>
          <w:rtl/>
        </w:rPr>
        <w:t>הטייה</w:t>
      </w:r>
      <w:r w:rsidRPr="00393D6B">
        <w:rPr>
          <w:b w:val="0"/>
          <w:bCs w:val="0"/>
          <w:spacing w:val="-4"/>
        </w:rPr>
        <w:t xml:space="preserve"> </w:t>
      </w:r>
      <w:r w:rsidRPr="00393D6B">
        <w:rPr>
          <w:spacing w:val="-4"/>
        </w:rPr>
        <w:t xml:space="preserve">which </w:t>
      </w:r>
      <w:r w:rsidRPr="00393D6B">
        <w:rPr>
          <w:rFonts w:hint="cs"/>
          <w:spacing w:val="-4"/>
          <w:rtl/>
        </w:rPr>
        <w:t>שמואל</w:t>
      </w:r>
      <w:r w:rsidRPr="00393D6B">
        <w:rPr>
          <w:spacing w:val="-4"/>
        </w:rPr>
        <w:t xml:space="preserve"> </w:t>
      </w:r>
      <w:r w:rsidRPr="00393D6B">
        <w:rPr>
          <w:b w:val="0"/>
          <w:bCs w:val="0"/>
          <w:spacing w:val="-4"/>
          <w:sz w:val="24"/>
          <w:szCs w:val="24"/>
        </w:rPr>
        <w:t xml:space="preserve">was capable, and that </w:t>
      </w:r>
      <w:r w:rsidRPr="00393D6B">
        <w:rPr>
          <w:rFonts w:hint="cs"/>
          <w:b w:val="0"/>
          <w:bCs w:val="0"/>
          <w:spacing w:val="-4"/>
          <w:sz w:val="24"/>
          <w:szCs w:val="24"/>
          <w:rtl/>
        </w:rPr>
        <w:t>הטייה</w:t>
      </w:r>
      <w:r w:rsidRPr="00393D6B">
        <w:rPr>
          <w:b w:val="0"/>
          <w:bCs w:val="0"/>
          <w:spacing w:val="-4"/>
          <w:sz w:val="24"/>
          <w:szCs w:val="24"/>
        </w:rPr>
        <w:t xml:space="preserve"> is uncommon</w:t>
      </w:r>
      <w:r w:rsidR="00393D6B">
        <w:rPr>
          <w:b w:val="0"/>
          <w:bCs w:val="0"/>
          <w:spacing w:val="-4"/>
          <w:sz w:val="24"/>
          <w:szCs w:val="24"/>
        </w:rPr>
        <w:t>.</w:t>
      </w:r>
      <w:r w:rsidRPr="00393D6B">
        <w:rPr>
          <w:spacing w:val="-4"/>
          <w:sz w:val="24"/>
          <w:szCs w:val="24"/>
        </w:rPr>
        <w:t xml:space="preserve"> </w:t>
      </w:r>
      <w:r w:rsidRPr="00393D6B">
        <w:rPr>
          <w:b w:val="0"/>
          <w:bCs w:val="0"/>
          <w:spacing w:val="-4"/>
          <w:sz w:val="24"/>
          <w:szCs w:val="24"/>
        </w:rPr>
        <w:t xml:space="preserve"> </w:t>
      </w:r>
    </w:p>
    <w:p w:rsidR="003D4453" w:rsidRPr="00393D6B" w:rsidRDefault="003D4453" w:rsidP="00B13759">
      <w:pPr>
        <w:bidi/>
        <w:rPr>
          <w:sz w:val="24"/>
          <w:szCs w:val="24"/>
        </w:rPr>
      </w:pPr>
    </w:p>
    <w:p w:rsidR="00091F2B" w:rsidRPr="00091F2B" w:rsidRDefault="00091F2B" w:rsidP="00091F2B">
      <w:pPr>
        <w:rPr>
          <w:rFonts w:ascii="Copperplate Gothic Bold" w:hAnsi="Copperplate Gothic Bold"/>
          <w:b w:val="0"/>
          <w:bCs w:val="0"/>
          <w:u w:val="double"/>
        </w:rPr>
      </w:pPr>
      <w:r w:rsidRPr="00091F2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091F2B" w:rsidRPr="00091F2B" w:rsidRDefault="0022059A" w:rsidP="00393D6B">
      <w:pPr>
        <w:rPr>
          <w:b w:val="0"/>
          <w:bCs w:val="0"/>
        </w:rPr>
      </w:pPr>
      <w:r>
        <w:rPr>
          <w:b w:val="0"/>
          <w:bCs w:val="0"/>
        </w:rPr>
        <w:t xml:space="preserve">We assume that </w:t>
      </w:r>
      <w:r w:rsidR="00393D6B">
        <w:rPr>
          <w:b w:val="0"/>
          <w:bCs w:val="0"/>
        </w:rPr>
        <w:t>each</w:t>
      </w:r>
      <w:r>
        <w:rPr>
          <w:b w:val="0"/>
          <w:bCs w:val="0"/>
        </w:rPr>
        <w:t xml:space="preserve"> person is part of the </w:t>
      </w:r>
      <w:r>
        <w:rPr>
          <w:rFonts w:hint="cs"/>
          <w:b w:val="0"/>
          <w:bCs w:val="0"/>
          <w:rtl/>
        </w:rPr>
        <w:t>רוב בקיאין בהטייה</w:t>
      </w:r>
      <w:r>
        <w:rPr>
          <w:b w:val="0"/>
          <w:bCs w:val="0"/>
        </w:rPr>
        <w:t xml:space="preserve">. Only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was able to impregnate a woman </w:t>
      </w:r>
      <w:r>
        <w:rPr>
          <w:rFonts w:hint="cs"/>
          <w:b w:val="0"/>
          <w:bCs w:val="0"/>
          <w:rtl/>
        </w:rPr>
        <w:t>בהטייה</w:t>
      </w:r>
      <w:r>
        <w:rPr>
          <w:b w:val="0"/>
          <w:bCs w:val="0"/>
        </w:rPr>
        <w:t>.</w:t>
      </w:r>
    </w:p>
    <w:p w:rsidR="00091F2B" w:rsidRPr="00393D6B" w:rsidRDefault="00091F2B" w:rsidP="00091F2B">
      <w:pPr>
        <w:rPr>
          <w:b w:val="0"/>
          <w:bCs w:val="0"/>
          <w:sz w:val="24"/>
          <w:szCs w:val="24"/>
        </w:rPr>
      </w:pPr>
    </w:p>
    <w:p w:rsidR="00091F2B" w:rsidRPr="00091F2B" w:rsidRDefault="00091F2B" w:rsidP="00091F2B">
      <w:pPr>
        <w:rPr>
          <w:rFonts w:ascii="Copperplate Gothic Bold" w:hAnsi="Copperplate Gothic Bold"/>
          <w:b w:val="0"/>
          <w:bCs w:val="0"/>
          <w:u w:val="double"/>
        </w:rPr>
      </w:pPr>
      <w:r w:rsidRPr="00091F2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091F2B" w:rsidRPr="00091F2B" w:rsidRDefault="00393D6B" w:rsidP="00393D6B">
      <w:pPr>
        <w:rPr>
          <w:b w:val="0"/>
          <w:bCs w:val="0"/>
        </w:rPr>
      </w:pPr>
      <w:r>
        <w:rPr>
          <w:b w:val="0"/>
          <w:bCs w:val="0"/>
        </w:rPr>
        <w:t>Can one who does not know</w:t>
      </w:r>
      <w:r w:rsidR="004B4F4F"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that he is </w:t>
      </w:r>
      <w:r>
        <w:rPr>
          <w:rFonts w:hint="cs"/>
          <w:b w:val="0"/>
          <w:bCs w:val="0"/>
          <w:rtl/>
        </w:rPr>
        <w:t>בקי בהטייה</w:t>
      </w:r>
      <w:r>
        <w:rPr>
          <w:b w:val="0"/>
          <w:bCs w:val="0"/>
        </w:rPr>
        <w:t xml:space="preserve"> be </w:t>
      </w:r>
      <w:r>
        <w:rPr>
          <w:rFonts w:hint="cs"/>
          <w:b w:val="0"/>
          <w:bCs w:val="0"/>
          <w:rtl/>
        </w:rPr>
        <w:t>בעיל בתחלה בשבת</w:t>
      </w:r>
      <w:r>
        <w:rPr>
          <w:b w:val="0"/>
          <w:bCs w:val="0"/>
        </w:rPr>
        <w:t xml:space="preserve"> (by assuming he is part of the </w:t>
      </w:r>
      <w:r>
        <w:rPr>
          <w:rFonts w:hint="cs"/>
          <w:b w:val="0"/>
          <w:bCs w:val="0"/>
          <w:rtl/>
        </w:rPr>
        <w:t>רוב</w:t>
      </w:r>
      <w:r>
        <w:rPr>
          <w:b w:val="0"/>
          <w:bCs w:val="0"/>
        </w:rPr>
        <w:t>)?!</w:t>
      </w:r>
      <w:r>
        <w:rPr>
          <w:rStyle w:val="FootnoteReference"/>
          <w:b w:val="0"/>
          <w:bCs w:val="0"/>
        </w:rPr>
        <w:footnoteReference w:id="8"/>
      </w:r>
    </w:p>
    <w:sectPr w:rsidR="00091F2B" w:rsidRPr="00091F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E1D" w:rsidRDefault="00492E1D" w:rsidP="00091F2B">
      <w:pPr>
        <w:spacing w:line="240" w:lineRule="auto"/>
      </w:pPr>
      <w:r>
        <w:separator/>
      </w:r>
    </w:p>
  </w:endnote>
  <w:endnote w:type="continuationSeparator" w:id="0">
    <w:p w:rsidR="00492E1D" w:rsidRDefault="00492E1D" w:rsidP="00091F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7497708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091F2B" w:rsidRDefault="00091F2B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091F2B">
          <w:rPr>
            <w:b w:val="0"/>
            <w:bCs w:val="0"/>
            <w:sz w:val="20"/>
            <w:szCs w:val="20"/>
          </w:rPr>
          <w:fldChar w:fldCharType="begin"/>
        </w:r>
        <w:r w:rsidRPr="00091F2B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091F2B">
          <w:rPr>
            <w:b w:val="0"/>
            <w:bCs w:val="0"/>
            <w:sz w:val="20"/>
            <w:szCs w:val="20"/>
          </w:rPr>
          <w:fldChar w:fldCharType="separate"/>
        </w:r>
        <w:r w:rsidR="000A2223">
          <w:rPr>
            <w:b w:val="0"/>
            <w:bCs w:val="0"/>
            <w:noProof/>
            <w:sz w:val="20"/>
            <w:szCs w:val="20"/>
          </w:rPr>
          <w:t>2</w:t>
        </w:r>
        <w:r w:rsidRPr="00091F2B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091F2B" w:rsidRPr="00091F2B" w:rsidRDefault="00091F2B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091F2B" w:rsidRDefault="00091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E1D" w:rsidRDefault="00492E1D" w:rsidP="00091F2B">
      <w:pPr>
        <w:spacing w:line="240" w:lineRule="auto"/>
      </w:pPr>
      <w:r>
        <w:separator/>
      </w:r>
    </w:p>
  </w:footnote>
  <w:footnote w:type="continuationSeparator" w:id="0">
    <w:p w:rsidR="00492E1D" w:rsidRDefault="00492E1D" w:rsidP="00091F2B">
      <w:pPr>
        <w:spacing w:line="240" w:lineRule="auto"/>
      </w:pPr>
      <w:r>
        <w:continuationSeparator/>
      </w:r>
    </w:p>
  </w:footnote>
  <w:footnote w:id="1">
    <w:p w:rsidR="00393D6B" w:rsidRPr="00393D6B" w:rsidRDefault="00393D6B" w:rsidP="004B4F4F">
      <w:pPr>
        <w:pStyle w:val="FootnoteText"/>
        <w:spacing w:line="264" w:lineRule="auto"/>
        <w:rPr>
          <w:b w:val="0"/>
          <w:bCs w:val="0"/>
        </w:rPr>
      </w:pPr>
      <w:r w:rsidRPr="00393D6B">
        <w:rPr>
          <w:rStyle w:val="FootnoteReference"/>
          <w:b w:val="0"/>
          <w:bCs w:val="0"/>
        </w:rPr>
        <w:footnoteRef/>
      </w:r>
      <w:r w:rsidRPr="00393D6B">
        <w:rPr>
          <w:b w:val="0"/>
          <w:bCs w:val="0"/>
        </w:rPr>
        <w:t xml:space="preserve"> </w:t>
      </w:r>
      <w:proofErr w:type="gramStart"/>
      <w:r w:rsidRPr="00393D6B">
        <w:rPr>
          <w:b w:val="0"/>
          <w:bCs w:val="0"/>
        </w:rPr>
        <w:t>See ‘Thinking it over’.</w:t>
      </w:r>
      <w:proofErr w:type="gramEnd"/>
    </w:p>
  </w:footnote>
  <w:footnote w:id="2">
    <w:p w:rsidR="006052B0" w:rsidRPr="006052B0" w:rsidRDefault="006052B0" w:rsidP="004B4F4F">
      <w:pPr>
        <w:pStyle w:val="FootnoteText"/>
        <w:spacing w:line="264" w:lineRule="auto"/>
        <w:rPr>
          <w:b w:val="0"/>
          <w:bCs w:val="0"/>
        </w:rPr>
      </w:pPr>
      <w:r w:rsidRPr="006052B0">
        <w:rPr>
          <w:rStyle w:val="FootnoteReference"/>
          <w:b w:val="0"/>
          <w:bCs w:val="0"/>
        </w:rPr>
        <w:footnoteRef/>
      </w:r>
      <w:r w:rsidRPr="006052B0">
        <w:rPr>
          <w:b w:val="0"/>
          <w:bCs w:val="0"/>
        </w:rPr>
        <w:t xml:space="preserve"> The term </w:t>
      </w:r>
      <w:r w:rsidRPr="006052B0">
        <w:rPr>
          <w:rFonts w:hint="cs"/>
          <w:b w:val="0"/>
          <w:bCs w:val="0"/>
          <w:rtl/>
        </w:rPr>
        <w:t>משמע</w:t>
      </w:r>
      <w:r w:rsidRPr="006052B0">
        <w:rPr>
          <w:b w:val="0"/>
          <w:bCs w:val="0"/>
        </w:rPr>
        <w:t xml:space="preserve"> would seem to be inappropriate, since the </w:t>
      </w:r>
      <w:r w:rsidRPr="006052B0">
        <w:rPr>
          <w:rFonts w:hint="cs"/>
          <w:b w:val="0"/>
          <w:bCs w:val="0"/>
          <w:rtl/>
        </w:rPr>
        <w:t>גמרא</w:t>
      </w:r>
      <w:r w:rsidRPr="006052B0">
        <w:rPr>
          <w:b w:val="0"/>
          <w:bCs w:val="0"/>
        </w:rPr>
        <w:t xml:space="preserve"> states clearly that </w:t>
      </w:r>
      <w:r w:rsidRPr="006052B0">
        <w:rPr>
          <w:rFonts w:hint="cs"/>
          <w:b w:val="0"/>
          <w:bCs w:val="0"/>
          <w:rtl/>
        </w:rPr>
        <w:t>רוב בקיאין הן</w:t>
      </w:r>
      <w:r w:rsidRPr="006052B0">
        <w:rPr>
          <w:b w:val="0"/>
          <w:bCs w:val="0"/>
        </w:rPr>
        <w:t>.</w:t>
      </w:r>
    </w:p>
  </w:footnote>
  <w:footnote w:id="3">
    <w:p w:rsidR="00A32580" w:rsidRPr="006052B0" w:rsidRDefault="00A32580" w:rsidP="004B4F4F">
      <w:pPr>
        <w:pStyle w:val="FootnoteText"/>
        <w:spacing w:line="264" w:lineRule="auto"/>
        <w:rPr>
          <w:b w:val="0"/>
          <w:bCs w:val="0"/>
        </w:rPr>
      </w:pPr>
      <w:r w:rsidRPr="006052B0">
        <w:rPr>
          <w:rStyle w:val="FootnoteReference"/>
          <w:b w:val="0"/>
          <w:bCs w:val="0"/>
        </w:rPr>
        <w:footnoteRef/>
      </w:r>
      <w:r w:rsidRPr="006052B0">
        <w:rPr>
          <w:b w:val="0"/>
          <w:bCs w:val="0"/>
        </w:rPr>
        <w:t xml:space="preserve"> The </w:t>
      </w:r>
      <w:r w:rsidRPr="006052B0">
        <w:rPr>
          <w:rFonts w:hint="cs"/>
          <w:b w:val="0"/>
          <w:bCs w:val="0"/>
          <w:rtl/>
        </w:rPr>
        <w:t>גמרא</w:t>
      </w:r>
      <w:r w:rsidRPr="006052B0">
        <w:rPr>
          <w:b w:val="0"/>
          <w:bCs w:val="0"/>
        </w:rPr>
        <w:t xml:space="preserve"> there states </w:t>
      </w:r>
      <w:r w:rsidRPr="006052B0">
        <w:rPr>
          <w:rFonts w:hint="cs"/>
          <w:b w:val="0"/>
          <w:bCs w:val="0"/>
          <w:rtl/>
        </w:rPr>
        <w:t>מהו לכהן גדול</w:t>
      </w:r>
      <w:r w:rsidRPr="006052B0">
        <w:rPr>
          <w:b w:val="0"/>
          <w:bCs w:val="0"/>
        </w:rPr>
        <w:t xml:space="preserve">, who must marry only a </w:t>
      </w:r>
      <w:r w:rsidRPr="006052B0">
        <w:rPr>
          <w:rFonts w:hint="cs"/>
          <w:b w:val="0"/>
          <w:bCs w:val="0"/>
          <w:rtl/>
        </w:rPr>
        <w:t>בתולה</w:t>
      </w:r>
      <w:r w:rsidRPr="006052B0">
        <w:rPr>
          <w:b w:val="0"/>
          <w:bCs w:val="0"/>
        </w:rPr>
        <w:t>.</w:t>
      </w:r>
    </w:p>
  </w:footnote>
  <w:footnote w:id="4">
    <w:p w:rsidR="00A32580" w:rsidRPr="006052B0" w:rsidRDefault="00A32580" w:rsidP="004B4F4F">
      <w:pPr>
        <w:pStyle w:val="FootnoteText"/>
        <w:spacing w:line="264" w:lineRule="auto"/>
        <w:rPr>
          <w:b w:val="0"/>
          <w:bCs w:val="0"/>
        </w:rPr>
      </w:pPr>
      <w:r w:rsidRPr="006052B0">
        <w:rPr>
          <w:rStyle w:val="FootnoteReference"/>
          <w:b w:val="0"/>
          <w:bCs w:val="0"/>
        </w:rPr>
        <w:footnoteRef/>
      </w:r>
      <w:r w:rsidRPr="006052B0">
        <w:rPr>
          <w:b w:val="0"/>
          <w:bCs w:val="0"/>
        </w:rPr>
        <w:t xml:space="preserve"> See later on </w:t>
      </w:r>
      <w:r w:rsidRPr="006052B0">
        <w:rPr>
          <w:rFonts w:hint="cs"/>
          <w:b w:val="0"/>
          <w:bCs w:val="0"/>
          <w:rtl/>
        </w:rPr>
        <w:t>י</w:t>
      </w:r>
      <w:proofErr w:type="gramStart"/>
      <w:r w:rsidRPr="006052B0">
        <w:rPr>
          <w:rFonts w:hint="cs"/>
          <w:b w:val="0"/>
          <w:bCs w:val="0"/>
          <w:rtl/>
        </w:rPr>
        <w:t>,ב</w:t>
      </w:r>
      <w:proofErr w:type="gramEnd"/>
      <w:r w:rsidRPr="006052B0">
        <w:rPr>
          <w:b w:val="0"/>
          <w:bCs w:val="0"/>
        </w:rPr>
        <w:t xml:space="preserve"> that we can verify whether a woman is a </w:t>
      </w:r>
      <w:r w:rsidRPr="006052B0">
        <w:rPr>
          <w:rFonts w:hint="cs"/>
          <w:b w:val="0"/>
          <w:bCs w:val="0"/>
          <w:rtl/>
        </w:rPr>
        <w:t>בתולה</w:t>
      </w:r>
      <w:r w:rsidRPr="006052B0">
        <w:rPr>
          <w:b w:val="0"/>
          <w:bCs w:val="0"/>
        </w:rPr>
        <w:t xml:space="preserve"> or not by this test. </w:t>
      </w:r>
    </w:p>
  </w:footnote>
  <w:footnote w:id="5">
    <w:p w:rsidR="006052B0" w:rsidRPr="006052B0" w:rsidRDefault="006052B0" w:rsidP="004B4F4F">
      <w:pPr>
        <w:pStyle w:val="FootnoteText"/>
        <w:spacing w:line="264" w:lineRule="auto"/>
        <w:rPr>
          <w:b w:val="0"/>
          <w:bCs w:val="0"/>
        </w:rPr>
      </w:pPr>
      <w:r w:rsidRPr="006052B0">
        <w:rPr>
          <w:rStyle w:val="FootnoteReference"/>
          <w:b w:val="0"/>
          <w:bCs w:val="0"/>
        </w:rPr>
        <w:footnoteRef/>
      </w:r>
      <w:r w:rsidRPr="006052B0">
        <w:rPr>
          <w:b w:val="0"/>
          <w:bCs w:val="0"/>
        </w:rPr>
        <w:t xml:space="preserve"> A man may have issued </w:t>
      </w:r>
      <w:r w:rsidRPr="006052B0">
        <w:rPr>
          <w:rFonts w:hint="cs"/>
          <w:b w:val="0"/>
          <w:bCs w:val="0"/>
          <w:rtl/>
        </w:rPr>
        <w:t>שכבת זרע</w:t>
      </w:r>
      <w:r w:rsidRPr="006052B0">
        <w:rPr>
          <w:b w:val="0"/>
          <w:bCs w:val="0"/>
        </w:rPr>
        <w:t xml:space="preserve"> in a bath, and later this </w:t>
      </w:r>
      <w:r w:rsidRPr="006052B0">
        <w:rPr>
          <w:rFonts w:hint="cs"/>
          <w:b w:val="0"/>
          <w:bCs w:val="0"/>
          <w:rtl/>
        </w:rPr>
        <w:t>בתולה</w:t>
      </w:r>
      <w:r w:rsidRPr="006052B0">
        <w:rPr>
          <w:b w:val="0"/>
          <w:bCs w:val="0"/>
        </w:rPr>
        <w:t xml:space="preserve"> absorbed it in the bath and became pregnant.</w:t>
      </w:r>
    </w:p>
  </w:footnote>
  <w:footnote w:id="6">
    <w:p w:rsidR="004F750D" w:rsidRPr="006052B0" w:rsidRDefault="004F750D" w:rsidP="004B4F4F">
      <w:pPr>
        <w:pStyle w:val="FootnoteText"/>
        <w:spacing w:line="264" w:lineRule="auto"/>
        <w:rPr>
          <w:b w:val="0"/>
          <w:bCs w:val="0"/>
        </w:rPr>
      </w:pPr>
      <w:r w:rsidRPr="006052B0">
        <w:rPr>
          <w:rStyle w:val="FootnoteReference"/>
          <w:b w:val="0"/>
          <w:bCs w:val="0"/>
        </w:rPr>
        <w:footnoteRef/>
      </w:r>
      <w:r w:rsidRPr="006052B0">
        <w:rPr>
          <w:b w:val="0"/>
          <w:bCs w:val="0"/>
        </w:rPr>
        <w:t xml:space="preserve"> The </w:t>
      </w:r>
      <w:r w:rsidRPr="006052B0">
        <w:rPr>
          <w:rFonts w:hint="cs"/>
          <w:b w:val="0"/>
          <w:bCs w:val="0"/>
          <w:rtl/>
        </w:rPr>
        <w:t>גמרא</w:t>
      </w:r>
      <w:r w:rsidRPr="006052B0">
        <w:rPr>
          <w:b w:val="0"/>
          <w:bCs w:val="0"/>
        </w:rPr>
        <w:t xml:space="preserve"> there cited the aforementioned statement of </w:t>
      </w:r>
      <w:r w:rsidRPr="006052B0">
        <w:rPr>
          <w:rFonts w:hint="cs"/>
          <w:b w:val="0"/>
          <w:bCs w:val="0"/>
          <w:rtl/>
        </w:rPr>
        <w:t>שמואל</w:t>
      </w:r>
      <w:r w:rsidRPr="006052B0">
        <w:rPr>
          <w:b w:val="0"/>
          <w:bCs w:val="0"/>
        </w:rPr>
        <w:t xml:space="preserve"> that he can be </w:t>
      </w:r>
      <w:r w:rsidRPr="006052B0">
        <w:rPr>
          <w:rFonts w:hint="cs"/>
          <w:b w:val="0"/>
          <w:bCs w:val="0"/>
          <w:rtl/>
        </w:rPr>
        <w:t>בועל וכו'</w:t>
      </w:r>
      <w:r w:rsidRPr="006052B0">
        <w:rPr>
          <w:b w:val="0"/>
          <w:bCs w:val="0"/>
        </w:rPr>
        <w:t xml:space="preserve"> without </w:t>
      </w:r>
      <w:r w:rsidRPr="006052B0">
        <w:rPr>
          <w:rFonts w:hint="cs"/>
          <w:b w:val="0"/>
          <w:bCs w:val="0"/>
          <w:rtl/>
        </w:rPr>
        <w:t>דם</w:t>
      </w:r>
      <w:r w:rsidRPr="006052B0">
        <w:rPr>
          <w:b w:val="0"/>
          <w:bCs w:val="0"/>
        </w:rPr>
        <w:t>.</w:t>
      </w:r>
    </w:p>
  </w:footnote>
  <w:footnote w:id="7">
    <w:p w:rsidR="004B4F4F" w:rsidRPr="004B4F4F" w:rsidRDefault="004B4F4F" w:rsidP="004B4F4F">
      <w:pPr>
        <w:pStyle w:val="FootnoteText"/>
        <w:spacing w:line="264" w:lineRule="auto"/>
        <w:rPr>
          <w:b w:val="0"/>
          <w:bCs w:val="0"/>
        </w:rPr>
      </w:pPr>
      <w:r w:rsidRPr="004B4F4F">
        <w:rPr>
          <w:rStyle w:val="FootnoteReference"/>
          <w:b w:val="0"/>
          <w:bCs w:val="0"/>
        </w:rPr>
        <w:footnoteRef/>
      </w:r>
      <w:r w:rsidRPr="004B4F4F">
        <w:rPr>
          <w:b w:val="0"/>
          <w:bCs w:val="0"/>
        </w:rPr>
        <w:t xml:space="preserve"> See footnote # 1.</w:t>
      </w:r>
    </w:p>
  </w:footnote>
  <w:footnote w:id="8">
    <w:p w:rsidR="00393D6B" w:rsidRPr="00393D6B" w:rsidRDefault="00393D6B" w:rsidP="004B4F4F">
      <w:pPr>
        <w:pStyle w:val="FootnoteText"/>
        <w:spacing w:line="264" w:lineRule="auto"/>
        <w:rPr>
          <w:b w:val="0"/>
          <w:bCs w:val="0"/>
        </w:rPr>
      </w:pPr>
      <w:r w:rsidRPr="00393D6B">
        <w:rPr>
          <w:rStyle w:val="FootnoteReference"/>
          <w:b w:val="0"/>
          <w:bCs w:val="0"/>
        </w:rPr>
        <w:footnoteRef/>
      </w:r>
      <w:r w:rsidRPr="00393D6B">
        <w:rPr>
          <w:b w:val="0"/>
          <w:bCs w:val="0"/>
        </w:rPr>
        <w:t xml:space="preserve"> See </w:t>
      </w:r>
      <w:r w:rsidRPr="00393D6B">
        <w:rPr>
          <w:rFonts w:hint="cs"/>
          <w:b w:val="0"/>
          <w:bCs w:val="0"/>
          <w:rtl/>
        </w:rPr>
        <w:t>סוכ"ד אות ע</w:t>
      </w:r>
      <w:r w:rsidRPr="00393D6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F2B" w:rsidRPr="00091F2B" w:rsidRDefault="00091F2B" w:rsidP="00091F2B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ו,ב תוס' ד"ה רוב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59"/>
    <w:rsid w:val="00091F2B"/>
    <w:rsid w:val="000A2223"/>
    <w:rsid w:val="001E77E3"/>
    <w:rsid w:val="0022059A"/>
    <w:rsid w:val="002D6EB8"/>
    <w:rsid w:val="00393D6B"/>
    <w:rsid w:val="003D4453"/>
    <w:rsid w:val="00492E1D"/>
    <w:rsid w:val="004B4F4F"/>
    <w:rsid w:val="004F750D"/>
    <w:rsid w:val="006052B0"/>
    <w:rsid w:val="00935161"/>
    <w:rsid w:val="00A32580"/>
    <w:rsid w:val="00B13759"/>
    <w:rsid w:val="00C6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F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F2B"/>
  </w:style>
  <w:style w:type="paragraph" w:styleId="Footer">
    <w:name w:val="footer"/>
    <w:basedOn w:val="Normal"/>
    <w:link w:val="FooterChar"/>
    <w:uiPriority w:val="99"/>
    <w:unhideWhenUsed/>
    <w:rsid w:val="00091F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F2B"/>
  </w:style>
  <w:style w:type="paragraph" w:styleId="FootnoteText">
    <w:name w:val="footnote text"/>
    <w:basedOn w:val="Normal"/>
    <w:link w:val="FootnoteTextChar"/>
    <w:uiPriority w:val="99"/>
    <w:semiHidden/>
    <w:unhideWhenUsed/>
    <w:rsid w:val="00A3258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5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258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F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F2B"/>
  </w:style>
  <w:style w:type="paragraph" w:styleId="Footer">
    <w:name w:val="footer"/>
    <w:basedOn w:val="Normal"/>
    <w:link w:val="FooterChar"/>
    <w:uiPriority w:val="99"/>
    <w:unhideWhenUsed/>
    <w:rsid w:val="00091F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F2B"/>
  </w:style>
  <w:style w:type="paragraph" w:styleId="FootnoteText">
    <w:name w:val="footnote text"/>
    <w:basedOn w:val="Normal"/>
    <w:link w:val="FootnoteTextChar"/>
    <w:uiPriority w:val="99"/>
    <w:semiHidden/>
    <w:unhideWhenUsed/>
    <w:rsid w:val="00A3258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5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25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2016-02-29T18:28:00Z</dcterms:created>
  <dcterms:modified xsi:type="dcterms:W3CDTF">2017-02-23T00:49:00Z</dcterms:modified>
</cp:coreProperties>
</file>