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F9" w:rsidRDefault="00BA44F7" w:rsidP="00D46DF9">
      <w:pPr>
        <w:bidi/>
        <w:rPr>
          <w:sz w:val="32"/>
          <w:szCs w:val="32"/>
        </w:rPr>
      </w:pPr>
      <w:r w:rsidRPr="00D46DF9">
        <w:rPr>
          <w:sz w:val="36"/>
          <w:szCs w:val="36"/>
          <w:rtl/>
        </w:rPr>
        <w:t>והלכתא</w:t>
      </w:r>
      <w:r w:rsidR="00D46DF9">
        <w:rPr>
          <w:rFonts w:hint="cs"/>
          <w:rtl/>
        </w:rPr>
        <w:t xml:space="preserve"> </w:t>
      </w:r>
      <w:r w:rsidRPr="00D46DF9">
        <w:rPr>
          <w:sz w:val="32"/>
          <w:szCs w:val="32"/>
          <w:rtl/>
        </w:rPr>
        <w:t>מותר לבעול בתחלה בשבת</w:t>
      </w:r>
      <w:r w:rsidR="00D46DF9">
        <w:rPr>
          <w:rFonts w:hint="cs"/>
          <w:sz w:val="32"/>
          <w:szCs w:val="32"/>
          <w:rtl/>
        </w:rPr>
        <w:t xml:space="preserve"> </w:t>
      </w:r>
      <w:r w:rsidR="00D46DF9">
        <w:rPr>
          <w:sz w:val="32"/>
          <w:szCs w:val="32"/>
          <w:rtl/>
        </w:rPr>
        <w:t>–</w:t>
      </w:r>
      <w:r w:rsidR="00D46DF9">
        <w:rPr>
          <w:rFonts w:hint="cs"/>
          <w:sz w:val="32"/>
          <w:szCs w:val="32"/>
          <w:rtl/>
        </w:rPr>
        <w:t xml:space="preserve"> </w:t>
      </w:r>
    </w:p>
    <w:p w:rsidR="00D46DF9" w:rsidRPr="00D46DF9" w:rsidRDefault="00D46DF9" w:rsidP="00D46DF9">
      <w:pPr>
        <w:rPr>
          <w:b w:val="0"/>
          <w:bCs w:val="0"/>
          <w:i/>
          <w:iCs/>
        </w:rPr>
      </w:pPr>
      <w:r>
        <w:rPr>
          <w:sz w:val="32"/>
          <w:szCs w:val="32"/>
        </w:rPr>
        <w:t>And the ruling is; it is permitted to</w:t>
      </w:r>
      <w:r>
        <w:rPr>
          <w:sz w:val="32"/>
          <w:szCs w:val="32"/>
        </w:rPr>
        <w:t xml:space="preserve"> be </w:t>
      </w:r>
      <w:r>
        <w:rPr>
          <w:rFonts w:hint="cs"/>
          <w:sz w:val="32"/>
          <w:szCs w:val="32"/>
          <w:rtl/>
        </w:rPr>
        <w:t>בועל</w:t>
      </w:r>
      <w:r>
        <w:rPr>
          <w:sz w:val="32"/>
          <w:szCs w:val="32"/>
        </w:rPr>
        <w:t xml:space="preserve"> initially on </w:t>
      </w:r>
      <w:r>
        <w:rPr>
          <w:i/>
          <w:iCs/>
          <w:sz w:val="32"/>
          <w:szCs w:val="32"/>
        </w:rPr>
        <w:t>Shabbos</w:t>
      </w:r>
    </w:p>
    <w:p w:rsidR="00D46DF9" w:rsidRDefault="00D46DF9" w:rsidP="00D46DF9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D46DF9" w:rsidRPr="00D46DF9" w:rsidRDefault="00D46DF9" w:rsidP="00D46DF9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D46DF9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D46DF9" w:rsidRPr="00D46DF9" w:rsidRDefault="00D46DF9" w:rsidP="00D46DF9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concluded the discussion whether it is permitted to be </w:t>
      </w:r>
      <w:r>
        <w:rPr>
          <w:rFonts w:hint="cs"/>
          <w:b w:val="0"/>
          <w:bCs w:val="0"/>
          <w:rtl/>
        </w:rPr>
        <w:t>בועל בתחלה בשבת</w:t>
      </w:r>
      <w:r>
        <w:rPr>
          <w:b w:val="0"/>
          <w:bCs w:val="0"/>
        </w:rPr>
        <w:t xml:space="preserve"> with the final ruling that it is permitted.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derives a subsequent ruling from this.</w:t>
      </w:r>
    </w:p>
    <w:p w:rsidR="00D46DF9" w:rsidRDefault="001D5F13" w:rsidP="001D5F13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BA44F7" w:rsidRPr="001D5F13" w:rsidRDefault="00BA44F7" w:rsidP="00D46DF9">
      <w:pPr>
        <w:bidi/>
        <w:rPr>
          <w:rFonts w:cs="David" w:hint="cs"/>
          <w:rtl/>
        </w:rPr>
      </w:pPr>
      <w:r w:rsidRPr="001D5F13">
        <w:rPr>
          <w:rFonts w:cs="David"/>
          <w:rtl/>
        </w:rPr>
        <w:t>ולא חיישינן שמא ישחוט בן ע</w:t>
      </w:r>
      <w:r w:rsidR="00D46DF9" w:rsidRPr="001D5F13">
        <w:rPr>
          <w:rFonts w:cs="David"/>
          <w:rtl/>
        </w:rPr>
        <w:t>וף</w:t>
      </w:r>
      <w:r w:rsidR="00D46DF9" w:rsidRPr="001D5F13">
        <w:rPr>
          <w:rStyle w:val="FootnoteReference"/>
          <w:rFonts w:cs="David"/>
          <w:rtl/>
        </w:rPr>
        <w:footnoteReference w:id="1"/>
      </w:r>
      <w:r w:rsidR="00D46DF9" w:rsidRPr="001D5F13">
        <w:rPr>
          <w:rFonts w:cs="David"/>
          <w:rtl/>
        </w:rPr>
        <w:t xml:space="preserve"> ואהא סמכינן למיעבד סעודה בשב</w:t>
      </w:r>
      <w:r w:rsidR="00D46DF9" w:rsidRPr="001D5F13">
        <w:rPr>
          <w:rFonts w:cs="David" w:hint="cs"/>
          <w:rtl/>
        </w:rPr>
        <w:t>ת:</w:t>
      </w:r>
    </w:p>
    <w:p w:rsidR="00D46DF9" w:rsidRPr="001D5F13" w:rsidRDefault="00D46DF9" w:rsidP="00D46DF9">
      <w:pPr>
        <w:rPr>
          <w:b w:val="0"/>
          <w:bCs w:val="0"/>
          <w:sz w:val="24"/>
          <w:szCs w:val="24"/>
        </w:rPr>
      </w:pPr>
      <w:r>
        <w:t xml:space="preserve">And we are </w:t>
      </w:r>
      <w:r>
        <w:rPr>
          <w:b w:val="0"/>
          <w:bCs w:val="0"/>
        </w:rPr>
        <w:t xml:space="preserve">also </w:t>
      </w:r>
      <w:r>
        <w:t xml:space="preserve">not concerned that he may slaughter a bird </w:t>
      </w:r>
      <w:r>
        <w:rPr>
          <w:b w:val="0"/>
          <w:bCs w:val="0"/>
        </w:rPr>
        <w:t xml:space="preserve">for the meal, </w:t>
      </w:r>
      <w:r>
        <w:t xml:space="preserve">and we rely </w:t>
      </w:r>
      <w:r>
        <w:rPr>
          <w:b w:val="0"/>
          <w:bCs w:val="0"/>
        </w:rPr>
        <w:t xml:space="preserve">on this ruling </w:t>
      </w:r>
      <w:r>
        <w:t xml:space="preserve">to make a feast on </w:t>
      </w:r>
      <w:r>
        <w:rPr>
          <w:rFonts w:hint="cs"/>
          <w:rtl/>
        </w:rPr>
        <w:t>שבת</w:t>
      </w:r>
      <w:r>
        <w:t xml:space="preserve"> </w:t>
      </w:r>
      <w:r w:rsidRPr="001D5F13">
        <w:rPr>
          <w:b w:val="0"/>
          <w:bCs w:val="0"/>
          <w:sz w:val="24"/>
          <w:szCs w:val="24"/>
        </w:rPr>
        <w:t>for the wedding</w:t>
      </w:r>
      <w:r w:rsidR="001D5F13" w:rsidRPr="001D5F13">
        <w:rPr>
          <w:b w:val="0"/>
          <w:bCs w:val="0"/>
          <w:sz w:val="24"/>
          <w:szCs w:val="24"/>
        </w:rPr>
        <w:t xml:space="preserve"> (since we derive from this </w:t>
      </w:r>
      <w:r w:rsidR="001D5F13" w:rsidRPr="001D5F13">
        <w:rPr>
          <w:rFonts w:hint="cs"/>
          <w:b w:val="0"/>
          <w:bCs w:val="0"/>
          <w:sz w:val="24"/>
          <w:szCs w:val="24"/>
          <w:rtl/>
        </w:rPr>
        <w:t>גמרא</w:t>
      </w:r>
      <w:r w:rsidR="001D5F13" w:rsidRPr="001D5F13">
        <w:rPr>
          <w:b w:val="0"/>
          <w:bCs w:val="0"/>
          <w:sz w:val="24"/>
          <w:szCs w:val="24"/>
        </w:rPr>
        <w:t xml:space="preserve"> that there is no concern for </w:t>
      </w:r>
      <w:r w:rsidR="001D5F13" w:rsidRPr="001D5F13">
        <w:rPr>
          <w:rFonts w:hint="cs"/>
          <w:b w:val="0"/>
          <w:bCs w:val="0"/>
          <w:sz w:val="24"/>
          <w:szCs w:val="24"/>
          <w:rtl/>
        </w:rPr>
        <w:t>שמא ישחוט בן עוף</w:t>
      </w:r>
      <w:r w:rsidR="001D5F13" w:rsidRPr="001D5F13">
        <w:rPr>
          <w:b w:val="0"/>
          <w:bCs w:val="0"/>
          <w:sz w:val="24"/>
          <w:szCs w:val="24"/>
        </w:rPr>
        <w:t>)</w:t>
      </w:r>
      <w:r w:rsidRPr="001D5F13">
        <w:rPr>
          <w:b w:val="0"/>
          <w:bCs w:val="0"/>
          <w:sz w:val="24"/>
          <w:szCs w:val="24"/>
        </w:rPr>
        <w:t>.</w:t>
      </w:r>
      <w:r w:rsidR="001D5F13">
        <w:rPr>
          <w:rStyle w:val="FootnoteReference"/>
          <w:b w:val="0"/>
          <w:bCs w:val="0"/>
          <w:sz w:val="24"/>
          <w:szCs w:val="24"/>
        </w:rPr>
        <w:footnoteReference w:id="2"/>
      </w:r>
    </w:p>
    <w:p w:rsidR="003D4453" w:rsidRPr="001D5F13" w:rsidRDefault="003D4453" w:rsidP="00BA44F7">
      <w:pPr>
        <w:bidi/>
        <w:rPr>
          <w:sz w:val="24"/>
          <w:szCs w:val="24"/>
        </w:rPr>
      </w:pPr>
    </w:p>
    <w:p w:rsidR="00D46DF9" w:rsidRPr="00D46DF9" w:rsidRDefault="00D46DF9" w:rsidP="00D46DF9">
      <w:pPr>
        <w:rPr>
          <w:rFonts w:ascii="Copperplate Gothic Bold" w:hAnsi="Copperplate Gothic Bold"/>
          <w:b w:val="0"/>
          <w:bCs w:val="0"/>
          <w:u w:val="double"/>
        </w:rPr>
      </w:pPr>
      <w:r w:rsidRPr="00D46DF9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D46DF9" w:rsidRDefault="001D5F13" w:rsidP="00D46DF9">
      <w:pPr>
        <w:rPr>
          <w:b w:val="0"/>
          <w:bCs w:val="0"/>
        </w:rPr>
      </w:pPr>
      <w:r>
        <w:rPr>
          <w:b w:val="0"/>
          <w:bCs w:val="0"/>
        </w:rPr>
        <w:t xml:space="preserve">One may make a wedding feast on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 and there is no concern for </w:t>
      </w:r>
      <w:r>
        <w:rPr>
          <w:rFonts w:hint="cs"/>
          <w:b w:val="0"/>
          <w:bCs w:val="0"/>
          <w:rtl/>
        </w:rPr>
        <w:t>שמא ישחוט בן עוף</w:t>
      </w:r>
      <w:r>
        <w:rPr>
          <w:b w:val="0"/>
          <w:bCs w:val="0"/>
        </w:rPr>
        <w:t>.</w:t>
      </w:r>
    </w:p>
    <w:p w:rsidR="00D46DF9" w:rsidRPr="001D5F13" w:rsidRDefault="00D46DF9" w:rsidP="00D46DF9">
      <w:pPr>
        <w:rPr>
          <w:b w:val="0"/>
          <w:bCs w:val="0"/>
          <w:sz w:val="24"/>
          <w:szCs w:val="24"/>
        </w:rPr>
      </w:pPr>
    </w:p>
    <w:p w:rsidR="00D46DF9" w:rsidRPr="00D46DF9" w:rsidRDefault="00D46DF9" w:rsidP="00D46DF9">
      <w:pPr>
        <w:rPr>
          <w:rFonts w:ascii="Copperplate Gothic Bold" w:hAnsi="Copperplate Gothic Bold"/>
          <w:b w:val="0"/>
          <w:bCs w:val="0"/>
          <w:u w:val="double"/>
        </w:rPr>
      </w:pPr>
      <w:r w:rsidRPr="00D46DF9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D46DF9" w:rsidRPr="00D46DF9" w:rsidRDefault="001D5F13" w:rsidP="00D46DF9">
      <w:pPr>
        <w:rPr>
          <w:b w:val="0"/>
          <w:bCs w:val="0"/>
        </w:rPr>
      </w:pPr>
      <w:r>
        <w:rPr>
          <w:b w:val="0"/>
          <w:bCs w:val="0"/>
        </w:rPr>
        <w:t xml:space="preserve">Our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merely rules that one is permitted </w:t>
      </w:r>
      <w:r>
        <w:rPr>
          <w:rFonts w:hint="cs"/>
          <w:b w:val="0"/>
          <w:bCs w:val="0"/>
          <w:rtl/>
        </w:rPr>
        <w:t>לבעול בתחלה בשבת</w:t>
      </w:r>
      <w:r>
        <w:rPr>
          <w:b w:val="0"/>
          <w:bCs w:val="0"/>
        </w:rPr>
        <w:t xml:space="preserve">; how can one derive from this that it is permitted to make a feast on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 (for we are not </w:t>
      </w:r>
      <w:r>
        <w:rPr>
          <w:rFonts w:hint="cs"/>
          <w:b w:val="0"/>
          <w:bCs w:val="0"/>
          <w:rtl/>
        </w:rPr>
        <w:t>חייש לשמא ישחוט בן עוף</w:t>
      </w:r>
      <w:r>
        <w:rPr>
          <w:b w:val="0"/>
          <w:bCs w:val="0"/>
        </w:rPr>
        <w:t xml:space="preserve">), perhaps this rule </w:t>
      </w:r>
      <w:r w:rsidR="006700C7">
        <w:rPr>
          <w:b w:val="0"/>
          <w:bCs w:val="0"/>
        </w:rPr>
        <w:t xml:space="preserve">(of </w:t>
      </w:r>
      <w:r w:rsidR="006700C7">
        <w:rPr>
          <w:rFonts w:hint="cs"/>
          <w:b w:val="0"/>
          <w:bCs w:val="0"/>
          <w:rtl/>
        </w:rPr>
        <w:t>מותר לבעול בתחלה בשבת</w:t>
      </w:r>
      <w:r w:rsidR="006700C7">
        <w:rPr>
          <w:b w:val="0"/>
          <w:bCs w:val="0"/>
        </w:rPr>
        <w:t xml:space="preserve">) </w:t>
      </w:r>
      <w:r>
        <w:rPr>
          <w:b w:val="0"/>
          <w:bCs w:val="0"/>
        </w:rPr>
        <w:t xml:space="preserve">is limited to the law of </w:t>
      </w:r>
      <w:r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 that it is permitted, but it does not </w:t>
      </w:r>
      <w:r w:rsidR="006700C7">
        <w:rPr>
          <w:b w:val="0"/>
          <w:bCs w:val="0"/>
        </w:rPr>
        <w:t xml:space="preserve">(necessarily) </w:t>
      </w:r>
      <w:bookmarkStart w:id="0" w:name="_GoBack"/>
      <w:bookmarkEnd w:id="0"/>
      <w:r>
        <w:rPr>
          <w:b w:val="0"/>
          <w:bCs w:val="0"/>
        </w:rPr>
        <w:t xml:space="preserve">allow us to make a feast on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, for we are concerned </w:t>
      </w:r>
      <w:r>
        <w:rPr>
          <w:rFonts w:hint="cs"/>
          <w:b w:val="0"/>
          <w:bCs w:val="0"/>
          <w:rtl/>
        </w:rPr>
        <w:t>שמא ישחוט בן עוף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3"/>
      </w:r>
    </w:p>
    <w:sectPr w:rsidR="00D46DF9" w:rsidRPr="00D46D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7B5" w:rsidRDefault="009157B5" w:rsidP="00D46DF9">
      <w:pPr>
        <w:spacing w:line="240" w:lineRule="auto"/>
      </w:pPr>
      <w:r>
        <w:separator/>
      </w:r>
    </w:p>
  </w:endnote>
  <w:endnote w:type="continuationSeparator" w:id="0">
    <w:p w:rsidR="009157B5" w:rsidRDefault="009157B5" w:rsidP="00D46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DF9" w:rsidRPr="00D46DF9" w:rsidRDefault="00D46DF9" w:rsidP="00D46DF9">
    <w:pPr>
      <w:pStyle w:val="Footer"/>
      <w:jc w:val="center"/>
      <w:rPr>
        <w:b w:val="0"/>
        <w:bCs w:val="0"/>
        <w:sz w:val="16"/>
        <w:szCs w:val="16"/>
      </w:rPr>
    </w:pPr>
    <w:r w:rsidRPr="00D46DF9">
      <w:rPr>
        <w:b w:val="0"/>
        <w:bCs w:val="0"/>
        <w:sz w:val="16"/>
        <w:szCs w:val="16"/>
      </w:rPr>
      <w:t>TosfosInEnglish.com</w:t>
    </w:r>
  </w:p>
  <w:p w:rsidR="00D46DF9" w:rsidRDefault="00D46D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7B5" w:rsidRDefault="009157B5" w:rsidP="00D46DF9">
      <w:pPr>
        <w:spacing w:line="240" w:lineRule="auto"/>
      </w:pPr>
      <w:r>
        <w:separator/>
      </w:r>
    </w:p>
  </w:footnote>
  <w:footnote w:type="continuationSeparator" w:id="0">
    <w:p w:rsidR="009157B5" w:rsidRDefault="009157B5" w:rsidP="00D46DF9">
      <w:pPr>
        <w:spacing w:line="240" w:lineRule="auto"/>
      </w:pPr>
      <w:r>
        <w:continuationSeparator/>
      </w:r>
    </w:p>
  </w:footnote>
  <w:footnote w:id="1">
    <w:p w:rsidR="00D46DF9" w:rsidRPr="001D5F13" w:rsidRDefault="00D46DF9" w:rsidP="001D5F13">
      <w:pPr>
        <w:pStyle w:val="FootnoteText"/>
        <w:spacing w:line="264" w:lineRule="auto"/>
        <w:rPr>
          <w:b w:val="0"/>
          <w:bCs w:val="0"/>
        </w:rPr>
      </w:pPr>
      <w:r w:rsidRPr="001D5F13">
        <w:rPr>
          <w:rStyle w:val="FootnoteReference"/>
          <w:b w:val="0"/>
          <w:bCs w:val="0"/>
        </w:rPr>
        <w:footnoteRef/>
      </w:r>
      <w:r w:rsidRPr="001D5F13">
        <w:rPr>
          <w:b w:val="0"/>
          <w:bCs w:val="0"/>
        </w:rPr>
        <w:t xml:space="preserve"> See the </w:t>
      </w:r>
      <w:r w:rsidRPr="001D5F13">
        <w:rPr>
          <w:rFonts w:hint="cs"/>
          <w:b w:val="0"/>
          <w:bCs w:val="0"/>
          <w:rtl/>
        </w:rPr>
        <w:t>גמרא</w:t>
      </w:r>
      <w:r w:rsidRPr="001D5F13">
        <w:rPr>
          <w:b w:val="0"/>
          <w:bCs w:val="0"/>
        </w:rPr>
        <w:t xml:space="preserve"> on </w:t>
      </w:r>
      <w:r w:rsidRPr="001D5F13">
        <w:rPr>
          <w:rFonts w:hint="cs"/>
          <w:b w:val="0"/>
          <w:bCs w:val="0"/>
          <w:rtl/>
        </w:rPr>
        <w:t>ה</w:t>
      </w:r>
      <w:proofErr w:type="gramStart"/>
      <w:r w:rsidRPr="001D5F13">
        <w:rPr>
          <w:rFonts w:hint="cs"/>
          <w:b w:val="0"/>
          <w:bCs w:val="0"/>
          <w:rtl/>
        </w:rPr>
        <w:t>,א</w:t>
      </w:r>
      <w:proofErr w:type="gramEnd"/>
      <w:r w:rsidRPr="001D5F13">
        <w:rPr>
          <w:b w:val="0"/>
          <w:bCs w:val="0"/>
        </w:rPr>
        <w:t xml:space="preserve"> that one reason why not to be </w:t>
      </w:r>
      <w:r w:rsidRPr="001D5F13">
        <w:rPr>
          <w:rFonts w:hint="cs"/>
          <w:b w:val="0"/>
          <w:bCs w:val="0"/>
          <w:rtl/>
        </w:rPr>
        <w:t>בועל בתחלה בשבת</w:t>
      </w:r>
      <w:r w:rsidRPr="001D5F13">
        <w:rPr>
          <w:b w:val="0"/>
          <w:bCs w:val="0"/>
        </w:rPr>
        <w:t xml:space="preserve"> is because </w:t>
      </w:r>
      <w:r w:rsidRPr="001D5F13">
        <w:rPr>
          <w:rFonts w:hint="cs"/>
          <w:b w:val="0"/>
          <w:bCs w:val="0"/>
          <w:rtl/>
        </w:rPr>
        <w:t>שמא ישחוט בן עוף</w:t>
      </w:r>
      <w:r w:rsidR="001D5F13" w:rsidRPr="001D5F13">
        <w:rPr>
          <w:b w:val="0"/>
          <w:bCs w:val="0"/>
        </w:rPr>
        <w:t xml:space="preserve">; we are concerned that out of his preoccupation with the wedding feast he may slaughter a bird for the feast. However this </w:t>
      </w:r>
      <w:r w:rsidR="001D5F13" w:rsidRPr="001D5F13">
        <w:rPr>
          <w:rFonts w:hint="cs"/>
          <w:b w:val="0"/>
          <w:bCs w:val="0"/>
          <w:rtl/>
        </w:rPr>
        <w:t>גמרא</w:t>
      </w:r>
      <w:r w:rsidR="001D5F13" w:rsidRPr="001D5F13">
        <w:rPr>
          <w:b w:val="0"/>
          <w:bCs w:val="0"/>
        </w:rPr>
        <w:t xml:space="preserve">, which rules that </w:t>
      </w:r>
      <w:r w:rsidR="001D5F13" w:rsidRPr="001D5F13">
        <w:rPr>
          <w:rFonts w:hint="cs"/>
          <w:b w:val="0"/>
          <w:bCs w:val="0"/>
          <w:rtl/>
        </w:rPr>
        <w:t>מותר לבעול בתחלה בשבת</w:t>
      </w:r>
      <w:r w:rsidR="001D5F13" w:rsidRPr="001D5F13">
        <w:rPr>
          <w:b w:val="0"/>
          <w:bCs w:val="0"/>
        </w:rPr>
        <w:t xml:space="preserve"> teaches us that we are not concerned for </w:t>
      </w:r>
      <w:r w:rsidR="001D5F13" w:rsidRPr="001D5F13">
        <w:rPr>
          <w:rFonts w:hint="cs"/>
          <w:b w:val="0"/>
          <w:bCs w:val="0"/>
          <w:rtl/>
        </w:rPr>
        <w:t>שמא ישחוט בן עוף</w:t>
      </w:r>
      <w:r w:rsidR="001D5F13" w:rsidRPr="001D5F13">
        <w:rPr>
          <w:b w:val="0"/>
          <w:bCs w:val="0"/>
        </w:rPr>
        <w:t xml:space="preserve"> (as well as that we are not concerned for any </w:t>
      </w:r>
      <w:r w:rsidR="001D5F13" w:rsidRPr="001D5F13">
        <w:rPr>
          <w:rFonts w:hint="cs"/>
          <w:b w:val="0"/>
          <w:bCs w:val="0"/>
          <w:rtl/>
        </w:rPr>
        <w:t>איסור</w:t>
      </w:r>
      <w:r w:rsidR="001D5F13" w:rsidRPr="001D5F13">
        <w:rPr>
          <w:b w:val="0"/>
          <w:bCs w:val="0"/>
        </w:rPr>
        <w:t xml:space="preserve"> in the </w:t>
      </w:r>
      <w:r w:rsidR="001D5F13" w:rsidRPr="001D5F13">
        <w:rPr>
          <w:rFonts w:hint="cs"/>
          <w:b w:val="0"/>
          <w:bCs w:val="0"/>
          <w:rtl/>
        </w:rPr>
        <w:t>מעשה בעילה</w:t>
      </w:r>
      <w:r w:rsidR="001D5F13" w:rsidRPr="001D5F13">
        <w:rPr>
          <w:b w:val="0"/>
          <w:bCs w:val="0"/>
        </w:rPr>
        <w:t xml:space="preserve"> [whether a </w:t>
      </w:r>
      <w:r w:rsidR="001D5F13" w:rsidRPr="001D5F13">
        <w:rPr>
          <w:rFonts w:hint="cs"/>
          <w:b w:val="0"/>
          <w:bCs w:val="0"/>
          <w:rtl/>
        </w:rPr>
        <w:t>חבורה</w:t>
      </w:r>
      <w:r w:rsidR="001D5F13" w:rsidRPr="001D5F13">
        <w:rPr>
          <w:b w:val="0"/>
          <w:bCs w:val="0"/>
        </w:rPr>
        <w:t xml:space="preserve"> or a </w:t>
      </w:r>
      <w:r w:rsidR="001D5F13" w:rsidRPr="001D5F13">
        <w:rPr>
          <w:rFonts w:hint="cs"/>
          <w:b w:val="0"/>
          <w:bCs w:val="0"/>
          <w:rtl/>
        </w:rPr>
        <w:t>פתח</w:t>
      </w:r>
      <w:r w:rsidR="001D5F13" w:rsidRPr="001D5F13">
        <w:rPr>
          <w:b w:val="0"/>
          <w:bCs w:val="0"/>
        </w:rPr>
        <w:t>])</w:t>
      </w:r>
      <w:r w:rsidRPr="001D5F13">
        <w:rPr>
          <w:b w:val="0"/>
          <w:bCs w:val="0"/>
        </w:rPr>
        <w:t>.</w:t>
      </w:r>
    </w:p>
  </w:footnote>
  <w:footnote w:id="2">
    <w:p w:rsidR="001D5F13" w:rsidRPr="001D5F13" w:rsidRDefault="001D5F13" w:rsidP="001D5F13">
      <w:pPr>
        <w:pStyle w:val="FootnoteText"/>
        <w:spacing w:line="264" w:lineRule="auto"/>
        <w:rPr>
          <w:b w:val="0"/>
          <w:bCs w:val="0"/>
        </w:rPr>
      </w:pPr>
      <w:r w:rsidRPr="001D5F13">
        <w:rPr>
          <w:rStyle w:val="FootnoteReference"/>
          <w:b w:val="0"/>
          <w:bCs w:val="0"/>
        </w:rPr>
        <w:footnoteRef/>
      </w:r>
      <w:r w:rsidRPr="001D5F13">
        <w:rPr>
          <w:b w:val="0"/>
          <w:bCs w:val="0"/>
        </w:rPr>
        <w:t xml:space="preserve"> </w:t>
      </w:r>
      <w:proofErr w:type="gramStart"/>
      <w:r w:rsidRPr="001D5F13">
        <w:rPr>
          <w:b w:val="0"/>
          <w:bCs w:val="0"/>
        </w:rPr>
        <w:t>See ‘Thinking it over’.</w:t>
      </w:r>
      <w:proofErr w:type="gramEnd"/>
    </w:p>
  </w:footnote>
  <w:footnote w:id="3">
    <w:p w:rsidR="001D5F13" w:rsidRPr="001D5F13" w:rsidRDefault="001D5F13" w:rsidP="001D5F13">
      <w:pPr>
        <w:pStyle w:val="FootnoteText"/>
        <w:spacing w:line="264" w:lineRule="auto"/>
        <w:rPr>
          <w:b w:val="0"/>
          <w:bCs w:val="0"/>
        </w:rPr>
      </w:pPr>
      <w:r w:rsidRPr="001D5F13">
        <w:rPr>
          <w:rStyle w:val="FootnoteReference"/>
          <w:b w:val="0"/>
          <w:bCs w:val="0"/>
        </w:rPr>
        <w:footnoteRef/>
      </w:r>
      <w:r w:rsidRPr="001D5F13">
        <w:rPr>
          <w:b w:val="0"/>
          <w:bCs w:val="0"/>
        </w:rPr>
        <w:t xml:space="preserve"> See </w:t>
      </w:r>
      <w:r w:rsidRPr="001D5F13">
        <w:rPr>
          <w:rFonts w:hint="cs"/>
          <w:b w:val="0"/>
          <w:bCs w:val="0"/>
          <w:rtl/>
        </w:rPr>
        <w:t>מהרש"ל</w:t>
      </w:r>
      <w:r w:rsidRPr="001D5F13">
        <w:rPr>
          <w:b w:val="0"/>
          <w:bCs w:val="0"/>
        </w:rPr>
        <w:t xml:space="preserve"> on </w:t>
      </w:r>
      <w:r w:rsidRPr="001D5F13">
        <w:rPr>
          <w:rFonts w:hint="cs"/>
          <w:b w:val="0"/>
          <w:bCs w:val="0"/>
          <w:rtl/>
        </w:rPr>
        <w:t>ה</w:t>
      </w:r>
      <w:proofErr w:type="gramStart"/>
      <w:r w:rsidRPr="001D5F13">
        <w:rPr>
          <w:rFonts w:hint="cs"/>
          <w:b w:val="0"/>
          <w:bCs w:val="0"/>
          <w:rtl/>
        </w:rPr>
        <w:t>,ב</w:t>
      </w:r>
      <w:proofErr w:type="gramEnd"/>
      <w:r w:rsidRPr="001D5F13">
        <w:rPr>
          <w:rFonts w:hint="cs"/>
          <w:b w:val="0"/>
          <w:bCs w:val="0"/>
          <w:rtl/>
        </w:rPr>
        <w:t xml:space="preserve"> בתוס' ד"ה מהו</w:t>
      </w:r>
      <w:r w:rsidRPr="001D5F13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DF9" w:rsidRPr="00D46DF9" w:rsidRDefault="00D46DF9" w:rsidP="00D46DF9">
    <w:pPr>
      <w:pStyle w:val="Header"/>
      <w:bidi/>
      <w:rPr>
        <w:rFonts w:hint="cs"/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ז,א תוס' ד"ה והלכתא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4F7"/>
    <w:rsid w:val="001D5F13"/>
    <w:rsid w:val="003C7557"/>
    <w:rsid w:val="003D4453"/>
    <w:rsid w:val="006700C7"/>
    <w:rsid w:val="009157B5"/>
    <w:rsid w:val="00BA44F7"/>
    <w:rsid w:val="00D12F76"/>
    <w:rsid w:val="00D4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D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DF9"/>
  </w:style>
  <w:style w:type="paragraph" w:styleId="Footer">
    <w:name w:val="footer"/>
    <w:basedOn w:val="Normal"/>
    <w:link w:val="FooterChar"/>
    <w:uiPriority w:val="99"/>
    <w:unhideWhenUsed/>
    <w:rsid w:val="00D46D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DF9"/>
  </w:style>
  <w:style w:type="paragraph" w:styleId="BalloonText">
    <w:name w:val="Balloon Text"/>
    <w:basedOn w:val="Normal"/>
    <w:link w:val="BalloonTextChar"/>
    <w:uiPriority w:val="99"/>
    <w:semiHidden/>
    <w:unhideWhenUsed/>
    <w:rsid w:val="00D46D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DF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DF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D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DF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DF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DF9"/>
  </w:style>
  <w:style w:type="paragraph" w:styleId="Footer">
    <w:name w:val="footer"/>
    <w:basedOn w:val="Normal"/>
    <w:link w:val="FooterChar"/>
    <w:uiPriority w:val="99"/>
    <w:unhideWhenUsed/>
    <w:rsid w:val="00D46DF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DF9"/>
  </w:style>
  <w:style w:type="paragraph" w:styleId="BalloonText">
    <w:name w:val="Balloon Text"/>
    <w:basedOn w:val="Normal"/>
    <w:link w:val="BalloonTextChar"/>
    <w:uiPriority w:val="99"/>
    <w:semiHidden/>
    <w:unhideWhenUsed/>
    <w:rsid w:val="00D46D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DF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6DF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D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46D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52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414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49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95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2016-03-03T01:40:00Z</dcterms:created>
  <dcterms:modified xsi:type="dcterms:W3CDTF">2016-03-07T17:42:00Z</dcterms:modified>
</cp:coreProperties>
</file>