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14" w:rsidRDefault="002C1EF4" w:rsidP="00475D14">
      <w:pPr>
        <w:bidi/>
        <w:rPr>
          <w:sz w:val="32"/>
          <w:szCs w:val="32"/>
          <w:rtl/>
        </w:rPr>
      </w:pPr>
      <w:r w:rsidRPr="00475D14">
        <w:rPr>
          <w:sz w:val="36"/>
          <w:szCs w:val="36"/>
          <w:rtl/>
        </w:rPr>
        <w:t>ואי</w:t>
      </w:r>
      <w:r w:rsidR="00475D14">
        <w:rPr>
          <w:rFonts w:hint="cs"/>
          <w:rtl/>
        </w:rPr>
        <w:t xml:space="preserve"> </w:t>
      </w:r>
      <w:r w:rsidRPr="00475D14">
        <w:rPr>
          <w:sz w:val="32"/>
          <w:szCs w:val="32"/>
          <w:rtl/>
        </w:rPr>
        <w:t>בעית אימא באשת ישראל דקביל בה אביה קידושין פחותה מבת ג' שנים</w:t>
      </w:r>
      <w:r w:rsidR="00475D14">
        <w:rPr>
          <w:rFonts w:hint="cs"/>
          <w:sz w:val="32"/>
          <w:szCs w:val="32"/>
          <w:rtl/>
        </w:rPr>
        <w:t xml:space="preserve"> </w:t>
      </w:r>
      <w:r w:rsidR="00475D14">
        <w:rPr>
          <w:sz w:val="32"/>
          <w:szCs w:val="32"/>
          <w:rtl/>
        </w:rPr>
        <w:t>–</w:t>
      </w:r>
      <w:r w:rsidR="00475D14">
        <w:rPr>
          <w:rFonts w:hint="cs"/>
          <w:sz w:val="32"/>
          <w:szCs w:val="32"/>
          <w:rtl/>
        </w:rPr>
        <w:t xml:space="preserve"> </w:t>
      </w:r>
    </w:p>
    <w:p w:rsidR="00475D14" w:rsidRPr="00475D14" w:rsidRDefault="00475D14" w:rsidP="00475D14">
      <w:pPr>
        <w:rPr>
          <w:sz w:val="24"/>
          <w:szCs w:val="24"/>
        </w:rPr>
      </w:pPr>
      <w:r>
        <w:rPr>
          <w:sz w:val="32"/>
          <w:szCs w:val="32"/>
        </w:rPr>
        <w:t>And if you wish I can say</w:t>
      </w:r>
      <w:r w:rsidR="001B3192">
        <w:rPr>
          <w:sz w:val="32"/>
          <w:szCs w:val="32"/>
        </w:rPr>
        <w:t>;</w:t>
      </w:r>
      <w:r>
        <w:rPr>
          <w:sz w:val="32"/>
          <w:szCs w:val="32"/>
        </w:rPr>
        <w:t xml:space="preserve"> by the wife of a </w:t>
      </w:r>
      <w:r>
        <w:rPr>
          <w:rFonts w:hint="cs"/>
          <w:sz w:val="32"/>
          <w:szCs w:val="32"/>
          <w:rtl/>
        </w:rPr>
        <w:t>ישראל</w:t>
      </w:r>
      <w:r>
        <w:rPr>
          <w:sz w:val="32"/>
          <w:szCs w:val="32"/>
        </w:rPr>
        <w:t xml:space="preserve">, whose father accepted </w:t>
      </w:r>
      <w:r>
        <w:rPr>
          <w:rFonts w:hint="cs"/>
          <w:sz w:val="32"/>
          <w:szCs w:val="32"/>
          <w:rtl/>
        </w:rPr>
        <w:t>קדושין</w:t>
      </w:r>
      <w:r>
        <w:rPr>
          <w:sz w:val="32"/>
          <w:szCs w:val="32"/>
        </w:rPr>
        <w:t xml:space="preserve"> on her behalf </w:t>
      </w:r>
      <w:r>
        <w:rPr>
          <w:b w:val="0"/>
          <w:bCs w:val="0"/>
          <w:sz w:val="32"/>
          <w:szCs w:val="32"/>
        </w:rPr>
        <w:t xml:space="preserve">when she was </w:t>
      </w:r>
      <w:r>
        <w:rPr>
          <w:sz w:val="32"/>
          <w:szCs w:val="32"/>
        </w:rPr>
        <w:t xml:space="preserve">less than three years </w:t>
      </w:r>
      <w:r w:rsidRPr="00447260">
        <w:rPr>
          <w:sz w:val="32"/>
          <w:szCs w:val="32"/>
        </w:rPr>
        <w:t>old</w:t>
      </w:r>
    </w:p>
    <w:p w:rsidR="00475D14" w:rsidRPr="00527869" w:rsidRDefault="00475D14" w:rsidP="00475D14">
      <w:pPr>
        <w:rPr>
          <w:b w:val="0"/>
          <w:bCs w:val="0"/>
          <w:sz w:val="24"/>
          <w:szCs w:val="24"/>
          <w:rtl/>
        </w:rPr>
      </w:pPr>
    </w:p>
    <w:p w:rsidR="00475D14" w:rsidRPr="00475D14" w:rsidRDefault="00475D14" w:rsidP="00475D14">
      <w:pPr>
        <w:rPr>
          <w:rFonts w:ascii="Copperplate Gothic Bold" w:hAnsi="Copperplate Gothic Bold"/>
          <w:b w:val="0"/>
          <w:bCs w:val="0"/>
          <w:u w:val="double"/>
        </w:rPr>
      </w:pPr>
      <w:r w:rsidRPr="00475D14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475D14" w:rsidRPr="007F35A7" w:rsidRDefault="007F35A7" w:rsidP="00014451">
      <w:pPr>
        <w:rPr>
          <w:b w:val="0"/>
          <w:bCs w:val="0"/>
        </w:rPr>
      </w:pPr>
      <w:r w:rsidRPr="007F35A7">
        <w:rPr>
          <w:b w:val="0"/>
          <w:bCs w:val="0"/>
        </w:rPr>
        <w:t xml:space="preserve">The </w:t>
      </w:r>
      <w:r w:rsidRPr="007F35A7"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that </w:t>
      </w:r>
      <w:r w:rsidR="00527869">
        <w:rPr>
          <w:b w:val="0"/>
          <w:bCs w:val="0"/>
        </w:rPr>
        <w:t xml:space="preserve">the </w:t>
      </w:r>
      <w:r>
        <w:rPr>
          <w:b w:val="0"/>
          <w:bCs w:val="0"/>
        </w:rPr>
        <w:t xml:space="preserve">ruling of </w:t>
      </w:r>
      <w:r>
        <w:rPr>
          <w:rFonts w:hint="cs"/>
          <w:b w:val="0"/>
          <w:bCs w:val="0"/>
          <w:rtl/>
        </w:rPr>
        <w:t>ר' אלעזר</w:t>
      </w:r>
      <w:r>
        <w:rPr>
          <w:b w:val="0"/>
          <w:bCs w:val="0"/>
        </w:rPr>
        <w:t xml:space="preserve"> regarding </w:t>
      </w:r>
      <w:r>
        <w:rPr>
          <w:rFonts w:hint="cs"/>
          <w:b w:val="0"/>
          <w:bCs w:val="0"/>
          <w:rtl/>
        </w:rPr>
        <w:t>טענת פתח פתוח</w:t>
      </w:r>
      <w:r w:rsidR="00527869">
        <w:rPr>
          <w:b w:val="0"/>
          <w:bCs w:val="0"/>
        </w:rPr>
        <w:t>, which</w:t>
      </w:r>
      <w:r>
        <w:rPr>
          <w:b w:val="0"/>
          <w:bCs w:val="0"/>
        </w:rPr>
        <w:t xml:space="preserve"> prohibits his wife to him</w:t>
      </w:r>
      <w:r w:rsidR="0075402D">
        <w:rPr>
          <w:b w:val="0"/>
          <w:bCs w:val="0"/>
        </w:rPr>
        <w:t>,</w:t>
      </w:r>
      <w:r>
        <w:rPr>
          <w:b w:val="0"/>
          <w:bCs w:val="0"/>
        </w:rPr>
        <w:t xml:space="preserve"> is in a case where it is not a </w:t>
      </w:r>
      <w:r>
        <w:rPr>
          <w:rFonts w:hint="cs"/>
          <w:b w:val="0"/>
          <w:bCs w:val="0"/>
          <w:rtl/>
        </w:rPr>
        <w:t>ספק ספיקא</w:t>
      </w:r>
      <w:r w:rsidR="0075402D">
        <w:rPr>
          <w:b w:val="0"/>
          <w:bCs w:val="0"/>
        </w:rPr>
        <w:t>;</w:t>
      </w:r>
      <w:r>
        <w:rPr>
          <w:b w:val="0"/>
          <w:bCs w:val="0"/>
        </w:rPr>
        <w:t xml:space="preserve"> either by an </w:t>
      </w:r>
      <w:r>
        <w:rPr>
          <w:rFonts w:hint="cs"/>
          <w:b w:val="0"/>
          <w:bCs w:val="0"/>
          <w:rtl/>
        </w:rPr>
        <w:t>אשת כהן</w:t>
      </w:r>
      <w:r>
        <w:rPr>
          <w:b w:val="0"/>
          <w:bCs w:val="0"/>
        </w:rPr>
        <w:t xml:space="preserve"> where there is no </w:t>
      </w:r>
      <w:r>
        <w:rPr>
          <w:rFonts w:hint="cs"/>
          <w:b w:val="0"/>
          <w:bCs w:val="0"/>
          <w:rtl/>
        </w:rPr>
        <w:t>ספק באונס</w:t>
      </w:r>
      <w:r w:rsidR="00527869">
        <w:rPr>
          <w:b w:val="0"/>
          <w:bCs w:val="0"/>
        </w:rPr>
        <w:t>, or</w:t>
      </w:r>
      <w:r>
        <w:rPr>
          <w:b w:val="0"/>
          <w:bCs w:val="0"/>
        </w:rPr>
        <w:t xml:space="preserve"> in a case where she was </w:t>
      </w:r>
      <w:r>
        <w:rPr>
          <w:rFonts w:hint="cs"/>
          <w:b w:val="0"/>
          <w:bCs w:val="0"/>
          <w:rtl/>
        </w:rPr>
        <w:t>נתקדשה</w:t>
      </w:r>
      <w:r>
        <w:rPr>
          <w:b w:val="0"/>
          <w:bCs w:val="0"/>
        </w:rPr>
        <w:t xml:space="preserve"> less than three years old, so there must have been a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after </w:t>
      </w:r>
      <w:r w:rsidR="00014451">
        <w:rPr>
          <w:b w:val="0"/>
          <w:bCs w:val="0"/>
        </w:rPr>
        <w:t xml:space="preserve">she </w:t>
      </w:r>
      <w:r>
        <w:rPr>
          <w:b w:val="0"/>
          <w:bCs w:val="0"/>
        </w:rPr>
        <w:t xml:space="preserve">was three years old (to render her a </w:t>
      </w:r>
      <w:r>
        <w:rPr>
          <w:rFonts w:hint="cs"/>
          <w:b w:val="0"/>
          <w:bCs w:val="0"/>
          <w:rtl/>
        </w:rPr>
        <w:t>בעולה</w:t>
      </w:r>
      <w:r>
        <w:rPr>
          <w:b w:val="0"/>
          <w:bCs w:val="0"/>
        </w:rPr>
        <w:t xml:space="preserve">). There is therefore no </w:t>
      </w:r>
      <w:r>
        <w:rPr>
          <w:rFonts w:hint="cs"/>
          <w:b w:val="0"/>
          <w:bCs w:val="0"/>
          <w:rtl/>
        </w:rPr>
        <w:t>ספק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אינו תחתיו</w:t>
      </w:r>
      <w:r>
        <w:rPr>
          <w:b w:val="0"/>
          <w:bCs w:val="0"/>
        </w:rPr>
        <w:t xml:space="preserve"> since she was already </w:t>
      </w:r>
      <w:r>
        <w:rPr>
          <w:rFonts w:hint="cs"/>
          <w:b w:val="0"/>
          <w:bCs w:val="0"/>
          <w:rtl/>
        </w:rPr>
        <w:t>מקודשת</w:t>
      </w:r>
      <w:r>
        <w:rPr>
          <w:b w:val="0"/>
          <w:bCs w:val="0"/>
        </w:rPr>
        <w:t xml:space="preserve"> when she was three. There is only one </w:t>
      </w:r>
      <w:r>
        <w:rPr>
          <w:rFonts w:hint="cs"/>
          <w:b w:val="0"/>
          <w:bCs w:val="0"/>
          <w:rtl/>
        </w:rPr>
        <w:t>ספק</w:t>
      </w:r>
      <w:r>
        <w:rPr>
          <w:b w:val="0"/>
          <w:bCs w:val="0"/>
        </w:rPr>
        <w:t xml:space="preserve"> </w:t>
      </w:r>
      <w:r w:rsidR="004C7284">
        <w:rPr>
          <w:b w:val="0"/>
          <w:bCs w:val="0"/>
        </w:rPr>
        <w:t>whether it was</w:t>
      </w:r>
      <w:r>
        <w:rPr>
          <w:b w:val="0"/>
          <w:bCs w:val="0"/>
        </w:rPr>
        <w:t xml:space="preserve"> </w:t>
      </w:r>
      <w:r w:rsidR="004C7284">
        <w:rPr>
          <w:rFonts w:hint="cs"/>
          <w:b w:val="0"/>
          <w:bCs w:val="0"/>
          <w:rtl/>
        </w:rPr>
        <w:t>באונס</w:t>
      </w:r>
      <w:r w:rsidR="004C7284">
        <w:rPr>
          <w:b w:val="0"/>
          <w:bCs w:val="0"/>
        </w:rPr>
        <w:t xml:space="preserve"> (where she is </w:t>
      </w:r>
      <w:r w:rsidR="004C7284">
        <w:rPr>
          <w:rFonts w:hint="cs"/>
          <w:b w:val="0"/>
          <w:bCs w:val="0"/>
          <w:rtl/>
        </w:rPr>
        <w:t>מותרת</w:t>
      </w:r>
      <w:r w:rsidR="004C7284">
        <w:rPr>
          <w:b w:val="0"/>
          <w:bCs w:val="0"/>
        </w:rPr>
        <w:t xml:space="preserve">) or </w:t>
      </w:r>
      <w:r w:rsidR="004C7284">
        <w:rPr>
          <w:rFonts w:hint="cs"/>
          <w:b w:val="0"/>
          <w:bCs w:val="0"/>
          <w:rtl/>
        </w:rPr>
        <w:t>ברצון</w:t>
      </w:r>
      <w:r w:rsidR="004C7284">
        <w:rPr>
          <w:b w:val="0"/>
          <w:bCs w:val="0"/>
        </w:rPr>
        <w:t xml:space="preserve"> (where she is </w:t>
      </w:r>
      <w:r w:rsidR="004C7284">
        <w:rPr>
          <w:rFonts w:hint="cs"/>
          <w:b w:val="0"/>
          <w:bCs w:val="0"/>
          <w:rtl/>
        </w:rPr>
        <w:t>אסורה</w:t>
      </w:r>
      <w:r w:rsidR="004C7284">
        <w:rPr>
          <w:b w:val="0"/>
          <w:bCs w:val="0"/>
        </w:rPr>
        <w:t xml:space="preserve">). Our </w:t>
      </w:r>
      <w:r w:rsidR="004C7284">
        <w:rPr>
          <w:rFonts w:hint="cs"/>
          <w:b w:val="0"/>
          <w:bCs w:val="0"/>
          <w:rtl/>
        </w:rPr>
        <w:t>תוספות</w:t>
      </w:r>
      <w:r w:rsidR="004C7284">
        <w:rPr>
          <w:b w:val="0"/>
          <w:bCs w:val="0"/>
        </w:rPr>
        <w:t xml:space="preserve"> discusses various </w:t>
      </w:r>
      <w:r w:rsidR="00527869">
        <w:rPr>
          <w:b w:val="0"/>
          <w:bCs w:val="0"/>
        </w:rPr>
        <w:t>argument</w:t>
      </w:r>
      <w:r w:rsidR="004C7284">
        <w:rPr>
          <w:b w:val="0"/>
          <w:bCs w:val="0"/>
        </w:rPr>
        <w:t xml:space="preserve">s why she should still be </w:t>
      </w:r>
      <w:r w:rsidR="004C7284">
        <w:rPr>
          <w:rFonts w:hint="cs"/>
          <w:b w:val="0"/>
          <w:bCs w:val="0"/>
          <w:rtl/>
        </w:rPr>
        <w:t>מותרת</w:t>
      </w:r>
      <w:r w:rsidR="004C7284">
        <w:rPr>
          <w:b w:val="0"/>
          <w:bCs w:val="0"/>
        </w:rPr>
        <w:t>.</w:t>
      </w:r>
    </w:p>
    <w:p w:rsidR="00475D14" w:rsidRDefault="0075402D" w:rsidP="0075402D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4C7284" w:rsidRDefault="004C7284" w:rsidP="004C7284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 (1):</w:t>
      </w:r>
    </w:p>
    <w:p w:rsidR="00475D14" w:rsidRPr="0075402D" w:rsidRDefault="002C1EF4" w:rsidP="0075402D">
      <w:pPr>
        <w:bidi/>
        <w:rPr>
          <w:rFonts w:cs="David"/>
        </w:rPr>
      </w:pPr>
      <w:r w:rsidRPr="0075402D">
        <w:rPr>
          <w:rFonts w:cs="David"/>
          <w:rtl/>
        </w:rPr>
        <w:t>וא</w:t>
      </w:r>
      <w:r w:rsidR="00475D14" w:rsidRPr="0075402D">
        <w:rPr>
          <w:rFonts w:cs="David" w:hint="cs"/>
          <w:rtl/>
        </w:rPr>
        <w:t xml:space="preserve">ם </w:t>
      </w:r>
      <w:r w:rsidRPr="0075402D">
        <w:rPr>
          <w:rFonts w:cs="David"/>
          <w:rtl/>
        </w:rPr>
        <w:t>ת</w:t>
      </w:r>
      <w:r w:rsidR="00475D14" w:rsidRPr="0075402D">
        <w:rPr>
          <w:rFonts w:cs="David" w:hint="cs"/>
          <w:rtl/>
        </w:rPr>
        <w:t>אמר</w:t>
      </w:r>
      <w:r w:rsidRPr="0075402D">
        <w:rPr>
          <w:rFonts w:cs="David"/>
          <w:rtl/>
        </w:rPr>
        <w:t xml:space="preserve"> אכתי איכא ספק ספיקא ספק באונס ספק ברצון </w:t>
      </w:r>
      <w:r w:rsidR="0075402D">
        <w:rPr>
          <w:rFonts w:cs="David" w:hint="cs"/>
          <w:rtl/>
        </w:rPr>
        <w:t>-</w:t>
      </w:r>
    </w:p>
    <w:p w:rsidR="004C7284" w:rsidRPr="0075402D" w:rsidRDefault="004C7284" w:rsidP="004C7284">
      <w:pPr>
        <w:rPr>
          <w:b w:val="0"/>
          <w:bCs w:val="0"/>
          <w:sz w:val="24"/>
          <w:szCs w:val="24"/>
        </w:rPr>
      </w:pPr>
      <w:r>
        <w:t xml:space="preserve">And if you will say; there still is a </w:t>
      </w:r>
      <w:r>
        <w:rPr>
          <w:rFonts w:hint="cs"/>
          <w:rtl/>
        </w:rPr>
        <w:t>ספק ספיקא</w:t>
      </w:r>
      <w:r>
        <w:t xml:space="preserve"> </w:t>
      </w:r>
      <w:r>
        <w:rPr>
          <w:b w:val="0"/>
          <w:bCs w:val="0"/>
        </w:rPr>
        <w:t xml:space="preserve">(and she should be </w:t>
      </w:r>
      <w:r>
        <w:rPr>
          <w:rFonts w:hint="cs"/>
          <w:b w:val="0"/>
          <w:bCs w:val="0"/>
          <w:rtl/>
        </w:rPr>
        <w:t>מותרת לבעלה</w:t>
      </w:r>
      <w:r>
        <w:rPr>
          <w:b w:val="0"/>
          <w:bCs w:val="0"/>
        </w:rPr>
        <w:t xml:space="preserve">), first there is the </w:t>
      </w:r>
      <w:r>
        <w:rPr>
          <w:rFonts w:hint="cs"/>
          <w:b w:val="0"/>
          <w:bCs w:val="0"/>
          <w:rtl/>
        </w:rPr>
        <w:t>ספק</w:t>
      </w:r>
      <w:r>
        <w:rPr>
          <w:b w:val="0"/>
          <w:bCs w:val="0"/>
        </w:rPr>
        <w:t xml:space="preserve"> of </w:t>
      </w:r>
      <w:r>
        <w:rPr>
          <w:rFonts w:hint="cs"/>
          <w:rtl/>
        </w:rPr>
        <w:t>ספק באונס</w:t>
      </w:r>
      <w:r>
        <w:t xml:space="preserve"> </w:t>
      </w:r>
      <w:r>
        <w:rPr>
          <w:b w:val="0"/>
          <w:bCs w:val="0"/>
        </w:rPr>
        <w:t xml:space="preserve">(where she is </w:t>
      </w:r>
      <w:r>
        <w:rPr>
          <w:rFonts w:hint="cs"/>
          <w:b w:val="0"/>
          <w:bCs w:val="0"/>
          <w:rtl/>
        </w:rPr>
        <w:t>מותרת</w:t>
      </w:r>
      <w:r>
        <w:rPr>
          <w:b w:val="0"/>
          <w:bCs w:val="0"/>
        </w:rPr>
        <w:t>)</w:t>
      </w:r>
      <w:r>
        <w:t xml:space="preserve"> </w:t>
      </w:r>
      <w:r>
        <w:rPr>
          <w:b w:val="0"/>
          <w:bCs w:val="0"/>
        </w:rPr>
        <w:t xml:space="preserve">or </w:t>
      </w:r>
      <w:r>
        <w:rPr>
          <w:rFonts w:hint="cs"/>
          <w:rtl/>
        </w:rPr>
        <w:t>ספק ברצון</w:t>
      </w:r>
      <w:r>
        <w:t xml:space="preserve"> </w:t>
      </w:r>
      <w:r w:rsidRPr="0075402D">
        <w:rPr>
          <w:b w:val="0"/>
          <w:bCs w:val="0"/>
          <w:sz w:val="24"/>
          <w:szCs w:val="24"/>
        </w:rPr>
        <w:t xml:space="preserve">(where she is </w:t>
      </w:r>
      <w:r w:rsidRPr="0075402D">
        <w:rPr>
          <w:rFonts w:hint="cs"/>
          <w:b w:val="0"/>
          <w:bCs w:val="0"/>
          <w:sz w:val="24"/>
          <w:szCs w:val="24"/>
          <w:rtl/>
        </w:rPr>
        <w:t>אסורה</w:t>
      </w:r>
      <w:r w:rsidRPr="0075402D">
        <w:rPr>
          <w:b w:val="0"/>
          <w:bCs w:val="0"/>
          <w:sz w:val="24"/>
          <w:szCs w:val="24"/>
        </w:rPr>
        <w:t>) -</w:t>
      </w:r>
    </w:p>
    <w:p w:rsidR="00475D14" w:rsidRPr="0075402D" w:rsidRDefault="002C1EF4" w:rsidP="0075402D">
      <w:pPr>
        <w:bidi/>
        <w:rPr>
          <w:rFonts w:cs="David"/>
        </w:rPr>
      </w:pPr>
      <w:r w:rsidRPr="0075402D">
        <w:rPr>
          <w:rFonts w:cs="David"/>
          <w:rtl/>
        </w:rPr>
        <w:t>וא</w:t>
      </w:r>
      <w:r w:rsidR="00475D14" w:rsidRPr="0075402D">
        <w:rPr>
          <w:rFonts w:cs="David" w:hint="cs"/>
          <w:rtl/>
        </w:rPr>
        <w:t xml:space="preserve">ם </w:t>
      </w:r>
      <w:r w:rsidRPr="0075402D">
        <w:rPr>
          <w:rFonts w:cs="David"/>
          <w:rtl/>
        </w:rPr>
        <w:t>ת</w:t>
      </w:r>
      <w:r w:rsidR="00475D14" w:rsidRPr="0075402D">
        <w:rPr>
          <w:rFonts w:cs="David" w:hint="cs"/>
          <w:rtl/>
        </w:rPr>
        <w:t xml:space="preserve">מצא </w:t>
      </w:r>
      <w:r w:rsidRPr="0075402D">
        <w:rPr>
          <w:rFonts w:cs="David"/>
          <w:rtl/>
        </w:rPr>
        <w:t>ל</w:t>
      </w:r>
      <w:r w:rsidR="00475D14" w:rsidRPr="0075402D">
        <w:rPr>
          <w:rFonts w:cs="David" w:hint="cs"/>
          <w:rtl/>
        </w:rPr>
        <w:t>ומר</w:t>
      </w:r>
      <w:r w:rsidRPr="0075402D">
        <w:rPr>
          <w:rFonts w:cs="David"/>
          <w:rtl/>
        </w:rPr>
        <w:t xml:space="preserve"> ברצון ספק כשהיא קטנה</w:t>
      </w:r>
      <w:r w:rsidR="004C7284" w:rsidRPr="0075402D">
        <w:rPr>
          <w:rStyle w:val="FootnoteReference"/>
          <w:rFonts w:cs="David"/>
          <w:rtl/>
        </w:rPr>
        <w:footnoteReference w:id="1"/>
      </w:r>
      <w:r w:rsidRPr="0075402D">
        <w:rPr>
          <w:rFonts w:cs="David"/>
          <w:rtl/>
        </w:rPr>
        <w:t xml:space="preserve"> ופתוי קטנה אונס הוא</w:t>
      </w:r>
      <w:r w:rsidR="00447260" w:rsidRPr="0075402D">
        <w:rPr>
          <w:rStyle w:val="FootnoteReference"/>
          <w:rFonts w:cs="David"/>
          <w:rtl/>
        </w:rPr>
        <w:footnoteReference w:id="2"/>
      </w:r>
      <w:r w:rsidRPr="0075402D">
        <w:rPr>
          <w:rFonts w:cs="David"/>
          <w:rtl/>
        </w:rPr>
        <w:t xml:space="preserve"> </w:t>
      </w:r>
      <w:r w:rsidR="0075402D">
        <w:rPr>
          <w:rFonts w:cs="David" w:hint="cs"/>
          <w:rtl/>
        </w:rPr>
        <w:t>-</w:t>
      </w:r>
    </w:p>
    <w:p w:rsidR="004C7284" w:rsidRPr="0075402D" w:rsidRDefault="004C7284" w:rsidP="004C7284">
      <w:pPr>
        <w:rPr>
          <w:sz w:val="24"/>
          <w:szCs w:val="24"/>
        </w:rPr>
      </w:pPr>
      <w:r>
        <w:t xml:space="preserve">But even if you will assume it was </w:t>
      </w:r>
      <w:r>
        <w:rPr>
          <w:rFonts w:hint="cs"/>
          <w:rtl/>
        </w:rPr>
        <w:t>ברצון</w:t>
      </w:r>
      <w:r>
        <w:rPr>
          <w:b w:val="0"/>
          <w:bCs w:val="0"/>
        </w:rPr>
        <w:t xml:space="preserve"> (where she is </w:t>
      </w:r>
      <w:r>
        <w:rPr>
          <w:rFonts w:hint="cs"/>
          <w:b w:val="0"/>
          <w:bCs w:val="0"/>
          <w:rtl/>
        </w:rPr>
        <w:t>אסורה</w:t>
      </w:r>
      <w:r>
        <w:rPr>
          <w:b w:val="0"/>
          <w:bCs w:val="0"/>
        </w:rPr>
        <w:t>)</w:t>
      </w:r>
      <w:r>
        <w:t xml:space="preserve">, </w:t>
      </w:r>
      <w:r>
        <w:rPr>
          <w:b w:val="0"/>
          <w:bCs w:val="0"/>
        </w:rPr>
        <w:t xml:space="preserve">nevertheless there is an additional </w:t>
      </w:r>
      <w:r>
        <w:rPr>
          <w:rFonts w:hint="cs"/>
          <w:rtl/>
        </w:rPr>
        <w:t>ספק</w:t>
      </w:r>
      <w:r>
        <w:t xml:space="preserve"> </w:t>
      </w:r>
      <w:r>
        <w:rPr>
          <w:b w:val="0"/>
          <w:bCs w:val="0"/>
        </w:rPr>
        <w:t xml:space="preserve">that perhaps she was </w:t>
      </w:r>
      <w:r>
        <w:rPr>
          <w:rFonts w:hint="cs"/>
          <w:b w:val="0"/>
          <w:bCs w:val="0"/>
          <w:rtl/>
        </w:rPr>
        <w:t>נבעלה</w:t>
      </w:r>
      <w:r>
        <w:rPr>
          <w:b w:val="0"/>
          <w:bCs w:val="0"/>
        </w:rPr>
        <w:t xml:space="preserve"> </w:t>
      </w:r>
      <w:r>
        <w:t xml:space="preserve">while she was </w:t>
      </w:r>
      <w:r>
        <w:rPr>
          <w:b w:val="0"/>
          <w:bCs w:val="0"/>
        </w:rPr>
        <w:t xml:space="preserve">still </w:t>
      </w:r>
      <w:r>
        <w:t xml:space="preserve">a </w:t>
      </w:r>
      <w:r>
        <w:rPr>
          <w:rFonts w:hint="cs"/>
          <w:rtl/>
        </w:rPr>
        <w:t>קטנה</w:t>
      </w:r>
      <w:r>
        <w:t xml:space="preserve">, and seducing a </w:t>
      </w:r>
      <w:r>
        <w:rPr>
          <w:rFonts w:hint="cs"/>
          <w:rtl/>
        </w:rPr>
        <w:t>קטנה</w:t>
      </w:r>
      <w:r>
        <w:t xml:space="preserve"> </w:t>
      </w:r>
      <w:r>
        <w:rPr>
          <w:b w:val="0"/>
          <w:bCs w:val="0"/>
        </w:rPr>
        <w:t xml:space="preserve">is the equivalent </w:t>
      </w:r>
      <w:r>
        <w:t xml:space="preserve">of </w:t>
      </w:r>
      <w:r>
        <w:rPr>
          <w:rFonts w:hint="cs"/>
          <w:rtl/>
        </w:rPr>
        <w:t>אונס</w:t>
      </w:r>
      <w:r>
        <w:t xml:space="preserve"> </w:t>
      </w:r>
      <w:r w:rsidRPr="0075402D">
        <w:rPr>
          <w:b w:val="0"/>
          <w:bCs w:val="0"/>
          <w:sz w:val="24"/>
          <w:szCs w:val="24"/>
        </w:rPr>
        <w:t xml:space="preserve">(which makes her </w:t>
      </w:r>
      <w:r w:rsidRPr="0075402D">
        <w:rPr>
          <w:rFonts w:hint="cs"/>
          <w:b w:val="0"/>
          <w:bCs w:val="0"/>
          <w:sz w:val="24"/>
          <w:szCs w:val="24"/>
          <w:rtl/>
        </w:rPr>
        <w:t>מותרת לבעלה ישראל</w:t>
      </w:r>
      <w:r w:rsidRPr="0075402D">
        <w:rPr>
          <w:b w:val="0"/>
          <w:bCs w:val="0"/>
          <w:sz w:val="24"/>
          <w:szCs w:val="24"/>
        </w:rPr>
        <w:t>) -</w:t>
      </w:r>
      <w:r w:rsidRPr="0075402D">
        <w:rPr>
          <w:sz w:val="24"/>
          <w:szCs w:val="24"/>
        </w:rPr>
        <w:t xml:space="preserve"> </w:t>
      </w:r>
    </w:p>
    <w:p w:rsidR="00475D14" w:rsidRPr="0075402D" w:rsidRDefault="002C1EF4" w:rsidP="0075402D">
      <w:pPr>
        <w:bidi/>
        <w:rPr>
          <w:rFonts w:cs="David"/>
        </w:rPr>
      </w:pPr>
      <w:r w:rsidRPr="0075402D">
        <w:rPr>
          <w:rFonts w:cs="David"/>
          <w:rtl/>
        </w:rPr>
        <w:t>כדאמרינן בהבא על יבמתו (</w:t>
      </w:r>
      <w:r w:rsidRPr="0075402D">
        <w:rPr>
          <w:rFonts w:cs="David"/>
          <w:sz w:val="24"/>
          <w:szCs w:val="24"/>
          <w:rtl/>
        </w:rPr>
        <w:t>שם סא</w:t>
      </w:r>
      <w:r w:rsidR="00475D14" w:rsidRPr="0075402D">
        <w:rPr>
          <w:rFonts w:cs="David" w:hint="cs"/>
          <w:sz w:val="24"/>
          <w:szCs w:val="24"/>
          <w:rtl/>
        </w:rPr>
        <w:t>,ב</w:t>
      </w:r>
      <w:r w:rsidRPr="0075402D">
        <w:rPr>
          <w:rFonts w:cs="David"/>
          <w:sz w:val="24"/>
          <w:szCs w:val="24"/>
          <w:rtl/>
        </w:rPr>
        <w:t>)</w:t>
      </w:r>
      <w:r w:rsidRPr="0075402D">
        <w:rPr>
          <w:rFonts w:cs="David"/>
          <w:rtl/>
        </w:rPr>
        <w:t xml:space="preserve"> </w:t>
      </w:r>
      <w:r w:rsidR="0075402D">
        <w:rPr>
          <w:rFonts w:cs="David" w:hint="cs"/>
          <w:rtl/>
        </w:rPr>
        <w:t>-</w:t>
      </w:r>
    </w:p>
    <w:p w:rsidR="003D16D6" w:rsidRPr="0075402D" w:rsidRDefault="003D16D6" w:rsidP="003D16D6">
      <w:pPr>
        <w:rPr>
          <w:b w:val="0"/>
          <w:bCs w:val="0"/>
          <w:sz w:val="24"/>
          <w:szCs w:val="24"/>
        </w:rPr>
      </w:pPr>
      <w:proofErr w:type="gramStart"/>
      <w:r>
        <w:t xml:space="preserve">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הבא על יבמתו</w:t>
      </w:r>
      <w:r>
        <w:t xml:space="preserve"> </w:t>
      </w:r>
      <w:r w:rsidRPr="0075402D">
        <w:rPr>
          <w:b w:val="0"/>
          <w:bCs w:val="0"/>
          <w:sz w:val="24"/>
          <w:szCs w:val="24"/>
        </w:rPr>
        <w:t xml:space="preserve">that </w:t>
      </w:r>
      <w:r w:rsidRPr="0075402D">
        <w:rPr>
          <w:rFonts w:hint="cs"/>
          <w:b w:val="0"/>
          <w:bCs w:val="0"/>
          <w:sz w:val="24"/>
          <w:szCs w:val="24"/>
          <w:rtl/>
        </w:rPr>
        <w:t>פתוי קטנה אונס הוא</w:t>
      </w:r>
      <w:r w:rsidRPr="0075402D">
        <w:rPr>
          <w:b w:val="0"/>
          <w:bCs w:val="0"/>
          <w:sz w:val="24"/>
          <w:szCs w:val="24"/>
        </w:rPr>
        <w:t>.</w:t>
      </w:r>
      <w:proofErr w:type="gramEnd"/>
      <w:r w:rsidRPr="0075402D">
        <w:rPr>
          <w:b w:val="0"/>
          <w:bCs w:val="0"/>
          <w:sz w:val="24"/>
          <w:szCs w:val="24"/>
        </w:rPr>
        <w:t xml:space="preserve"> Therefore she should still be </w:t>
      </w:r>
      <w:r w:rsidRPr="0075402D">
        <w:rPr>
          <w:rFonts w:hint="cs"/>
          <w:b w:val="0"/>
          <w:bCs w:val="0"/>
          <w:sz w:val="24"/>
          <w:szCs w:val="24"/>
          <w:rtl/>
        </w:rPr>
        <w:t>מותרת לבעלה</w:t>
      </w:r>
      <w:r w:rsidRPr="0075402D">
        <w:rPr>
          <w:b w:val="0"/>
          <w:bCs w:val="0"/>
          <w:sz w:val="24"/>
          <w:szCs w:val="24"/>
        </w:rPr>
        <w:t xml:space="preserve"> on account of this </w:t>
      </w:r>
      <w:r w:rsidRPr="0075402D">
        <w:rPr>
          <w:rFonts w:hint="cs"/>
          <w:b w:val="0"/>
          <w:bCs w:val="0"/>
          <w:sz w:val="24"/>
          <w:szCs w:val="24"/>
          <w:rtl/>
        </w:rPr>
        <w:t>ספק ספיקא</w:t>
      </w:r>
      <w:r w:rsidRPr="0075402D">
        <w:rPr>
          <w:b w:val="0"/>
          <w:bCs w:val="0"/>
          <w:sz w:val="24"/>
          <w:szCs w:val="24"/>
        </w:rPr>
        <w:t>.</w:t>
      </w:r>
    </w:p>
    <w:p w:rsidR="003D16D6" w:rsidRPr="0075402D" w:rsidRDefault="003D16D6" w:rsidP="003D16D6">
      <w:pPr>
        <w:rPr>
          <w:b w:val="0"/>
          <w:bCs w:val="0"/>
          <w:sz w:val="24"/>
          <w:szCs w:val="24"/>
        </w:rPr>
      </w:pPr>
    </w:p>
    <w:p w:rsidR="003D16D6" w:rsidRPr="0075402D" w:rsidRDefault="003D16D6" w:rsidP="003D16D6">
      <w:pPr>
        <w:rPr>
          <w:b w:val="0"/>
          <w:bCs w:val="0"/>
          <w:sz w:val="24"/>
          <w:szCs w:val="24"/>
        </w:rPr>
      </w:pPr>
      <w:r w:rsidRPr="0075402D">
        <w:rPr>
          <w:rFonts w:hint="cs"/>
          <w:b w:val="0"/>
          <w:bCs w:val="0"/>
          <w:sz w:val="24"/>
          <w:szCs w:val="24"/>
          <w:rtl/>
        </w:rPr>
        <w:t>תוספות</w:t>
      </w:r>
      <w:r w:rsidRPr="0075402D">
        <w:rPr>
          <w:b w:val="0"/>
          <w:bCs w:val="0"/>
          <w:sz w:val="24"/>
          <w:szCs w:val="24"/>
        </w:rPr>
        <w:t xml:space="preserve"> answers:</w:t>
      </w:r>
    </w:p>
    <w:p w:rsidR="00475D14" w:rsidRPr="0075402D" w:rsidRDefault="002C1EF4" w:rsidP="00382432">
      <w:pPr>
        <w:widowControl w:val="0"/>
        <w:bidi/>
        <w:rPr>
          <w:rFonts w:cs="David"/>
        </w:rPr>
      </w:pPr>
      <w:r w:rsidRPr="0075402D">
        <w:rPr>
          <w:rFonts w:cs="David"/>
          <w:rtl/>
        </w:rPr>
        <w:t>וי</w:t>
      </w:r>
      <w:r w:rsidR="00475D14" w:rsidRPr="0075402D">
        <w:rPr>
          <w:rFonts w:cs="David" w:hint="cs"/>
          <w:rtl/>
        </w:rPr>
        <w:t xml:space="preserve">ש </w:t>
      </w:r>
      <w:r w:rsidRPr="0075402D">
        <w:rPr>
          <w:rFonts w:cs="David"/>
          <w:rtl/>
        </w:rPr>
        <w:t>ל</w:t>
      </w:r>
      <w:r w:rsidR="00475D14" w:rsidRPr="0075402D">
        <w:rPr>
          <w:rFonts w:cs="David" w:hint="cs"/>
          <w:rtl/>
        </w:rPr>
        <w:t>ומר</w:t>
      </w:r>
      <w:r w:rsidRPr="0075402D">
        <w:rPr>
          <w:rFonts w:cs="David"/>
          <w:rtl/>
        </w:rPr>
        <w:t xml:space="preserve"> דשם אונס חד הוא</w:t>
      </w:r>
      <w:r w:rsidR="00447260" w:rsidRPr="0075402D">
        <w:rPr>
          <w:rStyle w:val="FootnoteReference"/>
          <w:rFonts w:cs="David"/>
          <w:rtl/>
        </w:rPr>
        <w:footnoteReference w:id="3"/>
      </w:r>
      <w:r w:rsidRPr="0075402D">
        <w:rPr>
          <w:rFonts w:cs="David"/>
          <w:rtl/>
        </w:rPr>
        <w:t xml:space="preserve"> </w:t>
      </w:r>
      <w:r w:rsidR="0075402D">
        <w:rPr>
          <w:rFonts w:cs="David" w:hint="cs"/>
          <w:rtl/>
        </w:rPr>
        <w:t>-</w:t>
      </w:r>
    </w:p>
    <w:p w:rsidR="003D16D6" w:rsidRDefault="003D16D6" w:rsidP="00382432">
      <w:pPr>
        <w:widowControl w:val="0"/>
        <w:rPr>
          <w:b w:val="0"/>
          <w:bCs w:val="0"/>
          <w:sz w:val="24"/>
          <w:szCs w:val="24"/>
        </w:rPr>
      </w:pPr>
      <w:r>
        <w:lastRenderedPageBreak/>
        <w:t xml:space="preserve">And one can say that the term </w:t>
      </w:r>
      <w:r>
        <w:rPr>
          <w:rFonts w:hint="cs"/>
          <w:rtl/>
        </w:rPr>
        <w:t>אונס</w:t>
      </w:r>
      <w:r>
        <w:t xml:space="preserve"> is one, </w:t>
      </w:r>
      <w:r w:rsidRPr="0075402D">
        <w:rPr>
          <w:b w:val="0"/>
          <w:bCs w:val="0"/>
          <w:sz w:val="24"/>
          <w:szCs w:val="24"/>
        </w:rPr>
        <w:t xml:space="preserve">there is only one </w:t>
      </w:r>
      <w:r w:rsidRPr="0075402D">
        <w:rPr>
          <w:rFonts w:hint="cs"/>
          <w:b w:val="0"/>
          <w:bCs w:val="0"/>
          <w:sz w:val="24"/>
          <w:szCs w:val="24"/>
          <w:rtl/>
        </w:rPr>
        <w:t>ספק</w:t>
      </w:r>
      <w:r w:rsidR="00447260" w:rsidRPr="0075402D">
        <w:rPr>
          <w:b w:val="0"/>
          <w:bCs w:val="0"/>
          <w:sz w:val="24"/>
          <w:szCs w:val="24"/>
        </w:rPr>
        <w:t>;</w:t>
      </w:r>
      <w:r w:rsidRPr="0075402D">
        <w:rPr>
          <w:b w:val="0"/>
          <w:bCs w:val="0"/>
          <w:sz w:val="24"/>
          <w:szCs w:val="24"/>
        </w:rPr>
        <w:t xml:space="preserve"> perhaps it was </w:t>
      </w:r>
      <w:r w:rsidRPr="0075402D">
        <w:rPr>
          <w:rFonts w:hint="cs"/>
          <w:b w:val="0"/>
          <w:bCs w:val="0"/>
          <w:sz w:val="24"/>
          <w:szCs w:val="24"/>
          <w:rtl/>
        </w:rPr>
        <w:t>באונס</w:t>
      </w:r>
      <w:r w:rsidRPr="0075402D">
        <w:rPr>
          <w:b w:val="0"/>
          <w:bCs w:val="0"/>
          <w:sz w:val="24"/>
          <w:szCs w:val="24"/>
        </w:rPr>
        <w:t xml:space="preserve"> (which includes </w:t>
      </w:r>
      <w:r w:rsidRPr="0075402D">
        <w:rPr>
          <w:rFonts w:hint="cs"/>
          <w:b w:val="0"/>
          <w:bCs w:val="0"/>
          <w:sz w:val="24"/>
          <w:szCs w:val="24"/>
          <w:rtl/>
        </w:rPr>
        <w:t>נבעלה כשהיא גדולה באונס</w:t>
      </w:r>
      <w:r w:rsidRPr="0075402D">
        <w:rPr>
          <w:b w:val="0"/>
          <w:bCs w:val="0"/>
          <w:sz w:val="24"/>
          <w:szCs w:val="24"/>
        </w:rPr>
        <w:t xml:space="preserve"> and </w:t>
      </w:r>
      <w:r w:rsidRPr="0075402D">
        <w:rPr>
          <w:rFonts w:hint="cs"/>
          <w:b w:val="0"/>
          <w:bCs w:val="0"/>
          <w:sz w:val="24"/>
          <w:szCs w:val="24"/>
          <w:rtl/>
        </w:rPr>
        <w:t>פתוי קטנה</w:t>
      </w:r>
      <w:r w:rsidRPr="0075402D">
        <w:rPr>
          <w:b w:val="0"/>
          <w:bCs w:val="0"/>
          <w:sz w:val="24"/>
          <w:szCs w:val="24"/>
        </w:rPr>
        <w:t xml:space="preserve">) and perhaps it was </w:t>
      </w:r>
      <w:r w:rsidRPr="0075402D">
        <w:rPr>
          <w:rFonts w:hint="cs"/>
          <w:b w:val="0"/>
          <w:bCs w:val="0"/>
          <w:sz w:val="24"/>
          <w:szCs w:val="24"/>
          <w:rtl/>
        </w:rPr>
        <w:t>ברצון</w:t>
      </w:r>
      <w:r w:rsidRPr="0075402D">
        <w:rPr>
          <w:b w:val="0"/>
          <w:bCs w:val="0"/>
          <w:sz w:val="24"/>
          <w:szCs w:val="24"/>
        </w:rPr>
        <w:t xml:space="preserve"> that she was </w:t>
      </w:r>
      <w:r w:rsidRPr="0075402D">
        <w:rPr>
          <w:rFonts w:hint="cs"/>
          <w:b w:val="0"/>
          <w:bCs w:val="0"/>
          <w:sz w:val="24"/>
          <w:szCs w:val="24"/>
          <w:rtl/>
        </w:rPr>
        <w:t>מזנה</w:t>
      </w:r>
      <w:r w:rsidRPr="0075402D">
        <w:rPr>
          <w:b w:val="0"/>
          <w:bCs w:val="0"/>
          <w:sz w:val="24"/>
          <w:szCs w:val="24"/>
        </w:rPr>
        <w:t xml:space="preserve"> when she was a </w:t>
      </w:r>
      <w:r w:rsidRPr="0075402D">
        <w:rPr>
          <w:rFonts w:hint="cs"/>
          <w:b w:val="0"/>
          <w:bCs w:val="0"/>
          <w:sz w:val="24"/>
          <w:szCs w:val="24"/>
          <w:rtl/>
        </w:rPr>
        <w:t>גדולה ברצון</w:t>
      </w:r>
      <w:r w:rsidRPr="0075402D">
        <w:rPr>
          <w:b w:val="0"/>
          <w:bCs w:val="0"/>
          <w:sz w:val="24"/>
          <w:szCs w:val="24"/>
        </w:rPr>
        <w:t>.</w:t>
      </w:r>
      <w:r w:rsidR="00FA4747">
        <w:rPr>
          <w:b w:val="0"/>
          <w:bCs w:val="0"/>
          <w:sz w:val="24"/>
          <w:szCs w:val="24"/>
        </w:rPr>
        <w:t xml:space="preserve"> Therefore there is no </w:t>
      </w:r>
      <w:r w:rsidR="00FA4747">
        <w:rPr>
          <w:rFonts w:hint="cs"/>
          <w:b w:val="0"/>
          <w:bCs w:val="0"/>
          <w:sz w:val="24"/>
          <w:szCs w:val="24"/>
          <w:rtl/>
        </w:rPr>
        <w:t>ספק ספיקא</w:t>
      </w:r>
      <w:r w:rsidR="00FA4747">
        <w:rPr>
          <w:b w:val="0"/>
          <w:bCs w:val="0"/>
          <w:sz w:val="24"/>
          <w:szCs w:val="24"/>
        </w:rPr>
        <w:t>.</w:t>
      </w:r>
    </w:p>
    <w:p w:rsidR="008D3145" w:rsidRPr="0075402D" w:rsidRDefault="008D3145" w:rsidP="00382432">
      <w:pPr>
        <w:widowControl w:val="0"/>
        <w:rPr>
          <w:b w:val="0"/>
          <w:bCs w:val="0"/>
          <w:sz w:val="24"/>
          <w:szCs w:val="24"/>
        </w:rPr>
      </w:pPr>
    </w:p>
    <w:p w:rsidR="003D16D6" w:rsidRPr="00FA4747" w:rsidRDefault="003D16D6" w:rsidP="00382432">
      <w:pPr>
        <w:widowControl w:val="0"/>
        <w:rPr>
          <w:b w:val="0"/>
          <w:bCs w:val="0"/>
          <w:sz w:val="24"/>
          <w:szCs w:val="24"/>
        </w:rPr>
      </w:pPr>
      <w:r w:rsidRPr="00FA4747">
        <w:rPr>
          <w:rFonts w:hint="cs"/>
          <w:b w:val="0"/>
          <w:bCs w:val="0"/>
          <w:sz w:val="24"/>
          <w:szCs w:val="24"/>
          <w:rtl/>
        </w:rPr>
        <w:t>תוספות</w:t>
      </w:r>
      <w:r w:rsidRPr="00FA4747">
        <w:rPr>
          <w:b w:val="0"/>
          <w:bCs w:val="0"/>
          <w:sz w:val="24"/>
          <w:szCs w:val="24"/>
        </w:rPr>
        <w:t xml:space="preserve"> asks (2):</w:t>
      </w:r>
    </w:p>
    <w:p w:rsidR="00475D14" w:rsidRPr="00FA4747" w:rsidRDefault="002C1EF4" w:rsidP="00382432">
      <w:pPr>
        <w:widowControl w:val="0"/>
        <w:bidi/>
        <w:rPr>
          <w:rFonts w:cs="David"/>
        </w:rPr>
      </w:pPr>
      <w:r w:rsidRPr="00FA4747">
        <w:rPr>
          <w:rFonts w:cs="David"/>
          <w:rtl/>
        </w:rPr>
        <w:t>וא</w:t>
      </w:r>
      <w:r w:rsidR="00475D14" w:rsidRPr="00FA4747">
        <w:rPr>
          <w:rFonts w:cs="David" w:hint="cs"/>
          <w:rtl/>
        </w:rPr>
        <w:t xml:space="preserve">ם </w:t>
      </w:r>
      <w:r w:rsidRPr="00FA4747">
        <w:rPr>
          <w:rFonts w:cs="David"/>
          <w:rtl/>
        </w:rPr>
        <w:t>ת</w:t>
      </w:r>
      <w:r w:rsidR="00475D14" w:rsidRPr="00FA4747">
        <w:rPr>
          <w:rFonts w:cs="David" w:hint="cs"/>
          <w:rtl/>
        </w:rPr>
        <w:t>אמר</w:t>
      </w:r>
      <w:r w:rsidRPr="00FA4747">
        <w:rPr>
          <w:rFonts w:cs="David"/>
          <w:rtl/>
        </w:rPr>
        <w:t xml:space="preserve"> ונוקמה בחזקת היתר לבעלה</w:t>
      </w:r>
      <w:r w:rsidR="003D16D6" w:rsidRPr="00FA4747">
        <w:rPr>
          <w:rStyle w:val="FootnoteReference"/>
          <w:rFonts w:cs="David"/>
          <w:rtl/>
        </w:rPr>
        <w:footnoteReference w:id="4"/>
      </w:r>
      <w:r w:rsidRPr="00FA4747">
        <w:rPr>
          <w:rFonts w:cs="David"/>
          <w:rtl/>
        </w:rPr>
        <w:t xml:space="preserve"> </w:t>
      </w:r>
      <w:r w:rsidR="00FA4747">
        <w:rPr>
          <w:rFonts w:cs="David" w:hint="cs"/>
          <w:rtl/>
        </w:rPr>
        <w:t>-</w:t>
      </w:r>
      <w:r w:rsidR="00475D14" w:rsidRPr="00FA4747">
        <w:rPr>
          <w:rFonts w:cs="David" w:hint="cs"/>
          <w:rtl/>
        </w:rPr>
        <w:t xml:space="preserve"> </w:t>
      </w:r>
    </w:p>
    <w:p w:rsidR="003D16D6" w:rsidRDefault="003D16D6" w:rsidP="00382432">
      <w:pPr>
        <w:widowControl w:val="0"/>
      </w:pPr>
      <w:proofErr w:type="gramStart"/>
      <w:r>
        <w:t xml:space="preserve">And if you will say; but let us place her </w:t>
      </w:r>
      <w:r>
        <w:rPr>
          <w:rFonts w:hint="cs"/>
          <w:rtl/>
        </w:rPr>
        <w:t>בחזקת היתר</w:t>
      </w:r>
      <w:r>
        <w:t xml:space="preserve"> to her husband?</w:t>
      </w:r>
      <w:proofErr w:type="gramEnd"/>
    </w:p>
    <w:p w:rsidR="00AD771A" w:rsidRPr="00FA4747" w:rsidRDefault="00AD771A" w:rsidP="00382432">
      <w:pPr>
        <w:widowControl w:val="0"/>
        <w:rPr>
          <w:sz w:val="24"/>
          <w:szCs w:val="24"/>
        </w:rPr>
      </w:pPr>
    </w:p>
    <w:p w:rsidR="00AD771A" w:rsidRPr="00FA4747" w:rsidRDefault="00AD771A" w:rsidP="00382432">
      <w:pPr>
        <w:widowControl w:val="0"/>
        <w:rPr>
          <w:b w:val="0"/>
          <w:bCs w:val="0"/>
          <w:sz w:val="24"/>
          <w:szCs w:val="24"/>
        </w:rPr>
      </w:pPr>
      <w:r w:rsidRPr="00FA4747">
        <w:rPr>
          <w:rFonts w:hint="cs"/>
          <w:b w:val="0"/>
          <w:bCs w:val="0"/>
          <w:sz w:val="24"/>
          <w:szCs w:val="24"/>
          <w:rtl/>
        </w:rPr>
        <w:t>תוספות</w:t>
      </w:r>
      <w:r w:rsidRPr="00FA4747">
        <w:rPr>
          <w:b w:val="0"/>
          <w:bCs w:val="0"/>
          <w:sz w:val="24"/>
          <w:szCs w:val="24"/>
        </w:rPr>
        <w:t xml:space="preserve"> answers:</w:t>
      </w:r>
    </w:p>
    <w:p w:rsidR="00475D14" w:rsidRPr="00FA4747" w:rsidRDefault="002C1EF4" w:rsidP="00FA4747">
      <w:pPr>
        <w:widowControl w:val="0"/>
        <w:bidi/>
        <w:rPr>
          <w:rFonts w:cs="David"/>
        </w:rPr>
      </w:pPr>
      <w:r w:rsidRPr="00FA4747">
        <w:rPr>
          <w:rFonts w:cs="David"/>
          <w:rtl/>
        </w:rPr>
        <w:t>וי</w:t>
      </w:r>
      <w:r w:rsidR="00475D14" w:rsidRPr="00FA4747">
        <w:rPr>
          <w:rFonts w:cs="David" w:hint="cs"/>
          <w:rtl/>
        </w:rPr>
        <w:t xml:space="preserve">ש </w:t>
      </w:r>
      <w:r w:rsidRPr="00FA4747">
        <w:rPr>
          <w:rFonts w:cs="David"/>
          <w:rtl/>
        </w:rPr>
        <w:t>ל</w:t>
      </w:r>
      <w:r w:rsidR="00475D14" w:rsidRPr="00FA4747">
        <w:rPr>
          <w:rFonts w:cs="David" w:hint="cs"/>
          <w:rtl/>
        </w:rPr>
        <w:t>ומר</w:t>
      </w:r>
      <w:r w:rsidRPr="00FA4747">
        <w:rPr>
          <w:rFonts w:cs="David"/>
          <w:rtl/>
        </w:rPr>
        <w:t xml:space="preserve"> דאונסא קלא אית לה</w:t>
      </w:r>
      <w:r w:rsidR="008336A8" w:rsidRPr="00FA4747">
        <w:rPr>
          <w:rStyle w:val="FootnoteReference"/>
          <w:rFonts w:cs="David"/>
          <w:rtl/>
        </w:rPr>
        <w:footnoteReference w:id="5"/>
      </w:r>
      <w:r w:rsidRPr="00FA4747">
        <w:rPr>
          <w:rFonts w:cs="David"/>
          <w:rtl/>
        </w:rPr>
        <w:t xml:space="preserve"> כדאמרינן בירושלמי</w:t>
      </w:r>
      <w:r w:rsidR="00AD771A" w:rsidRPr="00FA4747">
        <w:rPr>
          <w:rStyle w:val="FootnoteReference"/>
          <w:rFonts w:cs="David"/>
          <w:rtl/>
        </w:rPr>
        <w:footnoteReference w:id="6"/>
      </w:r>
      <w:r w:rsidRPr="00FA4747">
        <w:rPr>
          <w:rFonts w:cs="David"/>
          <w:rtl/>
        </w:rPr>
        <w:t xml:space="preserve"> [אונסא יש לו קול] </w:t>
      </w:r>
      <w:r w:rsidR="00FA4747">
        <w:rPr>
          <w:rFonts w:cs="David" w:hint="cs"/>
          <w:rtl/>
        </w:rPr>
        <w:t>-</w:t>
      </w:r>
    </w:p>
    <w:p w:rsidR="00AD771A" w:rsidRPr="00AD771A" w:rsidRDefault="00AD771A" w:rsidP="00AD771A">
      <w:r>
        <w:t xml:space="preserve">And one can say; that there is publicity </w:t>
      </w:r>
      <w:r>
        <w:rPr>
          <w:b w:val="0"/>
          <w:bCs w:val="0"/>
        </w:rPr>
        <w:t xml:space="preserve">when a woman </w:t>
      </w:r>
      <w:r>
        <w:t xml:space="preserve">is </w:t>
      </w:r>
      <w:r>
        <w:rPr>
          <w:rFonts w:hint="cs"/>
          <w:rtl/>
        </w:rPr>
        <w:t>נאנס</w:t>
      </w:r>
      <w:r>
        <w:t xml:space="preserve">, as it states in </w:t>
      </w:r>
      <w:r>
        <w:rPr>
          <w:rFonts w:hint="cs"/>
          <w:b w:val="0"/>
          <w:bCs w:val="0"/>
          <w:rtl/>
        </w:rPr>
        <w:t xml:space="preserve">תלמוד </w:t>
      </w:r>
      <w:r>
        <w:rPr>
          <w:rFonts w:hint="cs"/>
          <w:rtl/>
        </w:rPr>
        <w:t>ירושלמי</w:t>
      </w:r>
      <w:r>
        <w:t xml:space="preserve"> [an </w:t>
      </w:r>
      <w:r>
        <w:rPr>
          <w:rFonts w:hint="cs"/>
          <w:rtl/>
        </w:rPr>
        <w:t>אונס</w:t>
      </w:r>
      <w:r>
        <w:t xml:space="preserve"> has a </w:t>
      </w:r>
      <w:r>
        <w:rPr>
          <w:rFonts w:hint="cs"/>
          <w:rtl/>
        </w:rPr>
        <w:t>קול</w:t>
      </w:r>
      <w:r>
        <w:t>] -</w:t>
      </w:r>
    </w:p>
    <w:p w:rsidR="00475D14" w:rsidRPr="00FA4747" w:rsidRDefault="002C1EF4" w:rsidP="00FA4747">
      <w:pPr>
        <w:bidi/>
        <w:rPr>
          <w:rFonts w:cs="David"/>
        </w:rPr>
      </w:pPr>
      <w:r w:rsidRPr="00FA4747">
        <w:rPr>
          <w:rFonts w:cs="David"/>
          <w:rtl/>
        </w:rPr>
        <w:t>והשתא דליכא קלא הוי ליה רצון רובא ומיעוט אונס ורובא וחזקה</w:t>
      </w:r>
      <w:r w:rsidR="00AD771A" w:rsidRPr="00FA4747">
        <w:rPr>
          <w:rStyle w:val="FootnoteReference"/>
          <w:rFonts w:cs="David"/>
          <w:rtl/>
        </w:rPr>
        <w:footnoteReference w:id="7"/>
      </w:r>
      <w:r w:rsidRPr="00FA4747">
        <w:rPr>
          <w:rFonts w:cs="David"/>
          <w:rtl/>
        </w:rPr>
        <w:t xml:space="preserve"> רובא עדיף</w:t>
      </w:r>
      <w:r w:rsidR="008336A8" w:rsidRPr="00FA4747">
        <w:rPr>
          <w:rStyle w:val="FootnoteReference"/>
          <w:rFonts w:cs="David"/>
          <w:rtl/>
        </w:rPr>
        <w:footnoteReference w:id="8"/>
      </w:r>
      <w:r w:rsidRPr="00FA4747">
        <w:rPr>
          <w:rFonts w:cs="David"/>
          <w:rtl/>
        </w:rPr>
        <w:t xml:space="preserve"> </w:t>
      </w:r>
      <w:r w:rsidR="00FA4747">
        <w:rPr>
          <w:rFonts w:cs="David" w:hint="cs"/>
          <w:rtl/>
        </w:rPr>
        <w:t>-</w:t>
      </w:r>
    </w:p>
    <w:p w:rsidR="00AD771A" w:rsidRDefault="00AD771A" w:rsidP="00E10845">
      <w:r>
        <w:t xml:space="preserve">So now that there is no </w:t>
      </w:r>
      <w:r>
        <w:rPr>
          <w:rFonts w:hint="cs"/>
          <w:rtl/>
        </w:rPr>
        <w:t>קול</w:t>
      </w:r>
      <w:r>
        <w:t xml:space="preserve"> </w:t>
      </w:r>
      <w:r>
        <w:rPr>
          <w:b w:val="0"/>
          <w:bCs w:val="0"/>
        </w:rPr>
        <w:t xml:space="preserve">(that she was </w:t>
      </w:r>
      <w:r>
        <w:rPr>
          <w:rFonts w:hint="cs"/>
          <w:b w:val="0"/>
          <w:bCs w:val="0"/>
          <w:rtl/>
        </w:rPr>
        <w:t>נאנס</w:t>
      </w:r>
      <w:r w:rsidR="00E10845">
        <w:rPr>
          <w:rFonts w:hint="cs"/>
          <w:b w:val="0"/>
          <w:bCs w:val="0"/>
          <w:rtl/>
        </w:rPr>
        <w:t>ה</w:t>
      </w:r>
      <w:r>
        <w:rPr>
          <w:b w:val="0"/>
          <w:bCs w:val="0"/>
        </w:rPr>
        <w:t xml:space="preserve">), the possibility that it was </w:t>
      </w:r>
      <w:r>
        <w:rPr>
          <w:rFonts w:hint="cs"/>
          <w:rtl/>
        </w:rPr>
        <w:t>ברצון</w:t>
      </w:r>
      <w:r>
        <w:t xml:space="preserve"> is a majority, and </w:t>
      </w:r>
      <w:r>
        <w:rPr>
          <w:b w:val="0"/>
          <w:bCs w:val="0"/>
        </w:rPr>
        <w:t xml:space="preserve">the possibility that it was </w:t>
      </w:r>
      <w:r>
        <w:rPr>
          <w:rFonts w:hint="cs"/>
          <w:rtl/>
        </w:rPr>
        <w:t>באונס</w:t>
      </w:r>
      <w:r>
        <w:t xml:space="preserve"> is a minority </w:t>
      </w:r>
      <w:r>
        <w:rPr>
          <w:b w:val="0"/>
          <w:bCs w:val="0"/>
        </w:rPr>
        <w:t xml:space="preserve">(since there is no </w:t>
      </w:r>
      <w:r>
        <w:rPr>
          <w:rFonts w:hint="cs"/>
          <w:b w:val="0"/>
          <w:bCs w:val="0"/>
          <w:rtl/>
        </w:rPr>
        <w:t>קול</w:t>
      </w:r>
      <w:r>
        <w:rPr>
          <w:b w:val="0"/>
          <w:bCs w:val="0"/>
        </w:rPr>
        <w:t xml:space="preserve">, presumably the probability of </w:t>
      </w:r>
      <w:r>
        <w:rPr>
          <w:rFonts w:hint="cs"/>
          <w:b w:val="0"/>
          <w:bCs w:val="0"/>
          <w:rtl/>
        </w:rPr>
        <w:t>באונס</w:t>
      </w:r>
      <w:r>
        <w:rPr>
          <w:b w:val="0"/>
          <w:bCs w:val="0"/>
        </w:rPr>
        <w:t xml:space="preserve"> is diminished), </w:t>
      </w:r>
      <w:r>
        <w:t xml:space="preserve">and </w:t>
      </w:r>
      <w:r>
        <w:rPr>
          <w:b w:val="0"/>
          <w:bCs w:val="0"/>
        </w:rPr>
        <w:t xml:space="preserve">the rule is that when </w:t>
      </w:r>
      <w:r>
        <w:rPr>
          <w:rFonts w:hint="cs"/>
          <w:rtl/>
        </w:rPr>
        <w:t>רוב</w:t>
      </w:r>
      <w:r>
        <w:t xml:space="preserve"> </w:t>
      </w:r>
      <w:r w:rsidRPr="00AD771A">
        <w:rPr>
          <w:b w:val="0"/>
          <w:bCs w:val="0"/>
        </w:rPr>
        <w:t>clashes against</w:t>
      </w:r>
      <w:r>
        <w:t xml:space="preserve"> </w:t>
      </w:r>
      <w:r>
        <w:rPr>
          <w:rFonts w:hint="cs"/>
          <w:rtl/>
        </w:rPr>
        <w:t>חזקה</w:t>
      </w:r>
      <w:r>
        <w:t xml:space="preserve">, the </w:t>
      </w:r>
      <w:r>
        <w:rPr>
          <w:rFonts w:hint="cs"/>
          <w:rtl/>
        </w:rPr>
        <w:t>רוב</w:t>
      </w:r>
      <w:r>
        <w:t xml:space="preserve"> perseveres.</w:t>
      </w:r>
    </w:p>
    <w:p w:rsidR="00AD771A" w:rsidRPr="00FA4747" w:rsidRDefault="00AD771A" w:rsidP="00AD771A">
      <w:pPr>
        <w:rPr>
          <w:sz w:val="24"/>
          <w:szCs w:val="24"/>
        </w:rPr>
      </w:pPr>
    </w:p>
    <w:p w:rsidR="00AD771A" w:rsidRPr="00FA4747" w:rsidRDefault="00AD771A" w:rsidP="00AD771A">
      <w:pPr>
        <w:rPr>
          <w:b w:val="0"/>
          <w:bCs w:val="0"/>
          <w:sz w:val="24"/>
          <w:szCs w:val="24"/>
        </w:rPr>
      </w:pPr>
      <w:r w:rsidRPr="00FA4747">
        <w:rPr>
          <w:rFonts w:hint="cs"/>
          <w:b w:val="0"/>
          <w:bCs w:val="0"/>
          <w:sz w:val="24"/>
          <w:szCs w:val="24"/>
          <w:rtl/>
        </w:rPr>
        <w:t>תוספות</w:t>
      </w:r>
      <w:r w:rsidRPr="00FA4747">
        <w:rPr>
          <w:b w:val="0"/>
          <w:bCs w:val="0"/>
          <w:sz w:val="24"/>
          <w:szCs w:val="24"/>
        </w:rPr>
        <w:t xml:space="preserve"> asks (3):</w:t>
      </w:r>
    </w:p>
    <w:p w:rsidR="00475D14" w:rsidRPr="00FA4747" w:rsidRDefault="002C1EF4" w:rsidP="00FA4747">
      <w:pPr>
        <w:bidi/>
        <w:rPr>
          <w:rFonts w:cs="David"/>
        </w:rPr>
      </w:pPr>
      <w:r w:rsidRPr="00FA4747">
        <w:rPr>
          <w:rFonts w:cs="David"/>
          <w:rtl/>
        </w:rPr>
        <w:t>וא</w:t>
      </w:r>
      <w:r w:rsidR="00475D14" w:rsidRPr="00FA4747">
        <w:rPr>
          <w:rFonts w:cs="David" w:hint="cs"/>
          <w:rtl/>
        </w:rPr>
        <w:t xml:space="preserve">ם </w:t>
      </w:r>
      <w:r w:rsidRPr="00FA4747">
        <w:rPr>
          <w:rFonts w:cs="David"/>
          <w:rtl/>
        </w:rPr>
        <w:t>ת</w:t>
      </w:r>
      <w:r w:rsidR="00475D14" w:rsidRPr="00FA4747">
        <w:rPr>
          <w:rFonts w:cs="David" w:hint="cs"/>
          <w:rtl/>
        </w:rPr>
        <w:t>אמר</w:t>
      </w:r>
      <w:r w:rsidRPr="00FA4747">
        <w:rPr>
          <w:rFonts w:cs="David"/>
          <w:rtl/>
        </w:rPr>
        <w:t xml:space="preserve"> א</w:t>
      </w:r>
      <w:r w:rsidR="00475D14" w:rsidRPr="00FA4747">
        <w:rPr>
          <w:rFonts w:cs="David" w:hint="cs"/>
          <w:rtl/>
        </w:rPr>
        <w:t xml:space="preserve">ם </w:t>
      </w:r>
      <w:r w:rsidRPr="00FA4747">
        <w:rPr>
          <w:rFonts w:cs="David"/>
          <w:rtl/>
        </w:rPr>
        <w:t>כ</w:t>
      </w:r>
      <w:r w:rsidR="00475D14" w:rsidRPr="00FA4747">
        <w:rPr>
          <w:rFonts w:cs="David" w:hint="cs"/>
          <w:rtl/>
        </w:rPr>
        <w:t>ן</w:t>
      </w:r>
      <w:r w:rsidRPr="00FA4747">
        <w:rPr>
          <w:rFonts w:cs="David"/>
          <w:rtl/>
        </w:rPr>
        <w:t xml:space="preserve"> בספק ספיקא נמי תיאסר דספק אונס כמאן דליתיה דמי</w:t>
      </w:r>
      <w:r w:rsidR="00165291" w:rsidRPr="00FA4747">
        <w:rPr>
          <w:rStyle w:val="FootnoteReference"/>
          <w:rFonts w:cs="David"/>
          <w:rtl/>
        </w:rPr>
        <w:footnoteReference w:id="9"/>
      </w:r>
      <w:r w:rsidRPr="00FA4747">
        <w:rPr>
          <w:rFonts w:cs="David"/>
          <w:rtl/>
        </w:rPr>
        <w:t xml:space="preserve"> </w:t>
      </w:r>
      <w:r w:rsidR="00FA4747">
        <w:rPr>
          <w:rFonts w:cs="David" w:hint="cs"/>
          <w:rtl/>
        </w:rPr>
        <w:t>-</w:t>
      </w:r>
    </w:p>
    <w:p w:rsidR="00AD771A" w:rsidRPr="00256354" w:rsidRDefault="00AD771A" w:rsidP="00256354">
      <w:pPr>
        <w:rPr>
          <w:b w:val="0"/>
          <w:bCs w:val="0"/>
        </w:rPr>
      </w:pPr>
      <w:r>
        <w:t xml:space="preserve">And if you will say; if indeed </w:t>
      </w:r>
      <w:r>
        <w:rPr>
          <w:b w:val="0"/>
          <w:bCs w:val="0"/>
        </w:rPr>
        <w:t xml:space="preserve">(that the </w:t>
      </w:r>
      <w:r>
        <w:rPr>
          <w:rFonts w:hint="cs"/>
          <w:b w:val="0"/>
          <w:bCs w:val="0"/>
          <w:rtl/>
        </w:rPr>
        <w:t>רוב</w:t>
      </w:r>
      <w:r>
        <w:rPr>
          <w:b w:val="0"/>
          <w:bCs w:val="0"/>
        </w:rPr>
        <w:t xml:space="preserve"> tells us that it was </w:t>
      </w:r>
      <w:r>
        <w:rPr>
          <w:rFonts w:hint="cs"/>
          <w:b w:val="0"/>
          <w:bCs w:val="0"/>
          <w:rtl/>
        </w:rPr>
        <w:t>ברצון</w:t>
      </w:r>
      <w:r>
        <w:rPr>
          <w:b w:val="0"/>
          <w:bCs w:val="0"/>
        </w:rPr>
        <w:t xml:space="preserve">, since </w:t>
      </w:r>
      <w:r w:rsidR="00256354">
        <w:rPr>
          <w:rFonts w:hint="cs"/>
          <w:b w:val="0"/>
          <w:bCs w:val="0"/>
          <w:rtl/>
        </w:rPr>
        <w:t>אונסא יש</w:t>
      </w:r>
      <w:r>
        <w:rPr>
          <w:rFonts w:hint="cs"/>
          <w:b w:val="0"/>
          <w:bCs w:val="0"/>
          <w:rtl/>
        </w:rPr>
        <w:t xml:space="preserve"> לו קול</w:t>
      </w:r>
      <w:r>
        <w:rPr>
          <w:b w:val="0"/>
          <w:bCs w:val="0"/>
        </w:rPr>
        <w:t xml:space="preserve">), </w:t>
      </w:r>
      <w:r w:rsidR="00256354">
        <w:t xml:space="preserve">so even by a </w:t>
      </w:r>
      <w:r w:rsidR="00256354">
        <w:rPr>
          <w:rFonts w:hint="cs"/>
          <w:rtl/>
        </w:rPr>
        <w:t>ספק ספיקא</w:t>
      </w:r>
      <w:r w:rsidR="00256354">
        <w:t xml:space="preserve"> </w:t>
      </w:r>
      <w:r w:rsidR="00256354">
        <w:rPr>
          <w:b w:val="0"/>
          <w:bCs w:val="0"/>
        </w:rPr>
        <w:t xml:space="preserve">(an </w:t>
      </w:r>
      <w:r w:rsidR="00256354">
        <w:rPr>
          <w:rFonts w:hint="cs"/>
          <w:b w:val="0"/>
          <w:bCs w:val="0"/>
          <w:rtl/>
        </w:rPr>
        <w:t>אשת ישראל גדולה</w:t>
      </w:r>
      <w:r w:rsidR="00256354">
        <w:rPr>
          <w:b w:val="0"/>
          <w:bCs w:val="0"/>
        </w:rPr>
        <w:t xml:space="preserve">) </w:t>
      </w:r>
      <w:r w:rsidR="00256354">
        <w:t xml:space="preserve">she should also be </w:t>
      </w:r>
      <w:r w:rsidR="00256354">
        <w:rPr>
          <w:rFonts w:hint="cs"/>
          <w:rtl/>
        </w:rPr>
        <w:t>אסורה</w:t>
      </w:r>
      <w:r w:rsidR="00256354">
        <w:rPr>
          <w:rFonts w:hint="cs"/>
          <w:b w:val="0"/>
          <w:bCs w:val="0"/>
          <w:rtl/>
        </w:rPr>
        <w:t xml:space="preserve"> לבעלה</w:t>
      </w:r>
      <w:r w:rsidR="00256354">
        <w:rPr>
          <w:b w:val="0"/>
          <w:bCs w:val="0"/>
        </w:rPr>
        <w:t xml:space="preserve">, </w:t>
      </w:r>
      <w:r w:rsidR="00256354">
        <w:t xml:space="preserve">since the </w:t>
      </w:r>
      <w:r w:rsidR="00256354">
        <w:rPr>
          <w:rFonts w:hint="cs"/>
          <w:rtl/>
        </w:rPr>
        <w:t>ספק</w:t>
      </w:r>
      <w:r w:rsidR="00256354">
        <w:t xml:space="preserve"> of </w:t>
      </w:r>
      <w:r w:rsidR="00256354">
        <w:rPr>
          <w:rFonts w:hint="cs"/>
          <w:rtl/>
        </w:rPr>
        <w:t>אונס</w:t>
      </w:r>
      <w:r w:rsidR="00256354">
        <w:t>, is like it does not exist -</w:t>
      </w:r>
    </w:p>
    <w:p w:rsidR="00475D14" w:rsidRPr="00FA4747" w:rsidRDefault="002C1EF4" w:rsidP="00382432">
      <w:pPr>
        <w:widowControl w:val="0"/>
        <w:bidi/>
        <w:rPr>
          <w:rFonts w:cs="David"/>
        </w:rPr>
      </w:pPr>
      <w:r w:rsidRPr="00FA4747">
        <w:rPr>
          <w:rFonts w:cs="David"/>
          <w:rtl/>
        </w:rPr>
        <w:t>ולא נשאר אלא חד ספק ספק תחתיו ובהא לא שייך לאוקמה בחזקת היתר</w:t>
      </w:r>
      <w:r w:rsidR="00256354" w:rsidRPr="00FA4747">
        <w:rPr>
          <w:rStyle w:val="FootnoteReference"/>
          <w:rFonts w:cs="David"/>
          <w:rtl/>
        </w:rPr>
        <w:footnoteReference w:id="10"/>
      </w:r>
      <w:r w:rsidRPr="00FA4747">
        <w:rPr>
          <w:rFonts w:cs="David"/>
          <w:rtl/>
        </w:rPr>
        <w:t xml:space="preserve"> כדפי</w:t>
      </w:r>
      <w:r w:rsidR="00475D14" w:rsidRPr="00FA4747">
        <w:rPr>
          <w:rFonts w:cs="David" w:hint="cs"/>
          <w:rtl/>
        </w:rPr>
        <w:t>רישית</w:t>
      </w:r>
      <w:r w:rsidR="00256354" w:rsidRPr="00FA4747">
        <w:rPr>
          <w:rStyle w:val="FootnoteReference"/>
          <w:rFonts w:cs="David"/>
          <w:rtl/>
        </w:rPr>
        <w:footnoteReference w:id="11"/>
      </w:r>
      <w:r w:rsidR="00475D14" w:rsidRPr="00FA4747">
        <w:rPr>
          <w:rFonts w:cs="David" w:hint="cs"/>
          <w:rtl/>
        </w:rPr>
        <w:t xml:space="preserve"> </w:t>
      </w:r>
      <w:r w:rsidR="00FA4747">
        <w:rPr>
          <w:rFonts w:cs="David" w:hint="cs"/>
          <w:rtl/>
        </w:rPr>
        <w:t>-</w:t>
      </w:r>
    </w:p>
    <w:p w:rsidR="00256354" w:rsidRPr="00FA4747" w:rsidRDefault="00256354" w:rsidP="0032389F">
      <w:pPr>
        <w:widowControl w:val="0"/>
        <w:rPr>
          <w:b w:val="0"/>
          <w:bCs w:val="0"/>
          <w:sz w:val="24"/>
          <w:szCs w:val="24"/>
        </w:rPr>
      </w:pPr>
      <w:proofErr w:type="gramStart"/>
      <w:r w:rsidRPr="00256354">
        <w:t>so</w:t>
      </w:r>
      <w:proofErr w:type="gramEnd"/>
      <w:r w:rsidRPr="00256354">
        <w:t xml:space="preserve"> there only remains</w:t>
      </w:r>
      <w:r>
        <w:t xml:space="preserve"> one </w:t>
      </w:r>
      <w:r>
        <w:rPr>
          <w:rFonts w:hint="cs"/>
          <w:rtl/>
        </w:rPr>
        <w:t>ספק</w:t>
      </w:r>
      <w:r w:rsidR="00FA4747">
        <w:t>,</w:t>
      </w:r>
      <w:r w:rsidRPr="00256354">
        <w:t xml:space="preserve"> the </w:t>
      </w:r>
      <w:r w:rsidRPr="00256354">
        <w:rPr>
          <w:rFonts w:hint="cs"/>
          <w:rtl/>
        </w:rPr>
        <w:t>ספק</w:t>
      </w:r>
      <w:r w:rsidRPr="00256354">
        <w:t xml:space="preserve"> of </w:t>
      </w:r>
      <w:r w:rsidRPr="00256354">
        <w:rPr>
          <w:rFonts w:hint="cs"/>
          <w:rtl/>
        </w:rPr>
        <w:t>תחתיו</w:t>
      </w:r>
      <w:r w:rsidRPr="00256354">
        <w:t xml:space="preserve"> </w:t>
      </w:r>
      <w:r w:rsidRPr="001B3192">
        <w:rPr>
          <w:b w:val="0"/>
          <w:bCs w:val="0"/>
        </w:rPr>
        <w:t xml:space="preserve">or </w:t>
      </w:r>
      <w:r w:rsidRPr="001B3192">
        <w:rPr>
          <w:rFonts w:hint="cs"/>
          <w:b w:val="0"/>
          <w:bCs w:val="0"/>
          <w:rtl/>
        </w:rPr>
        <w:t>אינו תחתיו</w:t>
      </w:r>
      <w:r>
        <w:t>,</w:t>
      </w:r>
      <w:r w:rsidRPr="00256354">
        <w:t xml:space="preserve"> and by </w:t>
      </w:r>
      <w:r w:rsidR="0032389F">
        <w:t>this</w:t>
      </w:r>
      <w:r w:rsidRPr="00256354">
        <w:t xml:space="preserve"> </w:t>
      </w:r>
      <w:r w:rsidRPr="001B3192">
        <w:rPr>
          <w:rFonts w:hint="cs"/>
          <w:b w:val="0"/>
          <w:bCs w:val="0"/>
          <w:rtl/>
        </w:rPr>
        <w:t>ספק</w:t>
      </w:r>
      <w:r w:rsidRPr="00256354">
        <w:t xml:space="preserve"> </w:t>
      </w:r>
      <w:r>
        <w:t xml:space="preserve">we </w:t>
      </w:r>
      <w:r>
        <w:lastRenderedPageBreak/>
        <w:t xml:space="preserve">cannot place her on her </w:t>
      </w:r>
      <w:r>
        <w:rPr>
          <w:rFonts w:hint="cs"/>
          <w:rtl/>
        </w:rPr>
        <w:t>חזקת היתר</w:t>
      </w:r>
      <w:r>
        <w:t xml:space="preserve"> as I explained</w:t>
      </w:r>
      <w:r>
        <w:rPr>
          <w:b w:val="0"/>
          <w:bCs w:val="0"/>
        </w:rPr>
        <w:t xml:space="preserve"> </w:t>
      </w:r>
      <w:r w:rsidRPr="00FA4747">
        <w:rPr>
          <w:b w:val="0"/>
          <w:bCs w:val="0"/>
          <w:sz w:val="24"/>
          <w:szCs w:val="24"/>
        </w:rPr>
        <w:t>previously -</w:t>
      </w:r>
    </w:p>
    <w:p w:rsidR="00256354" w:rsidRPr="00FA4747" w:rsidRDefault="00256354" w:rsidP="00382432">
      <w:pPr>
        <w:widowControl w:val="0"/>
        <w:rPr>
          <w:sz w:val="24"/>
          <w:szCs w:val="24"/>
        </w:rPr>
      </w:pPr>
    </w:p>
    <w:p w:rsidR="00D62A5C" w:rsidRPr="00FA4747" w:rsidRDefault="00D62A5C" w:rsidP="00382432">
      <w:pPr>
        <w:widowControl w:val="0"/>
        <w:rPr>
          <w:b w:val="0"/>
          <w:bCs w:val="0"/>
          <w:sz w:val="24"/>
          <w:szCs w:val="24"/>
        </w:rPr>
      </w:pPr>
      <w:r w:rsidRPr="00FA4747">
        <w:rPr>
          <w:rFonts w:hint="cs"/>
          <w:b w:val="0"/>
          <w:bCs w:val="0"/>
          <w:sz w:val="24"/>
          <w:szCs w:val="24"/>
          <w:rtl/>
        </w:rPr>
        <w:t>תוספות</w:t>
      </w:r>
      <w:r w:rsidRPr="00FA4747">
        <w:rPr>
          <w:b w:val="0"/>
          <w:bCs w:val="0"/>
          <w:sz w:val="24"/>
          <w:szCs w:val="24"/>
        </w:rPr>
        <w:t xml:space="preserve"> answers:</w:t>
      </w:r>
    </w:p>
    <w:p w:rsidR="00475D14" w:rsidRPr="00FA4747" w:rsidRDefault="002C1EF4" w:rsidP="00382432">
      <w:pPr>
        <w:widowControl w:val="0"/>
        <w:bidi/>
        <w:rPr>
          <w:rFonts w:cs="David"/>
        </w:rPr>
      </w:pPr>
      <w:r w:rsidRPr="00FA4747">
        <w:rPr>
          <w:rFonts w:cs="David"/>
          <w:rtl/>
        </w:rPr>
        <w:t>ואומר ר</w:t>
      </w:r>
      <w:r w:rsidR="00475D14" w:rsidRPr="00FA4747">
        <w:rPr>
          <w:rFonts w:cs="David" w:hint="cs"/>
          <w:rtl/>
        </w:rPr>
        <w:t xml:space="preserve">בינו </w:t>
      </w:r>
      <w:r w:rsidRPr="00FA4747">
        <w:rPr>
          <w:rFonts w:cs="David"/>
          <w:rtl/>
        </w:rPr>
        <w:t>י</w:t>
      </w:r>
      <w:r w:rsidR="00475D14" w:rsidRPr="00FA4747">
        <w:rPr>
          <w:rFonts w:cs="David" w:hint="cs"/>
          <w:rtl/>
        </w:rPr>
        <w:t>צחק</w:t>
      </w:r>
      <w:r w:rsidRPr="00FA4747">
        <w:rPr>
          <w:rFonts w:cs="David"/>
          <w:rtl/>
        </w:rPr>
        <w:t xml:space="preserve"> דהאי רובא דברצון אינו רוב גמור אלא הוי מדרבנן</w:t>
      </w:r>
      <w:r w:rsidR="00BC0877" w:rsidRPr="00FA4747">
        <w:rPr>
          <w:rStyle w:val="FootnoteReference"/>
          <w:rFonts w:cs="David"/>
          <w:rtl/>
        </w:rPr>
        <w:footnoteReference w:id="12"/>
      </w:r>
      <w:r w:rsidRPr="00FA4747">
        <w:rPr>
          <w:rFonts w:cs="David"/>
          <w:rtl/>
        </w:rPr>
        <w:t xml:space="preserve"> </w:t>
      </w:r>
      <w:r w:rsidR="00FA4747">
        <w:rPr>
          <w:rFonts w:cs="David" w:hint="cs"/>
          <w:rtl/>
        </w:rPr>
        <w:t>-</w:t>
      </w:r>
    </w:p>
    <w:p w:rsidR="00D62A5C" w:rsidRPr="00794D2D" w:rsidRDefault="00D62A5C" w:rsidP="00382432">
      <w:pPr>
        <w:widowControl w:val="0"/>
        <w:rPr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ר"י</w:t>
      </w:r>
      <w:r>
        <w:t xml:space="preserve"> answers, that this </w:t>
      </w:r>
      <w:r>
        <w:rPr>
          <w:rFonts w:hint="cs"/>
          <w:rtl/>
        </w:rPr>
        <w:t>רוב</w:t>
      </w:r>
      <w:r>
        <w:t xml:space="preserve"> </w:t>
      </w:r>
      <w:r>
        <w:rPr>
          <w:b w:val="0"/>
          <w:bCs w:val="0"/>
        </w:rPr>
        <w:t xml:space="preserve">which assumes that it was </w:t>
      </w:r>
      <w:r>
        <w:rPr>
          <w:rFonts w:hint="cs"/>
          <w:rtl/>
        </w:rPr>
        <w:t>ברצון</w:t>
      </w:r>
      <w:r>
        <w:t xml:space="preserve"> </w:t>
      </w:r>
      <w:r w:rsidRPr="00D62A5C">
        <w:t xml:space="preserve">is not a </w:t>
      </w:r>
      <w:r>
        <w:t xml:space="preserve">valid </w:t>
      </w:r>
      <w:r>
        <w:rPr>
          <w:rFonts w:hint="cs"/>
          <w:rtl/>
        </w:rPr>
        <w:t>רוב</w:t>
      </w:r>
      <w:r>
        <w:t xml:space="preserve">, </w:t>
      </w:r>
      <w:r w:rsidRPr="00D62A5C">
        <w:t xml:space="preserve">but rather it is a </w:t>
      </w:r>
      <w:r>
        <w:rPr>
          <w:rFonts w:hint="cs"/>
          <w:b w:val="0"/>
          <w:bCs w:val="0"/>
          <w:rtl/>
        </w:rPr>
        <w:t xml:space="preserve">רוב </w:t>
      </w:r>
      <w:r>
        <w:rPr>
          <w:rFonts w:hint="cs"/>
          <w:rtl/>
        </w:rPr>
        <w:t>מדרבנן</w:t>
      </w:r>
      <w:r w:rsidR="00864E23">
        <w:t xml:space="preserve">; </w:t>
      </w:r>
      <w:r w:rsidR="00864E23" w:rsidRPr="00794D2D">
        <w:rPr>
          <w:b w:val="0"/>
          <w:bCs w:val="0"/>
          <w:sz w:val="24"/>
          <w:szCs w:val="24"/>
        </w:rPr>
        <w:t xml:space="preserve">it is not a definitive </w:t>
      </w:r>
      <w:r w:rsidR="00864E23" w:rsidRPr="00794D2D">
        <w:rPr>
          <w:rFonts w:hint="cs"/>
          <w:b w:val="0"/>
          <w:bCs w:val="0"/>
          <w:sz w:val="24"/>
          <w:szCs w:val="24"/>
          <w:rtl/>
        </w:rPr>
        <w:t>רוב</w:t>
      </w:r>
      <w:r w:rsidRPr="00794D2D">
        <w:rPr>
          <w:sz w:val="24"/>
          <w:szCs w:val="24"/>
        </w:rPr>
        <w:t xml:space="preserve"> </w:t>
      </w:r>
      <w:r w:rsidRPr="00794D2D">
        <w:rPr>
          <w:b w:val="0"/>
          <w:bCs w:val="0"/>
          <w:sz w:val="24"/>
          <w:szCs w:val="24"/>
        </w:rPr>
        <w:t>(</w:t>
      </w:r>
      <w:r w:rsidR="00864E23" w:rsidRPr="00794D2D">
        <w:rPr>
          <w:b w:val="0"/>
          <w:bCs w:val="0"/>
          <w:sz w:val="24"/>
          <w:szCs w:val="24"/>
        </w:rPr>
        <w:t>and</w:t>
      </w:r>
      <w:r w:rsidRPr="00794D2D">
        <w:rPr>
          <w:b w:val="0"/>
          <w:bCs w:val="0"/>
          <w:sz w:val="24"/>
          <w:szCs w:val="24"/>
        </w:rPr>
        <w:t xml:space="preserve"> </w:t>
      </w:r>
      <w:r w:rsidRPr="00794D2D">
        <w:rPr>
          <w:rFonts w:hint="cs"/>
          <w:b w:val="0"/>
          <w:bCs w:val="0"/>
          <w:sz w:val="24"/>
          <w:szCs w:val="24"/>
          <w:rtl/>
        </w:rPr>
        <w:t>מדאורייתא</w:t>
      </w:r>
      <w:r w:rsidRPr="00794D2D">
        <w:rPr>
          <w:b w:val="0"/>
          <w:bCs w:val="0"/>
          <w:sz w:val="24"/>
          <w:szCs w:val="24"/>
        </w:rPr>
        <w:t xml:space="preserve"> there still remains the </w:t>
      </w:r>
      <w:r w:rsidRPr="00794D2D">
        <w:rPr>
          <w:rFonts w:hint="cs"/>
          <w:b w:val="0"/>
          <w:bCs w:val="0"/>
          <w:sz w:val="24"/>
          <w:szCs w:val="24"/>
          <w:rtl/>
        </w:rPr>
        <w:t>ספק</w:t>
      </w:r>
      <w:r w:rsidRPr="00794D2D">
        <w:rPr>
          <w:b w:val="0"/>
          <w:bCs w:val="0"/>
          <w:sz w:val="24"/>
          <w:szCs w:val="24"/>
        </w:rPr>
        <w:t xml:space="preserve"> of </w:t>
      </w:r>
      <w:r w:rsidRPr="00794D2D">
        <w:rPr>
          <w:rFonts w:hint="cs"/>
          <w:b w:val="0"/>
          <w:bCs w:val="0"/>
          <w:sz w:val="24"/>
          <w:szCs w:val="24"/>
          <w:rtl/>
        </w:rPr>
        <w:t>אונס</w:t>
      </w:r>
      <w:r w:rsidRPr="00794D2D">
        <w:rPr>
          <w:b w:val="0"/>
          <w:bCs w:val="0"/>
          <w:sz w:val="24"/>
          <w:szCs w:val="24"/>
        </w:rPr>
        <w:t xml:space="preserve"> or </w:t>
      </w:r>
      <w:r w:rsidRPr="00794D2D">
        <w:rPr>
          <w:rFonts w:hint="cs"/>
          <w:b w:val="0"/>
          <w:bCs w:val="0"/>
          <w:sz w:val="24"/>
          <w:szCs w:val="24"/>
          <w:rtl/>
        </w:rPr>
        <w:t>רצון</w:t>
      </w:r>
      <w:r w:rsidRPr="00794D2D">
        <w:rPr>
          <w:b w:val="0"/>
          <w:bCs w:val="0"/>
          <w:sz w:val="24"/>
          <w:szCs w:val="24"/>
        </w:rPr>
        <w:t xml:space="preserve">) </w:t>
      </w:r>
      <w:r w:rsidRPr="00794D2D">
        <w:rPr>
          <w:sz w:val="24"/>
          <w:szCs w:val="24"/>
        </w:rPr>
        <w:t>-</w:t>
      </w:r>
    </w:p>
    <w:p w:rsidR="00475D14" w:rsidRPr="00794D2D" w:rsidRDefault="002C1EF4" w:rsidP="00382432">
      <w:pPr>
        <w:widowControl w:val="0"/>
        <w:bidi/>
        <w:rPr>
          <w:rFonts w:cs="David"/>
        </w:rPr>
      </w:pPr>
      <w:r w:rsidRPr="00794D2D">
        <w:rPr>
          <w:rFonts w:cs="David"/>
          <w:rtl/>
        </w:rPr>
        <w:t>והלכך במקום ספק ספיקא שרי ובמקום חד ספיקא חשבי רבנן רצון לגבי אונס רובא</w:t>
      </w:r>
      <w:r w:rsidR="001A4770">
        <w:rPr>
          <w:rStyle w:val="FootnoteReference"/>
          <w:rFonts w:cs="David"/>
          <w:rtl/>
        </w:rPr>
        <w:footnoteReference w:id="13"/>
      </w:r>
      <w:r w:rsidRPr="00794D2D">
        <w:rPr>
          <w:rFonts w:cs="David"/>
          <w:rtl/>
        </w:rPr>
        <w:t xml:space="preserve"> </w:t>
      </w:r>
      <w:r w:rsidR="00794D2D">
        <w:rPr>
          <w:rFonts w:cs="David" w:hint="cs"/>
          <w:rtl/>
        </w:rPr>
        <w:t>-</w:t>
      </w:r>
    </w:p>
    <w:p w:rsidR="00D62A5C" w:rsidRPr="00794D2D" w:rsidRDefault="00D62A5C" w:rsidP="00382432">
      <w:pPr>
        <w:widowControl w:val="0"/>
        <w:rPr>
          <w:b w:val="0"/>
          <w:bCs w:val="0"/>
          <w:sz w:val="24"/>
          <w:szCs w:val="24"/>
        </w:rPr>
      </w:pPr>
      <w:r>
        <w:t xml:space="preserve">So therefore when there is a </w:t>
      </w:r>
      <w:r>
        <w:rPr>
          <w:rFonts w:hint="cs"/>
          <w:rtl/>
        </w:rPr>
        <w:t>ספק ספיקא</w:t>
      </w:r>
      <w:r>
        <w:t xml:space="preserve"> </w:t>
      </w:r>
      <w:r>
        <w:rPr>
          <w:b w:val="0"/>
          <w:bCs w:val="0"/>
        </w:rPr>
        <w:t xml:space="preserve">(there is another </w:t>
      </w:r>
      <w:r>
        <w:rPr>
          <w:rFonts w:hint="cs"/>
          <w:b w:val="0"/>
          <w:bCs w:val="0"/>
          <w:rtl/>
        </w:rPr>
        <w:t>ספק</w:t>
      </w:r>
      <w:r>
        <w:rPr>
          <w:b w:val="0"/>
          <w:bCs w:val="0"/>
        </w:rPr>
        <w:t xml:space="preserve"> besides </w:t>
      </w:r>
      <w:r>
        <w:rPr>
          <w:rFonts w:hint="cs"/>
          <w:b w:val="0"/>
          <w:bCs w:val="0"/>
          <w:rtl/>
        </w:rPr>
        <w:t>ספק באונס ספק ברצון</w:t>
      </w:r>
      <w:r>
        <w:rPr>
          <w:b w:val="0"/>
          <w:bCs w:val="0"/>
        </w:rPr>
        <w:t xml:space="preserve">, like </w:t>
      </w:r>
      <w:r>
        <w:rPr>
          <w:rFonts w:hint="cs"/>
          <w:b w:val="0"/>
          <w:bCs w:val="0"/>
          <w:rtl/>
        </w:rPr>
        <w:t>ספק תחתיו ספק אינו תחתיו</w:t>
      </w:r>
      <w:r>
        <w:rPr>
          <w:b w:val="0"/>
          <w:bCs w:val="0"/>
        </w:rPr>
        <w:t xml:space="preserve">), she is </w:t>
      </w:r>
      <w:r>
        <w:t xml:space="preserve">permitted </w:t>
      </w:r>
      <w:r>
        <w:rPr>
          <w:rFonts w:hint="cs"/>
          <w:b w:val="0"/>
          <w:bCs w:val="0"/>
          <w:rtl/>
        </w:rPr>
        <w:t>לבעלה</w:t>
      </w:r>
      <w:r w:rsidR="00864E23">
        <w:rPr>
          <w:b w:val="0"/>
          <w:bCs w:val="0"/>
        </w:rPr>
        <w:t xml:space="preserve"> (because we include the </w:t>
      </w:r>
      <w:r w:rsidR="00864E23">
        <w:rPr>
          <w:rFonts w:hint="cs"/>
          <w:b w:val="0"/>
          <w:bCs w:val="0"/>
          <w:rtl/>
        </w:rPr>
        <w:t>ספק באונס</w:t>
      </w:r>
      <w:r w:rsidR="00794D2D">
        <w:rPr>
          <w:b w:val="0"/>
          <w:bCs w:val="0"/>
        </w:rPr>
        <w:t xml:space="preserve"> to make it a </w:t>
      </w:r>
      <w:r w:rsidR="00794D2D">
        <w:rPr>
          <w:rFonts w:hint="cs"/>
          <w:b w:val="0"/>
          <w:bCs w:val="0"/>
          <w:rtl/>
        </w:rPr>
        <w:t>ספק ספיקא</w:t>
      </w:r>
      <w:r w:rsidR="00864E23">
        <w:rPr>
          <w:b w:val="0"/>
          <w:bCs w:val="0"/>
        </w:rPr>
        <w:t>)</w:t>
      </w:r>
      <w:r>
        <w:rPr>
          <w:b w:val="0"/>
          <w:bCs w:val="0"/>
        </w:rPr>
        <w:t xml:space="preserve">, </w:t>
      </w:r>
      <w:r>
        <w:t xml:space="preserve">however where there is only one </w:t>
      </w:r>
      <w:r>
        <w:rPr>
          <w:rFonts w:hint="cs"/>
          <w:rtl/>
        </w:rPr>
        <w:t>ספק</w:t>
      </w:r>
      <w:r>
        <w:t xml:space="preserve"> </w:t>
      </w:r>
      <w:r>
        <w:rPr>
          <w:b w:val="0"/>
          <w:bCs w:val="0"/>
        </w:rPr>
        <w:t xml:space="preserve">(by the </w:t>
      </w:r>
      <w:r>
        <w:rPr>
          <w:rFonts w:hint="cs"/>
          <w:b w:val="0"/>
          <w:bCs w:val="0"/>
          <w:rtl/>
        </w:rPr>
        <w:t>קטנה</w:t>
      </w:r>
      <w:r>
        <w:rPr>
          <w:b w:val="0"/>
          <w:bCs w:val="0"/>
        </w:rPr>
        <w:t xml:space="preserve"> where the </w:t>
      </w:r>
      <w:r>
        <w:rPr>
          <w:rFonts w:hint="cs"/>
          <w:b w:val="0"/>
          <w:bCs w:val="0"/>
          <w:rtl/>
        </w:rPr>
        <w:t>ספק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ספק באונס ספק ברצון</w:t>
      </w:r>
      <w:r>
        <w:rPr>
          <w:b w:val="0"/>
          <w:bCs w:val="0"/>
        </w:rPr>
        <w:t xml:space="preserve">), </w:t>
      </w:r>
      <w:r>
        <w:t xml:space="preserve">the </w:t>
      </w:r>
      <w:r>
        <w:rPr>
          <w:rFonts w:hint="cs"/>
          <w:rtl/>
        </w:rPr>
        <w:t>רבנן</w:t>
      </w:r>
      <w:r>
        <w:t xml:space="preserve"> considered </w:t>
      </w:r>
      <w:r>
        <w:rPr>
          <w:rFonts w:hint="cs"/>
          <w:rtl/>
        </w:rPr>
        <w:t>רצון</w:t>
      </w:r>
      <w:r>
        <w:t xml:space="preserve"> to be a </w:t>
      </w:r>
      <w:r>
        <w:rPr>
          <w:rFonts w:hint="cs"/>
          <w:rtl/>
        </w:rPr>
        <w:t>רוב</w:t>
      </w:r>
      <w:r>
        <w:t xml:space="preserve"> compared to </w:t>
      </w:r>
      <w:r>
        <w:rPr>
          <w:rFonts w:hint="cs"/>
          <w:rtl/>
        </w:rPr>
        <w:t>אונס</w:t>
      </w:r>
      <w:r>
        <w:t xml:space="preserve"> </w:t>
      </w:r>
      <w:r w:rsidRPr="00794D2D">
        <w:rPr>
          <w:b w:val="0"/>
          <w:bCs w:val="0"/>
          <w:sz w:val="24"/>
          <w:szCs w:val="24"/>
        </w:rPr>
        <w:t xml:space="preserve">(because </w:t>
      </w:r>
      <w:r w:rsidRPr="00794D2D">
        <w:rPr>
          <w:rFonts w:hint="cs"/>
          <w:b w:val="0"/>
          <w:bCs w:val="0"/>
          <w:sz w:val="24"/>
          <w:szCs w:val="24"/>
          <w:rtl/>
        </w:rPr>
        <w:t>אונסא קלא יש לו</w:t>
      </w:r>
      <w:r w:rsidRPr="00794D2D">
        <w:rPr>
          <w:b w:val="0"/>
          <w:bCs w:val="0"/>
          <w:sz w:val="24"/>
          <w:szCs w:val="24"/>
        </w:rPr>
        <w:t>)</w:t>
      </w:r>
      <w:r w:rsidR="00864E23" w:rsidRPr="00794D2D">
        <w:rPr>
          <w:b w:val="0"/>
          <w:bCs w:val="0"/>
          <w:sz w:val="24"/>
          <w:szCs w:val="24"/>
        </w:rPr>
        <w:t xml:space="preserve"> and it overpowers the </w:t>
      </w:r>
      <w:r w:rsidR="00864E23" w:rsidRPr="00794D2D">
        <w:rPr>
          <w:rFonts w:hint="cs"/>
          <w:b w:val="0"/>
          <w:bCs w:val="0"/>
          <w:sz w:val="24"/>
          <w:szCs w:val="24"/>
          <w:rtl/>
        </w:rPr>
        <w:t>חזקה היתר לבעלה</w:t>
      </w:r>
      <w:r w:rsidRPr="00794D2D">
        <w:rPr>
          <w:b w:val="0"/>
          <w:bCs w:val="0"/>
          <w:sz w:val="24"/>
          <w:szCs w:val="24"/>
        </w:rPr>
        <w:t>.</w:t>
      </w:r>
    </w:p>
    <w:p w:rsidR="00B03EE6" w:rsidRPr="00794D2D" w:rsidRDefault="00B03EE6" w:rsidP="00D62A5C">
      <w:pPr>
        <w:rPr>
          <w:b w:val="0"/>
          <w:bCs w:val="0"/>
          <w:sz w:val="24"/>
          <w:szCs w:val="24"/>
        </w:rPr>
      </w:pPr>
    </w:p>
    <w:p w:rsidR="00B03EE6" w:rsidRPr="00794D2D" w:rsidRDefault="00B03EE6" w:rsidP="00D62A5C">
      <w:pPr>
        <w:rPr>
          <w:b w:val="0"/>
          <w:bCs w:val="0"/>
          <w:sz w:val="24"/>
          <w:szCs w:val="24"/>
        </w:rPr>
      </w:pPr>
      <w:r w:rsidRPr="00794D2D">
        <w:rPr>
          <w:rFonts w:hint="cs"/>
          <w:b w:val="0"/>
          <w:bCs w:val="0"/>
          <w:sz w:val="24"/>
          <w:szCs w:val="24"/>
          <w:rtl/>
        </w:rPr>
        <w:t>תוספות</w:t>
      </w:r>
      <w:r w:rsidRPr="00794D2D">
        <w:rPr>
          <w:b w:val="0"/>
          <w:bCs w:val="0"/>
          <w:sz w:val="24"/>
          <w:szCs w:val="24"/>
        </w:rPr>
        <w:t xml:space="preserve"> proves that there is such a concept as </w:t>
      </w:r>
      <w:r w:rsidRPr="00794D2D">
        <w:rPr>
          <w:rFonts w:hint="cs"/>
          <w:b w:val="0"/>
          <w:bCs w:val="0"/>
          <w:sz w:val="24"/>
          <w:szCs w:val="24"/>
          <w:rtl/>
        </w:rPr>
        <w:t>רוב מדרבנן</w:t>
      </w:r>
      <w:r w:rsidRPr="00794D2D">
        <w:rPr>
          <w:b w:val="0"/>
          <w:bCs w:val="0"/>
          <w:sz w:val="24"/>
          <w:szCs w:val="24"/>
        </w:rPr>
        <w:t>:</w:t>
      </w:r>
    </w:p>
    <w:p w:rsidR="00475D14" w:rsidRPr="00794D2D" w:rsidRDefault="002C1EF4" w:rsidP="00794D2D">
      <w:pPr>
        <w:bidi/>
        <w:rPr>
          <w:rFonts w:cs="David"/>
        </w:rPr>
      </w:pPr>
      <w:r w:rsidRPr="00794D2D">
        <w:rPr>
          <w:rFonts w:cs="David"/>
          <w:rtl/>
        </w:rPr>
        <w:t xml:space="preserve">ואשכחן כי האי גוונא גבי תינוק שנמצא בצד העיסה </w:t>
      </w:r>
      <w:r w:rsidRPr="00794D2D">
        <w:rPr>
          <w:rFonts w:cs="David"/>
          <w:sz w:val="20"/>
          <w:szCs w:val="20"/>
          <w:rtl/>
        </w:rPr>
        <w:t>(קדושין דף פ</w:t>
      </w:r>
      <w:r w:rsidR="00475D14" w:rsidRPr="00794D2D">
        <w:rPr>
          <w:rFonts w:cs="David" w:hint="cs"/>
          <w:sz w:val="20"/>
          <w:szCs w:val="20"/>
          <w:rtl/>
        </w:rPr>
        <w:t>,א</w:t>
      </w:r>
      <w:r w:rsidRPr="00794D2D">
        <w:rPr>
          <w:rFonts w:cs="David"/>
          <w:sz w:val="20"/>
          <w:szCs w:val="20"/>
          <w:rtl/>
        </w:rPr>
        <w:t>)</w:t>
      </w:r>
      <w:r w:rsidRPr="00794D2D">
        <w:rPr>
          <w:rFonts w:cs="David"/>
          <w:rtl/>
        </w:rPr>
        <w:t xml:space="preserve"> דלא הוי רובא אלא מדרבנן</w:t>
      </w:r>
      <w:r w:rsidR="00475D14" w:rsidRPr="00794D2D">
        <w:rPr>
          <w:rFonts w:cs="David" w:hint="cs"/>
          <w:rtl/>
        </w:rPr>
        <w:t xml:space="preserve"> </w:t>
      </w:r>
      <w:r w:rsidR="00794D2D">
        <w:rPr>
          <w:rFonts w:cs="David" w:hint="cs"/>
          <w:rtl/>
        </w:rPr>
        <w:t>-</w:t>
      </w:r>
    </w:p>
    <w:p w:rsidR="00E67373" w:rsidRDefault="00E67373" w:rsidP="00E67373">
      <w:r>
        <w:t>And we find something similar regarding a child who was found next to the dough</w:t>
      </w:r>
      <w:r w:rsidR="00864E23">
        <w:rPr>
          <w:rStyle w:val="FootnoteReference"/>
          <w:rtl/>
        </w:rPr>
        <w:footnoteReference w:id="14"/>
      </w:r>
      <w:r>
        <w:t xml:space="preserve"> where it is a </w:t>
      </w:r>
      <w:r>
        <w:rPr>
          <w:rFonts w:hint="cs"/>
          <w:rtl/>
        </w:rPr>
        <w:t>רוב</w:t>
      </w:r>
      <w:r>
        <w:t xml:space="preserve"> only </w:t>
      </w:r>
      <w:r>
        <w:rPr>
          <w:rFonts w:hint="cs"/>
          <w:rtl/>
        </w:rPr>
        <w:t>מדרבנן</w:t>
      </w:r>
      <w:r>
        <w:t xml:space="preserve"> -</w:t>
      </w:r>
    </w:p>
    <w:p w:rsidR="00475D14" w:rsidRPr="00794D2D" w:rsidRDefault="002C1EF4" w:rsidP="00794D2D">
      <w:pPr>
        <w:bidi/>
        <w:rPr>
          <w:rFonts w:cs="David"/>
        </w:rPr>
      </w:pPr>
      <w:r w:rsidRPr="00794D2D">
        <w:rPr>
          <w:rFonts w:cs="David"/>
          <w:rtl/>
        </w:rPr>
        <w:t>ולהכי קאמר ר</w:t>
      </w:r>
      <w:r w:rsidR="00475D14" w:rsidRPr="00794D2D">
        <w:rPr>
          <w:rFonts w:cs="David" w:hint="cs"/>
          <w:rtl/>
        </w:rPr>
        <w:t>בי</w:t>
      </w:r>
      <w:r w:rsidRPr="00794D2D">
        <w:rPr>
          <w:rFonts w:cs="David"/>
          <w:rtl/>
        </w:rPr>
        <w:t xml:space="preserve"> יוחנן התם דאין שורפין עליו את התרומה</w:t>
      </w:r>
      <w:r w:rsidR="00BC0877" w:rsidRPr="00794D2D">
        <w:rPr>
          <w:rStyle w:val="FootnoteReference"/>
          <w:rFonts w:cs="David"/>
          <w:rtl/>
        </w:rPr>
        <w:footnoteReference w:id="15"/>
      </w:r>
      <w:r w:rsidRPr="00794D2D">
        <w:rPr>
          <w:rFonts w:cs="David"/>
          <w:rtl/>
        </w:rPr>
        <w:t xml:space="preserve"> </w:t>
      </w:r>
      <w:r w:rsidR="00794D2D">
        <w:rPr>
          <w:rFonts w:cs="David" w:hint="cs"/>
          <w:rtl/>
        </w:rPr>
        <w:t>-</w:t>
      </w:r>
    </w:p>
    <w:p w:rsidR="00E67373" w:rsidRDefault="00E67373" w:rsidP="00BC0877">
      <w:r>
        <w:t xml:space="preserve">So </w:t>
      </w:r>
      <w:r w:rsidR="00BC0877">
        <w:rPr>
          <w:b w:val="0"/>
          <w:bCs w:val="0"/>
        </w:rPr>
        <w:t xml:space="preserve">(since it is only a </w:t>
      </w:r>
      <w:r w:rsidR="00BC0877">
        <w:rPr>
          <w:rFonts w:hint="cs"/>
          <w:b w:val="0"/>
          <w:bCs w:val="0"/>
          <w:rtl/>
        </w:rPr>
        <w:t>רוב מדרבנן</w:t>
      </w:r>
      <w:r w:rsidR="00BC0877">
        <w:rPr>
          <w:b w:val="0"/>
          <w:bCs w:val="0"/>
        </w:rPr>
        <w:t>)</w:t>
      </w:r>
      <w:r w:rsidR="00BC0877" w:rsidRPr="00BC0877">
        <w:t xml:space="preserve"> </w:t>
      </w:r>
      <w:r w:rsidR="00BC0877">
        <w:t>therefore</w:t>
      </w:r>
      <w:r>
        <w:t xml:space="preserve"> </w:t>
      </w:r>
      <w:r>
        <w:rPr>
          <w:rFonts w:hint="cs"/>
          <w:rtl/>
        </w:rPr>
        <w:t>ר' יוחנן</w:t>
      </w:r>
      <w:r>
        <w:t xml:space="preserve"> ruled there that we do not burn the </w:t>
      </w:r>
      <w:r>
        <w:rPr>
          <w:rFonts w:hint="cs"/>
          <w:rtl/>
        </w:rPr>
        <w:t>תרומה</w:t>
      </w:r>
      <w:r>
        <w:t xml:space="preserve"> on his account –</w:t>
      </w:r>
    </w:p>
    <w:p w:rsidR="00E67373" w:rsidRPr="00794D2D" w:rsidRDefault="00E67373" w:rsidP="00E67373">
      <w:pPr>
        <w:rPr>
          <w:sz w:val="24"/>
          <w:szCs w:val="24"/>
        </w:rPr>
      </w:pPr>
    </w:p>
    <w:p w:rsidR="00E67373" w:rsidRPr="00794D2D" w:rsidRDefault="00E67373" w:rsidP="00E67373">
      <w:pPr>
        <w:rPr>
          <w:b w:val="0"/>
          <w:bCs w:val="0"/>
          <w:sz w:val="24"/>
          <w:szCs w:val="24"/>
        </w:rPr>
      </w:pPr>
      <w:r w:rsidRPr="00794D2D">
        <w:rPr>
          <w:rFonts w:hint="cs"/>
          <w:b w:val="0"/>
          <w:bCs w:val="0"/>
          <w:sz w:val="24"/>
          <w:szCs w:val="24"/>
          <w:rtl/>
        </w:rPr>
        <w:t>תוספות</w:t>
      </w:r>
      <w:r w:rsidRPr="00794D2D">
        <w:rPr>
          <w:b w:val="0"/>
          <w:bCs w:val="0"/>
          <w:sz w:val="24"/>
          <w:szCs w:val="24"/>
        </w:rPr>
        <w:t xml:space="preserve"> asks (4):</w:t>
      </w:r>
    </w:p>
    <w:p w:rsidR="00475D14" w:rsidRPr="00794D2D" w:rsidRDefault="002C1EF4" w:rsidP="00794D2D">
      <w:pPr>
        <w:bidi/>
        <w:rPr>
          <w:rFonts w:cs="David"/>
        </w:rPr>
      </w:pPr>
      <w:r w:rsidRPr="00794D2D">
        <w:rPr>
          <w:rFonts w:cs="David"/>
          <w:rtl/>
        </w:rPr>
        <w:t>וא</w:t>
      </w:r>
      <w:r w:rsidR="00475D14" w:rsidRPr="00794D2D">
        <w:rPr>
          <w:rFonts w:cs="David" w:hint="cs"/>
          <w:rtl/>
        </w:rPr>
        <w:t xml:space="preserve">ם </w:t>
      </w:r>
      <w:r w:rsidRPr="00794D2D">
        <w:rPr>
          <w:rFonts w:cs="David"/>
          <w:rtl/>
        </w:rPr>
        <w:t>ת</w:t>
      </w:r>
      <w:r w:rsidR="00475D14" w:rsidRPr="00794D2D">
        <w:rPr>
          <w:rFonts w:cs="David" w:hint="cs"/>
          <w:rtl/>
        </w:rPr>
        <w:t>אמר</w:t>
      </w:r>
      <w:r w:rsidRPr="00794D2D">
        <w:rPr>
          <w:rFonts w:cs="David"/>
          <w:rtl/>
        </w:rPr>
        <w:t xml:space="preserve"> אכתי באשת כהן ובקיבל אביה קדושין פחותה מבת שלש לישראל </w:t>
      </w:r>
      <w:r w:rsidR="00794D2D">
        <w:rPr>
          <w:rFonts w:cs="David" w:hint="cs"/>
          <w:rtl/>
        </w:rPr>
        <w:t>-</w:t>
      </w:r>
    </w:p>
    <w:p w:rsidR="00E67373" w:rsidRPr="00E67373" w:rsidRDefault="00E67373" w:rsidP="00794D2D">
      <w:pPr>
        <w:rPr>
          <w:b w:val="0"/>
          <w:bCs w:val="0"/>
        </w:rPr>
      </w:pPr>
      <w:r>
        <w:t xml:space="preserve">And if you will say; nonetheless </w:t>
      </w:r>
      <w:r>
        <w:rPr>
          <w:b w:val="0"/>
          <w:bCs w:val="0"/>
        </w:rPr>
        <w:t xml:space="preserve">in the cases </w:t>
      </w:r>
      <w:r>
        <w:t xml:space="preserve">of </w:t>
      </w:r>
      <w:r>
        <w:rPr>
          <w:rFonts w:hint="cs"/>
          <w:rtl/>
        </w:rPr>
        <w:t>אשת כהן</w:t>
      </w:r>
      <w:r>
        <w:t xml:space="preserve"> and where her father was </w:t>
      </w:r>
      <w:r>
        <w:rPr>
          <w:rFonts w:hint="cs"/>
          <w:rtl/>
        </w:rPr>
        <w:t>מקבל קד</w:t>
      </w:r>
      <w:r w:rsidR="00794D2D">
        <w:rPr>
          <w:rFonts w:hint="cs"/>
          <w:rtl/>
        </w:rPr>
        <w:t>ו</w:t>
      </w:r>
      <w:r>
        <w:rPr>
          <w:rFonts w:hint="cs"/>
          <w:rtl/>
        </w:rPr>
        <w:t>שין</w:t>
      </w:r>
      <w:r>
        <w:t xml:space="preserve"> from a </w:t>
      </w:r>
      <w:r>
        <w:rPr>
          <w:rFonts w:hint="cs"/>
          <w:rtl/>
        </w:rPr>
        <w:t>ישראל</w:t>
      </w:r>
      <w:r>
        <w:t xml:space="preserve"> when she was less than three </w:t>
      </w:r>
      <w:r>
        <w:rPr>
          <w:b w:val="0"/>
          <w:bCs w:val="0"/>
        </w:rPr>
        <w:t xml:space="preserve">years </w:t>
      </w:r>
      <w:r w:rsidRPr="00794D2D">
        <w:t>old</w:t>
      </w:r>
      <w:r>
        <w:rPr>
          <w:b w:val="0"/>
          <w:bCs w:val="0"/>
        </w:rPr>
        <w:t xml:space="preserve"> -</w:t>
      </w:r>
    </w:p>
    <w:p w:rsidR="00475D14" w:rsidRPr="00794D2D" w:rsidRDefault="002C1EF4" w:rsidP="00633DCE">
      <w:pPr>
        <w:bidi/>
        <w:rPr>
          <w:rFonts w:cs="David"/>
        </w:rPr>
      </w:pPr>
      <w:r w:rsidRPr="00794D2D">
        <w:rPr>
          <w:rFonts w:cs="David"/>
          <w:rtl/>
        </w:rPr>
        <w:t xml:space="preserve">איכא ספק ספיקא דספק מוכת עץ ספק דרוסת איש </w:t>
      </w:r>
      <w:r w:rsidR="00794D2D">
        <w:rPr>
          <w:rFonts w:cs="David" w:hint="cs"/>
          <w:rtl/>
        </w:rPr>
        <w:t>-</w:t>
      </w:r>
    </w:p>
    <w:p w:rsidR="00E67373" w:rsidRPr="00794D2D" w:rsidRDefault="00E67373" w:rsidP="00794D2D">
      <w:pPr>
        <w:rPr>
          <w:b w:val="0"/>
          <w:bCs w:val="0"/>
          <w:sz w:val="24"/>
          <w:szCs w:val="24"/>
        </w:rPr>
      </w:pPr>
      <w:r>
        <w:lastRenderedPageBreak/>
        <w:t xml:space="preserve">There still is a </w:t>
      </w:r>
      <w:r>
        <w:rPr>
          <w:rFonts w:hint="cs"/>
          <w:rtl/>
        </w:rPr>
        <w:t>ספק ספיקא</w:t>
      </w:r>
      <w:r>
        <w:t xml:space="preserve">, for </w:t>
      </w:r>
      <w:r>
        <w:rPr>
          <w:b w:val="0"/>
          <w:bCs w:val="0"/>
        </w:rPr>
        <w:t xml:space="preserve">there is the </w:t>
      </w:r>
      <w:r>
        <w:rPr>
          <w:rFonts w:hint="cs"/>
          <w:rtl/>
        </w:rPr>
        <w:t>ספק</w:t>
      </w:r>
      <w:r>
        <w:t xml:space="preserve"> </w:t>
      </w:r>
      <w:r>
        <w:rPr>
          <w:b w:val="0"/>
          <w:bCs w:val="0"/>
        </w:rPr>
        <w:t xml:space="preserve">that perhaps she merely is a </w:t>
      </w:r>
      <w:r>
        <w:rPr>
          <w:rFonts w:hint="cs"/>
          <w:rtl/>
        </w:rPr>
        <w:t>מ</w:t>
      </w:r>
      <w:r w:rsidR="00794D2D">
        <w:rPr>
          <w:rFonts w:hint="cs"/>
          <w:rtl/>
        </w:rPr>
        <w:t>ו</w:t>
      </w:r>
      <w:r>
        <w:rPr>
          <w:rFonts w:hint="cs"/>
          <w:rtl/>
        </w:rPr>
        <w:t>כת עץ</w:t>
      </w:r>
      <w:r>
        <w:t xml:space="preserve"> </w:t>
      </w:r>
      <w:r w:rsidRPr="00E67373">
        <w:rPr>
          <w:b w:val="0"/>
          <w:bCs w:val="0"/>
        </w:rPr>
        <w:t xml:space="preserve">(so she is </w:t>
      </w:r>
      <w:r w:rsidRPr="00E67373">
        <w:rPr>
          <w:rFonts w:hint="cs"/>
          <w:b w:val="0"/>
          <w:bCs w:val="0"/>
          <w:rtl/>
        </w:rPr>
        <w:t>מותרת</w:t>
      </w:r>
      <w:r w:rsidRPr="00E67373">
        <w:rPr>
          <w:b w:val="0"/>
          <w:bCs w:val="0"/>
        </w:rPr>
        <w:t>)</w:t>
      </w:r>
      <w:r w:rsidR="00633DCE" w:rsidRPr="00633DCE">
        <w:rPr>
          <w:rStyle w:val="FootnoteReference"/>
          <w:rFonts w:asciiTheme="majorBidi" w:hAnsiTheme="majorBidi" w:cstheme="majorBidi"/>
          <w:rtl/>
        </w:rPr>
        <w:t xml:space="preserve"> </w:t>
      </w:r>
      <w:r w:rsidR="00633DCE" w:rsidRPr="00633DCE">
        <w:rPr>
          <w:rStyle w:val="FootnoteReference"/>
          <w:rFonts w:asciiTheme="majorBidi" w:hAnsiTheme="majorBidi" w:cstheme="majorBidi"/>
          <w:rtl/>
        </w:rPr>
        <w:footnoteReference w:id="16"/>
      </w:r>
      <w:r>
        <w:rPr>
          <w:b w:val="0"/>
          <w:bCs w:val="0"/>
        </w:rPr>
        <w:t xml:space="preserve"> or </w:t>
      </w:r>
      <w:r>
        <w:t xml:space="preserve">perhaps she is a </w:t>
      </w:r>
      <w:r>
        <w:rPr>
          <w:rFonts w:hint="cs"/>
          <w:rtl/>
        </w:rPr>
        <w:t>דר</w:t>
      </w:r>
      <w:r w:rsidR="00EC6778">
        <w:rPr>
          <w:rFonts w:hint="cs"/>
          <w:rtl/>
        </w:rPr>
        <w:t>ו</w:t>
      </w:r>
      <w:bookmarkStart w:id="0" w:name="_GoBack"/>
      <w:bookmarkEnd w:id="0"/>
      <w:r>
        <w:rPr>
          <w:rFonts w:hint="cs"/>
          <w:rtl/>
        </w:rPr>
        <w:t>סת איש</w:t>
      </w:r>
      <w:r>
        <w:t xml:space="preserve"> </w:t>
      </w:r>
      <w:r w:rsidRPr="00794D2D">
        <w:rPr>
          <w:b w:val="0"/>
          <w:bCs w:val="0"/>
          <w:sz w:val="24"/>
          <w:szCs w:val="24"/>
        </w:rPr>
        <w:t xml:space="preserve">(where she is </w:t>
      </w:r>
      <w:r w:rsidRPr="00794D2D">
        <w:rPr>
          <w:rFonts w:hint="cs"/>
          <w:b w:val="0"/>
          <w:bCs w:val="0"/>
          <w:sz w:val="24"/>
          <w:szCs w:val="24"/>
          <w:rtl/>
        </w:rPr>
        <w:t>אסורה</w:t>
      </w:r>
      <w:r w:rsidRPr="00794D2D">
        <w:rPr>
          <w:b w:val="0"/>
          <w:bCs w:val="0"/>
          <w:sz w:val="24"/>
          <w:szCs w:val="24"/>
        </w:rPr>
        <w:t>) -</w:t>
      </w:r>
    </w:p>
    <w:p w:rsidR="00475D14" w:rsidRPr="00794D2D" w:rsidRDefault="002C1EF4" w:rsidP="00794D2D">
      <w:pPr>
        <w:widowControl w:val="0"/>
        <w:bidi/>
        <w:rPr>
          <w:rFonts w:cs="David"/>
        </w:rPr>
      </w:pPr>
      <w:r w:rsidRPr="00794D2D">
        <w:rPr>
          <w:rFonts w:cs="David"/>
          <w:rtl/>
        </w:rPr>
        <w:t>[באשת</w:t>
      </w:r>
      <w:r w:rsidR="008D296A" w:rsidRPr="00794D2D">
        <w:rPr>
          <w:rStyle w:val="FootnoteReference"/>
          <w:rFonts w:cs="David"/>
          <w:rtl/>
        </w:rPr>
        <w:footnoteReference w:id="17"/>
      </w:r>
      <w:r w:rsidRPr="00794D2D">
        <w:rPr>
          <w:rFonts w:cs="David"/>
          <w:rtl/>
        </w:rPr>
        <w:t xml:space="preserve"> כהן אית לן למימר א</w:t>
      </w:r>
      <w:r w:rsidR="00475D14" w:rsidRPr="00794D2D">
        <w:rPr>
          <w:rFonts w:cs="David" w:hint="cs"/>
          <w:rtl/>
        </w:rPr>
        <w:t xml:space="preserve">ם </w:t>
      </w:r>
      <w:r w:rsidRPr="00794D2D">
        <w:rPr>
          <w:rFonts w:cs="David"/>
          <w:rtl/>
        </w:rPr>
        <w:t>ת</w:t>
      </w:r>
      <w:r w:rsidR="00475D14" w:rsidRPr="00794D2D">
        <w:rPr>
          <w:rFonts w:cs="David" w:hint="cs"/>
          <w:rtl/>
        </w:rPr>
        <w:t xml:space="preserve">מצא </w:t>
      </w:r>
      <w:r w:rsidRPr="00794D2D">
        <w:rPr>
          <w:rFonts w:cs="David"/>
          <w:rtl/>
        </w:rPr>
        <w:t>ל</w:t>
      </w:r>
      <w:r w:rsidR="00475D14" w:rsidRPr="00794D2D">
        <w:rPr>
          <w:rFonts w:cs="David" w:hint="cs"/>
          <w:rtl/>
        </w:rPr>
        <w:t>ומר</w:t>
      </w:r>
      <w:r w:rsidRPr="00794D2D">
        <w:rPr>
          <w:rFonts w:cs="David"/>
          <w:rtl/>
        </w:rPr>
        <w:t xml:space="preserve"> דאינה מוכת עץ </w:t>
      </w:r>
      <w:r w:rsidR="00794D2D">
        <w:rPr>
          <w:rFonts w:cs="David" w:hint="cs"/>
          <w:rtl/>
        </w:rPr>
        <w:t>-</w:t>
      </w:r>
    </w:p>
    <w:p w:rsidR="00E67373" w:rsidRPr="00794D2D" w:rsidRDefault="00E67373" w:rsidP="00794D2D">
      <w:pPr>
        <w:widowControl w:val="0"/>
        <w:rPr>
          <w:b w:val="0"/>
          <w:bCs w:val="0"/>
          <w:sz w:val="24"/>
          <w:szCs w:val="24"/>
        </w:rPr>
      </w:pPr>
      <w:r>
        <w:t>[</w:t>
      </w:r>
      <w:r w:rsidRPr="00E67373">
        <w:rPr>
          <w:b w:val="0"/>
          <w:bCs w:val="0"/>
        </w:rPr>
        <w:t>And if</w:t>
      </w:r>
      <w:r>
        <w:t xml:space="preserve"> </w:t>
      </w:r>
      <w:r>
        <w:rPr>
          <w:b w:val="0"/>
          <w:bCs w:val="0"/>
        </w:rPr>
        <w:t xml:space="preserve">we are discussing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rtl/>
        </w:rPr>
        <w:t>אשת כהן</w:t>
      </w:r>
      <w:r>
        <w:t xml:space="preserve"> we can say even if she is not a </w:t>
      </w:r>
      <w:r>
        <w:rPr>
          <w:rFonts w:hint="cs"/>
          <w:rtl/>
        </w:rPr>
        <w:t>מ</w:t>
      </w:r>
      <w:r w:rsidR="00794D2D">
        <w:rPr>
          <w:rFonts w:hint="cs"/>
          <w:rtl/>
        </w:rPr>
        <w:t>ו</w:t>
      </w:r>
      <w:r>
        <w:rPr>
          <w:rFonts w:hint="cs"/>
          <w:rtl/>
        </w:rPr>
        <w:t>כת עץ</w:t>
      </w:r>
      <w:r>
        <w:t>,</w:t>
      </w:r>
      <w:r>
        <w:rPr>
          <w:b w:val="0"/>
          <w:bCs w:val="0"/>
        </w:rPr>
        <w:t xml:space="preserve"> </w:t>
      </w:r>
      <w:r w:rsidRPr="00794D2D">
        <w:rPr>
          <w:b w:val="0"/>
          <w:bCs w:val="0"/>
          <w:sz w:val="24"/>
          <w:szCs w:val="24"/>
        </w:rPr>
        <w:t xml:space="preserve">but rather a </w:t>
      </w:r>
      <w:r w:rsidRPr="00794D2D">
        <w:rPr>
          <w:rFonts w:hint="cs"/>
          <w:b w:val="0"/>
          <w:bCs w:val="0"/>
          <w:sz w:val="24"/>
          <w:szCs w:val="24"/>
          <w:rtl/>
        </w:rPr>
        <w:t>דרוסת איש</w:t>
      </w:r>
      <w:r w:rsidRPr="00794D2D">
        <w:rPr>
          <w:b w:val="0"/>
          <w:bCs w:val="0"/>
          <w:sz w:val="24"/>
          <w:szCs w:val="24"/>
        </w:rPr>
        <w:t xml:space="preserve"> -</w:t>
      </w:r>
    </w:p>
    <w:p w:rsidR="00475D14" w:rsidRPr="00794D2D" w:rsidRDefault="002C1EF4" w:rsidP="00794D2D">
      <w:pPr>
        <w:widowControl w:val="0"/>
        <w:bidi/>
        <w:rPr>
          <w:rFonts w:cs="David"/>
        </w:rPr>
      </w:pPr>
      <w:r w:rsidRPr="00794D2D">
        <w:rPr>
          <w:rFonts w:cs="David"/>
          <w:rtl/>
        </w:rPr>
        <w:t>מ</w:t>
      </w:r>
      <w:r w:rsidR="00475D14" w:rsidRPr="00794D2D">
        <w:rPr>
          <w:rFonts w:cs="David" w:hint="cs"/>
          <w:rtl/>
        </w:rPr>
        <w:t xml:space="preserve">כל </w:t>
      </w:r>
      <w:r w:rsidRPr="00794D2D">
        <w:rPr>
          <w:rFonts w:cs="David"/>
          <w:rtl/>
        </w:rPr>
        <w:t>מ</w:t>
      </w:r>
      <w:r w:rsidR="00475D14" w:rsidRPr="00794D2D">
        <w:rPr>
          <w:rFonts w:cs="David" w:hint="cs"/>
          <w:rtl/>
        </w:rPr>
        <w:t>קום</w:t>
      </w:r>
      <w:r w:rsidRPr="00794D2D">
        <w:rPr>
          <w:rFonts w:cs="David"/>
          <w:rtl/>
        </w:rPr>
        <w:t xml:space="preserve"> ספק תחתיו ספק אין תחתיו </w:t>
      </w:r>
      <w:r w:rsidR="00794D2D">
        <w:rPr>
          <w:rFonts w:cs="David" w:hint="cs"/>
          <w:rtl/>
        </w:rPr>
        <w:t>-</w:t>
      </w:r>
    </w:p>
    <w:p w:rsidR="00E67373" w:rsidRPr="00794D2D" w:rsidRDefault="0025110A" w:rsidP="00794D2D">
      <w:pPr>
        <w:widowControl w:val="0"/>
        <w:rPr>
          <w:b w:val="0"/>
          <w:bCs w:val="0"/>
          <w:sz w:val="24"/>
          <w:szCs w:val="24"/>
        </w:rPr>
      </w:pPr>
      <w:r>
        <w:t xml:space="preserve">Nevertheless </w:t>
      </w:r>
      <w:r>
        <w:rPr>
          <w:b w:val="0"/>
          <w:bCs w:val="0"/>
        </w:rPr>
        <w:t xml:space="preserve">there is the </w:t>
      </w:r>
      <w:r>
        <w:rPr>
          <w:rFonts w:hint="cs"/>
          <w:rtl/>
        </w:rPr>
        <w:t>ספק</w:t>
      </w:r>
      <w:r>
        <w:t xml:space="preserve"> of </w:t>
      </w:r>
      <w:r>
        <w:rPr>
          <w:rFonts w:hint="cs"/>
          <w:rtl/>
        </w:rPr>
        <w:t>תחתיו</w:t>
      </w:r>
      <w:r>
        <w:t xml:space="preserve"> </w:t>
      </w:r>
      <w:r>
        <w:rPr>
          <w:b w:val="0"/>
          <w:bCs w:val="0"/>
        </w:rPr>
        <w:t xml:space="preserve">(where she is </w:t>
      </w:r>
      <w:r>
        <w:rPr>
          <w:rFonts w:hint="cs"/>
          <w:b w:val="0"/>
          <w:bCs w:val="0"/>
          <w:rtl/>
        </w:rPr>
        <w:t>אסורה</w:t>
      </w:r>
      <w:r>
        <w:rPr>
          <w:b w:val="0"/>
          <w:bCs w:val="0"/>
        </w:rPr>
        <w:t xml:space="preserve">) or </w:t>
      </w:r>
      <w:r>
        <w:rPr>
          <w:rFonts w:hint="cs"/>
          <w:rtl/>
        </w:rPr>
        <w:t>ספק אין תחתיו</w:t>
      </w:r>
      <w:r>
        <w:t xml:space="preserve"> </w:t>
      </w:r>
      <w:r w:rsidRPr="00794D2D">
        <w:rPr>
          <w:b w:val="0"/>
          <w:bCs w:val="0"/>
          <w:sz w:val="24"/>
          <w:szCs w:val="24"/>
        </w:rPr>
        <w:t xml:space="preserve">(where she is </w:t>
      </w:r>
      <w:r w:rsidRPr="00794D2D">
        <w:rPr>
          <w:rFonts w:hint="cs"/>
          <w:b w:val="0"/>
          <w:bCs w:val="0"/>
          <w:sz w:val="24"/>
          <w:szCs w:val="24"/>
          <w:rtl/>
        </w:rPr>
        <w:t>מותרת</w:t>
      </w:r>
      <w:r w:rsidRPr="00794D2D">
        <w:rPr>
          <w:b w:val="0"/>
          <w:bCs w:val="0"/>
          <w:sz w:val="24"/>
          <w:szCs w:val="24"/>
        </w:rPr>
        <w:t>); and if we are discussing -</w:t>
      </w:r>
    </w:p>
    <w:p w:rsidR="00475D14" w:rsidRPr="00794D2D" w:rsidRDefault="002C1EF4" w:rsidP="00794D2D">
      <w:pPr>
        <w:bidi/>
        <w:rPr>
          <w:rFonts w:cs="David"/>
        </w:rPr>
      </w:pPr>
      <w:r w:rsidRPr="00794D2D">
        <w:rPr>
          <w:rFonts w:cs="David"/>
          <w:rtl/>
        </w:rPr>
        <w:t>אשת ישראל א</w:t>
      </w:r>
      <w:r w:rsidR="00475D14" w:rsidRPr="00794D2D">
        <w:rPr>
          <w:rFonts w:cs="David" w:hint="cs"/>
          <w:rtl/>
        </w:rPr>
        <w:t xml:space="preserve">ם </w:t>
      </w:r>
      <w:r w:rsidRPr="00794D2D">
        <w:rPr>
          <w:rFonts w:cs="David"/>
          <w:rtl/>
        </w:rPr>
        <w:t>ת</w:t>
      </w:r>
      <w:r w:rsidR="00475D14" w:rsidRPr="00794D2D">
        <w:rPr>
          <w:rFonts w:cs="David" w:hint="cs"/>
          <w:rtl/>
        </w:rPr>
        <w:t xml:space="preserve">מצא </w:t>
      </w:r>
      <w:r w:rsidRPr="00794D2D">
        <w:rPr>
          <w:rFonts w:cs="David"/>
          <w:rtl/>
        </w:rPr>
        <w:t>ל</w:t>
      </w:r>
      <w:r w:rsidR="00475D14" w:rsidRPr="00794D2D">
        <w:rPr>
          <w:rFonts w:cs="David" w:hint="cs"/>
          <w:rtl/>
        </w:rPr>
        <w:t>ומר</w:t>
      </w:r>
      <w:r w:rsidRPr="00794D2D">
        <w:rPr>
          <w:rFonts w:cs="David"/>
          <w:rtl/>
        </w:rPr>
        <w:t xml:space="preserve"> דאינה מוכת עץ ספק באונס ספק ברצון] </w:t>
      </w:r>
      <w:r w:rsidR="00794D2D">
        <w:rPr>
          <w:rFonts w:cs="David" w:hint="cs"/>
          <w:rtl/>
        </w:rPr>
        <w:t>-</w:t>
      </w:r>
    </w:p>
    <w:p w:rsidR="0025110A" w:rsidRPr="00794D2D" w:rsidRDefault="0025110A" w:rsidP="008D296A">
      <w:pPr>
        <w:rPr>
          <w:sz w:val="24"/>
          <w:szCs w:val="24"/>
        </w:rPr>
      </w:pPr>
      <w:r>
        <w:t xml:space="preserve">An </w:t>
      </w:r>
      <w:r>
        <w:rPr>
          <w:rFonts w:hint="cs"/>
          <w:rtl/>
        </w:rPr>
        <w:t>אשת ישראל</w:t>
      </w:r>
      <w:r w:rsidR="00794D2D">
        <w:t xml:space="preserve"> </w:t>
      </w:r>
      <w:r w:rsidR="00794D2D">
        <w:rPr>
          <w:b w:val="0"/>
          <w:bCs w:val="0"/>
        </w:rPr>
        <w:t xml:space="preserve">(a </w:t>
      </w:r>
      <w:r w:rsidR="00794D2D">
        <w:rPr>
          <w:rFonts w:hint="cs"/>
          <w:b w:val="0"/>
          <w:bCs w:val="0"/>
          <w:rtl/>
        </w:rPr>
        <w:t>קטנה</w:t>
      </w:r>
      <w:r w:rsidR="00794D2D">
        <w:rPr>
          <w:b w:val="0"/>
          <w:bCs w:val="0"/>
        </w:rPr>
        <w:t>)</w:t>
      </w:r>
      <w:r w:rsidR="008D296A">
        <w:t>,</w:t>
      </w:r>
      <w:r>
        <w:t xml:space="preserve"> </w:t>
      </w:r>
      <w:r>
        <w:rPr>
          <w:b w:val="0"/>
          <w:bCs w:val="0"/>
        </w:rPr>
        <w:t xml:space="preserve">even if you will say </w:t>
      </w:r>
      <w:r w:rsidRPr="0025110A">
        <w:t xml:space="preserve">she is not a </w:t>
      </w:r>
      <w:r>
        <w:rPr>
          <w:rFonts w:hint="cs"/>
          <w:rtl/>
        </w:rPr>
        <w:t>מ</w:t>
      </w:r>
      <w:r w:rsidR="008D296A">
        <w:rPr>
          <w:rFonts w:hint="cs"/>
          <w:rtl/>
        </w:rPr>
        <w:t>ו</w:t>
      </w:r>
      <w:r>
        <w:rPr>
          <w:rFonts w:hint="cs"/>
          <w:rtl/>
        </w:rPr>
        <w:t>כת עץ</w:t>
      </w:r>
      <w:r w:rsidR="008D296A">
        <w:t xml:space="preserve"> </w:t>
      </w:r>
      <w:r w:rsidR="008D296A">
        <w:rPr>
          <w:b w:val="0"/>
          <w:bCs w:val="0"/>
        </w:rPr>
        <w:t xml:space="preserve">(but rather a </w:t>
      </w:r>
      <w:r w:rsidR="008D296A">
        <w:rPr>
          <w:rFonts w:hint="cs"/>
          <w:b w:val="0"/>
          <w:bCs w:val="0"/>
          <w:rtl/>
        </w:rPr>
        <w:t>דרוסת איש</w:t>
      </w:r>
      <w:r w:rsidR="008D296A">
        <w:rPr>
          <w:b w:val="0"/>
          <w:bCs w:val="0"/>
        </w:rPr>
        <w:t>)</w:t>
      </w:r>
      <w:r>
        <w:t xml:space="preserve">, </w:t>
      </w:r>
      <w:r>
        <w:rPr>
          <w:b w:val="0"/>
          <w:bCs w:val="0"/>
        </w:rPr>
        <w:t xml:space="preserve">nevertheless </w:t>
      </w:r>
      <w:r>
        <w:t xml:space="preserve">there is </w:t>
      </w:r>
      <w:r>
        <w:rPr>
          <w:rFonts w:hint="cs"/>
          <w:rtl/>
        </w:rPr>
        <w:t>ספק באונס</w:t>
      </w:r>
      <w:r>
        <w:t xml:space="preserve"> </w:t>
      </w:r>
      <w:r>
        <w:rPr>
          <w:b w:val="0"/>
          <w:bCs w:val="0"/>
        </w:rPr>
        <w:t xml:space="preserve">(where she is </w:t>
      </w:r>
      <w:r>
        <w:rPr>
          <w:rFonts w:hint="cs"/>
          <w:b w:val="0"/>
          <w:bCs w:val="0"/>
          <w:rtl/>
        </w:rPr>
        <w:t>מותרת</w:t>
      </w:r>
      <w:r>
        <w:rPr>
          <w:b w:val="0"/>
          <w:bCs w:val="0"/>
        </w:rPr>
        <w:t xml:space="preserve">) and </w:t>
      </w:r>
      <w:r>
        <w:rPr>
          <w:rFonts w:hint="cs"/>
          <w:rtl/>
        </w:rPr>
        <w:t>ספק ברצון</w:t>
      </w:r>
      <w:r>
        <w:t xml:space="preserve"> </w:t>
      </w:r>
      <w:r w:rsidRPr="00794D2D">
        <w:rPr>
          <w:b w:val="0"/>
          <w:bCs w:val="0"/>
          <w:sz w:val="24"/>
          <w:szCs w:val="24"/>
        </w:rPr>
        <w:t xml:space="preserve">(where she is </w:t>
      </w:r>
      <w:r w:rsidRPr="00794D2D">
        <w:rPr>
          <w:rFonts w:hint="cs"/>
          <w:b w:val="0"/>
          <w:bCs w:val="0"/>
          <w:sz w:val="24"/>
          <w:szCs w:val="24"/>
          <w:rtl/>
        </w:rPr>
        <w:t>אסורה</w:t>
      </w:r>
      <w:r w:rsidRPr="00794D2D">
        <w:rPr>
          <w:b w:val="0"/>
          <w:bCs w:val="0"/>
          <w:sz w:val="24"/>
          <w:szCs w:val="24"/>
        </w:rPr>
        <w:t>)</w:t>
      </w:r>
      <w:r w:rsidR="008D296A" w:rsidRPr="00794D2D">
        <w:rPr>
          <w:sz w:val="24"/>
          <w:szCs w:val="24"/>
        </w:rPr>
        <w:t>];</w:t>
      </w:r>
      <w:r w:rsidR="008D296A" w:rsidRPr="00794D2D">
        <w:rPr>
          <w:b w:val="0"/>
          <w:bCs w:val="0"/>
          <w:sz w:val="24"/>
          <w:szCs w:val="24"/>
        </w:rPr>
        <w:t xml:space="preserve"> in any event there is a </w:t>
      </w:r>
      <w:r w:rsidR="008D296A" w:rsidRPr="00794D2D">
        <w:rPr>
          <w:rFonts w:hint="cs"/>
          <w:b w:val="0"/>
          <w:bCs w:val="0"/>
          <w:sz w:val="24"/>
          <w:szCs w:val="24"/>
          <w:rtl/>
        </w:rPr>
        <w:t>ספק ספיקא</w:t>
      </w:r>
      <w:r w:rsidR="008D296A" w:rsidRPr="00794D2D">
        <w:rPr>
          <w:b w:val="0"/>
          <w:bCs w:val="0"/>
          <w:sz w:val="24"/>
          <w:szCs w:val="24"/>
        </w:rPr>
        <w:t xml:space="preserve">, so why is she </w:t>
      </w:r>
      <w:r w:rsidR="008D296A" w:rsidRPr="00794D2D">
        <w:rPr>
          <w:rFonts w:hint="cs"/>
          <w:b w:val="0"/>
          <w:bCs w:val="0"/>
          <w:sz w:val="24"/>
          <w:szCs w:val="24"/>
          <w:rtl/>
        </w:rPr>
        <w:t>אסורה</w:t>
      </w:r>
      <w:r w:rsidR="008D296A" w:rsidRPr="00794D2D">
        <w:rPr>
          <w:sz w:val="24"/>
          <w:szCs w:val="24"/>
        </w:rPr>
        <w:t xml:space="preserve"> –</w:t>
      </w:r>
    </w:p>
    <w:p w:rsidR="008D296A" w:rsidRPr="00794D2D" w:rsidRDefault="008D296A" w:rsidP="008D296A">
      <w:pPr>
        <w:rPr>
          <w:sz w:val="24"/>
          <w:szCs w:val="24"/>
        </w:rPr>
      </w:pPr>
    </w:p>
    <w:p w:rsidR="008D296A" w:rsidRPr="00794D2D" w:rsidRDefault="008D296A" w:rsidP="008D296A">
      <w:pPr>
        <w:rPr>
          <w:b w:val="0"/>
          <w:bCs w:val="0"/>
          <w:sz w:val="24"/>
          <w:szCs w:val="24"/>
        </w:rPr>
      </w:pPr>
      <w:r w:rsidRPr="00794D2D">
        <w:rPr>
          <w:rFonts w:hint="cs"/>
          <w:b w:val="0"/>
          <w:bCs w:val="0"/>
          <w:sz w:val="24"/>
          <w:szCs w:val="24"/>
          <w:rtl/>
        </w:rPr>
        <w:t>תוספות</w:t>
      </w:r>
      <w:r w:rsidRPr="00794D2D">
        <w:rPr>
          <w:b w:val="0"/>
          <w:bCs w:val="0"/>
          <w:sz w:val="24"/>
          <w:szCs w:val="24"/>
        </w:rPr>
        <w:t xml:space="preserve"> rejects an anticipated resolution to his question: </w:t>
      </w:r>
    </w:p>
    <w:p w:rsidR="00475D14" w:rsidRPr="00794D2D" w:rsidRDefault="002C1EF4" w:rsidP="00475D14">
      <w:pPr>
        <w:bidi/>
        <w:rPr>
          <w:rFonts w:cs="David"/>
        </w:rPr>
      </w:pPr>
      <w:r w:rsidRPr="00794D2D">
        <w:rPr>
          <w:rFonts w:cs="David"/>
          <w:rtl/>
        </w:rPr>
        <w:t>ואין לומר דמוכת עץ לא שכיח</w:t>
      </w:r>
      <w:r w:rsidR="008D296A" w:rsidRPr="00794D2D">
        <w:rPr>
          <w:rStyle w:val="FootnoteReference"/>
          <w:rFonts w:cs="David"/>
          <w:rtl/>
        </w:rPr>
        <w:footnoteReference w:id="18"/>
      </w:r>
      <w:r w:rsidRPr="00794D2D">
        <w:rPr>
          <w:rFonts w:cs="David"/>
          <w:rtl/>
        </w:rPr>
        <w:t xml:space="preserve"> </w:t>
      </w:r>
      <w:r w:rsidR="00DE260F" w:rsidRPr="00794D2D">
        <w:rPr>
          <w:rFonts w:cs="David"/>
          <w:rtl/>
        </w:rPr>
        <w:t xml:space="preserve">דהא אמרינן באלו נערות </w:t>
      </w:r>
      <w:r w:rsidR="00DE260F" w:rsidRPr="00794D2D">
        <w:rPr>
          <w:rFonts w:cs="David"/>
          <w:sz w:val="20"/>
          <w:szCs w:val="20"/>
          <w:rtl/>
        </w:rPr>
        <w:t>(לקמן לו</w:t>
      </w:r>
      <w:r w:rsidR="00DE260F" w:rsidRPr="00794D2D">
        <w:rPr>
          <w:rFonts w:cs="David" w:hint="cs"/>
          <w:sz w:val="20"/>
          <w:szCs w:val="20"/>
          <w:rtl/>
        </w:rPr>
        <w:t>,ב</w:t>
      </w:r>
      <w:r w:rsidR="00DE260F" w:rsidRPr="00794D2D">
        <w:rPr>
          <w:rFonts w:cs="David"/>
          <w:sz w:val="20"/>
          <w:szCs w:val="20"/>
          <w:rtl/>
        </w:rPr>
        <w:t>)</w:t>
      </w:r>
      <w:r w:rsidR="00DE260F" w:rsidRPr="00794D2D">
        <w:rPr>
          <w:rFonts w:cs="David"/>
          <w:rtl/>
        </w:rPr>
        <w:t xml:space="preserve"> </w:t>
      </w:r>
      <w:r w:rsidR="00794D2D">
        <w:rPr>
          <w:rFonts w:cs="David" w:hint="cs"/>
          <w:rtl/>
        </w:rPr>
        <w:t>-</w:t>
      </w:r>
    </w:p>
    <w:p w:rsidR="008D296A" w:rsidRDefault="008D296A" w:rsidP="00692821">
      <w:r>
        <w:t xml:space="preserve">And we cannot say that a </w:t>
      </w:r>
      <w:r>
        <w:rPr>
          <w:rFonts w:hint="cs"/>
          <w:rtl/>
        </w:rPr>
        <w:t>מוכת עץ</w:t>
      </w:r>
      <w:r>
        <w:t xml:space="preserve"> is not common, for </w:t>
      </w:r>
      <w:r w:rsidR="00692821">
        <w:rPr>
          <w:rFonts w:hint="cs"/>
          <w:b w:val="0"/>
          <w:bCs w:val="0"/>
          <w:rtl/>
        </w:rPr>
        <w:t>ר' זירא</w:t>
      </w:r>
      <w:r w:rsidR="00692821">
        <w:rPr>
          <w:b w:val="0"/>
          <w:bCs w:val="0"/>
        </w:rPr>
        <w:t xml:space="preserve"> </w:t>
      </w:r>
      <w:r w:rsidR="00692821">
        <w:t>states in</w:t>
      </w:r>
      <w:r w:rsidR="00692821">
        <w:rPr>
          <w:b w:val="0"/>
          <w:bCs w:val="0"/>
        </w:rPr>
        <w:t xml:space="preserve"> </w:t>
      </w:r>
      <w:r w:rsidR="00692821">
        <w:rPr>
          <w:rFonts w:hint="cs"/>
          <w:b w:val="0"/>
          <w:bCs w:val="0"/>
          <w:rtl/>
        </w:rPr>
        <w:t>פרק</w:t>
      </w:r>
      <w:r w:rsidR="00692821">
        <w:rPr>
          <w:rFonts w:hint="cs"/>
          <w:rtl/>
        </w:rPr>
        <w:t xml:space="preserve"> אלו נערות</w:t>
      </w:r>
      <w:r w:rsidR="00692821">
        <w:t xml:space="preserve"> -</w:t>
      </w:r>
      <w:r>
        <w:t xml:space="preserve"> </w:t>
      </w:r>
    </w:p>
    <w:p w:rsidR="00DE260F" w:rsidRPr="00794D2D" w:rsidRDefault="002C1EF4" w:rsidP="0060258A">
      <w:pPr>
        <w:bidi/>
        <w:rPr>
          <w:rFonts w:cs="David"/>
        </w:rPr>
      </w:pPr>
      <w:r w:rsidRPr="00794D2D">
        <w:rPr>
          <w:rFonts w:cs="David"/>
          <w:rtl/>
        </w:rPr>
        <w:t>גבי סומא שאין לה טענת בתולין מפני שנחבטה על גבי קרקע</w:t>
      </w:r>
      <w:r w:rsidR="0060258A" w:rsidRPr="00794D2D">
        <w:rPr>
          <w:rStyle w:val="FootnoteReference"/>
          <w:rFonts w:cs="David"/>
          <w:rtl/>
        </w:rPr>
        <w:footnoteReference w:id="19"/>
      </w:r>
      <w:r w:rsidR="00DE260F" w:rsidRPr="00794D2D">
        <w:rPr>
          <w:rFonts w:cs="David" w:hint="cs"/>
          <w:rtl/>
        </w:rPr>
        <w:t xml:space="preserve"> -</w:t>
      </w:r>
    </w:p>
    <w:p w:rsidR="00692821" w:rsidRPr="002D18B6" w:rsidRDefault="00692821" w:rsidP="0060258A">
      <w:pPr>
        <w:rPr>
          <w:b w:val="0"/>
          <w:bCs w:val="0"/>
        </w:rPr>
      </w:pPr>
      <w:r>
        <w:t xml:space="preserve">Regarding </w:t>
      </w:r>
      <w:r w:rsidR="002D18B6">
        <w:rPr>
          <w:b w:val="0"/>
          <w:bCs w:val="0"/>
        </w:rPr>
        <w:t xml:space="preserve">(the ruling of </w:t>
      </w:r>
      <w:r w:rsidR="002D18B6">
        <w:rPr>
          <w:rFonts w:hint="cs"/>
          <w:b w:val="0"/>
          <w:bCs w:val="0"/>
          <w:rtl/>
        </w:rPr>
        <w:t>סומכות אמר ר"מ</w:t>
      </w:r>
      <w:r w:rsidR="002D18B6">
        <w:rPr>
          <w:b w:val="0"/>
          <w:bCs w:val="0"/>
        </w:rPr>
        <w:t xml:space="preserve"> that if one marries) a </w:t>
      </w:r>
      <w:r w:rsidR="002D18B6">
        <w:t xml:space="preserve">blind </w:t>
      </w:r>
      <w:r w:rsidR="002D18B6">
        <w:rPr>
          <w:b w:val="0"/>
          <w:bCs w:val="0"/>
        </w:rPr>
        <w:t>woman</w:t>
      </w:r>
      <w:r w:rsidR="003804FC">
        <w:rPr>
          <w:b w:val="0"/>
          <w:bCs w:val="0"/>
        </w:rPr>
        <w:t>,</w:t>
      </w:r>
      <w:r w:rsidR="002D18B6">
        <w:rPr>
          <w:b w:val="0"/>
          <w:bCs w:val="0"/>
        </w:rPr>
        <w:t xml:space="preserve"> the husband </w:t>
      </w:r>
      <w:r w:rsidR="002D18B6">
        <w:t xml:space="preserve">does not have </w:t>
      </w:r>
      <w:r w:rsidR="002D18B6">
        <w:rPr>
          <w:rFonts w:hint="cs"/>
          <w:rtl/>
        </w:rPr>
        <w:t>טענת בתולים</w:t>
      </w:r>
      <w:r w:rsidR="0060258A">
        <w:t xml:space="preserve">, </w:t>
      </w:r>
      <w:r w:rsidR="0060258A">
        <w:rPr>
          <w:b w:val="0"/>
          <w:bCs w:val="0"/>
        </w:rPr>
        <w:t xml:space="preserve">the reason is </w:t>
      </w:r>
      <w:r w:rsidR="0060258A">
        <w:t xml:space="preserve">because she </w:t>
      </w:r>
      <w:r w:rsidR="0060258A" w:rsidRPr="0060258A">
        <w:t>knocks</w:t>
      </w:r>
      <w:r w:rsidR="0060258A">
        <w:t xml:space="preserve"> herself on the ground -</w:t>
      </w:r>
    </w:p>
    <w:p w:rsidR="00DE260F" w:rsidRPr="003804FC" w:rsidRDefault="002C1EF4" w:rsidP="003804FC">
      <w:pPr>
        <w:bidi/>
        <w:rPr>
          <w:rFonts w:cs="David"/>
        </w:rPr>
      </w:pPr>
      <w:r w:rsidRPr="003804FC">
        <w:rPr>
          <w:rFonts w:cs="David"/>
          <w:rtl/>
        </w:rPr>
        <w:t>ופריך כולהו נמי חבוטי מיחבטן</w:t>
      </w:r>
      <w:r w:rsidR="0014036F" w:rsidRPr="003804FC">
        <w:rPr>
          <w:rStyle w:val="FootnoteReference"/>
          <w:rFonts w:cs="David"/>
          <w:rtl/>
        </w:rPr>
        <w:footnoteReference w:id="20"/>
      </w:r>
      <w:r w:rsidRPr="003804FC">
        <w:rPr>
          <w:rFonts w:cs="David"/>
          <w:rtl/>
        </w:rPr>
        <w:t xml:space="preserve"> א</w:t>
      </w:r>
      <w:r w:rsidR="00DE260F" w:rsidRPr="003804FC">
        <w:rPr>
          <w:rFonts w:cs="David" w:hint="cs"/>
          <w:rtl/>
        </w:rPr>
        <w:t xml:space="preserve">ם </w:t>
      </w:r>
      <w:r w:rsidRPr="003804FC">
        <w:rPr>
          <w:rFonts w:cs="David"/>
          <w:rtl/>
        </w:rPr>
        <w:t>כ</w:t>
      </w:r>
      <w:r w:rsidR="00DE260F" w:rsidRPr="003804FC">
        <w:rPr>
          <w:rFonts w:cs="David" w:hint="cs"/>
          <w:rtl/>
        </w:rPr>
        <w:t>ן</w:t>
      </w:r>
      <w:r w:rsidRPr="003804FC">
        <w:rPr>
          <w:rFonts w:cs="David"/>
          <w:rtl/>
        </w:rPr>
        <w:t xml:space="preserve"> שכיח</w:t>
      </w:r>
      <w:r w:rsidR="00B03EE6" w:rsidRPr="003804FC">
        <w:rPr>
          <w:rStyle w:val="FootnoteReference"/>
          <w:rFonts w:cs="David"/>
          <w:rtl/>
        </w:rPr>
        <w:footnoteReference w:id="21"/>
      </w:r>
      <w:r w:rsidRPr="003804FC">
        <w:rPr>
          <w:rFonts w:cs="David"/>
          <w:rtl/>
        </w:rPr>
        <w:t xml:space="preserve"> </w:t>
      </w:r>
      <w:r w:rsidR="003804FC">
        <w:rPr>
          <w:rFonts w:cs="David" w:hint="cs"/>
          <w:rtl/>
        </w:rPr>
        <w:t>-</w:t>
      </w:r>
    </w:p>
    <w:p w:rsidR="0060258A" w:rsidRPr="003804FC" w:rsidRDefault="0060258A" w:rsidP="0032389F">
      <w:pPr>
        <w:rPr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challenged </w:t>
      </w:r>
      <w:r>
        <w:rPr>
          <w:b w:val="0"/>
          <w:bCs w:val="0"/>
        </w:rPr>
        <w:t xml:space="preserve">this explanation; </w:t>
      </w:r>
      <w:r>
        <w:t xml:space="preserve">all </w:t>
      </w:r>
      <w:r w:rsidRPr="0060258A">
        <w:rPr>
          <w:b w:val="0"/>
          <w:bCs w:val="0"/>
        </w:rPr>
        <w:t>women</w:t>
      </w:r>
      <w:r>
        <w:rPr>
          <w:b w:val="0"/>
          <w:bCs w:val="0"/>
        </w:rPr>
        <w:t xml:space="preserve"> </w:t>
      </w:r>
      <w:r>
        <w:t xml:space="preserve">are also prone </w:t>
      </w:r>
      <w:r w:rsidR="0014036F">
        <w:t xml:space="preserve">falling; </w:t>
      </w:r>
      <w:r w:rsidR="0014036F">
        <w:rPr>
          <w:b w:val="0"/>
          <w:bCs w:val="0"/>
        </w:rPr>
        <w:t xml:space="preserve">this concludes the citation from the </w:t>
      </w:r>
      <w:r w:rsidR="0014036F">
        <w:rPr>
          <w:rFonts w:hint="cs"/>
          <w:b w:val="0"/>
          <w:bCs w:val="0"/>
          <w:rtl/>
        </w:rPr>
        <w:t>גמרא</w:t>
      </w:r>
      <w:r w:rsidR="0014036F">
        <w:rPr>
          <w:b w:val="0"/>
          <w:bCs w:val="0"/>
        </w:rPr>
        <w:t xml:space="preserve"> there, </w:t>
      </w:r>
      <w:r w:rsidR="0014036F">
        <w:rPr>
          <w:rFonts w:hint="cs"/>
          <w:b w:val="0"/>
          <w:bCs w:val="0"/>
          <w:rtl/>
        </w:rPr>
        <w:t>תוספות</w:t>
      </w:r>
      <w:r w:rsidR="0014036F">
        <w:rPr>
          <w:b w:val="0"/>
          <w:bCs w:val="0"/>
        </w:rPr>
        <w:t xml:space="preserve"> concludes his rebuttal, </w:t>
      </w:r>
      <w:r w:rsidR="0014036F">
        <w:t xml:space="preserve">it is </w:t>
      </w:r>
      <w:r w:rsidR="0014036F">
        <w:lastRenderedPageBreak/>
        <w:t xml:space="preserve">evident </w:t>
      </w:r>
      <w:r w:rsidR="0014036F">
        <w:rPr>
          <w:b w:val="0"/>
          <w:bCs w:val="0"/>
        </w:rPr>
        <w:t xml:space="preserve">that </w:t>
      </w:r>
      <w:r w:rsidR="0014036F">
        <w:rPr>
          <w:rFonts w:hint="cs"/>
          <w:b w:val="0"/>
          <w:bCs w:val="0"/>
          <w:rtl/>
        </w:rPr>
        <w:t>מ</w:t>
      </w:r>
      <w:r w:rsidR="0032389F">
        <w:rPr>
          <w:rFonts w:hint="cs"/>
          <w:b w:val="0"/>
          <w:bCs w:val="0"/>
          <w:rtl/>
        </w:rPr>
        <w:t>ו</w:t>
      </w:r>
      <w:r w:rsidR="0014036F">
        <w:rPr>
          <w:rFonts w:hint="cs"/>
          <w:b w:val="0"/>
          <w:bCs w:val="0"/>
          <w:rtl/>
        </w:rPr>
        <w:t>כת עץ</w:t>
      </w:r>
      <w:r w:rsidR="0014036F">
        <w:rPr>
          <w:b w:val="0"/>
          <w:bCs w:val="0"/>
        </w:rPr>
        <w:t xml:space="preserve"> </w:t>
      </w:r>
      <w:r w:rsidR="0014036F">
        <w:t xml:space="preserve">is common </w:t>
      </w:r>
      <w:r w:rsidR="0014036F" w:rsidRPr="003804FC">
        <w:rPr>
          <w:b w:val="0"/>
          <w:bCs w:val="0"/>
          <w:sz w:val="24"/>
          <w:szCs w:val="24"/>
        </w:rPr>
        <w:t xml:space="preserve">since the </w:t>
      </w:r>
      <w:r w:rsidR="0014036F" w:rsidRPr="003804FC">
        <w:rPr>
          <w:rFonts w:hint="cs"/>
          <w:b w:val="0"/>
          <w:bCs w:val="0"/>
          <w:sz w:val="24"/>
          <w:szCs w:val="24"/>
          <w:rtl/>
        </w:rPr>
        <w:t>גמרא</w:t>
      </w:r>
      <w:r w:rsidR="0014036F" w:rsidRPr="003804FC">
        <w:rPr>
          <w:b w:val="0"/>
          <w:bCs w:val="0"/>
          <w:sz w:val="24"/>
          <w:szCs w:val="24"/>
        </w:rPr>
        <w:t xml:space="preserve"> asks that by all women it is possible that they are </w:t>
      </w:r>
      <w:r w:rsidR="0014036F" w:rsidRPr="003804FC">
        <w:rPr>
          <w:rFonts w:hint="cs"/>
          <w:b w:val="0"/>
          <w:bCs w:val="0"/>
          <w:sz w:val="24"/>
          <w:szCs w:val="24"/>
          <w:rtl/>
        </w:rPr>
        <w:t>מוכת עץ</w:t>
      </w:r>
      <w:r w:rsidR="0014036F" w:rsidRPr="003804FC">
        <w:rPr>
          <w:b w:val="0"/>
          <w:bCs w:val="0"/>
          <w:sz w:val="24"/>
          <w:szCs w:val="24"/>
        </w:rPr>
        <w:t xml:space="preserve">. </w:t>
      </w:r>
      <w:r w:rsidRPr="003804FC">
        <w:rPr>
          <w:sz w:val="24"/>
          <w:szCs w:val="24"/>
        </w:rPr>
        <w:t xml:space="preserve"> </w:t>
      </w:r>
    </w:p>
    <w:p w:rsidR="0014036F" w:rsidRPr="003804FC" w:rsidRDefault="0014036F" w:rsidP="0014036F">
      <w:pPr>
        <w:rPr>
          <w:sz w:val="24"/>
          <w:szCs w:val="24"/>
        </w:rPr>
      </w:pPr>
    </w:p>
    <w:p w:rsidR="0014036F" w:rsidRPr="003804FC" w:rsidRDefault="0014036F" w:rsidP="0014036F">
      <w:pPr>
        <w:rPr>
          <w:b w:val="0"/>
          <w:bCs w:val="0"/>
          <w:sz w:val="24"/>
          <w:szCs w:val="24"/>
        </w:rPr>
      </w:pPr>
      <w:r w:rsidRPr="003804FC">
        <w:rPr>
          <w:rFonts w:hint="cs"/>
          <w:b w:val="0"/>
          <w:bCs w:val="0"/>
          <w:sz w:val="24"/>
          <w:szCs w:val="24"/>
          <w:rtl/>
        </w:rPr>
        <w:t>תוספות</w:t>
      </w:r>
      <w:r w:rsidRPr="003804FC">
        <w:rPr>
          <w:b w:val="0"/>
          <w:bCs w:val="0"/>
          <w:sz w:val="24"/>
          <w:szCs w:val="24"/>
        </w:rPr>
        <w:t xml:space="preserve"> offers a partial solution:</w:t>
      </w:r>
    </w:p>
    <w:p w:rsidR="00DE260F" w:rsidRPr="003804FC" w:rsidRDefault="002C1EF4" w:rsidP="003804FC">
      <w:pPr>
        <w:bidi/>
        <w:rPr>
          <w:rFonts w:cs="David"/>
        </w:rPr>
      </w:pPr>
      <w:r w:rsidRPr="003804FC">
        <w:rPr>
          <w:rFonts w:cs="David"/>
          <w:rtl/>
        </w:rPr>
        <w:t>ולפירוש ר</w:t>
      </w:r>
      <w:r w:rsidR="00DE260F" w:rsidRPr="003804FC">
        <w:rPr>
          <w:rFonts w:cs="David" w:hint="cs"/>
          <w:rtl/>
        </w:rPr>
        <w:t xml:space="preserve">בינו </w:t>
      </w:r>
      <w:r w:rsidRPr="003804FC">
        <w:rPr>
          <w:rFonts w:cs="David"/>
          <w:rtl/>
        </w:rPr>
        <w:t>ח</w:t>
      </w:r>
      <w:r w:rsidR="00DE260F" w:rsidRPr="003804FC">
        <w:rPr>
          <w:rFonts w:cs="David" w:hint="cs"/>
          <w:rtl/>
        </w:rPr>
        <w:t>ננאל</w:t>
      </w:r>
      <w:r w:rsidR="0014036F" w:rsidRPr="003804FC">
        <w:rPr>
          <w:rStyle w:val="FootnoteReference"/>
          <w:rFonts w:cs="David"/>
          <w:rtl/>
        </w:rPr>
        <w:footnoteReference w:id="22"/>
      </w:r>
      <w:r w:rsidRPr="003804FC">
        <w:rPr>
          <w:rFonts w:cs="David"/>
          <w:rtl/>
        </w:rPr>
        <w:t xml:space="preserve"> דמוכת עץ פתחה סתום אתי שפיר </w:t>
      </w:r>
      <w:r w:rsidR="003804FC">
        <w:rPr>
          <w:rFonts w:cs="David" w:hint="cs"/>
          <w:rtl/>
        </w:rPr>
        <w:t>-</w:t>
      </w:r>
    </w:p>
    <w:p w:rsidR="00527869" w:rsidRPr="003804FC" w:rsidRDefault="0014036F" w:rsidP="00BA3C52">
      <w:pPr>
        <w:rPr>
          <w:b w:val="0"/>
          <w:bCs w:val="0"/>
          <w:sz w:val="24"/>
          <w:szCs w:val="24"/>
        </w:rPr>
      </w:pPr>
      <w:r>
        <w:t xml:space="preserve">However according to the interpretation of the </w:t>
      </w:r>
      <w:r>
        <w:rPr>
          <w:rFonts w:hint="cs"/>
          <w:rtl/>
        </w:rPr>
        <w:t>ר"ח</w:t>
      </w:r>
      <w:r>
        <w:t xml:space="preserve"> that by a </w:t>
      </w:r>
      <w:r>
        <w:rPr>
          <w:rFonts w:hint="cs"/>
          <w:rtl/>
        </w:rPr>
        <w:t>מוכת עץ</w:t>
      </w:r>
      <w:r>
        <w:t xml:space="preserve"> her </w:t>
      </w:r>
      <w:r>
        <w:rPr>
          <w:rFonts w:hint="cs"/>
          <w:rtl/>
        </w:rPr>
        <w:t>פתח</w:t>
      </w:r>
      <w:r>
        <w:t xml:space="preserve"> is </w:t>
      </w:r>
      <w:r>
        <w:rPr>
          <w:rFonts w:hint="cs"/>
          <w:rtl/>
        </w:rPr>
        <w:t>סתום</w:t>
      </w:r>
      <w:r>
        <w:t xml:space="preserve">, it is properly understood, </w:t>
      </w:r>
      <w:r w:rsidRPr="003804FC">
        <w:rPr>
          <w:b w:val="0"/>
          <w:bCs w:val="0"/>
          <w:sz w:val="24"/>
          <w:szCs w:val="24"/>
        </w:rPr>
        <w:t xml:space="preserve">for here the claim is </w:t>
      </w:r>
      <w:r w:rsidRPr="003804FC">
        <w:rPr>
          <w:rFonts w:hint="cs"/>
          <w:b w:val="0"/>
          <w:bCs w:val="0"/>
          <w:sz w:val="24"/>
          <w:szCs w:val="24"/>
          <w:rtl/>
        </w:rPr>
        <w:t>פתח פתוח מצאתי</w:t>
      </w:r>
      <w:r w:rsidRPr="003804FC">
        <w:rPr>
          <w:b w:val="0"/>
          <w:bCs w:val="0"/>
          <w:sz w:val="24"/>
          <w:szCs w:val="24"/>
        </w:rPr>
        <w:t xml:space="preserve">, so it cannot be that she is merely a </w:t>
      </w:r>
      <w:r w:rsidRPr="003804FC">
        <w:rPr>
          <w:rFonts w:hint="cs"/>
          <w:b w:val="0"/>
          <w:bCs w:val="0"/>
          <w:sz w:val="24"/>
          <w:szCs w:val="24"/>
          <w:rtl/>
        </w:rPr>
        <w:t>מוכת עץ</w:t>
      </w:r>
      <w:r w:rsidRPr="003804FC">
        <w:rPr>
          <w:b w:val="0"/>
          <w:bCs w:val="0"/>
          <w:sz w:val="24"/>
          <w:szCs w:val="24"/>
        </w:rPr>
        <w:t xml:space="preserve">, since by a </w:t>
      </w:r>
      <w:r w:rsidRPr="003804FC">
        <w:rPr>
          <w:rFonts w:hint="cs"/>
          <w:b w:val="0"/>
          <w:bCs w:val="0"/>
          <w:sz w:val="24"/>
          <w:szCs w:val="24"/>
          <w:rtl/>
        </w:rPr>
        <w:t>מ</w:t>
      </w:r>
      <w:r w:rsidR="003804FC">
        <w:rPr>
          <w:rFonts w:hint="cs"/>
          <w:b w:val="0"/>
          <w:bCs w:val="0"/>
          <w:sz w:val="24"/>
          <w:szCs w:val="24"/>
          <w:rtl/>
        </w:rPr>
        <w:t>ו</w:t>
      </w:r>
      <w:r w:rsidRPr="003804FC">
        <w:rPr>
          <w:rFonts w:hint="cs"/>
          <w:b w:val="0"/>
          <w:bCs w:val="0"/>
          <w:sz w:val="24"/>
          <w:szCs w:val="24"/>
          <w:rtl/>
        </w:rPr>
        <w:t>כת עץ</w:t>
      </w:r>
      <w:r w:rsidRPr="003804FC">
        <w:rPr>
          <w:b w:val="0"/>
          <w:bCs w:val="0"/>
          <w:sz w:val="24"/>
          <w:szCs w:val="24"/>
        </w:rPr>
        <w:t xml:space="preserve"> it is </w:t>
      </w:r>
      <w:r w:rsidRPr="003804FC">
        <w:rPr>
          <w:rFonts w:hint="cs"/>
          <w:b w:val="0"/>
          <w:bCs w:val="0"/>
          <w:sz w:val="24"/>
          <w:szCs w:val="24"/>
          <w:rtl/>
        </w:rPr>
        <w:t>פתחה סתום</w:t>
      </w:r>
      <w:r w:rsidRPr="003804FC">
        <w:rPr>
          <w:b w:val="0"/>
          <w:bCs w:val="0"/>
          <w:sz w:val="24"/>
          <w:szCs w:val="24"/>
        </w:rPr>
        <w:t xml:space="preserve">. However according to the other interpretation </w:t>
      </w:r>
      <w:r w:rsidR="00BA3C52" w:rsidRPr="003804FC">
        <w:rPr>
          <w:b w:val="0"/>
          <w:bCs w:val="0"/>
          <w:sz w:val="24"/>
          <w:szCs w:val="24"/>
        </w:rPr>
        <w:t>that</w:t>
      </w:r>
      <w:r w:rsidR="00BA3C52">
        <w:rPr>
          <w:rFonts w:hint="cs"/>
          <w:b w:val="0"/>
          <w:bCs w:val="0"/>
          <w:sz w:val="24"/>
          <w:szCs w:val="24"/>
          <w:rtl/>
        </w:rPr>
        <w:t xml:space="preserve"> </w:t>
      </w:r>
      <w:r w:rsidR="00BA3C52">
        <w:rPr>
          <w:b w:val="0"/>
          <w:bCs w:val="0"/>
          <w:sz w:val="24"/>
          <w:szCs w:val="24"/>
        </w:rPr>
        <w:t xml:space="preserve">by a </w:t>
      </w:r>
      <w:r w:rsidR="00BA3C52">
        <w:rPr>
          <w:rFonts w:hint="cs"/>
          <w:b w:val="0"/>
          <w:bCs w:val="0"/>
          <w:sz w:val="24"/>
          <w:szCs w:val="24"/>
          <w:rtl/>
        </w:rPr>
        <w:t>מוכת עץ</w:t>
      </w:r>
      <w:r w:rsidR="00BA3C52">
        <w:rPr>
          <w:b w:val="0"/>
          <w:bCs w:val="0"/>
          <w:sz w:val="24"/>
          <w:szCs w:val="24"/>
        </w:rPr>
        <w:t xml:space="preserve"> her</w:t>
      </w:r>
      <w:r w:rsidRPr="003804FC">
        <w:rPr>
          <w:b w:val="0"/>
          <w:bCs w:val="0"/>
          <w:sz w:val="24"/>
          <w:szCs w:val="24"/>
        </w:rPr>
        <w:t xml:space="preserve"> </w:t>
      </w:r>
      <w:r w:rsidR="00527869" w:rsidRPr="003804FC">
        <w:rPr>
          <w:rFonts w:hint="cs"/>
          <w:b w:val="0"/>
          <w:bCs w:val="0"/>
          <w:sz w:val="24"/>
          <w:szCs w:val="24"/>
          <w:rtl/>
        </w:rPr>
        <w:t>פתחה</w:t>
      </w:r>
      <w:r w:rsidR="00BA3C52">
        <w:rPr>
          <w:b w:val="0"/>
          <w:bCs w:val="0"/>
          <w:sz w:val="24"/>
          <w:szCs w:val="24"/>
        </w:rPr>
        <w:t xml:space="preserve"> is </w:t>
      </w:r>
      <w:r w:rsidR="00BA3C52" w:rsidRPr="003804FC">
        <w:rPr>
          <w:rFonts w:hint="cs"/>
          <w:b w:val="0"/>
          <w:bCs w:val="0"/>
          <w:sz w:val="24"/>
          <w:szCs w:val="24"/>
          <w:rtl/>
        </w:rPr>
        <w:t>פתוח</w:t>
      </w:r>
      <w:r w:rsidR="00527869" w:rsidRPr="003804FC">
        <w:rPr>
          <w:b w:val="0"/>
          <w:bCs w:val="0"/>
          <w:sz w:val="24"/>
          <w:szCs w:val="24"/>
        </w:rPr>
        <w:t xml:space="preserve"> the question remains.</w:t>
      </w:r>
    </w:p>
    <w:p w:rsidR="00527869" w:rsidRPr="003804FC" w:rsidRDefault="00527869" w:rsidP="0014036F">
      <w:pPr>
        <w:rPr>
          <w:b w:val="0"/>
          <w:bCs w:val="0"/>
          <w:sz w:val="24"/>
          <w:szCs w:val="24"/>
        </w:rPr>
      </w:pPr>
    </w:p>
    <w:p w:rsidR="0014036F" w:rsidRPr="003804FC" w:rsidRDefault="00527869" w:rsidP="0014036F">
      <w:pPr>
        <w:rPr>
          <w:sz w:val="24"/>
          <w:szCs w:val="24"/>
        </w:rPr>
      </w:pPr>
      <w:r w:rsidRPr="003804FC">
        <w:rPr>
          <w:rFonts w:hint="cs"/>
          <w:b w:val="0"/>
          <w:bCs w:val="0"/>
          <w:sz w:val="24"/>
          <w:szCs w:val="24"/>
          <w:rtl/>
        </w:rPr>
        <w:t>תוספות</w:t>
      </w:r>
      <w:r w:rsidRPr="003804FC">
        <w:rPr>
          <w:b w:val="0"/>
          <w:bCs w:val="0"/>
          <w:sz w:val="24"/>
          <w:szCs w:val="24"/>
        </w:rPr>
        <w:t xml:space="preserve"> answers:</w:t>
      </w:r>
      <w:r w:rsidR="0014036F" w:rsidRPr="003804FC">
        <w:rPr>
          <w:sz w:val="24"/>
          <w:szCs w:val="24"/>
        </w:rPr>
        <w:t xml:space="preserve"> </w:t>
      </w:r>
    </w:p>
    <w:p w:rsidR="00DE260F" w:rsidRPr="003804FC" w:rsidRDefault="002C1EF4" w:rsidP="003804FC">
      <w:pPr>
        <w:bidi/>
        <w:rPr>
          <w:rFonts w:cs="David"/>
        </w:rPr>
      </w:pPr>
      <w:r w:rsidRPr="003804FC">
        <w:rPr>
          <w:rFonts w:cs="David"/>
          <w:rtl/>
        </w:rPr>
        <w:t>וי</w:t>
      </w:r>
      <w:r w:rsidR="00DE260F" w:rsidRPr="003804FC">
        <w:rPr>
          <w:rFonts w:cs="David" w:hint="cs"/>
          <w:rtl/>
        </w:rPr>
        <w:t xml:space="preserve">ש </w:t>
      </w:r>
      <w:r w:rsidRPr="003804FC">
        <w:rPr>
          <w:rFonts w:cs="David"/>
          <w:rtl/>
        </w:rPr>
        <w:t>ל</w:t>
      </w:r>
      <w:r w:rsidR="00DE260F" w:rsidRPr="003804FC">
        <w:rPr>
          <w:rFonts w:cs="David" w:hint="cs"/>
          <w:rtl/>
        </w:rPr>
        <w:t>ומר</w:t>
      </w:r>
      <w:r w:rsidRPr="003804FC">
        <w:rPr>
          <w:rFonts w:cs="David"/>
          <w:rtl/>
        </w:rPr>
        <w:t xml:space="preserve"> דאם איתא דמוכת עץ היא הויא טוענת</w:t>
      </w:r>
      <w:r w:rsidR="00F03E4D" w:rsidRPr="003804FC">
        <w:rPr>
          <w:rStyle w:val="FootnoteReference"/>
          <w:rFonts w:cs="David"/>
          <w:rtl/>
        </w:rPr>
        <w:footnoteReference w:id="23"/>
      </w:r>
      <w:r w:rsidRPr="003804FC">
        <w:rPr>
          <w:rFonts w:cs="David"/>
          <w:rtl/>
        </w:rPr>
        <w:t xml:space="preserve"> דאין גנאי בכך כמו בביאת אונס</w:t>
      </w:r>
      <w:r w:rsidR="0075402D" w:rsidRPr="003804FC">
        <w:rPr>
          <w:rStyle w:val="FootnoteReference"/>
          <w:rFonts w:cs="David"/>
          <w:rtl/>
        </w:rPr>
        <w:footnoteReference w:id="24"/>
      </w:r>
      <w:r w:rsidRPr="003804FC">
        <w:rPr>
          <w:rFonts w:cs="David"/>
          <w:rtl/>
        </w:rPr>
        <w:t xml:space="preserve"> </w:t>
      </w:r>
      <w:r w:rsidR="003804FC">
        <w:rPr>
          <w:rFonts w:cs="David" w:hint="cs"/>
          <w:rtl/>
        </w:rPr>
        <w:t>-</w:t>
      </w:r>
    </w:p>
    <w:p w:rsidR="00527869" w:rsidRPr="00527869" w:rsidRDefault="00527869" w:rsidP="003804FC">
      <w:r>
        <w:t>And one can say; that i</w:t>
      </w:r>
      <w:r w:rsidR="003804FC">
        <w:t>f</w:t>
      </w:r>
      <w:r>
        <w:t xml:space="preserve"> indeed she is a </w:t>
      </w:r>
      <w:r>
        <w:rPr>
          <w:rFonts w:hint="cs"/>
          <w:rtl/>
        </w:rPr>
        <w:t>מ</w:t>
      </w:r>
      <w:r w:rsidR="003804FC">
        <w:rPr>
          <w:rFonts w:hint="cs"/>
          <w:rtl/>
        </w:rPr>
        <w:t>ו</w:t>
      </w:r>
      <w:r>
        <w:rPr>
          <w:rFonts w:hint="cs"/>
          <w:rtl/>
        </w:rPr>
        <w:t>כת עץ</w:t>
      </w:r>
      <w:r>
        <w:t xml:space="preserve">, she would have claimed it </w:t>
      </w:r>
      <w:r>
        <w:rPr>
          <w:b w:val="0"/>
          <w:bCs w:val="0"/>
        </w:rPr>
        <w:t xml:space="preserve">(after he said </w:t>
      </w:r>
      <w:r>
        <w:rPr>
          <w:rFonts w:hint="cs"/>
          <w:b w:val="0"/>
          <w:bCs w:val="0"/>
          <w:rtl/>
        </w:rPr>
        <w:t>פתח פתוח מצאתי</w:t>
      </w:r>
      <w:r>
        <w:rPr>
          <w:b w:val="0"/>
          <w:bCs w:val="0"/>
        </w:rPr>
        <w:t xml:space="preserve">), </w:t>
      </w:r>
      <w:r>
        <w:t xml:space="preserve">since there is no shame in </w:t>
      </w:r>
      <w:r>
        <w:rPr>
          <w:b w:val="0"/>
          <w:bCs w:val="0"/>
        </w:rPr>
        <w:t xml:space="preserve">being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</w:t>
      </w:r>
      <w:r>
        <w:t xml:space="preserve">as </w:t>
      </w:r>
      <w:r>
        <w:rPr>
          <w:b w:val="0"/>
          <w:bCs w:val="0"/>
        </w:rPr>
        <w:t xml:space="preserve">there is </w:t>
      </w:r>
      <w:r>
        <w:t xml:space="preserve">by a </w:t>
      </w:r>
      <w:r>
        <w:rPr>
          <w:rFonts w:hint="cs"/>
          <w:rtl/>
        </w:rPr>
        <w:t>ביאת אונס</w:t>
      </w:r>
      <w:r>
        <w:t xml:space="preserve"> -</w:t>
      </w:r>
    </w:p>
    <w:p w:rsidR="002C1EF4" w:rsidRPr="003804FC" w:rsidRDefault="002C1EF4" w:rsidP="00DE260F">
      <w:pPr>
        <w:bidi/>
        <w:rPr>
          <w:rFonts w:cs="David"/>
        </w:rPr>
      </w:pPr>
      <w:r w:rsidRPr="003804FC">
        <w:rPr>
          <w:rFonts w:cs="David"/>
          <w:rtl/>
        </w:rPr>
        <w:t>ומדלא טענה אין להסתפק בכך</w:t>
      </w:r>
      <w:r w:rsidRPr="003804FC">
        <w:rPr>
          <w:rFonts w:cs="David"/>
        </w:rPr>
        <w:t>:</w:t>
      </w:r>
    </w:p>
    <w:p w:rsidR="00527869" w:rsidRPr="003804FC" w:rsidRDefault="00527869" w:rsidP="00527869">
      <w:pPr>
        <w:rPr>
          <w:b w:val="0"/>
          <w:bCs w:val="0"/>
          <w:sz w:val="24"/>
          <w:szCs w:val="24"/>
        </w:rPr>
      </w:pPr>
      <w:r>
        <w:t xml:space="preserve">And since she does not claim </w:t>
      </w:r>
      <w:r>
        <w:rPr>
          <w:b w:val="0"/>
          <w:bCs w:val="0"/>
        </w:rPr>
        <w:t xml:space="preserve">that she is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, </w:t>
      </w:r>
      <w:r>
        <w:t xml:space="preserve">there can be no doubt about it </w:t>
      </w:r>
      <w:r w:rsidRPr="003804FC">
        <w:rPr>
          <w:b w:val="0"/>
          <w:bCs w:val="0"/>
          <w:sz w:val="24"/>
          <w:szCs w:val="24"/>
        </w:rPr>
        <w:t xml:space="preserve">that she is a </w:t>
      </w:r>
      <w:r w:rsidRPr="003804FC">
        <w:rPr>
          <w:rFonts w:hint="cs"/>
          <w:b w:val="0"/>
          <w:bCs w:val="0"/>
          <w:sz w:val="24"/>
          <w:szCs w:val="24"/>
          <w:rtl/>
        </w:rPr>
        <w:t>דרוסת איש</w:t>
      </w:r>
      <w:r w:rsidRPr="003804FC">
        <w:rPr>
          <w:b w:val="0"/>
          <w:bCs w:val="0"/>
          <w:sz w:val="24"/>
          <w:szCs w:val="24"/>
        </w:rPr>
        <w:t xml:space="preserve"> and not a </w:t>
      </w:r>
      <w:r w:rsidRPr="003804FC">
        <w:rPr>
          <w:rFonts w:hint="cs"/>
          <w:b w:val="0"/>
          <w:bCs w:val="0"/>
          <w:sz w:val="24"/>
          <w:szCs w:val="24"/>
          <w:rtl/>
        </w:rPr>
        <w:t>מוכת עץ</w:t>
      </w:r>
      <w:r w:rsidRPr="003804FC">
        <w:rPr>
          <w:b w:val="0"/>
          <w:bCs w:val="0"/>
          <w:sz w:val="24"/>
          <w:szCs w:val="24"/>
        </w:rPr>
        <w:t xml:space="preserve">, so there is only one </w:t>
      </w:r>
      <w:r w:rsidRPr="003804FC">
        <w:rPr>
          <w:rFonts w:hint="cs"/>
          <w:b w:val="0"/>
          <w:bCs w:val="0"/>
          <w:sz w:val="24"/>
          <w:szCs w:val="24"/>
          <w:rtl/>
        </w:rPr>
        <w:t>ספק</w:t>
      </w:r>
      <w:r w:rsidRPr="003804FC">
        <w:rPr>
          <w:b w:val="0"/>
          <w:bCs w:val="0"/>
          <w:sz w:val="24"/>
          <w:szCs w:val="24"/>
        </w:rPr>
        <w:t xml:space="preserve"> and therefore </w:t>
      </w:r>
      <w:r w:rsidRPr="003804FC">
        <w:rPr>
          <w:rFonts w:hint="cs"/>
          <w:b w:val="0"/>
          <w:bCs w:val="0"/>
          <w:sz w:val="24"/>
          <w:szCs w:val="24"/>
          <w:rtl/>
        </w:rPr>
        <w:t>אסורה</w:t>
      </w:r>
      <w:r w:rsidRPr="003804FC">
        <w:rPr>
          <w:b w:val="0"/>
          <w:bCs w:val="0"/>
          <w:sz w:val="24"/>
          <w:szCs w:val="24"/>
        </w:rPr>
        <w:t>.</w:t>
      </w:r>
    </w:p>
    <w:p w:rsidR="00527869" w:rsidRPr="003804FC" w:rsidRDefault="00527869" w:rsidP="00527869">
      <w:pPr>
        <w:rPr>
          <w:b w:val="0"/>
          <w:bCs w:val="0"/>
          <w:sz w:val="24"/>
          <w:szCs w:val="24"/>
        </w:rPr>
      </w:pPr>
    </w:p>
    <w:p w:rsidR="00527869" w:rsidRPr="00527869" w:rsidRDefault="00527869" w:rsidP="00527869">
      <w:pPr>
        <w:rPr>
          <w:rFonts w:ascii="Copperplate Gothic Bold" w:hAnsi="Copperplate Gothic Bold"/>
          <w:b w:val="0"/>
          <w:bCs w:val="0"/>
          <w:u w:val="double"/>
        </w:rPr>
      </w:pPr>
      <w:r w:rsidRPr="00527869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527869" w:rsidRDefault="00527869" w:rsidP="00527869">
      <w:pPr>
        <w:rPr>
          <w:b w:val="0"/>
          <w:bCs w:val="0"/>
        </w:rPr>
      </w:pPr>
      <w:r>
        <w:rPr>
          <w:b w:val="0"/>
          <w:bCs w:val="0"/>
        </w:rPr>
        <w:t xml:space="preserve">There is no </w:t>
      </w:r>
      <w:r>
        <w:rPr>
          <w:rFonts w:hint="cs"/>
          <w:b w:val="0"/>
          <w:bCs w:val="0"/>
          <w:rtl/>
        </w:rPr>
        <w:t>ספק כשהיא קטנה</w:t>
      </w:r>
      <w:r>
        <w:rPr>
          <w:b w:val="0"/>
          <w:bCs w:val="0"/>
        </w:rPr>
        <w:t xml:space="preserve"> (by a </w:t>
      </w:r>
      <w:r>
        <w:rPr>
          <w:rFonts w:hint="cs"/>
          <w:b w:val="0"/>
          <w:bCs w:val="0"/>
          <w:rtl/>
        </w:rPr>
        <w:t>פחותה מבת ג'</w:t>
      </w:r>
      <w:r>
        <w:rPr>
          <w:b w:val="0"/>
          <w:bCs w:val="0"/>
        </w:rPr>
        <w:t xml:space="preserve">) since </w:t>
      </w:r>
      <w:r>
        <w:rPr>
          <w:rFonts w:hint="cs"/>
          <w:b w:val="0"/>
          <w:bCs w:val="0"/>
          <w:rtl/>
        </w:rPr>
        <w:t>שם אונס אחד הוא</w:t>
      </w:r>
      <w:r>
        <w:rPr>
          <w:b w:val="0"/>
          <w:bCs w:val="0"/>
        </w:rPr>
        <w:t xml:space="preserve">. There is no </w:t>
      </w:r>
      <w:r>
        <w:rPr>
          <w:rFonts w:hint="cs"/>
          <w:b w:val="0"/>
          <w:bCs w:val="0"/>
          <w:rtl/>
        </w:rPr>
        <w:t>חזקת היתר לבעלה</w:t>
      </w:r>
      <w:r>
        <w:rPr>
          <w:b w:val="0"/>
          <w:bCs w:val="0"/>
        </w:rPr>
        <w:t xml:space="preserve"> since </w:t>
      </w:r>
      <w:r>
        <w:rPr>
          <w:rFonts w:hint="cs"/>
          <w:b w:val="0"/>
          <w:bCs w:val="0"/>
          <w:rtl/>
        </w:rPr>
        <w:t>אונסא יש לו קול</w:t>
      </w:r>
      <w:r>
        <w:rPr>
          <w:b w:val="0"/>
          <w:bCs w:val="0"/>
        </w:rPr>
        <w:t xml:space="preserve"> so the </w:t>
      </w:r>
      <w:r>
        <w:rPr>
          <w:rFonts w:hint="cs"/>
          <w:b w:val="0"/>
          <w:bCs w:val="0"/>
          <w:rtl/>
        </w:rPr>
        <w:t>רוב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ברצון</w:t>
      </w:r>
      <w:r>
        <w:rPr>
          <w:b w:val="0"/>
          <w:bCs w:val="0"/>
        </w:rPr>
        <w:t xml:space="preserve">. However this </w:t>
      </w:r>
      <w:r>
        <w:rPr>
          <w:rFonts w:hint="cs"/>
          <w:b w:val="0"/>
          <w:bCs w:val="0"/>
          <w:rtl/>
        </w:rPr>
        <w:t>רוב ברצון</w:t>
      </w:r>
      <w:r>
        <w:rPr>
          <w:b w:val="0"/>
          <w:bCs w:val="0"/>
        </w:rPr>
        <w:t xml:space="preserve"> is effective only by a </w:t>
      </w:r>
      <w:r>
        <w:rPr>
          <w:rFonts w:hint="cs"/>
          <w:b w:val="0"/>
          <w:bCs w:val="0"/>
          <w:rtl/>
        </w:rPr>
        <w:t>ספק</w:t>
      </w:r>
      <w:r>
        <w:rPr>
          <w:b w:val="0"/>
          <w:bCs w:val="0"/>
        </w:rPr>
        <w:t xml:space="preserve"> and not by a </w:t>
      </w:r>
      <w:r>
        <w:rPr>
          <w:rFonts w:hint="cs"/>
          <w:b w:val="0"/>
          <w:bCs w:val="0"/>
          <w:rtl/>
        </w:rPr>
        <w:t>ספק ספיקא</w:t>
      </w:r>
      <w:r>
        <w:rPr>
          <w:b w:val="0"/>
          <w:bCs w:val="0"/>
        </w:rPr>
        <w:t xml:space="preserve">. There is no </w:t>
      </w:r>
      <w:r>
        <w:rPr>
          <w:rFonts w:hint="cs"/>
          <w:b w:val="0"/>
          <w:bCs w:val="0"/>
          <w:rtl/>
        </w:rPr>
        <w:t>ספק מוכת עץ</w:t>
      </w:r>
      <w:r>
        <w:rPr>
          <w:b w:val="0"/>
          <w:bCs w:val="0"/>
        </w:rPr>
        <w:t xml:space="preserve"> (either because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פתחה סתום</w:t>
      </w:r>
      <w:r>
        <w:rPr>
          <w:b w:val="0"/>
          <w:bCs w:val="0"/>
        </w:rPr>
        <w:t xml:space="preserve">, or) because she is not claiming </w:t>
      </w:r>
      <w:r>
        <w:rPr>
          <w:rFonts w:hint="cs"/>
          <w:b w:val="0"/>
          <w:bCs w:val="0"/>
          <w:rtl/>
        </w:rPr>
        <w:t>מוכת עץ אני</w:t>
      </w:r>
      <w:r>
        <w:rPr>
          <w:b w:val="0"/>
          <w:bCs w:val="0"/>
        </w:rPr>
        <w:t>.</w:t>
      </w:r>
    </w:p>
    <w:p w:rsidR="00527869" w:rsidRPr="003804FC" w:rsidRDefault="00527869" w:rsidP="00527869">
      <w:pPr>
        <w:rPr>
          <w:b w:val="0"/>
          <w:bCs w:val="0"/>
          <w:sz w:val="24"/>
          <w:szCs w:val="24"/>
        </w:rPr>
      </w:pPr>
    </w:p>
    <w:p w:rsidR="00527869" w:rsidRPr="00527869" w:rsidRDefault="00527869" w:rsidP="00527869">
      <w:pPr>
        <w:rPr>
          <w:rFonts w:ascii="Copperplate Gothic Bold" w:hAnsi="Copperplate Gothic Bold"/>
          <w:b w:val="0"/>
          <w:bCs w:val="0"/>
          <w:u w:val="double"/>
        </w:rPr>
      </w:pPr>
      <w:r w:rsidRPr="00527869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8D3145" w:rsidRDefault="001A4770" w:rsidP="00A60DA3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8D3145">
        <w:rPr>
          <w:rFonts w:hint="cs"/>
          <w:b w:val="0"/>
          <w:bCs w:val="0"/>
          <w:rtl/>
        </w:rPr>
        <w:t>תוספות</w:t>
      </w:r>
      <w:r w:rsidR="008D3145">
        <w:rPr>
          <w:b w:val="0"/>
          <w:bCs w:val="0"/>
        </w:rPr>
        <w:t xml:space="preserve"> states that </w:t>
      </w:r>
      <w:r w:rsidR="008D3145">
        <w:rPr>
          <w:rFonts w:hint="cs"/>
          <w:b w:val="0"/>
          <w:bCs w:val="0"/>
          <w:rtl/>
        </w:rPr>
        <w:t>שם אונס חד הוא</w:t>
      </w:r>
      <w:r w:rsidR="008D3145">
        <w:rPr>
          <w:b w:val="0"/>
          <w:bCs w:val="0"/>
        </w:rPr>
        <w:t>.</w:t>
      </w:r>
      <w:r w:rsidR="00A50437">
        <w:rPr>
          <w:rStyle w:val="FootnoteReference"/>
          <w:b w:val="0"/>
          <w:bCs w:val="0"/>
        </w:rPr>
        <w:footnoteReference w:id="25"/>
      </w:r>
      <w:r w:rsidR="008D3145">
        <w:rPr>
          <w:b w:val="0"/>
          <w:bCs w:val="0"/>
        </w:rPr>
        <w:t xml:space="preserve"> </w:t>
      </w:r>
      <w:r w:rsidR="00A60DA3">
        <w:rPr>
          <w:b w:val="0"/>
          <w:bCs w:val="0"/>
        </w:rPr>
        <w:t xml:space="preserve">Why cannot we then say that the ruling of </w:t>
      </w:r>
      <w:r w:rsidR="00A60DA3">
        <w:rPr>
          <w:rFonts w:hint="cs"/>
          <w:b w:val="0"/>
          <w:bCs w:val="0"/>
          <w:rtl/>
        </w:rPr>
        <w:t>ר' אלעזר</w:t>
      </w:r>
      <w:r w:rsidR="00A60DA3">
        <w:rPr>
          <w:b w:val="0"/>
          <w:bCs w:val="0"/>
        </w:rPr>
        <w:t xml:space="preserve"> is regarding a woman who was </w:t>
      </w:r>
      <w:r w:rsidR="00A60DA3">
        <w:rPr>
          <w:rFonts w:hint="cs"/>
          <w:b w:val="0"/>
          <w:bCs w:val="0"/>
          <w:rtl/>
        </w:rPr>
        <w:t>נתקדש</w:t>
      </w:r>
      <w:r w:rsidR="00A60DA3">
        <w:rPr>
          <w:b w:val="0"/>
          <w:bCs w:val="0"/>
        </w:rPr>
        <w:t xml:space="preserve"> </w:t>
      </w:r>
      <w:r w:rsidR="00A50437">
        <w:rPr>
          <w:b w:val="0"/>
          <w:bCs w:val="0"/>
        </w:rPr>
        <w:t xml:space="preserve">when she was a </w:t>
      </w:r>
      <w:r w:rsidR="00A50437">
        <w:rPr>
          <w:rFonts w:hint="cs"/>
          <w:b w:val="0"/>
          <w:bCs w:val="0"/>
          <w:rtl/>
        </w:rPr>
        <w:t>קטנה</w:t>
      </w:r>
      <w:r w:rsidR="00A50437">
        <w:rPr>
          <w:b w:val="0"/>
          <w:bCs w:val="0"/>
        </w:rPr>
        <w:t xml:space="preserve">, </w:t>
      </w:r>
      <w:r w:rsidR="00A60DA3">
        <w:rPr>
          <w:b w:val="0"/>
          <w:bCs w:val="0"/>
        </w:rPr>
        <w:t xml:space="preserve">even after she </w:t>
      </w:r>
      <w:r w:rsidR="00A60DA3">
        <w:rPr>
          <w:b w:val="0"/>
          <w:bCs w:val="0"/>
        </w:rPr>
        <w:lastRenderedPageBreak/>
        <w:t xml:space="preserve">was three, and there is no </w:t>
      </w:r>
      <w:r w:rsidR="00A60DA3">
        <w:rPr>
          <w:rFonts w:hint="cs"/>
          <w:b w:val="0"/>
          <w:bCs w:val="0"/>
          <w:rtl/>
        </w:rPr>
        <w:t>ספק ספיקא</w:t>
      </w:r>
      <w:r w:rsidR="00A60DA3">
        <w:rPr>
          <w:b w:val="0"/>
          <w:bCs w:val="0"/>
        </w:rPr>
        <w:t xml:space="preserve">. What will we say; </w:t>
      </w:r>
      <w:r w:rsidR="00A60DA3">
        <w:rPr>
          <w:rFonts w:hint="cs"/>
          <w:b w:val="0"/>
          <w:bCs w:val="0"/>
          <w:rtl/>
        </w:rPr>
        <w:t>ספק באונס ספק ברצון</w:t>
      </w:r>
      <w:r w:rsidR="00A60DA3">
        <w:rPr>
          <w:b w:val="0"/>
          <w:bCs w:val="0"/>
        </w:rPr>
        <w:t xml:space="preserve"> and even if it was </w:t>
      </w:r>
      <w:r w:rsidR="00A60DA3">
        <w:rPr>
          <w:rFonts w:hint="cs"/>
          <w:b w:val="0"/>
          <w:bCs w:val="0"/>
          <w:rtl/>
        </w:rPr>
        <w:t>ברצון</w:t>
      </w:r>
      <w:r w:rsidR="00A60DA3">
        <w:rPr>
          <w:b w:val="0"/>
          <w:bCs w:val="0"/>
        </w:rPr>
        <w:t xml:space="preserve"> maybe it was </w:t>
      </w:r>
      <w:r w:rsidR="00A60DA3">
        <w:rPr>
          <w:rFonts w:hint="cs"/>
          <w:b w:val="0"/>
          <w:bCs w:val="0"/>
          <w:rtl/>
        </w:rPr>
        <w:t>אינו תחתיו</w:t>
      </w:r>
      <w:r w:rsidR="00A50437">
        <w:rPr>
          <w:b w:val="0"/>
          <w:bCs w:val="0"/>
        </w:rPr>
        <w:t xml:space="preserve">; however if it was </w:t>
      </w:r>
      <w:r w:rsidR="00A50437">
        <w:rPr>
          <w:rFonts w:hint="cs"/>
          <w:b w:val="0"/>
          <w:bCs w:val="0"/>
          <w:rtl/>
        </w:rPr>
        <w:t>אינו תחתיו</w:t>
      </w:r>
      <w:r w:rsidR="00A50437">
        <w:rPr>
          <w:b w:val="0"/>
          <w:bCs w:val="0"/>
        </w:rPr>
        <w:t xml:space="preserve"> she was a </w:t>
      </w:r>
      <w:r w:rsidR="00A50437">
        <w:rPr>
          <w:rFonts w:hint="cs"/>
          <w:b w:val="0"/>
          <w:bCs w:val="0"/>
          <w:rtl/>
        </w:rPr>
        <w:t>קטנה</w:t>
      </w:r>
      <w:r w:rsidR="00A50437">
        <w:rPr>
          <w:b w:val="0"/>
          <w:bCs w:val="0"/>
        </w:rPr>
        <w:t xml:space="preserve"> and </w:t>
      </w:r>
      <w:r w:rsidR="00A50437">
        <w:rPr>
          <w:rFonts w:hint="cs"/>
          <w:b w:val="0"/>
          <w:bCs w:val="0"/>
          <w:rtl/>
        </w:rPr>
        <w:t>פתוי קטנה אונס הוא</w:t>
      </w:r>
      <w:r w:rsidR="00A50437">
        <w:rPr>
          <w:b w:val="0"/>
          <w:bCs w:val="0"/>
        </w:rPr>
        <w:t xml:space="preserve">, so there is only one </w:t>
      </w:r>
      <w:r w:rsidR="00A50437">
        <w:rPr>
          <w:rFonts w:hint="cs"/>
          <w:b w:val="0"/>
          <w:bCs w:val="0"/>
          <w:rtl/>
        </w:rPr>
        <w:t>ספק</w:t>
      </w:r>
      <w:r w:rsidR="00A50437">
        <w:rPr>
          <w:b w:val="0"/>
          <w:bCs w:val="0"/>
        </w:rPr>
        <w:t xml:space="preserve"> (whether it was </w:t>
      </w:r>
      <w:r w:rsidR="00A50437">
        <w:rPr>
          <w:rFonts w:hint="cs"/>
          <w:b w:val="0"/>
          <w:bCs w:val="0"/>
          <w:rtl/>
        </w:rPr>
        <w:t>באונס</w:t>
      </w:r>
      <w:r w:rsidR="00A50437">
        <w:rPr>
          <w:b w:val="0"/>
          <w:bCs w:val="0"/>
        </w:rPr>
        <w:t xml:space="preserve"> or </w:t>
      </w:r>
      <w:r w:rsidR="00A50437">
        <w:rPr>
          <w:rFonts w:hint="cs"/>
          <w:b w:val="0"/>
          <w:bCs w:val="0"/>
          <w:rtl/>
        </w:rPr>
        <w:t>ברצון</w:t>
      </w:r>
      <w:r w:rsidR="00A50437">
        <w:rPr>
          <w:b w:val="0"/>
          <w:bCs w:val="0"/>
        </w:rPr>
        <w:t xml:space="preserve">) since </w:t>
      </w:r>
      <w:r w:rsidR="00A50437">
        <w:rPr>
          <w:rFonts w:hint="cs"/>
          <w:b w:val="0"/>
          <w:bCs w:val="0"/>
          <w:rtl/>
        </w:rPr>
        <w:t>שם אונס חד הוא</w:t>
      </w:r>
      <w:r w:rsidR="00A50437">
        <w:rPr>
          <w:b w:val="0"/>
          <w:bCs w:val="0"/>
        </w:rPr>
        <w:t>?!</w:t>
      </w:r>
      <w:r w:rsidR="00A50437">
        <w:rPr>
          <w:rStyle w:val="FootnoteReference"/>
          <w:b w:val="0"/>
          <w:bCs w:val="0"/>
        </w:rPr>
        <w:footnoteReference w:id="26"/>
      </w:r>
    </w:p>
    <w:p w:rsidR="008D3145" w:rsidRDefault="008D3145" w:rsidP="00014451">
      <w:pPr>
        <w:widowControl w:val="0"/>
        <w:rPr>
          <w:b w:val="0"/>
          <w:bCs w:val="0"/>
        </w:rPr>
      </w:pPr>
    </w:p>
    <w:p w:rsidR="003D4453" w:rsidRDefault="001A4770" w:rsidP="00014451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165291">
        <w:rPr>
          <w:rFonts w:hint="cs"/>
          <w:b w:val="0"/>
          <w:bCs w:val="0"/>
          <w:rtl/>
        </w:rPr>
        <w:t>תוספות</w:t>
      </w:r>
      <w:r w:rsidR="00165291">
        <w:rPr>
          <w:b w:val="0"/>
          <w:bCs w:val="0"/>
        </w:rPr>
        <w:t xml:space="preserve"> asks (#3) why </w:t>
      </w:r>
      <w:proofErr w:type="gramStart"/>
      <w:r w:rsidR="00165291">
        <w:rPr>
          <w:b w:val="0"/>
          <w:bCs w:val="0"/>
        </w:rPr>
        <w:t xml:space="preserve">does the </w:t>
      </w:r>
      <w:r w:rsidR="00165291">
        <w:rPr>
          <w:rFonts w:hint="cs"/>
          <w:b w:val="0"/>
          <w:bCs w:val="0"/>
          <w:rtl/>
        </w:rPr>
        <w:t>גמרא</w:t>
      </w:r>
      <w:r w:rsidR="00165291">
        <w:rPr>
          <w:b w:val="0"/>
          <w:bCs w:val="0"/>
        </w:rPr>
        <w:t xml:space="preserve"> consider</w:t>
      </w:r>
      <w:proofErr w:type="gramEnd"/>
      <w:r w:rsidR="00165291">
        <w:rPr>
          <w:b w:val="0"/>
          <w:bCs w:val="0"/>
        </w:rPr>
        <w:t xml:space="preserve"> it a </w:t>
      </w:r>
      <w:r w:rsidR="00165291">
        <w:rPr>
          <w:rFonts w:hint="cs"/>
          <w:b w:val="0"/>
          <w:bCs w:val="0"/>
          <w:rtl/>
        </w:rPr>
        <w:t>ספק ספיקא</w:t>
      </w:r>
      <w:r w:rsidR="00165291">
        <w:rPr>
          <w:b w:val="0"/>
          <w:bCs w:val="0"/>
        </w:rPr>
        <w:t xml:space="preserve"> since </w:t>
      </w:r>
      <w:r w:rsidR="00165291">
        <w:rPr>
          <w:rFonts w:hint="cs"/>
          <w:b w:val="0"/>
          <w:bCs w:val="0"/>
          <w:rtl/>
        </w:rPr>
        <w:t>אונס</w:t>
      </w:r>
      <w:r w:rsidR="00165291">
        <w:rPr>
          <w:b w:val="0"/>
          <w:bCs w:val="0"/>
        </w:rPr>
        <w:t xml:space="preserve"> is a </w:t>
      </w:r>
      <w:r w:rsidR="00165291">
        <w:rPr>
          <w:rFonts w:hint="cs"/>
          <w:b w:val="0"/>
          <w:bCs w:val="0"/>
          <w:rtl/>
        </w:rPr>
        <w:t>מיעוט</w:t>
      </w:r>
      <w:r w:rsidR="00165291">
        <w:rPr>
          <w:b w:val="0"/>
          <w:bCs w:val="0"/>
        </w:rPr>
        <w:t xml:space="preserve"> compared to </w:t>
      </w:r>
      <w:r w:rsidR="00165291">
        <w:rPr>
          <w:rFonts w:hint="cs"/>
          <w:b w:val="0"/>
          <w:bCs w:val="0"/>
          <w:rtl/>
        </w:rPr>
        <w:t>רצון</w:t>
      </w:r>
      <w:r w:rsidR="00165291">
        <w:rPr>
          <w:b w:val="0"/>
          <w:bCs w:val="0"/>
        </w:rPr>
        <w:t xml:space="preserve"> so it is a non-existent </w:t>
      </w:r>
      <w:r w:rsidR="00165291">
        <w:rPr>
          <w:rFonts w:hint="cs"/>
          <w:b w:val="0"/>
          <w:bCs w:val="0"/>
          <w:rtl/>
        </w:rPr>
        <w:t>ספק</w:t>
      </w:r>
      <w:r w:rsidR="00165291">
        <w:rPr>
          <w:b w:val="0"/>
          <w:bCs w:val="0"/>
        </w:rPr>
        <w:t xml:space="preserve"> and only the </w:t>
      </w:r>
      <w:r w:rsidR="00165291">
        <w:rPr>
          <w:rFonts w:hint="cs"/>
          <w:b w:val="0"/>
          <w:bCs w:val="0"/>
          <w:rtl/>
        </w:rPr>
        <w:t>ספק</w:t>
      </w:r>
      <w:r w:rsidR="00165291">
        <w:rPr>
          <w:b w:val="0"/>
          <w:bCs w:val="0"/>
        </w:rPr>
        <w:t xml:space="preserve"> of </w:t>
      </w:r>
      <w:r w:rsidR="00165291">
        <w:rPr>
          <w:rFonts w:hint="cs"/>
          <w:b w:val="0"/>
          <w:bCs w:val="0"/>
          <w:rtl/>
        </w:rPr>
        <w:t>ת</w:t>
      </w:r>
      <w:r w:rsidR="007423F0">
        <w:rPr>
          <w:rFonts w:hint="cs"/>
          <w:b w:val="0"/>
          <w:bCs w:val="0"/>
          <w:rtl/>
        </w:rPr>
        <w:t>חת</w:t>
      </w:r>
      <w:r w:rsidR="00165291">
        <w:rPr>
          <w:rFonts w:hint="cs"/>
          <w:b w:val="0"/>
          <w:bCs w:val="0"/>
          <w:rtl/>
        </w:rPr>
        <w:t>יו</w:t>
      </w:r>
      <w:r w:rsidR="00165291">
        <w:rPr>
          <w:b w:val="0"/>
          <w:bCs w:val="0"/>
        </w:rPr>
        <w:t xml:space="preserve"> or </w:t>
      </w:r>
      <w:r w:rsidR="00165291">
        <w:rPr>
          <w:rFonts w:hint="cs"/>
          <w:b w:val="0"/>
          <w:bCs w:val="0"/>
          <w:rtl/>
        </w:rPr>
        <w:t>אינו תחתיו</w:t>
      </w:r>
      <w:r w:rsidR="00165291">
        <w:rPr>
          <w:b w:val="0"/>
          <w:bCs w:val="0"/>
        </w:rPr>
        <w:t xml:space="preserve"> remains.</w:t>
      </w:r>
      <w:r w:rsidR="00165291">
        <w:rPr>
          <w:rStyle w:val="FootnoteReference"/>
          <w:b w:val="0"/>
          <w:bCs w:val="0"/>
        </w:rPr>
        <w:footnoteReference w:id="27"/>
      </w:r>
      <w:r w:rsidR="00165291">
        <w:rPr>
          <w:b w:val="0"/>
          <w:bCs w:val="0"/>
        </w:rPr>
        <w:t xml:space="preserve"> </w:t>
      </w:r>
      <w:r w:rsidR="009D72D5">
        <w:rPr>
          <w:b w:val="0"/>
          <w:bCs w:val="0"/>
        </w:rPr>
        <w:t xml:space="preserve">Seemingly the idea of a </w:t>
      </w:r>
      <w:r w:rsidR="009D72D5">
        <w:rPr>
          <w:rFonts w:hint="cs"/>
          <w:b w:val="0"/>
          <w:bCs w:val="0"/>
          <w:rtl/>
        </w:rPr>
        <w:t>ספק ספיקא</w:t>
      </w:r>
      <w:r w:rsidR="00491B93">
        <w:rPr>
          <w:b w:val="0"/>
          <w:bCs w:val="0"/>
        </w:rPr>
        <w:t xml:space="preserve"> is that when there is only on</w:t>
      </w:r>
      <w:r w:rsidR="009D72D5">
        <w:rPr>
          <w:b w:val="0"/>
          <w:bCs w:val="0"/>
        </w:rPr>
        <w:t>e</w:t>
      </w:r>
      <w:r w:rsidR="00491B93">
        <w:rPr>
          <w:b w:val="0"/>
          <w:bCs w:val="0"/>
        </w:rPr>
        <w:t xml:space="preserve"> </w:t>
      </w:r>
      <w:r w:rsidR="00491B93">
        <w:rPr>
          <w:rFonts w:hint="cs"/>
          <w:b w:val="0"/>
          <w:bCs w:val="0"/>
          <w:rtl/>
        </w:rPr>
        <w:t>ספק</w:t>
      </w:r>
      <w:r w:rsidR="00491B93">
        <w:rPr>
          <w:b w:val="0"/>
          <w:bCs w:val="0"/>
        </w:rPr>
        <w:t xml:space="preserve"> there is an even chance (</w:t>
      </w:r>
      <w:r w:rsidR="00795B79">
        <w:rPr>
          <w:b w:val="0"/>
          <w:bCs w:val="0"/>
        </w:rPr>
        <w:t>whether</w:t>
      </w:r>
      <w:r w:rsidR="00491B93">
        <w:rPr>
          <w:b w:val="0"/>
          <w:bCs w:val="0"/>
        </w:rPr>
        <w:t xml:space="preserve"> it is </w:t>
      </w:r>
      <w:r w:rsidR="00491B93">
        <w:rPr>
          <w:rFonts w:hint="cs"/>
          <w:b w:val="0"/>
          <w:bCs w:val="0"/>
          <w:rtl/>
        </w:rPr>
        <w:t>מותר</w:t>
      </w:r>
      <w:r w:rsidR="00491B93">
        <w:rPr>
          <w:b w:val="0"/>
          <w:bCs w:val="0"/>
        </w:rPr>
        <w:t xml:space="preserve"> or </w:t>
      </w:r>
      <w:r w:rsidR="00491B93">
        <w:rPr>
          <w:rFonts w:hint="cs"/>
          <w:b w:val="0"/>
          <w:bCs w:val="0"/>
          <w:rtl/>
        </w:rPr>
        <w:t>אסור</w:t>
      </w:r>
      <w:r w:rsidR="00491B93">
        <w:rPr>
          <w:b w:val="0"/>
          <w:bCs w:val="0"/>
        </w:rPr>
        <w:t>)</w:t>
      </w:r>
      <w:r w:rsidR="00795B79">
        <w:rPr>
          <w:b w:val="0"/>
          <w:bCs w:val="0"/>
        </w:rPr>
        <w:t>; however,</w:t>
      </w:r>
      <w:r w:rsidR="00491B93">
        <w:rPr>
          <w:b w:val="0"/>
          <w:bCs w:val="0"/>
        </w:rPr>
        <w:t xml:space="preserve"> if we can show</w:t>
      </w:r>
      <w:r w:rsidR="00795B79">
        <w:rPr>
          <w:b w:val="0"/>
          <w:bCs w:val="0"/>
        </w:rPr>
        <w:t xml:space="preserve"> that </w:t>
      </w:r>
      <w:r w:rsidR="00491B93">
        <w:rPr>
          <w:b w:val="0"/>
          <w:bCs w:val="0"/>
        </w:rPr>
        <w:t xml:space="preserve">even if we assume the </w:t>
      </w:r>
      <w:r w:rsidR="00491B93">
        <w:rPr>
          <w:rFonts w:hint="cs"/>
          <w:b w:val="0"/>
          <w:bCs w:val="0"/>
          <w:rtl/>
        </w:rPr>
        <w:t>איסור</w:t>
      </w:r>
      <w:r w:rsidR="00491B93">
        <w:rPr>
          <w:b w:val="0"/>
          <w:bCs w:val="0"/>
        </w:rPr>
        <w:t xml:space="preserve"> option</w:t>
      </w:r>
      <w:r w:rsidR="00795B79">
        <w:rPr>
          <w:b w:val="0"/>
          <w:bCs w:val="0"/>
        </w:rPr>
        <w:t xml:space="preserve"> (in the first </w:t>
      </w:r>
      <w:r w:rsidR="00795B79">
        <w:rPr>
          <w:rFonts w:hint="cs"/>
          <w:b w:val="0"/>
          <w:bCs w:val="0"/>
          <w:rtl/>
        </w:rPr>
        <w:t>ספק</w:t>
      </w:r>
      <w:r w:rsidR="00795B79">
        <w:rPr>
          <w:b w:val="0"/>
          <w:bCs w:val="0"/>
        </w:rPr>
        <w:t>)</w:t>
      </w:r>
      <w:r w:rsidR="00491B93">
        <w:rPr>
          <w:b w:val="0"/>
          <w:bCs w:val="0"/>
        </w:rPr>
        <w:t xml:space="preserve">, nevertheless it still can be </w:t>
      </w:r>
      <w:r w:rsidR="00491B93">
        <w:rPr>
          <w:rFonts w:hint="cs"/>
          <w:b w:val="0"/>
          <w:bCs w:val="0"/>
          <w:rtl/>
        </w:rPr>
        <w:t>מותר</w:t>
      </w:r>
      <w:r w:rsidR="00795B79">
        <w:rPr>
          <w:b w:val="0"/>
          <w:bCs w:val="0"/>
        </w:rPr>
        <w:t xml:space="preserve"> (because of the second </w:t>
      </w:r>
      <w:r w:rsidR="00795B79">
        <w:rPr>
          <w:rFonts w:hint="cs"/>
          <w:b w:val="0"/>
          <w:bCs w:val="0"/>
          <w:rtl/>
        </w:rPr>
        <w:t>ספק</w:t>
      </w:r>
      <w:r w:rsidR="00795B79">
        <w:rPr>
          <w:b w:val="0"/>
          <w:bCs w:val="0"/>
        </w:rPr>
        <w:t>)</w:t>
      </w:r>
      <w:r w:rsidR="00491B93">
        <w:rPr>
          <w:b w:val="0"/>
          <w:bCs w:val="0"/>
        </w:rPr>
        <w:t>,</w:t>
      </w:r>
      <w:r w:rsidR="00795B79">
        <w:rPr>
          <w:b w:val="0"/>
          <w:bCs w:val="0"/>
        </w:rPr>
        <w:t xml:space="preserve"> then it is </w:t>
      </w:r>
      <w:r w:rsidR="00795B79">
        <w:rPr>
          <w:rFonts w:hint="cs"/>
          <w:b w:val="0"/>
          <w:bCs w:val="0"/>
          <w:rtl/>
        </w:rPr>
        <w:t>מותר</w:t>
      </w:r>
      <w:r w:rsidR="00795B79">
        <w:rPr>
          <w:b w:val="0"/>
          <w:bCs w:val="0"/>
        </w:rPr>
        <w:t xml:space="preserve"> (since there is a greater chance of </w:t>
      </w:r>
      <w:r w:rsidR="00795B79">
        <w:rPr>
          <w:rFonts w:hint="cs"/>
          <w:b w:val="0"/>
          <w:bCs w:val="0"/>
          <w:rtl/>
        </w:rPr>
        <w:t>היתר</w:t>
      </w:r>
      <w:r w:rsidR="00795B79">
        <w:rPr>
          <w:b w:val="0"/>
          <w:bCs w:val="0"/>
        </w:rPr>
        <w:t xml:space="preserve"> than </w:t>
      </w:r>
      <w:r w:rsidR="00795B79">
        <w:rPr>
          <w:rFonts w:hint="cs"/>
          <w:b w:val="0"/>
          <w:bCs w:val="0"/>
          <w:rtl/>
        </w:rPr>
        <w:t>איסור</w:t>
      </w:r>
      <w:r w:rsidR="00795B79">
        <w:rPr>
          <w:b w:val="0"/>
          <w:bCs w:val="0"/>
        </w:rPr>
        <w:t>).</w:t>
      </w:r>
      <w:r w:rsidR="00491B93">
        <w:rPr>
          <w:b w:val="0"/>
          <w:bCs w:val="0"/>
        </w:rPr>
        <w:t xml:space="preserve"> </w:t>
      </w:r>
      <w:r w:rsidR="00795B79">
        <w:rPr>
          <w:b w:val="0"/>
          <w:bCs w:val="0"/>
        </w:rPr>
        <w:t>I</w:t>
      </w:r>
      <w:r w:rsidR="00491B93">
        <w:rPr>
          <w:b w:val="0"/>
          <w:bCs w:val="0"/>
        </w:rPr>
        <w:t xml:space="preserve">t should make no difference how unlikely the second </w:t>
      </w:r>
      <w:r w:rsidR="00491B93">
        <w:rPr>
          <w:rFonts w:hint="cs"/>
          <w:b w:val="0"/>
          <w:bCs w:val="0"/>
          <w:rtl/>
        </w:rPr>
        <w:t>ספק</w:t>
      </w:r>
      <w:r w:rsidR="00491B93">
        <w:rPr>
          <w:b w:val="0"/>
          <w:bCs w:val="0"/>
        </w:rPr>
        <w:t xml:space="preserve"> is, for </w:t>
      </w:r>
      <w:r w:rsidR="00795B79">
        <w:rPr>
          <w:b w:val="0"/>
          <w:bCs w:val="0"/>
        </w:rPr>
        <w:t xml:space="preserve">in any case it </w:t>
      </w:r>
      <w:r w:rsidR="00491B93">
        <w:rPr>
          <w:b w:val="0"/>
          <w:bCs w:val="0"/>
        </w:rPr>
        <w:t xml:space="preserve">diminishes the odds of the </w:t>
      </w:r>
      <w:r w:rsidR="00491B93">
        <w:rPr>
          <w:rFonts w:hint="cs"/>
          <w:b w:val="0"/>
          <w:bCs w:val="0"/>
          <w:rtl/>
        </w:rPr>
        <w:t>איסור</w:t>
      </w:r>
      <w:r w:rsidR="00795B79">
        <w:rPr>
          <w:b w:val="0"/>
          <w:bCs w:val="0"/>
        </w:rPr>
        <w:t xml:space="preserve"> to be less than the </w:t>
      </w:r>
      <w:r w:rsidR="00795B79">
        <w:rPr>
          <w:rFonts w:hint="cs"/>
          <w:b w:val="0"/>
          <w:bCs w:val="0"/>
          <w:rtl/>
        </w:rPr>
        <w:t>היתר</w:t>
      </w:r>
      <w:r w:rsidR="00491B93">
        <w:rPr>
          <w:b w:val="0"/>
          <w:bCs w:val="0"/>
        </w:rPr>
        <w:t>.</w:t>
      </w:r>
      <w:r w:rsidR="00795B79">
        <w:rPr>
          <w:b w:val="0"/>
          <w:bCs w:val="0"/>
        </w:rPr>
        <w:t xml:space="preserve"> What is </w:t>
      </w:r>
      <w:r w:rsidR="00795B79">
        <w:rPr>
          <w:rFonts w:hint="cs"/>
          <w:b w:val="0"/>
          <w:bCs w:val="0"/>
          <w:rtl/>
        </w:rPr>
        <w:t>תוספות</w:t>
      </w:r>
      <w:r w:rsidR="00795B79">
        <w:rPr>
          <w:b w:val="0"/>
          <w:bCs w:val="0"/>
        </w:rPr>
        <w:t xml:space="preserve"> question?!</w:t>
      </w:r>
      <w:r w:rsidR="00795B79">
        <w:rPr>
          <w:rStyle w:val="FootnoteReference"/>
          <w:b w:val="0"/>
          <w:bCs w:val="0"/>
        </w:rPr>
        <w:footnoteReference w:id="28"/>
      </w:r>
      <w:r w:rsidR="00491B93">
        <w:rPr>
          <w:b w:val="0"/>
          <w:bCs w:val="0"/>
        </w:rPr>
        <w:t xml:space="preserve"> </w:t>
      </w:r>
    </w:p>
    <w:p w:rsidR="0000683F" w:rsidRDefault="0000683F" w:rsidP="00795B79">
      <w:pPr>
        <w:rPr>
          <w:b w:val="0"/>
          <w:bCs w:val="0"/>
        </w:rPr>
      </w:pPr>
    </w:p>
    <w:p w:rsidR="0000683F" w:rsidRPr="00165291" w:rsidRDefault="00713326" w:rsidP="002C448C">
      <w:pPr>
        <w:rPr>
          <w:b w:val="0"/>
          <w:bCs w:val="0"/>
        </w:rPr>
      </w:pPr>
      <w:r>
        <w:rPr>
          <w:b w:val="0"/>
          <w:bCs w:val="0"/>
        </w:rPr>
        <w:t>3</w:t>
      </w:r>
      <w:r w:rsidR="0000683F">
        <w:rPr>
          <w:b w:val="0"/>
          <w:bCs w:val="0"/>
        </w:rPr>
        <w:t xml:space="preserve">. </w:t>
      </w:r>
      <w:r w:rsidR="0000683F">
        <w:rPr>
          <w:rFonts w:hint="cs"/>
          <w:b w:val="0"/>
          <w:bCs w:val="0"/>
          <w:rtl/>
        </w:rPr>
        <w:t>תוספות</w:t>
      </w:r>
      <w:r w:rsidR="0000683F">
        <w:rPr>
          <w:b w:val="0"/>
          <w:bCs w:val="0"/>
        </w:rPr>
        <w:t xml:space="preserve"> asks </w:t>
      </w:r>
      <w:r w:rsidR="002C448C">
        <w:rPr>
          <w:b w:val="0"/>
          <w:bCs w:val="0"/>
        </w:rPr>
        <w:t xml:space="preserve">(#4) </w:t>
      </w:r>
      <w:r w:rsidR="0000683F">
        <w:rPr>
          <w:b w:val="0"/>
          <w:bCs w:val="0"/>
        </w:rPr>
        <w:t xml:space="preserve">that there is always a </w:t>
      </w:r>
      <w:r w:rsidR="0000683F">
        <w:rPr>
          <w:rFonts w:hint="cs"/>
          <w:b w:val="0"/>
          <w:bCs w:val="0"/>
          <w:rtl/>
        </w:rPr>
        <w:t>ספק ספיקא</w:t>
      </w:r>
      <w:r w:rsidR="0000683F">
        <w:rPr>
          <w:b w:val="0"/>
          <w:bCs w:val="0"/>
        </w:rPr>
        <w:t xml:space="preserve"> since there is the </w:t>
      </w:r>
      <w:r w:rsidR="0000683F">
        <w:rPr>
          <w:rFonts w:hint="cs"/>
          <w:b w:val="0"/>
          <w:bCs w:val="0"/>
          <w:rtl/>
        </w:rPr>
        <w:t>ספק</w:t>
      </w:r>
      <w:r w:rsidR="0000683F">
        <w:rPr>
          <w:b w:val="0"/>
          <w:bCs w:val="0"/>
        </w:rPr>
        <w:t xml:space="preserve"> of </w:t>
      </w:r>
      <w:r w:rsidR="0000683F">
        <w:rPr>
          <w:rFonts w:hint="cs"/>
          <w:b w:val="0"/>
          <w:bCs w:val="0"/>
          <w:rtl/>
        </w:rPr>
        <w:t>מוכת עץ</w:t>
      </w:r>
      <w:r w:rsidR="0000683F">
        <w:rPr>
          <w:b w:val="0"/>
          <w:bCs w:val="0"/>
        </w:rPr>
        <w:t xml:space="preserve"> in addition to the </w:t>
      </w:r>
      <w:r w:rsidR="0000683F">
        <w:rPr>
          <w:rFonts w:hint="cs"/>
          <w:b w:val="0"/>
          <w:bCs w:val="0"/>
          <w:rtl/>
        </w:rPr>
        <w:t>ספק</w:t>
      </w:r>
      <w:r w:rsidR="0000683F">
        <w:rPr>
          <w:b w:val="0"/>
          <w:bCs w:val="0"/>
        </w:rPr>
        <w:t xml:space="preserve"> of </w:t>
      </w:r>
      <w:r w:rsidR="0000683F">
        <w:rPr>
          <w:rFonts w:hint="cs"/>
          <w:b w:val="0"/>
          <w:bCs w:val="0"/>
          <w:rtl/>
        </w:rPr>
        <w:t>באונס</w:t>
      </w:r>
      <w:r w:rsidR="0000683F">
        <w:rPr>
          <w:b w:val="0"/>
          <w:bCs w:val="0"/>
        </w:rPr>
        <w:t xml:space="preserve"> (by a </w:t>
      </w:r>
      <w:r w:rsidR="0000683F">
        <w:rPr>
          <w:rFonts w:hint="cs"/>
          <w:b w:val="0"/>
          <w:bCs w:val="0"/>
          <w:rtl/>
        </w:rPr>
        <w:t>קטנה</w:t>
      </w:r>
      <w:r w:rsidR="0000683F">
        <w:rPr>
          <w:b w:val="0"/>
          <w:bCs w:val="0"/>
        </w:rPr>
        <w:t xml:space="preserve">) or </w:t>
      </w:r>
      <w:r w:rsidR="0000683F">
        <w:rPr>
          <w:rFonts w:hint="cs"/>
          <w:b w:val="0"/>
          <w:bCs w:val="0"/>
          <w:rtl/>
        </w:rPr>
        <w:t>אינו תחתיו</w:t>
      </w:r>
      <w:r w:rsidR="0000683F">
        <w:rPr>
          <w:b w:val="0"/>
          <w:bCs w:val="0"/>
        </w:rPr>
        <w:t xml:space="preserve"> (by </w:t>
      </w:r>
      <w:proofErr w:type="gramStart"/>
      <w:r w:rsidR="0000683F">
        <w:rPr>
          <w:b w:val="0"/>
          <w:bCs w:val="0"/>
        </w:rPr>
        <w:t>an</w:t>
      </w:r>
      <w:proofErr w:type="gramEnd"/>
      <w:r w:rsidR="0000683F">
        <w:rPr>
          <w:b w:val="0"/>
          <w:bCs w:val="0"/>
        </w:rPr>
        <w:t xml:space="preserve"> </w:t>
      </w:r>
      <w:r w:rsidR="0000683F">
        <w:rPr>
          <w:rFonts w:hint="cs"/>
          <w:b w:val="0"/>
          <w:bCs w:val="0"/>
          <w:rtl/>
        </w:rPr>
        <w:t>אשת כהן</w:t>
      </w:r>
      <w:r w:rsidR="0000683F">
        <w:rPr>
          <w:b w:val="0"/>
          <w:bCs w:val="0"/>
        </w:rPr>
        <w:t>).</w:t>
      </w:r>
      <w:r w:rsidR="002C448C">
        <w:rPr>
          <w:rStyle w:val="FootnoteReference"/>
          <w:b w:val="0"/>
          <w:bCs w:val="0"/>
        </w:rPr>
        <w:footnoteReference w:id="29"/>
      </w:r>
      <w:r w:rsidR="0000683F">
        <w:rPr>
          <w:b w:val="0"/>
          <w:bCs w:val="0"/>
        </w:rPr>
        <w:t xml:space="preserve"> There is a view</w:t>
      </w:r>
      <w:r w:rsidR="0000683F">
        <w:rPr>
          <w:rStyle w:val="FootnoteReference"/>
          <w:b w:val="0"/>
          <w:bCs w:val="0"/>
        </w:rPr>
        <w:footnoteReference w:id="30"/>
      </w:r>
      <w:r w:rsidR="0000683F">
        <w:rPr>
          <w:b w:val="0"/>
          <w:bCs w:val="0"/>
        </w:rPr>
        <w:t xml:space="preserve"> that a </w:t>
      </w:r>
      <w:r w:rsidR="0000683F">
        <w:rPr>
          <w:rFonts w:hint="cs"/>
          <w:b w:val="0"/>
          <w:bCs w:val="0"/>
          <w:rtl/>
        </w:rPr>
        <w:t>ספק ספיקא</w:t>
      </w:r>
      <w:r w:rsidR="0000683F">
        <w:rPr>
          <w:b w:val="0"/>
          <w:bCs w:val="0"/>
        </w:rPr>
        <w:t xml:space="preserve"> is effective only if it is reversible (</w:t>
      </w:r>
      <w:r w:rsidR="0000683F">
        <w:rPr>
          <w:rFonts w:hint="cs"/>
          <w:b w:val="0"/>
          <w:bCs w:val="0"/>
          <w:rtl/>
        </w:rPr>
        <w:t>מתהפך</w:t>
      </w:r>
      <w:r w:rsidR="0000683F">
        <w:rPr>
          <w:b w:val="0"/>
          <w:bCs w:val="0"/>
        </w:rPr>
        <w:t>)</w:t>
      </w:r>
      <w:r w:rsidR="00A93ECB">
        <w:rPr>
          <w:b w:val="0"/>
          <w:bCs w:val="0"/>
        </w:rPr>
        <w:t>;</w:t>
      </w:r>
      <w:r w:rsidR="0000683F">
        <w:rPr>
          <w:b w:val="0"/>
          <w:bCs w:val="0"/>
        </w:rPr>
        <w:t xml:space="preserve"> you can begin with either </w:t>
      </w:r>
      <w:r w:rsidR="0000683F">
        <w:rPr>
          <w:rFonts w:hint="cs"/>
          <w:b w:val="0"/>
          <w:bCs w:val="0"/>
          <w:rtl/>
        </w:rPr>
        <w:t>ספק</w:t>
      </w:r>
      <w:r w:rsidR="0000683F">
        <w:rPr>
          <w:b w:val="0"/>
          <w:bCs w:val="0"/>
        </w:rPr>
        <w:t>.</w:t>
      </w:r>
      <w:r w:rsidR="0000683F">
        <w:rPr>
          <w:rStyle w:val="FootnoteReference"/>
          <w:b w:val="0"/>
          <w:bCs w:val="0"/>
        </w:rPr>
        <w:footnoteReference w:id="31"/>
      </w:r>
      <w:r w:rsidR="002C448C">
        <w:rPr>
          <w:b w:val="0"/>
          <w:bCs w:val="0"/>
        </w:rPr>
        <w:t xml:space="preserve"> Seemingly this </w:t>
      </w:r>
      <w:r w:rsidR="002C448C">
        <w:rPr>
          <w:rFonts w:hint="cs"/>
          <w:b w:val="0"/>
          <w:bCs w:val="0"/>
          <w:rtl/>
        </w:rPr>
        <w:t>ספק ספיקא</w:t>
      </w:r>
      <w:r w:rsidR="002C448C">
        <w:rPr>
          <w:b w:val="0"/>
          <w:bCs w:val="0"/>
        </w:rPr>
        <w:t xml:space="preserve"> of </w:t>
      </w:r>
      <w:r w:rsidR="002C448C">
        <w:rPr>
          <w:rFonts w:hint="cs"/>
          <w:b w:val="0"/>
          <w:bCs w:val="0"/>
          <w:rtl/>
        </w:rPr>
        <w:t>מוכת עץ</w:t>
      </w:r>
      <w:r w:rsidR="002C448C">
        <w:rPr>
          <w:b w:val="0"/>
          <w:bCs w:val="0"/>
        </w:rPr>
        <w:t xml:space="preserve"> is not </w:t>
      </w:r>
      <w:r w:rsidR="002C448C">
        <w:rPr>
          <w:rFonts w:hint="cs"/>
          <w:b w:val="0"/>
          <w:bCs w:val="0"/>
          <w:rtl/>
        </w:rPr>
        <w:t>מתהפך</w:t>
      </w:r>
      <w:r w:rsidR="002C448C">
        <w:rPr>
          <w:b w:val="0"/>
          <w:bCs w:val="0"/>
        </w:rPr>
        <w:t xml:space="preserve">; it works if we start with </w:t>
      </w:r>
      <w:r w:rsidR="002C448C">
        <w:rPr>
          <w:rFonts w:hint="cs"/>
          <w:b w:val="0"/>
          <w:bCs w:val="0"/>
          <w:rtl/>
        </w:rPr>
        <w:t>ספק מוכת עץ</w:t>
      </w:r>
      <w:r w:rsidR="002C448C">
        <w:rPr>
          <w:b w:val="0"/>
          <w:bCs w:val="0"/>
        </w:rPr>
        <w:t xml:space="preserve"> and </w:t>
      </w:r>
      <w:r w:rsidR="002C448C">
        <w:rPr>
          <w:rFonts w:hint="cs"/>
          <w:b w:val="0"/>
          <w:bCs w:val="0"/>
          <w:rtl/>
        </w:rPr>
        <w:t>את"ל ספק דרוסת איש</w:t>
      </w:r>
      <w:r w:rsidR="002C448C">
        <w:rPr>
          <w:b w:val="0"/>
          <w:bCs w:val="0"/>
        </w:rPr>
        <w:t xml:space="preserve">, then (either) </w:t>
      </w:r>
      <w:r w:rsidR="002C448C">
        <w:rPr>
          <w:rFonts w:hint="cs"/>
          <w:b w:val="0"/>
          <w:bCs w:val="0"/>
          <w:rtl/>
        </w:rPr>
        <w:t>ספק באונס</w:t>
      </w:r>
      <w:r w:rsidR="002C448C">
        <w:rPr>
          <w:b w:val="0"/>
          <w:bCs w:val="0"/>
        </w:rPr>
        <w:t xml:space="preserve"> (by a </w:t>
      </w:r>
      <w:r w:rsidR="002C448C">
        <w:rPr>
          <w:rFonts w:hint="cs"/>
          <w:b w:val="0"/>
          <w:bCs w:val="0"/>
          <w:rtl/>
        </w:rPr>
        <w:t>קטנה</w:t>
      </w:r>
      <w:r w:rsidR="002C448C">
        <w:rPr>
          <w:b w:val="0"/>
          <w:bCs w:val="0"/>
        </w:rPr>
        <w:t xml:space="preserve">) or </w:t>
      </w:r>
      <w:r w:rsidR="002C448C">
        <w:rPr>
          <w:rFonts w:hint="cs"/>
          <w:b w:val="0"/>
          <w:bCs w:val="0"/>
          <w:rtl/>
        </w:rPr>
        <w:t>ספק אינו תחתיו</w:t>
      </w:r>
      <w:r w:rsidR="002C448C">
        <w:rPr>
          <w:b w:val="0"/>
          <w:bCs w:val="0"/>
        </w:rPr>
        <w:t xml:space="preserve"> (by </w:t>
      </w:r>
      <w:proofErr w:type="gramStart"/>
      <w:r w:rsidR="002C448C">
        <w:rPr>
          <w:b w:val="0"/>
          <w:bCs w:val="0"/>
        </w:rPr>
        <w:t>an</w:t>
      </w:r>
      <w:proofErr w:type="gramEnd"/>
      <w:r w:rsidR="002C448C">
        <w:rPr>
          <w:b w:val="0"/>
          <w:bCs w:val="0"/>
        </w:rPr>
        <w:t xml:space="preserve"> </w:t>
      </w:r>
      <w:r w:rsidR="002C448C">
        <w:rPr>
          <w:rFonts w:hint="cs"/>
          <w:b w:val="0"/>
          <w:bCs w:val="0"/>
          <w:rtl/>
        </w:rPr>
        <w:t>אשת כהן</w:t>
      </w:r>
      <w:r w:rsidR="002C448C">
        <w:rPr>
          <w:b w:val="0"/>
          <w:bCs w:val="0"/>
        </w:rPr>
        <w:t xml:space="preserve">). However if we begin by </w:t>
      </w:r>
      <w:r w:rsidR="002C448C">
        <w:rPr>
          <w:rFonts w:hint="cs"/>
          <w:b w:val="0"/>
          <w:bCs w:val="0"/>
          <w:rtl/>
        </w:rPr>
        <w:t>ספק באונס</w:t>
      </w:r>
      <w:r w:rsidR="002C448C">
        <w:rPr>
          <w:b w:val="0"/>
          <w:bCs w:val="0"/>
        </w:rPr>
        <w:t xml:space="preserve"> then (seemingly) we cannot continue with </w:t>
      </w:r>
      <w:r w:rsidR="002C448C">
        <w:rPr>
          <w:rFonts w:hint="cs"/>
          <w:b w:val="0"/>
          <w:bCs w:val="0"/>
          <w:rtl/>
        </w:rPr>
        <w:t>ואת"ל ברצון</w:t>
      </w:r>
      <w:r w:rsidR="002C448C">
        <w:rPr>
          <w:b w:val="0"/>
          <w:bCs w:val="0"/>
        </w:rPr>
        <w:t xml:space="preserve"> (meaning that </w:t>
      </w:r>
      <w:r w:rsidR="002C448C">
        <w:rPr>
          <w:rFonts w:hint="cs"/>
          <w:b w:val="0"/>
          <w:bCs w:val="0"/>
          <w:rtl/>
        </w:rPr>
        <w:t>נבעלה ברצון</w:t>
      </w:r>
      <w:r w:rsidR="002C448C">
        <w:rPr>
          <w:b w:val="0"/>
          <w:bCs w:val="0"/>
        </w:rPr>
        <w:t xml:space="preserve">) then </w:t>
      </w:r>
      <w:r w:rsidR="002C448C">
        <w:rPr>
          <w:rFonts w:hint="cs"/>
          <w:b w:val="0"/>
          <w:bCs w:val="0"/>
          <w:rtl/>
        </w:rPr>
        <w:t>ספק מוכת עץ</w:t>
      </w:r>
      <w:r w:rsidR="002C448C">
        <w:rPr>
          <w:b w:val="0"/>
          <w:bCs w:val="0"/>
        </w:rPr>
        <w:t>,</w:t>
      </w:r>
      <w:r w:rsidR="00A62DE5">
        <w:rPr>
          <w:rStyle w:val="FootnoteReference"/>
          <w:b w:val="0"/>
          <w:bCs w:val="0"/>
        </w:rPr>
        <w:footnoteReference w:id="32"/>
      </w:r>
      <w:r w:rsidR="002C448C">
        <w:rPr>
          <w:b w:val="0"/>
          <w:bCs w:val="0"/>
        </w:rPr>
        <w:t xml:space="preserve"> if she was </w:t>
      </w:r>
      <w:r w:rsidR="002C448C">
        <w:rPr>
          <w:rFonts w:hint="cs"/>
          <w:b w:val="0"/>
          <w:bCs w:val="0"/>
          <w:rtl/>
        </w:rPr>
        <w:t>נבעלה ברצון</w:t>
      </w:r>
      <w:r w:rsidR="002C448C">
        <w:rPr>
          <w:b w:val="0"/>
          <w:bCs w:val="0"/>
        </w:rPr>
        <w:t xml:space="preserve"> there is no </w:t>
      </w:r>
      <w:r w:rsidR="002C448C">
        <w:rPr>
          <w:rFonts w:hint="cs"/>
          <w:b w:val="0"/>
          <w:bCs w:val="0"/>
          <w:rtl/>
        </w:rPr>
        <w:t>ספק</w:t>
      </w:r>
      <w:r w:rsidR="002C448C">
        <w:rPr>
          <w:b w:val="0"/>
          <w:bCs w:val="0"/>
        </w:rPr>
        <w:t xml:space="preserve"> to be </w:t>
      </w:r>
      <w:r w:rsidR="002C448C">
        <w:rPr>
          <w:rFonts w:hint="cs"/>
          <w:b w:val="0"/>
          <w:bCs w:val="0"/>
          <w:rtl/>
        </w:rPr>
        <w:t>מתיר</w:t>
      </w:r>
      <w:r w:rsidR="002C448C">
        <w:rPr>
          <w:b w:val="0"/>
          <w:bCs w:val="0"/>
        </w:rPr>
        <w:t xml:space="preserve"> her!</w:t>
      </w:r>
      <w:r w:rsidR="002C448C">
        <w:rPr>
          <w:rStyle w:val="FootnoteReference"/>
          <w:b w:val="0"/>
          <w:bCs w:val="0"/>
        </w:rPr>
        <w:footnoteReference w:id="33"/>
      </w:r>
      <w:r w:rsidR="002C448C">
        <w:rPr>
          <w:b w:val="0"/>
          <w:bCs w:val="0"/>
        </w:rPr>
        <w:t xml:space="preserve"> Does this prove that </w:t>
      </w:r>
      <w:r w:rsidR="002C448C">
        <w:rPr>
          <w:rFonts w:hint="cs"/>
          <w:b w:val="0"/>
          <w:bCs w:val="0"/>
          <w:rtl/>
        </w:rPr>
        <w:t>תוספות</w:t>
      </w:r>
      <w:r w:rsidR="002C448C">
        <w:rPr>
          <w:b w:val="0"/>
          <w:bCs w:val="0"/>
        </w:rPr>
        <w:t xml:space="preserve"> does not require a </w:t>
      </w:r>
      <w:r w:rsidR="002C448C">
        <w:rPr>
          <w:rFonts w:hint="cs"/>
          <w:b w:val="0"/>
          <w:bCs w:val="0"/>
          <w:rtl/>
        </w:rPr>
        <w:t>ספק ספיקא המתהפך</w:t>
      </w:r>
      <w:r w:rsidR="002C448C">
        <w:rPr>
          <w:b w:val="0"/>
          <w:bCs w:val="0"/>
        </w:rPr>
        <w:t>?</w:t>
      </w:r>
      <w:r w:rsidR="00AB55D1">
        <w:rPr>
          <w:rStyle w:val="FootnoteReference"/>
          <w:b w:val="0"/>
          <w:bCs w:val="0"/>
        </w:rPr>
        <w:footnoteReference w:id="34"/>
      </w:r>
    </w:p>
    <w:sectPr w:rsidR="0000683F" w:rsidRPr="001652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7BF" w:rsidRDefault="009807BF" w:rsidP="00475D14">
      <w:pPr>
        <w:spacing w:line="240" w:lineRule="auto"/>
      </w:pPr>
      <w:r>
        <w:separator/>
      </w:r>
    </w:p>
  </w:endnote>
  <w:endnote w:type="continuationSeparator" w:id="0">
    <w:p w:rsidR="009807BF" w:rsidRDefault="009807BF" w:rsidP="00475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650082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75402D" w:rsidRPr="00475D14" w:rsidRDefault="0075402D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475D14">
          <w:rPr>
            <w:b w:val="0"/>
            <w:bCs w:val="0"/>
            <w:sz w:val="20"/>
            <w:szCs w:val="20"/>
          </w:rPr>
          <w:fldChar w:fldCharType="begin"/>
        </w:r>
        <w:r w:rsidRPr="00475D14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475D14">
          <w:rPr>
            <w:b w:val="0"/>
            <w:bCs w:val="0"/>
            <w:sz w:val="20"/>
            <w:szCs w:val="20"/>
          </w:rPr>
          <w:fldChar w:fldCharType="separate"/>
        </w:r>
        <w:r w:rsidR="00EC6778">
          <w:rPr>
            <w:b w:val="0"/>
            <w:bCs w:val="0"/>
            <w:noProof/>
            <w:sz w:val="20"/>
            <w:szCs w:val="20"/>
          </w:rPr>
          <w:t>3</w:t>
        </w:r>
        <w:r w:rsidRPr="00475D14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75402D" w:rsidRPr="00475D14" w:rsidRDefault="0075402D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475D14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75402D" w:rsidRPr="00475D14" w:rsidRDefault="0075402D">
    <w:pPr>
      <w:pStyle w:val="Footer"/>
      <w:rPr>
        <w:b w:val="0"/>
        <w:b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7BF" w:rsidRDefault="009807BF" w:rsidP="00475D14">
      <w:pPr>
        <w:spacing w:line="240" w:lineRule="auto"/>
      </w:pPr>
      <w:r>
        <w:separator/>
      </w:r>
    </w:p>
  </w:footnote>
  <w:footnote w:type="continuationSeparator" w:id="0">
    <w:p w:rsidR="009807BF" w:rsidRDefault="009807BF" w:rsidP="00475D14">
      <w:pPr>
        <w:spacing w:line="240" w:lineRule="auto"/>
      </w:pPr>
      <w:r>
        <w:continuationSeparator/>
      </w:r>
    </w:p>
  </w:footnote>
  <w:footnote w:id="1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She was </w:t>
      </w:r>
      <w:proofErr w:type="gramStart"/>
      <w:r w:rsidRPr="0075402D">
        <w:rPr>
          <w:b w:val="0"/>
          <w:bCs w:val="0"/>
        </w:rPr>
        <w:t>an</w:t>
      </w:r>
      <w:proofErr w:type="gramEnd"/>
      <w:r w:rsidRPr="0075402D">
        <w:rPr>
          <w:b w:val="0"/>
          <w:bCs w:val="0"/>
        </w:rPr>
        <w:t xml:space="preserve"> </w:t>
      </w:r>
      <w:r w:rsidRPr="0075402D">
        <w:rPr>
          <w:rFonts w:hint="cs"/>
          <w:b w:val="0"/>
          <w:bCs w:val="0"/>
          <w:rtl/>
        </w:rPr>
        <w:t>ארוסה</w:t>
      </w:r>
      <w:r w:rsidRPr="0075402D">
        <w:rPr>
          <w:b w:val="0"/>
          <w:bCs w:val="0"/>
        </w:rPr>
        <w:t xml:space="preserve"> from less than three years old. There is </w:t>
      </w:r>
      <w:r w:rsidR="008D3145">
        <w:rPr>
          <w:b w:val="0"/>
          <w:bCs w:val="0"/>
        </w:rPr>
        <w:t>ample</w:t>
      </w:r>
      <w:r w:rsidRPr="0075402D">
        <w:rPr>
          <w:b w:val="0"/>
          <w:bCs w:val="0"/>
        </w:rPr>
        <w:t xml:space="preserve"> time for her to be </w:t>
      </w:r>
      <w:r w:rsidRPr="0075402D">
        <w:rPr>
          <w:rFonts w:hint="cs"/>
          <w:b w:val="0"/>
          <w:bCs w:val="0"/>
          <w:rtl/>
        </w:rPr>
        <w:t>נבעלה</w:t>
      </w:r>
      <w:r w:rsidRPr="0075402D">
        <w:rPr>
          <w:b w:val="0"/>
          <w:bCs w:val="0"/>
        </w:rPr>
        <w:t xml:space="preserve"> before she became a </w:t>
      </w:r>
      <w:r w:rsidRPr="0075402D">
        <w:rPr>
          <w:rFonts w:hint="cs"/>
          <w:b w:val="0"/>
          <w:bCs w:val="0"/>
          <w:rtl/>
        </w:rPr>
        <w:t>נערה</w:t>
      </w:r>
      <w:r w:rsidRPr="0075402D">
        <w:rPr>
          <w:b w:val="0"/>
          <w:bCs w:val="0"/>
        </w:rPr>
        <w:t>.</w:t>
      </w:r>
      <w:r w:rsidR="008D3145">
        <w:rPr>
          <w:b w:val="0"/>
          <w:bCs w:val="0"/>
        </w:rPr>
        <w:t xml:space="preserve"> [Even though </w:t>
      </w:r>
      <w:r w:rsidR="008D3145">
        <w:rPr>
          <w:rFonts w:hint="cs"/>
          <w:b w:val="0"/>
          <w:bCs w:val="0"/>
          <w:rtl/>
        </w:rPr>
        <w:t>תוספות</w:t>
      </w:r>
      <w:r w:rsidR="008D3145">
        <w:rPr>
          <w:b w:val="0"/>
          <w:bCs w:val="0"/>
        </w:rPr>
        <w:t xml:space="preserve"> previously (</w:t>
      </w:r>
      <w:r w:rsidR="008D3145">
        <w:rPr>
          <w:rFonts w:hint="cs"/>
          <w:b w:val="0"/>
          <w:bCs w:val="0"/>
          <w:rtl/>
        </w:rPr>
        <w:t>ד"ה לא</w:t>
      </w:r>
      <w:r w:rsidR="008D3145">
        <w:rPr>
          <w:b w:val="0"/>
          <w:bCs w:val="0"/>
        </w:rPr>
        <w:t xml:space="preserve">) stated that the </w:t>
      </w:r>
      <w:r w:rsidR="008D3145">
        <w:rPr>
          <w:rFonts w:hint="cs"/>
          <w:b w:val="0"/>
          <w:bCs w:val="0"/>
          <w:rtl/>
        </w:rPr>
        <w:t>חזקת הגוף שהיא בתולה</w:t>
      </w:r>
      <w:r w:rsidR="008D3145">
        <w:rPr>
          <w:b w:val="0"/>
          <w:bCs w:val="0"/>
        </w:rPr>
        <w:t xml:space="preserve"> indicates that she was </w:t>
      </w:r>
      <w:r w:rsidR="008D3145">
        <w:rPr>
          <w:rFonts w:hint="cs"/>
          <w:b w:val="0"/>
          <w:bCs w:val="0"/>
          <w:rtl/>
        </w:rPr>
        <w:t>נבעלה</w:t>
      </w:r>
      <w:r w:rsidR="008D3145">
        <w:rPr>
          <w:b w:val="0"/>
          <w:bCs w:val="0"/>
        </w:rPr>
        <w:t xml:space="preserve"> at the latest possible time (when she is a </w:t>
      </w:r>
      <w:r w:rsidR="008D3145">
        <w:rPr>
          <w:rFonts w:hint="cs"/>
          <w:b w:val="0"/>
          <w:bCs w:val="0"/>
          <w:rtl/>
        </w:rPr>
        <w:t>גדולה</w:t>
      </w:r>
      <w:r w:rsidR="008D3145">
        <w:rPr>
          <w:b w:val="0"/>
          <w:bCs w:val="0"/>
        </w:rPr>
        <w:t xml:space="preserve">), which would cause her to be </w:t>
      </w:r>
      <w:r w:rsidR="008D3145">
        <w:rPr>
          <w:rFonts w:hint="cs"/>
          <w:b w:val="0"/>
          <w:bCs w:val="0"/>
          <w:rtl/>
        </w:rPr>
        <w:t>אסורה</w:t>
      </w:r>
      <w:r w:rsidR="008D3145">
        <w:rPr>
          <w:b w:val="0"/>
          <w:bCs w:val="0"/>
        </w:rPr>
        <w:t xml:space="preserve">, nevertheless there still remains the opposing </w:t>
      </w:r>
      <w:r w:rsidR="008D3145">
        <w:rPr>
          <w:rFonts w:hint="cs"/>
          <w:b w:val="0"/>
          <w:bCs w:val="0"/>
          <w:rtl/>
        </w:rPr>
        <w:t>חזקת היתר</w:t>
      </w:r>
      <w:r w:rsidR="008D3145">
        <w:rPr>
          <w:b w:val="0"/>
          <w:bCs w:val="0"/>
        </w:rPr>
        <w:t xml:space="preserve"> that would lead us to assume that she was </w:t>
      </w:r>
      <w:r w:rsidR="008D3145">
        <w:rPr>
          <w:rFonts w:hint="cs"/>
          <w:b w:val="0"/>
          <w:bCs w:val="0"/>
          <w:rtl/>
        </w:rPr>
        <w:t>נבעלה כשהיא קטנה</w:t>
      </w:r>
      <w:r w:rsidR="008D3145">
        <w:rPr>
          <w:b w:val="0"/>
          <w:bCs w:val="0"/>
        </w:rPr>
        <w:t xml:space="preserve"> (which is an </w:t>
      </w:r>
      <w:r w:rsidR="008D3145">
        <w:rPr>
          <w:rFonts w:hint="cs"/>
          <w:b w:val="0"/>
          <w:bCs w:val="0"/>
          <w:rtl/>
        </w:rPr>
        <w:t>אונס</w:t>
      </w:r>
      <w:r w:rsidR="008D3145">
        <w:rPr>
          <w:b w:val="0"/>
          <w:bCs w:val="0"/>
        </w:rPr>
        <w:t xml:space="preserve">) and </w:t>
      </w:r>
      <w:r w:rsidR="008D3145">
        <w:rPr>
          <w:rFonts w:hint="cs"/>
          <w:b w:val="0"/>
          <w:bCs w:val="0"/>
          <w:rtl/>
        </w:rPr>
        <w:t>מותרת לבעלה</w:t>
      </w:r>
      <w:r w:rsidR="008D3145">
        <w:rPr>
          <w:b w:val="0"/>
          <w:bCs w:val="0"/>
        </w:rPr>
        <w:t xml:space="preserve">.] </w:t>
      </w:r>
    </w:p>
  </w:footnote>
  <w:footnote w:id="2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A </w:t>
      </w:r>
      <w:r w:rsidRPr="0075402D">
        <w:rPr>
          <w:rFonts w:hint="cs"/>
          <w:b w:val="0"/>
          <w:bCs w:val="0"/>
          <w:rtl/>
        </w:rPr>
        <w:t>קטנה</w:t>
      </w:r>
      <w:r w:rsidRPr="0075402D">
        <w:rPr>
          <w:b w:val="0"/>
          <w:bCs w:val="0"/>
        </w:rPr>
        <w:t xml:space="preserve"> has no </w:t>
      </w:r>
      <w:r w:rsidRPr="0075402D">
        <w:rPr>
          <w:rFonts w:hint="cs"/>
          <w:b w:val="0"/>
          <w:bCs w:val="0"/>
          <w:rtl/>
        </w:rPr>
        <w:t>דעת</w:t>
      </w:r>
      <w:r w:rsidRPr="0075402D">
        <w:rPr>
          <w:b w:val="0"/>
          <w:bCs w:val="0"/>
        </w:rPr>
        <w:t xml:space="preserve">, so even though she consented (because of his seduction) it is still considered </w:t>
      </w:r>
      <w:proofErr w:type="gramStart"/>
      <w:r w:rsidRPr="0075402D">
        <w:rPr>
          <w:b w:val="0"/>
          <w:bCs w:val="0"/>
        </w:rPr>
        <w:t>an</w:t>
      </w:r>
      <w:proofErr w:type="gramEnd"/>
      <w:r w:rsidRPr="0075402D">
        <w:rPr>
          <w:b w:val="0"/>
          <w:bCs w:val="0"/>
        </w:rPr>
        <w:t xml:space="preserve"> </w:t>
      </w:r>
      <w:r w:rsidRPr="0075402D">
        <w:rPr>
          <w:rFonts w:hint="cs"/>
          <w:b w:val="0"/>
          <w:bCs w:val="0"/>
          <w:rtl/>
        </w:rPr>
        <w:t>אונס</w:t>
      </w:r>
      <w:r w:rsidRPr="0075402D">
        <w:rPr>
          <w:b w:val="0"/>
          <w:bCs w:val="0"/>
        </w:rPr>
        <w:t>.</w:t>
      </w:r>
    </w:p>
  </w:footnote>
  <w:footnote w:id="3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We cannot say perhaps it was </w:t>
      </w:r>
      <w:r w:rsidRPr="0075402D">
        <w:rPr>
          <w:rFonts w:hint="cs"/>
          <w:b w:val="0"/>
          <w:bCs w:val="0"/>
          <w:rtl/>
        </w:rPr>
        <w:t>באונס</w:t>
      </w:r>
      <w:r w:rsidRPr="0075402D">
        <w:rPr>
          <w:b w:val="0"/>
          <w:bCs w:val="0"/>
        </w:rPr>
        <w:t xml:space="preserve"> and even if it was </w:t>
      </w:r>
      <w:r w:rsidRPr="0075402D">
        <w:rPr>
          <w:rFonts w:hint="cs"/>
          <w:b w:val="0"/>
          <w:bCs w:val="0"/>
          <w:rtl/>
        </w:rPr>
        <w:t>ברצון</w:t>
      </w:r>
      <w:r w:rsidRPr="0075402D">
        <w:rPr>
          <w:b w:val="0"/>
          <w:bCs w:val="0"/>
        </w:rPr>
        <w:t xml:space="preserve">, maybe she was a </w:t>
      </w:r>
      <w:r w:rsidRPr="0075402D">
        <w:rPr>
          <w:rFonts w:hint="cs"/>
          <w:b w:val="0"/>
          <w:bCs w:val="0"/>
          <w:rtl/>
        </w:rPr>
        <w:t>קטנה</w:t>
      </w:r>
      <w:r w:rsidRPr="0075402D">
        <w:rPr>
          <w:b w:val="0"/>
          <w:bCs w:val="0"/>
        </w:rPr>
        <w:t xml:space="preserve"> which is </w:t>
      </w:r>
      <w:proofErr w:type="gramStart"/>
      <w:r w:rsidRPr="0075402D">
        <w:rPr>
          <w:b w:val="0"/>
          <w:bCs w:val="0"/>
        </w:rPr>
        <w:t>an</w:t>
      </w:r>
      <w:proofErr w:type="gramEnd"/>
      <w:r w:rsidRPr="0075402D">
        <w:rPr>
          <w:b w:val="0"/>
          <w:bCs w:val="0"/>
        </w:rPr>
        <w:t xml:space="preserve"> </w:t>
      </w:r>
      <w:r w:rsidRPr="0075402D">
        <w:rPr>
          <w:rFonts w:hint="cs"/>
          <w:b w:val="0"/>
          <w:bCs w:val="0"/>
          <w:rtl/>
        </w:rPr>
        <w:t>אונס</w:t>
      </w:r>
      <w:r w:rsidRPr="0075402D">
        <w:rPr>
          <w:b w:val="0"/>
          <w:bCs w:val="0"/>
        </w:rPr>
        <w:t xml:space="preserve">. This </w:t>
      </w:r>
      <w:r w:rsidRPr="0075402D">
        <w:rPr>
          <w:rFonts w:hint="cs"/>
          <w:b w:val="0"/>
          <w:bCs w:val="0"/>
          <w:rtl/>
        </w:rPr>
        <w:t>אונס</w:t>
      </w:r>
      <w:r w:rsidRPr="0075402D">
        <w:rPr>
          <w:b w:val="0"/>
          <w:bCs w:val="0"/>
        </w:rPr>
        <w:t xml:space="preserve"> was the </w:t>
      </w:r>
      <w:r w:rsidRPr="0075402D">
        <w:rPr>
          <w:rFonts w:hint="cs"/>
          <w:b w:val="0"/>
          <w:bCs w:val="0"/>
          <w:rtl/>
        </w:rPr>
        <w:t>היתר</w:t>
      </w:r>
      <w:r w:rsidRPr="0075402D">
        <w:rPr>
          <w:b w:val="0"/>
          <w:bCs w:val="0"/>
        </w:rPr>
        <w:t xml:space="preserve"> of the original </w:t>
      </w:r>
      <w:r w:rsidRPr="0075402D">
        <w:rPr>
          <w:rFonts w:hint="cs"/>
          <w:b w:val="0"/>
          <w:bCs w:val="0"/>
          <w:rtl/>
        </w:rPr>
        <w:t>ספק</w:t>
      </w:r>
      <w:r w:rsidRPr="0075402D">
        <w:rPr>
          <w:b w:val="0"/>
          <w:bCs w:val="0"/>
        </w:rPr>
        <w:t xml:space="preserve">. If we assume that it was </w:t>
      </w:r>
      <w:r w:rsidRPr="0075402D">
        <w:rPr>
          <w:rFonts w:hint="cs"/>
          <w:b w:val="0"/>
          <w:bCs w:val="0"/>
          <w:rtl/>
        </w:rPr>
        <w:t>ברצון</w:t>
      </w:r>
      <w:r w:rsidRPr="0075402D">
        <w:rPr>
          <w:b w:val="0"/>
          <w:bCs w:val="0"/>
        </w:rPr>
        <w:t xml:space="preserve"> then it cannot happen when she was a </w:t>
      </w:r>
      <w:r w:rsidRPr="0075402D">
        <w:rPr>
          <w:rFonts w:hint="cs"/>
          <w:b w:val="0"/>
          <w:bCs w:val="0"/>
          <w:rtl/>
        </w:rPr>
        <w:t>קטנה</w:t>
      </w:r>
      <w:r w:rsidRPr="0075402D">
        <w:rPr>
          <w:b w:val="0"/>
          <w:bCs w:val="0"/>
        </w:rPr>
        <w:t>.</w:t>
      </w:r>
      <w:r w:rsidR="00A50437">
        <w:rPr>
          <w:b w:val="0"/>
          <w:bCs w:val="0"/>
        </w:rPr>
        <w:t xml:space="preserve"> [See ‘Thinking it over’ # 1.]</w:t>
      </w:r>
    </w:p>
  </w:footnote>
  <w:footnote w:id="4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Before the claim of </w:t>
      </w:r>
      <w:r w:rsidRPr="0075402D">
        <w:rPr>
          <w:rFonts w:hint="cs"/>
          <w:b w:val="0"/>
          <w:bCs w:val="0"/>
          <w:rtl/>
        </w:rPr>
        <w:t>פתח פתוח</w:t>
      </w:r>
      <w:r w:rsidRPr="0075402D">
        <w:rPr>
          <w:b w:val="0"/>
          <w:bCs w:val="0"/>
        </w:rPr>
        <w:t xml:space="preserve"> she was </w:t>
      </w:r>
      <w:r w:rsidRPr="0075402D">
        <w:rPr>
          <w:rFonts w:hint="cs"/>
          <w:b w:val="0"/>
          <w:bCs w:val="0"/>
          <w:rtl/>
        </w:rPr>
        <w:t>מותרת לבעלה</w:t>
      </w:r>
      <w:r w:rsidRPr="0075402D">
        <w:rPr>
          <w:b w:val="0"/>
          <w:bCs w:val="0"/>
        </w:rPr>
        <w:t xml:space="preserve"> (she was </w:t>
      </w:r>
      <w:r w:rsidRPr="0075402D">
        <w:rPr>
          <w:rFonts w:hint="cs"/>
          <w:b w:val="0"/>
          <w:bCs w:val="0"/>
          <w:rtl/>
        </w:rPr>
        <w:t>מקודשת</w:t>
      </w:r>
      <w:r w:rsidRPr="0075402D">
        <w:rPr>
          <w:b w:val="0"/>
          <w:bCs w:val="0"/>
        </w:rPr>
        <w:t xml:space="preserve"> to him), now </w:t>
      </w:r>
      <w:r w:rsidR="001B3192">
        <w:rPr>
          <w:b w:val="0"/>
          <w:bCs w:val="0"/>
        </w:rPr>
        <w:t xml:space="preserve">that </w:t>
      </w:r>
      <w:r w:rsidRPr="0075402D">
        <w:rPr>
          <w:b w:val="0"/>
          <w:bCs w:val="0"/>
        </w:rPr>
        <w:t xml:space="preserve">there is a </w:t>
      </w:r>
      <w:r w:rsidRPr="0075402D">
        <w:rPr>
          <w:rFonts w:hint="cs"/>
          <w:b w:val="0"/>
          <w:bCs w:val="0"/>
          <w:rtl/>
        </w:rPr>
        <w:t>ספק</w:t>
      </w:r>
      <w:r w:rsidRPr="0075402D">
        <w:rPr>
          <w:b w:val="0"/>
          <w:bCs w:val="0"/>
        </w:rPr>
        <w:t xml:space="preserve"> whether she was </w:t>
      </w:r>
      <w:r w:rsidRPr="0075402D">
        <w:rPr>
          <w:rFonts w:hint="cs"/>
          <w:b w:val="0"/>
          <w:bCs w:val="0"/>
          <w:rtl/>
        </w:rPr>
        <w:t>נבעלה באונס</w:t>
      </w:r>
      <w:r w:rsidRPr="0075402D">
        <w:rPr>
          <w:b w:val="0"/>
          <w:bCs w:val="0"/>
        </w:rPr>
        <w:t xml:space="preserve"> or </w:t>
      </w:r>
      <w:r w:rsidRPr="0075402D">
        <w:rPr>
          <w:rFonts w:hint="cs"/>
          <w:b w:val="0"/>
          <w:bCs w:val="0"/>
          <w:rtl/>
        </w:rPr>
        <w:t>ברצון</w:t>
      </w:r>
      <w:r w:rsidRPr="0075402D">
        <w:rPr>
          <w:b w:val="0"/>
          <w:bCs w:val="0"/>
        </w:rPr>
        <w:t xml:space="preserve">, the </w:t>
      </w:r>
      <w:r w:rsidRPr="0075402D">
        <w:rPr>
          <w:rFonts w:hint="cs"/>
          <w:b w:val="0"/>
          <w:bCs w:val="0"/>
          <w:rtl/>
        </w:rPr>
        <w:t>חזקת היתר לבעלה</w:t>
      </w:r>
      <w:r w:rsidRPr="0075402D">
        <w:rPr>
          <w:b w:val="0"/>
          <w:bCs w:val="0"/>
        </w:rPr>
        <w:t xml:space="preserve"> should resolve this </w:t>
      </w:r>
      <w:r w:rsidRPr="0075402D">
        <w:rPr>
          <w:rFonts w:hint="cs"/>
          <w:b w:val="0"/>
          <w:bCs w:val="0"/>
          <w:rtl/>
        </w:rPr>
        <w:t>ספק</w:t>
      </w:r>
      <w:r w:rsidRPr="0075402D">
        <w:rPr>
          <w:b w:val="0"/>
          <w:bCs w:val="0"/>
        </w:rPr>
        <w:t xml:space="preserve"> that it was </w:t>
      </w:r>
      <w:r w:rsidRPr="0075402D">
        <w:rPr>
          <w:rFonts w:hint="cs"/>
          <w:b w:val="0"/>
          <w:bCs w:val="0"/>
          <w:rtl/>
        </w:rPr>
        <w:t>באונס</w:t>
      </w:r>
      <w:r w:rsidRPr="0075402D">
        <w:rPr>
          <w:b w:val="0"/>
          <w:bCs w:val="0"/>
        </w:rPr>
        <w:t xml:space="preserve"> and she is </w:t>
      </w:r>
      <w:r w:rsidRPr="0075402D">
        <w:rPr>
          <w:rFonts w:hint="cs"/>
          <w:b w:val="0"/>
          <w:bCs w:val="0"/>
          <w:rtl/>
        </w:rPr>
        <w:t>מותרת לבעלה</w:t>
      </w:r>
      <w:r w:rsidRPr="0075402D">
        <w:rPr>
          <w:b w:val="0"/>
          <w:bCs w:val="0"/>
        </w:rPr>
        <w:t xml:space="preserve"> (see previous </w:t>
      </w:r>
      <w:r w:rsidRPr="0075402D">
        <w:rPr>
          <w:rFonts w:hint="cs"/>
          <w:b w:val="0"/>
          <w:bCs w:val="0"/>
          <w:rtl/>
        </w:rPr>
        <w:t>תוס' ד"ה לא</w:t>
      </w:r>
      <w:r w:rsidRPr="0075402D">
        <w:rPr>
          <w:b w:val="0"/>
          <w:bCs w:val="0"/>
        </w:rPr>
        <w:t xml:space="preserve"> ‘Thinking it over’ # 1 and footnote # 5).</w:t>
      </w:r>
    </w:p>
  </w:footnote>
  <w:footnote w:id="5">
    <w:p w:rsidR="0075402D" w:rsidRPr="0075402D" w:rsidRDefault="0075402D" w:rsidP="00382432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When a woman is </w:t>
      </w:r>
      <w:r w:rsidRPr="0075402D">
        <w:rPr>
          <w:rFonts w:hint="cs"/>
          <w:b w:val="0"/>
          <w:bCs w:val="0"/>
          <w:rtl/>
        </w:rPr>
        <w:t>מזנה ברצון</w:t>
      </w:r>
      <w:r w:rsidRPr="0075402D">
        <w:rPr>
          <w:b w:val="0"/>
          <w:bCs w:val="0"/>
        </w:rPr>
        <w:t xml:space="preserve"> she hides it (out of shame), however when she is </w:t>
      </w:r>
      <w:r w:rsidRPr="0075402D">
        <w:rPr>
          <w:rFonts w:hint="cs"/>
          <w:b w:val="0"/>
          <w:bCs w:val="0"/>
          <w:rtl/>
        </w:rPr>
        <w:t>נבעלה באונס</w:t>
      </w:r>
      <w:r w:rsidRPr="0075402D">
        <w:rPr>
          <w:b w:val="0"/>
          <w:bCs w:val="0"/>
        </w:rPr>
        <w:t xml:space="preserve"> she is not (that) ashamed to publicize it (see footnote # 2</w:t>
      </w:r>
      <w:r w:rsidR="00382432">
        <w:rPr>
          <w:b w:val="0"/>
          <w:bCs w:val="0"/>
        </w:rPr>
        <w:t>4</w:t>
      </w:r>
      <w:r w:rsidRPr="0075402D">
        <w:rPr>
          <w:b w:val="0"/>
          <w:bCs w:val="0"/>
        </w:rPr>
        <w:t xml:space="preserve">). </w:t>
      </w:r>
    </w:p>
  </w:footnote>
  <w:footnote w:id="6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Here </w:t>
      </w:r>
      <w:r w:rsidRPr="0075402D">
        <w:rPr>
          <w:rFonts w:hint="cs"/>
          <w:b w:val="0"/>
          <w:bCs w:val="0"/>
          <w:rtl/>
        </w:rPr>
        <w:t>פ"א ה"א</w:t>
      </w:r>
      <w:r w:rsidRPr="0075402D">
        <w:rPr>
          <w:b w:val="0"/>
          <w:bCs w:val="0"/>
        </w:rPr>
        <w:t xml:space="preserve"> (</w:t>
      </w:r>
      <w:r w:rsidRPr="0075402D">
        <w:rPr>
          <w:rFonts w:hint="cs"/>
          <w:b w:val="0"/>
          <w:bCs w:val="0"/>
          <w:rtl/>
        </w:rPr>
        <w:t>דף א עמוד ב</w:t>
      </w:r>
      <w:r w:rsidRPr="0075402D">
        <w:rPr>
          <w:b w:val="0"/>
          <w:bCs w:val="0"/>
        </w:rPr>
        <w:t>).</w:t>
      </w:r>
    </w:p>
  </w:footnote>
  <w:footnote w:id="7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The </w:t>
      </w:r>
      <w:r w:rsidRPr="0075402D">
        <w:rPr>
          <w:rFonts w:hint="cs"/>
          <w:b w:val="0"/>
          <w:bCs w:val="0"/>
          <w:rtl/>
        </w:rPr>
        <w:t>רוב</w:t>
      </w:r>
      <w:r w:rsidRPr="0075402D">
        <w:rPr>
          <w:b w:val="0"/>
          <w:bCs w:val="0"/>
        </w:rPr>
        <w:t xml:space="preserve"> tells </w:t>
      </w:r>
      <w:r w:rsidR="00FA4747">
        <w:rPr>
          <w:b w:val="0"/>
          <w:bCs w:val="0"/>
        </w:rPr>
        <w:t>us</w:t>
      </w:r>
      <w:r w:rsidRPr="0075402D">
        <w:rPr>
          <w:b w:val="0"/>
          <w:bCs w:val="0"/>
        </w:rPr>
        <w:t xml:space="preserve"> that it was </w:t>
      </w:r>
      <w:r w:rsidRPr="0075402D">
        <w:rPr>
          <w:rFonts w:hint="cs"/>
          <w:b w:val="0"/>
          <w:bCs w:val="0"/>
          <w:rtl/>
        </w:rPr>
        <w:t>ברצון</w:t>
      </w:r>
      <w:r w:rsidRPr="0075402D">
        <w:rPr>
          <w:b w:val="0"/>
          <w:bCs w:val="0"/>
        </w:rPr>
        <w:t xml:space="preserve"> (since there is no </w:t>
      </w:r>
      <w:r w:rsidRPr="0075402D">
        <w:rPr>
          <w:rFonts w:hint="cs"/>
          <w:b w:val="0"/>
          <w:bCs w:val="0"/>
          <w:rtl/>
        </w:rPr>
        <w:t>קול</w:t>
      </w:r>
      <w:r w:rsidRPr="0075402D">
        <w:rPr>
          <w:b w:val="0"/>
          <w:bCs w:val="0"/>
        </w:rPr>
        <w:t xml:space="preserve"> of </w:t>
      </w:r>
      <w:r w:rsidRPr="0075402D">
        <w:rPr>
          <w:rFonts w:hint="cs"/>
          <w:b w:val="0"/>
          <w:bCs w:val="0"/>
          <w:rtl/>
        </w:rPr>
        <w:t>אונס</w:t>
      </w:r>
      <w:r w:rsidRPr="0075402D">
        <w:rPr>
          <w:b w:val="0"/>
          <w:bCs w:val="0"/>
        </w:rPr>
        <w:t xml:space="preserve">) and she is </w:t>
      </w:r>
      <w:r w:rsidRPr="0075402D">
        <w:rPr>
          <w:rFonts w:hint="cs"/>
          <w:b w:val="0"/>
          <w:bCs w:val="0"/>
          <w:rtl/>
        </w:rPr>
        <w:t>אסורה לבעלה</w:t>
      </w:r>
      <w:r w:rsidRPr="0075402D">
        <w:rPr>
          <w:b w:val="0"/>
          <w:bCs w:val="0"/>
        </w:rPr>
        <w:t xml:space="preserve">, so even if the </w:t>
      </w:r>
      <w:r w:rsidRPr="0075402D">
        <w:rPr>
          <w:rFonts w:hint="cs"/>
          <w:b w:val="0"/>
          <w:bCs w:val="0"/>
          <w:rtl/>
        </w:rPr>
        <w:t>חזקת היתר לבעלה</w:t>
      </w:r>
      <w:r w:rsidR="00FA4747">
        <w:rPr>
          <w:b w:val="0"/>
          <w:bCs w:val="0"/>
        </w:rPr>
        <w:t xml:space="preserve"> tells us</w:t>
      </w:r>
      <w:r w:rsidRPr="0075402D">
        <w:rPr>
          <w:b w:val="0"/>
          <w:bCs w:val="0"/>
        </w:rPr>
        <w:t xml:space="preserve"> that she is </w:t>
      </w:r>
      <w:r w:rsidRPr="0075402D">
        <w:rPr>
          <w:rFonts w:hint="cs"/>
          <w:b w:val="0"/>
          <w:bCs w:val="0"/>
          <w:rtl/>
        </w:rPr>
        <w:t>מותרת</w:t>
      </w:r>
      <w:r w:rsidRPr="0075402D">
        <w:rPr>
          <w:b w:val="0"/>
          <w:bCs w:val="0"/>
        </w:rPr>
        <w:t xml:space="preserve">, nevertheless we follow the </w:t>
      </w:r>
      <w:r w:rsidRPr="0075402D">
        <w:rPr>
          <w:rFonts w:hint="cs"/>
          <w:b w:val="0"/>
          <w:bCs w:val="0"/>
          <w:rtl/>
        </w:rPr>
        <w:t>רוב</w:t>
      </w:r>
      <w:r w:rsidRPr="0075402D">
        <w:rPr>
          <w:b w:val="0"/>
          <w:bCs w:val="0"/>
        </w:rPr>
        <w:t xml:space="preserve"> and she is </w:t>
      </w:r>
      <w:r w:rsidRPr="0075402D">
        <w:rPr>
          <w:rFonts w:hint="cs"/>
          <w:b w:val="0"/>
          <w:bCs w:val="0"/>
          <w:rtl/>
        </w:rPr>
        <w:t>אסורה לבעלה</w:t>
      </w:r>
      <w:r w:rsidRPr="0075402D">
        <w:rPr>
          <w:b w:val="0"/>
          <w:bCs w:val="0"/>
        </w:rPr>
        <w:t>.</w:t>
      </w:r>
    </w:p>
  </w:footnote>
  <w:footnote w:id="8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See </w:t>
      </w:r>
      <w:r w:rsidRPr="0075402D">
        <w:rPr>
          <w:rFonts w:hint="cs"/>
          <w:b w:val="0"/>
          <w:bCs w:val="0"/>
          <w:rtl/>
        </w:rPr>
        <w:t>קדושין פ</w:t>
      </w:r>
      <w:proofErr w:type="gramStart"/>
      <w:r w:rsidRPr="0075402D">
        <w:rPr>
          <w:rFonts w:hint="cs"/>
          <w:b w:val="0"/>
          <w:bCs w:val="0"/>
          <w:rtl/>
        </w:rPr>
        <w:t>,א</w:t>
      </w:r>
      <w:proofErr w:type="gramEnd"/>
      <w:r w:rsidRPr="0075402D">
        <w:rPr>
          <w:b w:val="0"/>
          <w:bCs w:val="0"/>
        </w:rPr>
        <w:t>.</w:t>
      </w:r>
    </w:p>
  </w:footnote>
  <w:footnote w:id="9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See ‘Thinking it over’ # </w:t>
      </w:r>
      <w:r w:rsidR="00A50437">
        <w:rPr>
          <w:b w:val="0"/>
          <w:bCs w:val="0"/>
        </w:rPr>
        <w:t>2</w:t>
      </w:r>
      <w:r w:rsidRPr="0075402D">
        <w:rPr>
          <w:b w:val="0"/>
          <w:bCs w:val="0"/>
        </w:rPr>
        <w:t>.</w:t>
      </w:r>
    </w:p>
  </w:footnote>
  <w:footnote w:id="10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</w:t>
      </w:r>
      <w:r w:rsidRPr="0075402D">
        <w:rPr>
          <w:rFonts w:hint="cs"/>
          <w:b w:val="0"/>
          <w:bCs w:val="0"/>
          <w:rtl/>
        </w:rPr>
        <w:t>תוספות</w:t>
      </w:r>
      <w:r w:rsidRPr="0075402D">
        <w:rPr>
          <w:b w:val="0"/>
          <w:bCs w:val="0"/>
        </w:rPr>
        <w:t xml:space="preserve"> is referring to her </w:t>
      </w:r>
      <w:r w:rsidRPr="0075402D">
        <w:rPr>
          <w:rFonts w:hint="cs"/>
          <w:b w:val="0"/>
          <w:bCs w:val="0"/>
          <w:rtl/>
        </w:rPr>
        <w:t>חזקת היתר לבעלה</w:t>
      </w:r>
      <w:r w:rsidRPr="0075402D">
        <w:rPr>
          <w:b w:val="0"/>
          <w:bCs w:val="0"/>
        </w:rPr>
        <w:t xml:space="preserve"> (mentioned in question # 2</w:t>
      </w:r>
      <w:r w:rsidR="00AA1C8F">
        <w:rPr>
          <w:b w:val="0"/>
          <w:bCs w:val="0"/>
        </w:rPr>
        <w:t xml:space="preserve"> and footnote # 4</w:t>
      </w:r>
      <w:r w:rsidRPr="0075402D">
        <w:rPr>
          <w:b w:val="0"/>
          <w:bCs w:val="0"/>
        </w:rPr>
        <w:t>).</w:t>
      </w:r>
    </w:p>
  </w:footnote>
  <w:footnote w:id="11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</w:t>
      </w:r>
      <w:r w:rsidRPr="0075402D">
        <w:rPr>
          <w:rFonts w:hint="cs"/>
          <w:b w:val="0"/>
          <w:bCs w:val="0"/>
          <w:rtl/>
        </w:rPr>
        <w:t>תוספות</w:t>
      </w:r>
      <w:r w:rsidRPr="0075402D">
        <w:rPr>
          <w:b w:val="0"/>
          <w:bCs w:val="0"/>
        </w:rPr>
        <w:t xml:space="preserve"> is referring to that which he explained in the previous </w:t>
      </w:r>
      <w:r w:rsidRPr="0075402D">
        <w:rPr>
          <w:rFonts w:hint="cs"/>
          <w:b w:val="0"/>
          <w:bCs w:val="0"/>
          <w:rtl/>
        </w:rPr>
        <w:t>תוס' ד"ה לא</w:t>
      </w:r>
      <w:r w:rsidRPr="0075402D">
        <w:rPr>
          <w:b w:val="0"/>
          <w:bCs w:val="0"/>
        </w:rPr>
        <w:t xml:space="preserve">, that opposing this </w:t>
      </w:r>
      <w:r w:rsidRPr="0075402D">
        <w:rPr>
          <w:rFonts w:hint="cs"/>
          <w:b w:val="0"/>
          <w:bCs w:val="0"/>
          <w:rtl/>
        </w:rPr>
        <w:t>חזקת היתר</w:t>
      </w:r>
      <w:r w:rsidRPr="0075402D">
        <w:rPr>
          <w:b w:val="0"/>
          <w:bCs w:val="0"/>
        </w:rPr>
        <w:t xml:space="preserve"> is the </w:t>
      </w:r>
      <w:r w:rsidRPr="0075402D">
        <w:rPr>
          <w:rFonts w:hint="cs"/>
          <w:b w:val="0"/>
          <w:bCs w:val="0"/>
          <w:rtl/>
        </w:rPr>
        <w:t>חזקת הגוף</w:t>
      </w:r>
      <w:r w:rsidRPr="0075402D">
        <w:rPr>
          <w:b w:val="0"/>
          <w:bCs w:val="0"/>
        </w:rPr>
        <w:t xml:space="preserve"> that she was a </w:t>
      </w:r>
      <w:r w:rsidRPr="0075402D">
        <w:rPr>
          <w:rFonts w:hint="cs"/>
          <w:b w:val="0"/>
          <w:bCs w:val="0"/>
          <w:rtl/>
        </w:rPr>
        <w:t>בתולה</w:t>
      </w:r>
      <w:r w:rsidRPr="0075402D">
        <w:rPr>
          <w:b w:val="0"/>
          <w:bCs w:val="0"/>
        </w:rPr>
        <w:t xml:space="preserve"> so we assume that </w:t>
      </w:r>
      <w:r w:rsidRPr="0075402D">
        <w:rPr>
          <w:rFonts w:hint="cs"/>
          <w:b w:val="0"/>
          <w:bCs w:val="0"/>
          <w:rtl/>
        </w:rPr>
        <w:t>השתא נבעלה</w:t>
      </w:r>
      <w:r w:rsidRPr="0075402D">
        <w:rPr>
          <w:b w:val="0"/>
          <w:bCs w:val="0"/>
        </w:rPr>
        <w:t xml:space="preserve"> while she was </w:t>
      </w:r>
      <w:r w:rsidRPr="0075402D">
        <w:rPr>
          <w:rFonts w:hint="cs"/>
          <w:b w:val="0"/>
          <w:bCs w:val="0"/>
          <w:rtl/>
        </w:rPr>
        <w:t>תחתיו</w:t>
      </w:r>
      <w:r w:rsidRPr="0075402D">
        <w:rPr>
          <w:b w:val="0"/>
          <w:bCs w:val="0"/>
        </w:rPr>
        <w:t>.</w:t>
      </w:r>
      <w:r w:rsidR="00FA4747">
        <w:rPr>
          <w:b w:val="0"/>
          <w:bCs w:val="0"/>
        </w:rPr>
        <w:t xml:space="preserve">We may have thought that the </w:t>
      </w:r>
      <w:r w:rsidR="00FA4747">
        <w:rPr>
          <w:rFonts w:hint="cs"/>
          <w:b w:val="0"/>
          <w:bCs w:val="0"/>
          <w:rtl/>
        </w:rPr>
        <w:t>חזקת היתר</w:t>
      </w:r>
      <w:r w:rsidR="00FA4747">
        <w:rPr>
          <w:b w:val="0"/>
          <w:bCs w:val="0"/>
        </w:rPr>
        <w:t xml:space="preserve"> can resolve the </w:t>
      </w:r>
      <w:r w:rsidR="00FA4747">
        <w:rPr>
          <w:rFonts w:hint="cs"/>
          <w:b w:val="0"/>
          <w:bCs w:val="0"/>
          <w:rtl/>
        </w:rPr>
        <w:t>ספק</w:t>
      </w:r>
      <w:r w:rsidR="00FA4747">
        <w:rPr>
          <w:b w:val="0"/>
          <w:bCs w:val="0"/>
        </w:rPr>
        <w:t xml:space="preserve"> of </w:t>
      </w:r>
      <w:r w:rsidR="00FA4747">
        <w:rPr>
          <w:rFonts w:hint="cs"/>
          <w:b w:val="0"/>
          <w:bCs w:val="0"/>
          <w:rtl/>
        </w:rPr>
        <w:t>אונס</w:t>
      </w:r>
      <w:r w:rsidR="00FA4747">
        <w:rPr>
          <w:b w:val="0"/>
          <w:bCs w:val="0"/>
        </w:rPr>
        <w:t xml:space="preserve"> or </w:t>
      </w:r>
      <w:r w:rsidR="00FA4747">
        <w:rPr>
          <w:rFonts w:hint="cs"/>
          <w:b w:val="0"/>
          <w:bCs w:val="0"/>
          <w:rtl/>
        </w:rPr>
        <w:t>רצון</w:t>
      </w:r>
      <w:r w:rsidR="00FA4747">
        <w:rPr>
          <w:b w:val="0"/>
          <w:bCs w:val="0"/>
        </w:rPr>
        <w:t xml:space="preserve"> since there is no opposing </w:t>
      </w:r>
      <w:r w:rsidR="00FA4747">
        <w:rPr>
          <w:rFonts w:hint="cs"/>
          <w:b w:val="0"/>
          <w:bCs w:val="0"/>
          <w:rtl/>
        </w:rPr>
        <w:t>חזקת הגוף</w:t>
      </w:r>
      <w:r w:rsidR="00FA4747">
        <w:rPr>
          <w:b w:val="0"/>
          <w:bCs w:val="0"/>
        </w:rPr>
        <w:t xml:space="preserve">; however regarding </w:t>
      </w:r>
      <w:r w:rsidR="00FA4747">
        <w:rPr>
          <w:rFonts w:hint="cs"/>
          <w:b w:val="0"/>
          <w:bCs w:val="0"/>
          <w:rtl/>
        </w:rPr>
        <w:t>ספק תחתיו</w:t>
      </w:r>
      <w:r w:rsidR="00FA4747">
        <w:rPr>
          <w:b w:val="0"/>
          <w:bCs w:val="0"/>
        </w:rPr>
        <w:t xml:space="preserve"> or </w:t>
      </w:r>
      <w:r w:rsidR="00FA4747">
        <w:rPr>
          <w:rFonts w:hint="cs"/>
          <w:b w:val="0"/>
          <w:bCs w:val="0"/>
          <w:rtl/>
        </w:rPr>
        <w:t>אינו תחתיו</w:t>
      </w:r>
      <w:r w:rsidR="00FA4747">
        <w:rPr>
          <w:b w:val="0"/>
          <w:bCs w:val="0"/>
        </w:rPr>
        <w:t xml:space="preserve">, there is the </w:t>
      </w:r>
      <w:r w:rsidR="00FA4747">
        <w:rPr>
          <w:rFonts w:hint="cs"/>
          <w:b w:val="0"/>
          <w:bCs w:val="0"/>
          <w:rtl/>
        </w:rPr>
        <w:t>חזקת הגוף</w:t>
      </w:r>
      <w:r w:rsidR="00FA4747">
        <w:rPr>
          <w:b w:val="0"/>
          <w:bCs w:val="0"/>
        </w:rPr>
        <w:t xml:space="preserve"> which indicates </w:t>
      </w:r>
      <w:r w:rsidR="00FA4747">
        <w:rPr>
          <w:rFonts w:hint="cs"/>
          <w:b w:val="0"/>
          <w:bCs w:val="0"/>
          <w:rtl/>
        </w:rPr>
        <w:t>לאיסור</w:t>
      </w:r>
      <w:r w:rsidR="00FA4747">
        <w:rPr>
          <w:b w:val="0"/>
          <w:bCs w:val="0"/>
        </w:rPr>
        <w:t>.</w:t>
      </w:r>
    </w:p>
  </w:footnote>
  <w:footnote w:id="12">
    <w:p w:rsidR="0075402D" w:rsidRPr="001A4770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1A4770">
        <w:rPr>
          <w:rStyle w:val="FootnoteReference"/>
          <w:b w:val="0"/>
          <w:bCs w:val="0"/>
        </w:rPr>
        <w:footnoteRef/>
      </w:r>
      <w:r w:rsidRPr="001A4770">
        <w:rPr>
          <w:b w:val="0"/>
          <w:bCs w:val="0"/>
        </w:rPr>
        <w:t xml:space="preserve"> We follow a </w:t>
      </w:r>
      <w:r w:rsidRPr="001A4770">
        <w:rPr>
          <w:rFonts w:hint="cs"/>
          <w:b w:val="0"/>
          <w:bCs w:val="0"/>
          <w:rtl/>
        </w:rPr>
        <w:t>רוב דאורייתא</w:t>
      </w:r>
      <w:r w:rsidRPr="001A4770">
        <w:rPr>
          <w:b w:val="0"/>
          <w:bCs w:val="0"/>
        </w:rPr>
        <w:t xml:space="preserve"> whether it is </w:t>
      </w:r>
      <w:r w:rsidRPr="001A4770">
        <w:rPr>
          <w:rFonts w:hint="cs"/>
          <w:b w:val="0"/>
          <w:bCs w:val="0"/>
          <w:rtl/>
        </w:rPr>
        <w:t>לחומרא</w:t>
      </w:r>
      <w:r w:rsidRPr="001A4770">
        <w:rPr>
          <w:b w:val="0"/>
          <w:bCs w:val="0"/>
        </w:rPr>
        <w:t xml:space="preserve"> or </w:t>
      </w:r>
      <w:r w:rsidRPr="001A4770">
        <w:rPr>
          <w:rFonts w:hint="cs"/>
          <w:b w:val="0"/>
          <w:bCs w:val="0"/>
          <w:rtl/>
        </w:rPr>
        <w:t>לקולא</w:t>
      </w:r>
      <w:r w:rsidRPr="001A4770">
        <w:rPr>
          <w:b w:val="0"/>
          <w:bCs w:val="0"/>
        </w:rPr>
        <w:t xml:space="preserve">; however a </w:t>
      </w:r>
      <w:r w:rsidRPr="001A4770">
        <w:rPr>
          <w:rFonts w:hint="cs"/>
          <w:b w:val="0"/>
          <w:bCs w:val="0"/>
          <w:rtl/>
        </w:rPr>
        <w:t>רוב דרבנן</w:t>
      </w:r>
      <w:r w:rsidRPr="001A4770">
        <w:rPr>
          <w:b w:val="0"/>
          <w:bCs w:val="0"/>
        </w:rPr>
        <w:t xml:space="preserve"> is effective only </w:t>
      </w:r>
      <w:r w:rsidRPr="001A4770">
        <w:rPr>
          <w:rFonts w:hint="cs"/>
          <w:b w:val="0"/>
          <w:bCs w:val="0"/>
          <w:rtl/>
        </w:rPr>
        <w:t>לחומרא</w:t>
      </w:r>
      <w:r w:rsidRPr="001A4770">
        <w:rPr>
          <w:b w:val="0"/>
          <w:bCs w:val="0"/>
        </w:rPr>
        <w:t xml:space="preserve"> but not </w:t>
      </w:r>
      <w:r w:rsidRPr="001A4770">
        <w:rPr>
          <w:rFonts w:hint="cs"/>
          <w:b w:val="0"/>
          <w:bCs w:val="0"/>
          <w:rtl/>
        </w:rPr>
        <w:t>לקולא</w:t>
      </w:r>
      <w:r w:rsidRPr="001A4770">
        <w:rPr>
          <w:b w:val="0"/>
          <w:bCs w:val="0"/>
        </w:rPr>
        <w:t>.</w:t>
      </w:r>
      <w:r w:rsidR="00633DCE">
        <w:rPr>
          <w:b w:val="0"/>
          <w:bCs w:val="0"/>
        </w:rPr>
        <w:t xml:space="preserve"> [See footnote # 15.]</w:t>
      </w:r>
    </w:p>
  </w:footnote>
  <w:footnote w:id="13">
    <w:p w:rsidR="001A4770" w:rsidRPr="001A4770" w:rsidRDefault="001A4770" w:rsidP="001A4770">
      <w:pPr>
        <w:pStyle w:val="FootnoteText"/>
        <w:spacing w:line="264" w:lineRule="auto"/>
        <w:rPr>
          <w:b w:val="0"/>
          <w:bCs w:val="0"/>
        </w:rPr>
      </w:pPr>
      <w:r w:rsidRPr="001A4770">
        <w:rPr>
          <w:rStyle w:val="FootnoteReference"/>
          <w:b w:val="0"/>
          <w:bCs w:val="0"/>
        </w:rPr>
        <w:footnoteRef/>
      </w:r>
      <w:r w:rsidRPr="001A4770">
        <w:rPr>
          <w:b w:val="0"/>
          <w:bCs w:val="0"/>
        </w:rPr>
        <w:t xml:space="preserve"> Even though </w:t>
      </w:r>
      <w:r w:rsidRPr="001A4770">
        <w:rPr>
          <w:rFonts w:hint="cs"/>
          <w:b w:val="0"/>
          <w:bCs w:val="0"/>
          <w:rtl/>
        </w:rPr>
        <w:t>רובא וחזקה רובא עדיף</w:t>
      </w:r>
      <w:r w:rsidRPr="001A4770">
        <w:rPr>
          <w:b w:val="0"/>
          <w:bCs w:val="0"/>
        </w:rPr>
        <w:t xml:space="preserve">, nevertheless since this is not a </w:t>
      </w:r>
      <w:r w:rsidRPr="001A4770">
        <w:rPr>
          <w:rFonts w:hint="cs"/>
          <w:b w:val="0"/>
          <w:bCs w:val="0"/>
          <w:rtl/>
        </w:rPr>
        <w:t>רוב גמור</w:t>
      </w:r>
      <w:r w:rsidRPr="001A4770">
        <w:rPr>
          <w:b w:val="0"/>
          <w:bCs w:val="0"/>
        </w:rPr>
        <w:t xml:space="preserve">, therefore (if there is only one </w:t>
      </w:r>
      <w:r w:rsidRPr="001A4770">
        <w:rPr>
          <w:rFonts w:hint="cs"/>
          <w:b w:val="0"/>
          <w:bCs w:val="0"/>
          <w:rtl/>
        </w:rPr>
        <w:t>ספק</w:t>
      </w:r>
      <w:r w:rsidRPr="001A4770">
        <w:rPr>
          <w:b w:val="0"/>
          <w:bCs w:val="0"/>
        </w:rPr>
        <w:t xml:space="preserve">), even if we combine the </w:t>
      </w:r>
      <w:r w:rsidRPr="001A4770">
        <w:rPr>
          <w:rFonts w:hint="cs"/>
          <w:b w:val="0"/>
          <w:bCs w:val="0"/>
          <w:rtl/>
        </w:rPr>
        <w:t>מיעוט</w:t>
      </w:r>
      <w:r w:rsidRPr="001A4770">
        <w:rPr>
          <w:b w:val="0"/>
          <w:bCs w:val="0"/>
        </w:rPr>
        <w:t xml:space="preserve"> of </w:t>
      </w:r>
      <w:r w:rsidRPr="001A4770">
        <w:rPr>
          <w:rFonts w:hint="cs"/>
          <w:b w:val="0"/>
          <w:bCs w:val="0"/>
          <w:rtl/>
        </w:rPr>
        <w:t>אונס</w:t>
      </w:r>
      <w:r w:rsidRPr="001A4770">
        <w:rPr>
          <w:b w:val="0"/>
          <w:bCs w:val="0"/>
        </w:rPr>
        <w:t xml:space="preserve"> to the </w:t>
      </w:r>
      <w:r w:rsidRPr="001A4770">
        <w:rPr>
          <w:rFonts w:hint="cs"/>
          <w:b w:val="0"/>
          <w:bCs w:val="0"/>
          <w:rtl/>
        </w:rPr>
        <w:t>חזקת היתר לבעלה</w:t>
      </w:r>
      <w:r w:rsidRPr="001A4770">
        <w:rPr>
          <w:b w:val="0"/>
          <w:bCs w:val="0"/>
        </w:rPr>
        <w:t xml:space="preserve"> to oppose the </w:t>
      </w:r>
      <w:r w:rsidRPr="001A4770">
        <w:rPr>
          <w:rFonts w:hint="cs"/>
          <w:b w:val="0"/>
          <w:bCs w:val="0"/>
          <w:rtl/>
        </w:rPr>
        <w:t>רוב</w:t>
      </w:r>
      <w:r w:rsidRPr="001A4770">
        <w:rPr>
          <w:b w:val="0"/>
          <w:bCs w:val="0"/>
        </w:rPr>
        <w:t xml:space="preserve">, it still remains </w:t>
      </w:r>
      <w:r w:rsidRPr="001A4770">
        <w:rPr>
          <w:rFonts w:hint="cs"/>
          <w:b w:val="0"/>
          <w:bCs w:val="0"/>
          <w:rtl/>
        </w:rPr>
        <w:t>אסור מספק</w:t>
      </w:r>
      <w:r w:rsidRPr="001A4770">
        <w:rPr>
          <w:b w:val="0"/>
          <w:bCs w:val="0"/>
        </w:rPr>
        <w:t>.</w:t>
      </w:r>
      <w:r w:rsidRPr="001A4770">
        <w:rPr>
          <w:rFonts w:hint="cs"/>
          <w:b w:val="0"/>
          <w:bCs w:val="0"/>
          <w:rtl/>
        </w:rPr>
        <w:t xml:space="preserve"> </w:t>
      </w:r>
      <w:r w:rsidRPr="001A4770">
        <w:rPr>
          <w:b w:val="0"/>
          <w:bCs w:val="0"/>
        </w:rPr>
        <w:t xml:space="preserve"> However as soon as there is an additional </w:t>
      </w:r>
      <w:r w:rsidRPr="001A4770">
        <w:rPr>
          <w:rFonts w:hint="cs"/>
          <w:b w:val="0"/>
          <w:bCs w:val="0"/>
          <w:rtl/>
        </w:rPr>
        <w:t>ספק</w:t>
      </w:r>
      <w:r w:rsidRPr="001A4770">
        <w:rPr>
          <w:b w:val="0"/>
          <w:bCs w:val="0"/>
        </w:rPr>
        <w:t xml:space="preserve"> it becomes a valid </w:t>
      </w:r>
      <w:r w:rsidRPr="001A4770">
        <w:rPr>
          <w:rFonts w:hint="cs"/>
          <w:b w:val="0"/>
          <w:bCs w:val="0"/>
          <w:rtl/>
        </w:rPr>
        <w:t>ספק ספיקא</w:t>
      </w:r>
      <w:r w:rsidRPr="001A4770">
        <w:rPr>
          <w:b w:val="0"/>
          <w:bCs w:val="0"/>
        </w:rPr>
        <w:t xml:space="preserve"> (See </w:t>
      </w:r>
      <w:r w:rsidRPr="001A4770">
        <w:rPr>
          <w:rFonts w:hint="cs"/>
          <w:b w:val="0"/>
          <w:bCs w:val="0"/>
          <w:rtl/>
        </w:rPr>
        <w:t>אותיות דרעק"א</w:t>
      </w:r>
      <w:r w:rsidRPr="001A4770">
        <w:rPr>
          <w:b w:val="0"/>
          <w:bCs w:val="0"/>
        </w:rPr>
        <w:t>).</w:t>
      </w:r>
    </w:p>
  </w:footnote>
  <w:footnote w:id="14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1A4770">
        <w:rPr>
          <w:rStyle w:val="FootnoteReference"/>
          <w:b w:val="0"/>
          <w:bCs w:val="0"/>
        </w:rPr>
        <w:footnoteRef/>
      </w:r>
      <w:r w:rsidRPr="001A4770">
        <w:rPr>
          <w:b w:val="0"/>
          <w:bCs w:val="0"/>
        </w:rPr>
        <w:t xml:space="preserve"> The case there (as </w:t>
      </w:r>
      <w:r w:rsidRPr="001A4770">
        <w:rPr>
          <w:rFonts w:hint="cs"/>
          <w:b w:val="0"/>
          <w:bCs w:val="0"/>
          <w:rtl/>
        </w:rPr>
        <w:t>תוס' ד"ה שדרכו</w:t>
      </w:r>
      <w:r w:rsidRPr="001A4770">
        <w:rPr>
          <w:b w:val="0"/>
          <w:bCs w:val="0"/>
        </w:rPr>
        <w:t xml:space="preserve"> there explains it) </w:t>
      </w:r>
      <w:r w:rsidR="00794D2D" w:rsidRPr="001A4770">
        <w:rPr>
          <w:b w:val="0"/>
          <w:bCs w:val="0"/>
        </w:rPr>
        <w:t>is that t</w:t>
      </w:r>
      <w:r w:rsidRPr="001A4770">
        <w:rPr>
          <w:b w:val="0"/>
          <w:bCs w:val="0"/>
        </w:rPr>
        <w:t xml:space="preserve">here was a </w:t>
      </w:r>
      <w:r w:rsidRPr="001A4770">
        <w:rPr>
          <w:rFonts w:hint="cs"/>
          <w:b w:val="0"/>
          <w:bCs w:val="0"/>
          <w:rtl/>
        </w:rPr>
        <w:t>תינוק טמא</w:t>
      </w:r>
      <w:r w:rsidRPr="001A4770">
        <w:rPr>
          <w:b w:val="0"/>
          <w:bCs w:val="0"/>
        </w:rPr>
        <w:t xml:space="preserve"> next to a (large) dough – </w:t>
      </w:r>
      <w:r w:rsidRPr="001A4770">
        <w:rPr>
          <w:rFonts w:hint="cs"/>
          <w:b w:val="0"/>
          <w:bCs w:val="0"/>
          <w:rtl/>
        </w:rPr>
        <w:t>עיסה</w:t>
      </w:r>
      <w:r w:rsidRPr="001A4770">
        <w:rPr>
          <w:b w:val="0"/>
          <w:bCs w:val="0"/>
        </w:rPr>
        <w:t xml:space="preserve"> - of</w:t>
      </w:r>
      <w:r w:rsidRPr="0075402D">
        <w:rPr>
          <w:b w:val="0"/>
          <w:bCs w:val="0"/>
        </w:rPr>
        <w:t xml:space="preserve"> </w:t>
      </w:r>
      <w:r w:rsidRPr="0075402D">
        <w:rPr>
          <w:rFonts w:hint="cs"/>
          <w:b w:val="0"/>
          <w:bCs w:val="0"/>
          <w:rtl/>
        </w:rPr>
        <w:t>תרומה</w:t>
      </w:r>
      <w:r w:rsidRPr="0075402D">
        <w:rPr>
          <w:b w:val="0"/>
          <w:bCs w:val="0"/>
        </w:rPr>
        <w:t xml:space="preserve">, and he had a (small) piece of dough – </w:t>
      </w:r>
      <w:r w:rsidRPr="0075402D">
        <w:rPr>
          <w:rFonts w:hint="cs"/>
          <w:b w:val="0"/>
          <w:bCs w:val="0"/>
          <w:rtl/>
        </w:rPr>
        <w:t>בצק</w:t>
      </w:r>
      <w:r w:rsidRPr="0075402D">
        <w:rPr>
          <w:b w:val="0"/>
          <w:bCs w:val="0"/>
        </w:rPr>
        <w:t xml:space="preserve"> - in his hand; the issue is whether the </w:t>
      </w:r>
      <w:r w:rsidRPr="0075402D">
        <w:rPr>
          <w:rFonts w:hint="cs"/>
          <w:b w:val="0"/>
          <w:bCs w:val="0"/>
          <w:rtl/>
        </w:rPr>
        <w:t>תינוק</w:t>
      </w:r>
      <w:r w:rsidRPr="0075402D">
        <w:rPr>
          <w:b w:val="0"/>
          <w:bCs w:val="0"/>
        </w:rPr>
        <w:t xml:space="preserve"> took the </w:t>
      </w:r>
      <w:r w:rsidRPr="0075402D">
        <w:rPr>
          <w:rFonts w:hint="cs"/>
          <w:b w:val="0"/>
          <w:bCs w:val="0"/>
          <w:rtl/>
        </w:rPr>
        <w:t>בצק</w:t>
      </w:r>
      <w:r w:rsidRPr="0075402D">
        <w:rPr>
          <w:b w:val="0"/>
          <w:bCs w:val="0"/>
        </w:rPr>
        <w:t xml:space="preserve"> from the </w:t>
      </w:r>
      <w:r w:rsidRPr="0075402D">
        <w:rPr>
          <w:rFonts w:hint="cs"/>
          <w:b w:val="0"/>
          <w:bCs w:val="0"/>
          <w:rtl/>
        </w:rPr>
        <w:t>עיסה</w:t>
      </w:r>
      <w:r w:rsidRPr="0075402D">
        <w:rPr>
          <w:b w:val="0"/>
          <w:bCs w:val="0"/>
        </w:rPr>
        <w:t xml:space="preserve"> (so the </w:t>
      </w:r>
      <w:r w:rsidRPr="0075402D">
        <w:rPr>
          <w:rFonts w:hint="cs"/>
          <w:b w:val="0"/>
          <w:bCs w:val="0"/>
          <w:rtl/>
        </w:rPr>
        <w:t>עיסה</w:t>
      </w:r>
      <w:r w:rsidRPr="0075402D">
        <w:rPr>
          <w:b w:val="0"/>
          <w:bCs w:val="0"/>
        </w:rPr>
        <w:t xml:space="preserve"> became </w:t>
      </w:r>
      <w:r w:rsidRPr="0075402D">
        <w:rPr>
          <w:rFonts w:hint="cs"/>
          <w:b w:val="0"/>
          <w:bCs w:val="0"/>
          <w:rtl/>
        </w:rPr>
        <w:t>תרומה טמאה</w:t>
      </w:r>
      <w:r w:rsidRPr="0075402D">
        <w:rPr>
          <w:b w:val="0"/>
          <w:bCs w:val="0"/>
        </w:rPr>
        <w:t xml:space="preserve">) or did someone give the </w:t>
      </w:r>
      <w:r w:rsidRPr="0075402D">
        <w:rPr>
          <w:rFonts w:hint="cs"/>
          <w:b w:val="0"/>
          <w:bCs w:val="0"/>
          <w:rtl/>
        </w:rPr>
        <w:t>תינוק</w:t>
      </w:r>
      <w:r w:rsidRPr="0075402D">
        <w:rPr>
          <w:b w:val="0"/>
          <w:bCs w:val="0"/>
        </w:rPr>
        <w:t xml:space="preserve"> the </w:t>
      </w:r>
      <w:r w:rsidRPr="0075402D">
        <w:rPr>
          <w:rFonts w:hint="cs"/>
          <w:b w:val="0"/>
          <w:bCs w:val="0"/>
          <w:rtl/>
        </w:rPr>
        <w:t>בצק</w:t>
      </w:r>
      <w:r w:rsidRPr="0075402D">
        <w:rPr>
          <w:b w:val="0"/>
          <w:bCs w:val="0"/>
        </w:rPr>
        <w:t xml:space="preserve"> and the </w:t>
      </w:r>
      <w:r w:rsidRPr="0075402D">
        <w:rPr>
          <w:rFonts w:hint="cs"/>
          <w:b w:val="0"/>
          <w:bCs w:val="0"/>
          <w:rtl/>
        </w:rPr>
        <w:t>עיסה</w:t>
      </w:r>
      <w:r w:rsidRPr="0075402D">
        <w:rPr>
          <w:b w:val="0"/>
          <w:bCs w:val="0"/>
        </w:rPr>
        <w:t xml:space="preserve"> remains </w:t>
      </w:r>
      <w:r w:rsidRPr="0075402D">
        <w:rPr>
          <w:rFonts w:hint="cs"/>
          <w:b w:val="0"/>
          <w:bCs w:val="0"/>
          <w:rtl/>
        </w:rPr>
        <w:t>טהורה</w:t>
      </w:r>
      <w:r w:rsidRPr="0075402D">
        <w:rPr>
          <w:b w:val="0"/>
          <w:bCs w:val="0"/>
        </w:rPr>
        <w:t xml:space="preserve">. The </w:t>
      </w:r>
      <w:r w:rsidRPr="0075402D">
        <w:rPr>
          <w:rFonts w:hint="cs"/>
          <w:b w:val="0"/>
          <w:bCs w:val="0"/>
          <w:rtl/>
        </w:rPr>
        <w:t>חכמים</w:t>
      </w:r>
      <w:r w:rsidRPr="0075402D">
        <w:rPr>
          <w:b w:val="0"/>
          <w:bCs w:val="0"/>
        </w:rPr>
        <w:t xml:space="preserve"> maintain that the </w:t>
      </w:r>
      <w:r w:rsidRPr="0075402D">
        <w:rPr>
          <w:rFonts w:hint="cs"/>
          <w:b w:val="0"/>
          <w:bCs w:val="0"/>
          <w:rtl/>
        </w:rPr>
        <w:t>עיסה</w:t>
      </w:r>
      <w:r w:rsidRPr="0075402D">
        <w:rPr>
          <w:b w:val="0"/>
          <w:bCs w:val="0"/>
        </w:rPr>
        <w:t xml:space="preserve"> is </w:t>
      </w:r>
      <w:r w:rsidRPr="0075402D">
        <w:rPr>
          <w:rFonts w:hint="cs"/>
          <w:b w:val="0"/>
          <w:bCs w:val="0"/>
          <w:rtl/>
        </w:rPr>
        <w:t>טמאה</w:t>
      </w:r>
      <w:r w:rsidRPr="0075402D">
        <w:rPr>
          <w:b w:val="0"/>
          <w:bCs w:val="0"/>
        </w:rPr>
        <w:t xml:space="preserve">, since it is the nature of a child to touch things, so he probably took the </w:t>
      </w:r>
      <w:r w:rsidRPr="0075402D">
        <w:rPr>
          <w:rFonts w:hint="cs"/>
          <w:b w:val="0"/>
          <w:bCs w:val="0"/>
          <w:rtl/>
        </w:rPr>
        <w:t>בצק</w:t>
      </w:r>
      <w:r w:rsidRPr="0075402D">
        <w:rPr>
          <w:b w:val="0"/>
          <w:bCs w:val="0"/>
        </w:rPr>
        <w:t xml:space="preserve"> from the </w:t>
      </w:r>
      <w:r w:rsidRPr="0075402D">
        <w:rPr>
          <w:rFonts w:hint="cs"/>
          <w:b w:val="0"/>
          <w:bCs w:val="0"/>
          <w:rtl/>
        </w:rPr>
        <w:t>עיסה</w:t>
      </w:r>
      <w:r w:rsidRPr="0075402D">
        <w:rPr>
          <w:b w:val="0"/>
          <w:bCs w:val="0"/>
        </w:rPr>
        <w:t xml:space="preserve">. This is considered to be (sort of) a </w:t>
      </w:r>
      <w:r w:rsidRPr="0075402D">
        <w:rPr>
          <w:rFonts w:hint="cs"/>
          <w:b w:val="0"/>
          <w:bCs w:val="0"/>
          <w:rtl/>
        </w:rPr>
        <w:t>רוב</w:t>
      </w:r>
      <w:r w:rsidRPr="0075402D">
        <w:rPr>
          <w:b w:val="0"/>
          <w:bCs w:val="0"/>
        </w:rPr>
        <w:t xml:space="preserve">. However it is only a </w:t>
      </w:r>
      <w:r w:rsidRPr="0075402D">
        <w:rPr>
          <w:rFonts w:hint="cs"/>
          <w:b w:val="0"/>
          <w:bCs w:val="0"/>
          <w:rtl/>
        </w:rPr>
        <w:t>רוב מדרבנן</w:t>
      </w:r>
      <w:r w:rsidRPr="0075402D">
        <w:rPr>
          <w:b w:val="0"/>
          <w:bCs w:val="0"/>
        </w:rPr>
        <w:t xml:space="preserve">, not a definitive </w:t>
      </w:r>
      <w:r w:rsidRPr="0075402D">
        <w:rPr>
          <w:rFonts w:hint="cs"/>
          <w:b w:val="0"/>
          <w:bCs w:val="0"/>
          <w:rtl/>
        </w:rPr>
        <w:t>רוב מדאורייתא</w:t>
      </w:r>
      <w:r w:rsidRPr="0075402D">
        <w:rPr>
          <w:b w:val="0"/>
          <w:bCs w:val="0"/>
        </w:rPr>
        <w:t>.</w:t>
      </w:r>
    </w:p>
  </w:footnote>
  <w:footnote w:id="15">
    <w:p w:rsidR="0075402D" w:rsidRPr="0075402D" w:rsidRDefault="0075402D" w:rsidP="00633DCE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We are forbidden to eat this </w:t>
      </w:r>
      <w:r w:rsidRPr="0075402D">
        <w:rPr>
          <w:rFonts w:hint="cs"/>
          <w:b w:val="0"/>
          <w:bCs w:val="0"/>
          <w:rtl/>
        </w:rPr>
        <w:t>תרומה</w:t>
      </w:r>
      <w:r w:rsidRPr="0075402D">
        <w:rPr>
          <w:b w:val="0"/>
          <w:bCs w:val="0"/>
        </w:rPr>
        <w:t xml:space="preserve"> because the </w:t>
      </w:r>
      <w:r w:rsidRPr="0075402D">
        <w:rPr>
          <w:rFonts w:hint="cs"/>
          <w:b w:val="0"/>
          <w:bCs w:val="0"/>
          <w:rtl/>
        </w:rPr>
        <w:t>רוב דרבנן</w:t>
      </w:r>
      <w:r w:rsidRPr="0075402D">
        <w:rPr>
          <w:b w:val="0"/>
          <w:bCs w:val="0"/>
        </w:rPr>
        <w:t xml:space="preserve"> is effective </w:t>
      </w:r>
      <w:r w:rsidRPr="0075402D">
        <w:rPr>
          <w:rFonts w:hint="cs"/>
          <w:b w:val="0"/>
          <w:bCs w:val="0"/>
          <w:rtl/>
        </w:rPr>
        <w:t>לחומרא</w:t>
      </w:r>
      <w:r w:rsidRPr="0075402D">
        <w:rPr>
          <w:b w:val="0"/>
          <w:bCs w:val="0"/>
        </w:rPr>
        <w:t xml:space="preserve"> (see footnote # </w:t>
      </w:r>
      <w:r w:rsidR="00794D2D">
        <w:rPr>
          <w:b w:val="0"/>
          <w:bCs w:val="0"/>
        </w:rPr>
        <w:t>12</w:t>
      </w:r>
      <w:r w:rsidRPr="0075402D">
        <w:rPr>
          <w:b w:val="0"/>
          <w:bCs w:val="0"/>
        </w:rPr>
        <w:t xml:space="preserve">), but we cannot burn this </w:t>
      </w:r>
      <w:r w:rsidRPr="0075402D">
        <w:rPr>
          <w:rFonts w:hint="cs"/>
          <w:b w:val="0"/>
          <w:bCs w:val="0"/>
          <w:rtl/>
        </w:rPr>
        <w:t>עיסה</w:t>
      </w:r>
      <w:r w:rsidRPr="0075402D">
        <w:rPr>
          <w:b w:val="0"/>
          <w:bCs w:val="0"/>
        </w:rPr>
        <w:t xml:space="preserve"> of </w:t>
      </w:r>
      <w:r w:rsidRPr="0075402D">
        <w:rPr>
          <w:rFonts w:hint="cs"/>
          <w:b w:val="0"/>
          <w:bCs w:val="0"/>
          <w:rtl/>
        </w:rPr>
        <w:t>תרומה</w:t>
      </w:r>
      <w:r w:rsidRPr="0075402D">
        <w:rPr>
          <w:b w:val="0"/>
          <w:bCs w:val="0"/>
        </w:rPr>
        <w:t xml:space="preserve"> (which is considered </w:t>
      </w:r>
      <w:r w:rsidRPr="0075402D">
        <w:rPr>
          <w:rFonts w:hint="cs"/>
          <w:b w:val="0"/>
          <w:bCs w:val="0"/>
          <w:rtl/>
        </w:rPr>
        <w:t>טמאה מדרבנן</w:t>
      </w:r>
      <w:r w:rsidRPr="0075402D">
        <w:rPr>
          <w:b w:val="0"/>
          <w:bCs w:val="0"/>
        </w:rPr>
        <w:t xml:space="preserve">), for </w:t>
      </w:r>
      <w:r w:rsidRPr="0075402D">
        <w:rPr>
          <w:rFonts w:hint="cs"/>
          <w:b w:val="0"/>
          <w:bCs w:val="0"/>
          <w:rtl/>
        </w:rPr>
        <w:t>מדאורייתא</w:t>
      </w:r>
      <w:r w:rsidRPr="0075402D">
        <w:rPr>
          <w:b w:val="0"/>
          <w:bCs w:val="0"/>
        </w:rPr>
        <w:t xml:space="preserve"> there is no </w:t>
      </w:r>
      <w:r w:rsidRPr="0075402D">
        <w:rPr>
          <w:rFonts w:hint="cs"/>
          <w:b w:val="0"/>
          <w:bCs w:val="0"/>
          <w:rtl/>
        </w:rPr>
        <w:t>רוב</w:t>
      </w:r>
      <w:r w:rsidRPr="0075402D">
        <w:rPr>
          <w:b w:val="0"/>
          <w:bCs w:val="0"/>
        </w:rPr>
        <w:t xml:space="preserve">; the </w:t>
      </w:r>
      <w:r w:rsidRPr="0075402D">
        <w:rPr>
          <w:rFonts w:hint="cs"/>
          <w:b w:val="0"/>
          <w:bCs w:val="0"/>
          <w:rtl/>
        </w:rPr>
        <w:t>עיסה</w:t>
      </w:r>
      <w:r w:rsidRPr="0075402D">
        <w:rPr>
          <w:b w:val="0"/>
          <w:bCs w:val="0"/>
        </w:rPr>
        <w:t xml:space="preserve"> is </w:t>
      </w:r>
      <w:r w:rsidR="00633DCE">
        <w:rPr>
          <w:b w:val="0"/>
          <w:bCs w:val="0"/>
        </w:rPr>
        <w:t xml:space="preserve">not </w:t>
      </w:r>
      <w:r w:rsidRPr="0075402D">
        <w:rPr>
          <w:rFonts w:hint="cs"/>
          <w:b w:val="0"/>
          <w:bCs w:val="0"/>
          <w:rtl/>
        </w:rPr>
        <w:t>ט</w:t>
      </w:r>
      <w:r w:rsidR="00633DCE">
        <w:rPr>
          <w:rFonts w:hint="cs"/>
          <w:b w:val="0"/>
          <w:bCs w:val="0"/>
          <w:rtl/>
        </w:rPr>
        <w:t>מאה</w:t>
      </w:r>
      <w:r w:rsidRPr="0075402D">
        <w:rPr>
          <w:rFonts w:hint="cs"/>
          <w:b w:val="0"/>
          <w:bCs w:val="0"/>
          <w:rtl/>
        </w:rPr>
        <w:t xml:space="preserve"> מדאורייתא</w:t>
      </w:r>
      <w:r w:rsidR="00633DCE">
        <w:rPr>
          <w:b w:val="0"/>
          <w:bCs w:val="0"/>
        </w:rPr>
        <w:t xml:space="preserve"> and we can only </w:t>
      </w:r>
      <w:r w:rsidRPr="0075402D">
        <w:rPr>
          <w:b w:val="0"/>
          <w:bCs w:val="0"/>
        </w:rPr>
        <w:t xml:space="preserve">burn </w:t>
      </w:r>
      <w:r w:rsidRPr="0075402D">
        <w:rPr>
          <w:rFonts w:hint="cs"/>
          <w:b w:val="0"/>
          <w:bCs w:val="0"/>
          <w:rtl/>
        </w:rPr>
        <w:t>תרומה</w:t>
      </w:r>
      <w:r w:rsidR="006E1D2B">
        <w:rPr>
          <w:b w:val="0"/>
          <w:bCs w:val="0"/>
        </w:rPr>
        <w:t xml:space="preserve"> which </w:t>
      </w:r>
      <w:proofErr w:type="gramStart"/>
      <w:r w:rsidR="006E1D2B">
        <w:rPr>
          <w:b w:val="0"/>
          <w:bCs w:val="0"/>
        </w:rPr>
        <w:t xml:space="preserve">is </w:t>
      </w:r>
      <w:r w:rsidRPr="0075402D">
        <w:rPr>
          <w:rFonts w:hint="cs"/>
          <w:b w:val="0"/>
          <w:bCs w:val="0"/>
          <w:rtl/>
        </w:rPr>
        <w:t xml:space="preserve"> ט</w:t>
      </w:r>
      <w:r w:rsidR="00633DCE">
        <w:rPr>
          <w:rFonts w:hint="cs"/>
          <w:b w:val="0"/>
          <w:bCs w:val="0"/>
          <w:rtl/>
        </w:rPr>
        <w:t>מא</w:t>
      </w:r>
      <w:r w:rsidRPr="0075402D">
        <w:rPr>
          <w:rFonts w:hint="cs"/>
          <w:b w:val="0"/>
          <w:bCs w:val="0"/>
          <w:rtl/>
        </w:rPr>
        <w:t>ה</w:t>
      </w:r>
      <w:proofErr w:type="gramEnd"/>
      <w:r w:rsidR="00633DCE">
        <w:rPr>
          <w:rFonts w:hint="cs"/>
          <w:b w:val="0"/>
          <w:bCs w:val="0"/>
          <w:rtl/>
        </w:rPr>
        <w:t xml:space="preserve"> מדאורייתא</w:t>
      </w:r>
      <w:r w:rsidRPr="0075402D">
        <w:rPr>
          <w:b w:val="0"/>
          <w:bCs w:val="0"/>
        </w:rPr>
        <w:t>.</w:t>
      </w:r>
    </w:p>
  </w:footnote>
  <w:footnote w:id="16">
    <w:p w:rsidR="00633DCE" w:rsidRPr="0075402D" w:rsidRDefault="00633DCE" w:rsidP="00633DCE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</w:t>
      </w:r>
      <w:r w:rsidR="00BA3C52">
        <w:rPr>
          <w:b w:val="0"/>
          <w:bCs w:val="0"/>
        </w:rPr>
        <w:t xml:space="preserve">[See </w:t>
      </w:r>
      <w:r w:rsidR="00BA3C52">
        <w:rPr>
          <w:rFonts w:hint="cs"/>
          <w:b w:val="0"/>
          <w:bCs w:val="0"/>
          <w:rtl/>
        </w:rPr>
        <w:t>תוס' ד"ה האומר</w:t>
      </w:r>
      <w:r w:rsidR="00BA3C52">
        <w:rPr>
          <w:b w:val="0"/>
          <w:bCs w:val="0"/>
        </w:rPr>
        <w:t xml:space="preserve"> </w:t>
      </w:r>
      <w:r w:rsidR="0032389F">
        <w:rPr>
          <w:b w:val="0"/>
          <w:bCs w:val="0"/>
        </w:rPr>
        <w:t xml:space="preserve">(on this </w:t>
      </w:r>
      <w:r w:rsidR="0032389F">
        <w:rPr>
          <w:rFonts w:hint="cs"/>
          <w:b w:val="0"/>
          <w:bCs w:val="0"/>
          <w:rtl/>
        </w:rPr>
        <w:t>עמוד</w:t>
      </w:r>
      <w:r w:rsidR="0032389F">
        <w:rPr>
          <w:b w:val="0"/>
          <w:bCs w:val="0"/>
        </w:rPr>
        <w:t xml:space="preserve">) </w:t>
      </w:r>
      <w:r w:rsidR="00BA3C52">
        <w:rPr>
          <w:b w:val="0"/>
          <w:bCs w:val="0"/>
        </w:rPr>
        <w:t xml:space="preserve">footnote # 6.] </w:t>
      </w:r>
      <w:r w:rsidRPr="0075402D">
        <w:rPr>
          <w:b w:val="0"/>
          <w:bCs w:val="0"/>
        </w:rPr>
        <w:t xml:space="preserve">This </w:t>
      </w:r>
      <w:r w:rsidRPr="0075402D">
        <w:rPr>
          <w:rFonts w:hint="cs"/>
          <w:b w:val="0"/>
          <w:bCs w:val="0"/>
          <w:rtl/>
        </w:rPr>
        <w:t>ספק</w:t>
      </w:r>
      <w:r w:rsidRPr="0075402D">
        <w:rPr>
          <w:b w:val="0"/>
          <w:bCs w:val="0"/>
        </w:rPr>
        <w:t xml:space="preserve"> (of </w:t>
      </w:r>
      <w:r w:rsidRPr="0075402D">
        <w:rPr>
          <w:rFonts w:hint="cs"/>
          <w:b w:val="0"/>
          <w:bCs w:val="0"/>
          <w:rtl/>
        </w:rPr>
        <w:t>מוכת עץ</w:t>
      </w:r>
      <w:r w:rsidRPr="0075402D">
        <w:rPr>
          <w:b w:val="0"/>
          <w:bCs w:val="0"/>
        </w:rPr>
        <w:t xml:space="preserve">) is the additional </w:t>
      </w:r>
      <w:r w:rsidRPr="0075402D">
        <w:rPr>
          <w:rFonts w:hint="cs"/>
          <w:b w:val="0"/>
          <w:bCs w:val="0"/>
          <w:rtl/>
        </w:rPr>
        <w:t>ספק</w:t>
      </w:r>
      <w:r w:rsidRPr="0075402D">
        <w:rPr>
          <w:b w:val="0"/>
          <w:bCs w:val="0"/>
        </w:rPr>
        <w:t xml:space="preserve"> that </w:t>
      </w:r>
      <w:r w:rsidRPr="0075402D">
        <w:rPr>
          <w:rFonts w:hint="cs"/>
          <w:b w:val="0"/>
          <w:bCs w:val="0"/>
          <w:rtl/>
        </w:rPr>
        <w:t>תוספות</w:t>
      </w:r>
      <w:r w:rsidRPr="0075402D">
        <w:rPr>
          <w:b w:val="0"/>
          <w:bCs w:val="0"/>
        </w:rPr>
        <w:t xml:space="preserve"> adds to the </w:t>
      </w:r>
      <w:r w:rsidRPr="0075402D">
        <w:rPr>
          <w:rFonts w:hint="cs"/>
          <w:b w:val="0"/>
          <w:bCs w:val="0"/>
          <w:rtl/>
        </w:rPr>
        <w:t>ספק</w:t>
      </w:r>
      <w:r w:rsidRPr="0075402D">
        <w:rPr>
          <w:b w:val="0"/>
          <w:bCs w:val="0"/>
        </w:rPr>
        <w:t xml:space="preserve"> of the </w:t>
      </w:r>
      <w:r w:rsidRPr="0075402D">
        <w:rPr>
          <w:rFonts w:hint="cs"/>
          <w:b w:val="0"/>
          <w:bCs w:val="0"/>
          <w:rtl/>
        </w:rPr>
        <w:t>גמרא</w:t>
      </w:r>
      <w:r w:rsidRPr="0075402D">
        <w:rPr>
          <w:b w:val="0"/>
          <w:bCs w:val="0"/>
        </w:rPr>
        <w:t xml:space="preserve"> (either by </w:t>
      </w:r>
      <w:r w:rsidRPr="0075402D">
        <w:rPr>
          <w:rFonts w:hint="cs"/>
          <w:b w:val="0"/>
          <w:bCs w:val="0"/>
          <w:rtl/>
        </w:rPr>
        <w:t>אשת כהן</w:t>
      </w:r>
      <w:r w:rsidRPr="0075402D">
        <w:rPr>
          <w:b w:val="0"/>
          <w:bCs w:val="0"/>
        </w:rPr>
        <w:t xml:space="preserve"> or </w:t>
      </w:r>
      <w:r w:rsidRPr="0075402D">
        <w:rPr>
          <w:rFonts w:hint="cs"/>
          <w:b w:val="0"/>
          <w:bCs w:val="0"/>
          <w:rtl/>
        </w:rPr>
        <w:t>פחותה מבת ג'</w:t>
      </w:r>
      <w:r w:rsidRPr="0075402D">
        <w:rPr>
          <w:b w:val="0"/>
          <w:bCs w:val="0"/>
        </w:rPr>
        <w:t xml:space="preserve">). See ‘Thinking it over’ # </w:t>
      </w:r>
      <w:r>
        <w:rPr>
          <w:b w:val="0"/>
          <w:bCs w:val="0"/>
        </w:rPr>
        <w:t>3</w:t>
      </w:r>
      <w:r w:rsidRPr="0075402D">
        <w:rPr>
          <w:b w:val="0"/>
          <w:bCs w:val="0"/>
        </w:rPr>
        <w:t>.</w:t>
      </w:r>
    </w:p>
  </w:footnote>
  <w:footnote w:id="17">
    <w:p w:rsidR="0075402D" w:rsidRPr="0075402D" w:rsidRDefault="0075402D" w:rsidP="00633DCE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In the bracketed area </w:t>
      </w:r>
      <w:r w:rsidRPr="0075402D">
        <w:rPr>
          <w:rFonts w:hint="cs"/>
          <w:b w:val="0"/>
          <w:bCs w:val="0"/>
          <w:rtl/>
        </w:rPr>
        <w:t>תוספות</w:t>
      </w:r>
      <w:r w:rsidRPr="0075402D">
        <w:rPr>
          <w:b w:val="0"/>
          <w:bCs w:val="0"/>
        </w:rPr>
        <w:t xml:space="preserve"> reiterates the </w:t>
      </w:r>
      <w:r w:rsidRPr="0075402D">
        <w:rPr>
          <w:rFonts w:hint="cs"/>
          <w:b w:val="0"/>
          <w:bCs w:val="0"/>
          <w:rtl/>
        </w:rPr>
        <w:t>ספיקות</w:t>
      </w:r>
      <w:r w:rsidRPr="0075402D">
        <w:rPr>
          <w:b w:val="0"/>
          <w:bCs w:val="0"/>
        </w:rPr>
        <w:t xml:space="preserve"> (either by </w:t>
      </w:r>
      <w:r w:rsidRPr="0075402D">
        <w:rPr>
          <w:b w:val="0"/>
          <w:bCs w:val="0"/>
          <w:rtl/>
        </w:rPr>
        <w:t>אשת כהן</w:t>
      </w:r>
      <w:r w:rsidRPr="0075402D">
        <w:rPr>
          <w:b w:val="0"/>
          <w:bCs w:val="0"/>
        </w:rPr>
        <w:t xml:space="preserve"> or </w:t>
      </w:r>
      <w:r w:rsidRPr="0075402D">
        <w:rPr>
          <w:b w:val="0"/>
          <w:bCs w:val="0"/>
          <w:rtl/>
        </w:rPr>
        <w:t>פחותה מבת ג</w:t>
      </w:r>
      <w:r w:rsidRPr="0075402D">
        <w:rPr>
          <w:rFonts w:hint="cs"/>
          <w:b w:val="0"/>
          <w:bCs w:val="0"/>
          <w:rtl/>
        </w:rPr>
        <w:t>'</w:t>
      </w:r>
      <w:r w:rsidRPr="0075402D">
        <w:rPr>
          <w:b w:val="0"/>
          <w:bCs w:val="0"/>
        </w:rPr>
        <w:t xml:space="preserve">) mentioned in the </w:t>
      </w:r>
      <w:r w:rsidRPr="0075402D">
        <w:rPr>
          <w:rFonts w:hint="cs"/>
          <w:b w:val="0"/>
          <w:bCs w:val="0"/>
          <w:rtl/>
        </w:rPr>
        <w:t>גמרא</w:t>
      </w:r>
      <w:r w:rsidRPr="0075402D">
        <w:rPr>
          <w:b w:val="0"/>
          <w:bCs w:val="0"/>
        </w:rPr>
        <w:t xml:space="preserve">. The gloss attributes this bracketed addition to the </w:t>
      </w:r>
      <w:r w:rsidRPr="0075402D">
        <w:rPr>
          <w:rFonts w:hint="cs"/>
          <w:b w:val="0"/>
          <w:bCs w:val="0"/>
          <w:rtl/>
        </w:rPr>
        <w:t>גרסת מהרש"ל</w:t>
      </w:r>
      <w:r w:rsidRPr="0075402D">
        <w:rPr>
          <w:b w:val="0"/>
          <w:bCs w:val="0"/>
        </w:rPr>
        <w:t xml:space="preserve">. See ‘Thinking it over’ # </w:t>
      </w:r>
      <w:r w:rsidR="00633DCE">
        <w:rPr>
          <w:b w:val="0"/>
          <w:bCs w:val="0"/>
        </w:rPr>
        <w:t>3</w:t>
      </w:r>
      <w:r w:rsidR="00BA3C52">
        <w:rPr>
          <w:b w:val="0"/>
          <w:bCs w:val="0"/>
        </w:rPr>
        <w:t>, footnote # 33</w:t>
      </w:r>
      <w:r w:rsidRPr="0075402D">
        <w:rPr>
          <w:b w:val="0"/>
          <w:bCs w:val="0"/>
        </w:rPr>
        <w:t>.</w:t>
      </w:r>
    </w:p>
  </w:footnote>
  <w:footnote w:id="18">
    <w:p w:rsidR="0075402D" w:rsidRPr="0075402D" w:rsidRDefault="0075402D" w:rsidP="00BA3C52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Therefore it cannot be considered as a </w:t>
      </w:r>
      <w:r w:rsidRPr="0075402D">
        <w:rPr>
          <w:rFonts w:hint="cs"/>
          <w:b w:val="0"/>
          <w:bCs w:val="0"/>
          <w:rtl/>
        </w:rPr>
        <w:t>ספק</w:t>
      </w:r>
      <w:r w:rsidRPr="0075402D">
        <w:rPr>
          <w:b w:val="0"/>
          <w:bCs w:val="0"/>
        </w:rPr>
        <w:t xml:space="preserve">, so there is no </w:t>
      </w:r>
      <w:r w:rsidRPr="0075402D">
        <w:rPr>
          <w:rFonts w:hint="cs"/>
          <w:b w:val="0"/>
          <w:bCs w:val="0"/>
          <w:rtl/>
        </w:rPr>
        <w:t>ספק ספיקא</w:t>
      </w:r>
      <w:r w:rsidRPr="0075402D">
        <w:rPr>
          <w:b w:val="0"/>
          <w:bCs w:val="0"/>
        </w:rPr>
        <w:t xml:space="preserve">, just one </w:t>
      </w:r>
      <w:r w:rsidRPr="0075402D">
        <w:rPr>
          <w:rFonts w:hint="cs"/>
          <w:b w:val="0"/>
          <w:bCs w:val="0"/>
          <w:rtl/>
        </w:rPr>
        <w:t>ספק</w:t>
      </w:r>
      <w:r w:rsidRPr="0075402D">
        <w:rPr>
          <w:b w:val="0"/>
          <w:bCs w:val="0"/>
        </w:rPr>
        <w:t xml:space="preserve"> and therefore </w:t>
      </w:r>
      <w:r w:rsidRPr="0075402D">
        <w:rPr>
          <w:rFonts w:hint="cs"/>
          <w:b w:val="0"/>
          <w:bCs w:val="0"/>
          <w:rtl/>
        </w:rPr>
        <w:t>אסורה</w:t>
      </w:r>
      <w:r w:rsidRPr="0075402D">
        <w:rPr>
          <w:b w:val="0"/>
          <w:bCs w:val="0"/>
        </w:rPr>
        <w:t xml:space="preserve">. This (that </w:t>
      </w:r>
      <w:r w:rsidRPr="0075402D">
        <w:rPr>
          <w:rFonts w:hint="cs"/>
          <w:b w:val="0"/>
          <w:bCs w:val="0"/>
          <w:rtl/>
        </w:rPr>
        <w:t>רוב נשים</w:t>
      </w:r>
      <w:r w:rsidRPr="0075402D">
        <w:rPr>
          <w:b w:val="0"/>
          <w:bCs w:val="0"/>
        </w:rPr>
        <w:t xml:space="preserve"> lose their </w:t>
      </w:r>
      <w:r w:rsidRPr="0075402D">
        <w:rPr>
          <w:rFonts w:hint="cs"/>
          <w:b w:val="0"/>
          <w:bCs w:val="0"/>
          <w:rtl/>
        </w:rPr>
        <w:t>בתולים</w:t>
      </w:r>
      <w:r w:rsidRPr="0075402D">
        <w:rPr>
          <w:b w:val="0"/>
          <w:bCs w:val="0"/>
        </w:rPr>
        <w:t xml:space="preserve"> </w:t>
      </w:r>
      <w:r w:rsidR="003804FC">
        <w:rPr>
          <w:b w:val="0"/>
          <w:bCs w:val="0"/>
        </w:rPr>
        <w:t xml:space="preserve">[before </w:t>
      </w:r>
      <w:r w:rsidR="003804FC">
        <w:rPr>
          <w:rFonts w:hint="cs"/>
          <w:b w:val="0"/>
          <w:bCs w:val="0"/>
          <w:rtl/>
        </w:rPr>
        <w:t>נשואין</w:t>
      </w:r>
      <w:r w:rsidR="003804FC">
        <w:rPr>
          <w:b w:val="0"/>
          <w:bCs w:val="0"/>
        </w:rPr>
        <w:t xml:space="preserve">] </w:t>
      </w:r>
      <w:r w:rsidRPr="0075402D">
        <w:rPr>
          <w:b w:val="0"/>
          <w:bCs w:val="0"/>
        </w:rPr>
        <w:t xml:space="preserve">through </w:t>
      </w:r>
      <w:r w:rsidR="00BA3C52">
        <w:rPr>
          <w:rFonts w:hint="cs"/>
          <w:b w:val="0"/>
          <w:bCs w:val="0"/>
          <w:rtl/>
        </w:rPr>
        <w:t>זנות</w:t>
      </w:r>
      <w:r w:rsidRPr="0075402D">
        <w:rPr>
          <w:b w:val="0"/>
          <w:bCs w:val="0"/>
        </w:rPr>
        <w:t xml:space="preserve"> and not through </w:t>
      </w:r>
      <w:r w:rsidRPr="0075402D">
        <w:rPr>
          <w:rFonts w:hint="cs"/>
          <w:b w:val="0"/>
          <w:bCs w:val="0"/>
          <w:rtl/>
        </w:rPr>
        <w:t>מוכת עץ</w:t>
      </w:r>
      <w:r w:rsidRPr="0075402D">
        <w:rPr>
          <w:b w:val="0"/>
          <w:bCs w:val="0"/>
        </w:rPr>
        <w:t xml:space="preserve">) must be considered a </w:t>
      </w:r>
      <w:r w:rsidRPr="0075402D">
        <w:rPr>
          <w:rFonts w:hint="cs"/>
          <w:b w:val="0"/>
          <w:bCs w:val="0"/>
          <w:rtl/>
        </w:rPr>
        <w:t>רוב (גמור) מדאורייתא</w:t>
      </w:r>
      <w:r w:rsidRPr="0075402D">
        <w:rPr>
          <w:b w:val="0"/>
          <w:bCs w:val="0"/>
        </w:rPr>
        <w:t xml:space="preserve">, for if it would merely be a </w:t>
      </w:r>
      <w:r w:rsidRPr="0075402D">
        <w:rPr>
          <w:rFonts w:hint="cs"/>
          <w:b w:val="0"/>
          <w:bCs w:val="0"/>
          <w:rtl/>
        </w:rPr>
        <w:t>רוב דרבנן</w:t>
      </w:r>
      <w:r w:rsidRPr="0075402D">
        <w:rPr>
          <w:b w:val="0"/>
          <w:bCs w:val="0"/>
        </w:rPr>
        <w:t xml:space="preserve">, it would </w:t>
      </w:r>
      <w:r w:rsidR="003804FC">
        <w:rPr>
          <w:b w:val="0"/>
          <w:bCs w:val="0"/>
        </w:rPr>
        <w:t xml:space="preserve">seemingly </w:t>
      </w:r>
      <w:r w:rsidRPr="0075402D">
        <w:rPr>
          <w:b w:val="0"/>
          <w:bCs w:val="0"/>
        </w:rPr>
        <w:t xml:space="preserve">still function as a </w:t>
      </w:r>
      <w:r w:rsidRPr="0075402D">
        <w:rPr>
          <w:rFonts w:hint="cs"/>
          <w:b w:val="0"/>
          <w:bCs w:val="0"/>
          <w:rtl/>
        </w:rPr>
        <w:t>ספק ספיקא</w:t>
      </w:r>
      <w:r w:rsidRPr="0075402D">
        <w:rPr>
          <w:b w:val="0"/>
          <w:bCs w:val="0"/>
        </w:rPr>
        <w:t xml:space="preserve">, as </w:t>
      </w:r>
      <w:r w:rsidRPr="0075402D">
        <w:rPr>
          <w:rFonts w:hint="cs"/>
          <w:b w:val="0"/>
          <w:bCs w:val="0"/>
          <w:rtl/>
        </w:rPr>
        <w:t>תוספות</w:t>
      </w:r>
      <w:r w:rsidRPr="0075402D">
        <w:rPr>
          <w:b w:val="0"/>
          <w:bCs w:val="0"/>
        </w:rPr>
        <w:t xml:space="preserve"> previously stated.</w:t>
      </w:r>
    </w:p>
  </w:footnote>
  <w:footnote w:id="19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The husband knows that she is blind and prone to falling and hurting herself, which may cause her to lose her </w:t>
      </w:r>
      <w:r w:rsidRPr="0075402D">
        <w:rPr>
          <w:rFonts w:hint="cs"/>
          <w:b w:val="0"/>
          <w:bCs w:val="0"/>
          <w:rtl/>
        </w:rPr>
        <w:t>בתולים</w:t>
      </w:r>
      <w:r w:rsidRPr="0075402D">
        <w:rPr>
          <w:b w:val="0"/>
          <w:bCs w:val="0"/>
        </w:rPr>
        <w:t xml:space="preserve"> (a </w:t>
      </w:r>
      <w:r w:rsidRPr="0075402D">
        <w:rPr>
          <w:rFonts w:hint="cs"/>
          <w:b w:val="0"/>
          <w:bCs w:val="0"/>
          <w:rtl/>
        </w:rPr>
        <w:t>מוכת עץ</w:t>
      </w:r>
      <w:r w:rsidRPr="0075402D">
        <w:rPr>
          <w:b w:val="0"/>
          <w:bCs w:val="0"/>
        </w:rPr>
        <w:t>)</w:t>
      </w:r>
      <w:proofErr w:type="gramStart"/>
      <w:r w:rsidRPr="0075402D">
        <w:rPr>
          <w:b w:val="0"/>
          <w:bCs w:val="0"/>
        </w:rPr>
        <w:t>,</w:t>
      </w:r>
      <w:proofErr w:type="gramEnd"/>
      <w:r w:rsidRPr="0075402D">
        <w:rPr>
          <w:b w:val="0"/>
          <w:bCs w:val="0"/>
        </w:rPr>
        <w:t xml:space="preserve"> therefore it is assumed that when he married her he forfeited his rights of </w:t>
      </w:r>
      <w:r w:rsidRPr="0075402D">
        <w:rPr>
          <w:rFonts w:hint="cs"/>
          <w:b w:val="0"/>
          <w:bCs w:val="0"/>
          <w:rtl/>
        </w:rPr>
        <w:t>טענת בתולים</w:t>
      </w:r>
      <w:r w:rsidRPr="0075402D">
        <w:rPr>
          <w:b w:val="0"/>
          <w:bCs w:val="0"/>
        </w:rPr>
        <w:t>.</w:t>
      </w:r>
    </w:p>
  </w:footnote>
  <w:footnote w:id="20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Nevertheless we do not say that there is no </w:t>
      </w:r>
      <w:r w:rsidRPr="0075402D">
        <w:rPr>
          <w:rFonts w:hint="cs"/>
          <w:b w:val="0"/>
          <w:bCs w:val="0"/>
          <w:rtl/>
        </w:rPr>
        <w:t>טענת בתולים</w:t>
      </w:r>
      <w:r w:rsidRPr="0075402D">
        <w:rPr>
          <w:b w:val="0"/>
          <w:bCs w:val="0"/>
        </w:rPr>
        <w:t xml:space="preserve"> on account that she may be a </w:t>
      </w:r>
      <w:r w:rsidRPr="0075402D">
        <w:rPr>
          <w:rFonts w:hint="cs"/>
          <w:b w:val="0"/>
          <w:bCs w:val="0"/>
          <w:rtl/>
        </w:rPr>
        <w:t>מוכת עץ</w:t>
      </w:r>
      <w:r w:rsidRPr="0075402D">
        <w:rPr>
          <w:b w:val="0"/>
          <w:bCs w:val="0"/>
        </w:rPr>
        <w:t xml:space="preserve">; why is a </w:t>
      </w:r>
      <w:r w:rsidRPr="0075402D">
        <w:rPr>
          <w:rFonts w:hint="cs"/>
          <w:b w:val="0"/>
          <w:bCs w:val="0"/>
          <w:rtl/>
        </w:rPr>
        <w:t>סומא</w:t>
      </w:r>
      <w:r w:rsidRPr="0075402D">
        <w:rPr>
          <w:b w:val="0"/>
          <w:bCs w:val="0"/>
        </w:rPr>
        <w:t xml:space="preserve"> different. The </w:t>
      </w:r>
      <w:r w:rsidRPr="0075402D">
        <w:rPr>
          <w:rFonts w:hint="cs"/>
          <w:b w:val="0"/>
          <w:bCs w:val="0"/>
          <w:rtl/>
        </w:rPr>
        <w:t>גמרא</w:t>
      </w:r>
      <w:r w:rsidRPr="0075402D">
        <w:rPr>
          <w:b w:val="0"/>
          <w:bCs w:val="0"/>
        </w:rPr>
        <w:t xml:space="preserve"> there answered that when a girl falls she tells her mother and they determine whether she is a </w:t>
      </w:r>
      <w:r w:rsidRPr="0075402D">
        <w:rPr>
          <w:rFonts w:hint="cs"/>
          <w:b w:val="0"/>
          <w:bCs w:val="0"/>
          <w:rtl/>
        </w:rPr>
        <w:t>מוכת עץ</w:t>
      </w:r>
      <w:r w:rsidRPr="0075402D">
        <w:rPr>
          <w:b w:val="0"/>
          <w:bCs w:val="0"/>
        </w:rPr>
        <w:t xml:space="preserve">, however a blind girl does not tell her mother. The </w:t>
      </w:r>
      <w:r w:rsidRPr="0075402D">
        <w:rPr>
          <w:rFonts w:hint="cs"/>
          <w:b w:val="0"/>
          <w:bCs w:val="0"/>
          <w:rtl/>
        </w:rPr>
        <w:t>גמרא</w:t>
      </w:r>
      <w:r w:rsidRPr="0075402D">
        <w:rPr>
          <w:b w:val="0"/>
          <w:bCs w:val="0"/>
        </w:rPr>
        <w:t xml:space="preserve"> however accepts the premise that falling and losing the </w:t>
      </w:r>
      <w:r w:rsidRPr="0075402D">
        <w:rPr>
          <w:rFonts w:hint="cs"/>
          <w:b w:val="0"/>
          <w:bCs w:val="0"/>
          <w:rtl/>
        </w:rPr>
        <w:t>בתולים</w:t>
      </w:r>
      <w:r w:rsidRPr="0075402D">
        <w:rPr>
          <w:b w:val="0"/>
          <w:bCs w:val="0"/>
        </w:rPr>
        <w:t xml:space="preserve"> is a common occurrence.</w:t>
      </w:r>
    </w:p>
  </w:footnote>
  <w:footnote w:id="21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And even according to the </w:t>
      </w:r>
      <w:r w:rsidRPr="0075402D">
        <w:rPr>
          <w:rFonts w:hint="cs"/>
          <w:b w:val="0"/>
          <w:bCs w:val="0"/>
          <w:rtl/>
        </w:rPr>
        <w:t>רבנן</w:t>
      </w:r>
      <w:r w:rsidRPr="0075402D">
        <w:rPr>
          <w:b w:val="0"/>
          <w:bCs w:val="0"/>
        </w:rPr>
        <w:t xml:space="preserve"> who argue with </w:t>
      </w:r>
      <w:r w:rsidRPr="0075402D">
        <w:rPr>
          <w:rFonts w:hint="cs"/>
          <w:b w:val="0"/>
          <w:bCs w:val="0"/>
          <w:rtl/>
        </w:rPr>
        <w:t>סומכות</w:t>
      </w:r>
      <w:r w:rsidRPr="0075402D">
        <w:rPr>
          <w:b w:val="0"/>
          <w:bCs w:val="0"/>
        </w:rPr>
        <w:t xml:space="preserve"> and maintain that a </w:t>
      </w:r>
      <w:r w:rsidRPr="0075402D">
        <w:rPr>
          <w:rFonts w:hint="cs"/>
          <w:b w:val="0"/>
          <w:bCs w:val="0"/>
          <w:rtl/>
        </w:rPr>
        <w:t>סומא יש לה טענת בתולים</w:t>
      </w:r>
      <w:r w:rsidRPr="0075402D">
        <w:rPr>
          <w:b w:val="0"/>
          <w:bCs w:val="0"/>
        </w:rPr>
        <w:t xml:space="preserve">, because </w:t>
      </w:r>
      <w:r w:rsidRPr="0075402D">
        <w:rPr>
          <w:rFonts w:hint="cs"/>
          <w:b w:val="0"/>
          <w:bCs w:val="0"/>
          <w:rtl/>
        </w:rPr>
        <w:t>מוכת עץ לא שכיח</w:t>
      </w:r>
      <w:r w:rsidRPr="0075402D">
        <w:rPr>
          <w:b w:val="0"/>
          <w:bCs w:val="0"/>
        </w:rPr>
        <w:t xml:space="preserve">, nevertheless the </w:t>
      </w:r>
      <w:r w:rsidRPr="0075402D">
        <w:rPr>
          <w:rFonts w:hint="cs"/>
          <w:b w:val="0"/>
          <w:bCs w:val="0"/>
          <w:rtl/>
        </w:rPr>
        <w:t>ספק</w:t>
      </w:r>
      <w:r w:rsidRPr="0075402D">
        <w:rPr>
          <w:b w:val="0"/>
          <w:bCs w:val="0"/>
        </w:rPr>
        <w:t xml:space="preserve"> of </w:t>
      </w:r>
      <w:r w:rsidRPr="0075402D">
        <w:rPr>
          <w:rFonts w:hint="cs"/>
          <w:b w:val="0"/>
          <w:bCs w:val="0"/>
          <w:rtl/>
        </w:rPr>
        <w:t>מ</w:t>
      </w:r>
      <w:r w:rsidR="003804FC">
        <w:rPr>
          <w:rFonts w:hint="cs"/>
          <w:b w:val="0"/>
          <w:bCs w:val="0"/>
          <w:rtl/>
        </w:rPr>
        <w:t>ו</w:t>
      </w:r>
      <w:r w:rsidRPr="0075402D">
        <w:rPr>
          <w:rFonts w:hint="cs"/>
          <w:b w:val="0"/>
          <w:bCs w:val="0"/>
          <w:rtl/>
        </w:rPr>
        <w:t>כת עץ</w:t>
      </w:r>
      <w:r w:rsidRPr="0075402D">
        <w:rPr>
          <w:b w:val="0"/>
          <w:bCs w:val="0"/>
        </w:rPr>
        <w:t xml:space="preserve"> should suffice to make it a </w:t>
      </w:r>
      <w:r w:rsidRPr="0075402D">
        <w:rPr>
          <w:rFonts w:hint="cs"/>
          <w:b w:val="0"/>
          <w:bCs w:val="0"/>
          <w:rtl/>
        </w:rPr>
        <w:t>ספק ספיקא</w:t>
      </w:r>
      <w:r w:rsidRPr="0075402D">
        <w:rPr>
          <w:b w:val="0"/>
          <w:bCs w:val="0"/>
        </w:rPr>
        <w:t xml:space="preserve"> for it is not less tha</w:t>
      </w:r>
      <w:r w:rsidR="003804FC">
        <w:rPr>
          <w:b w:val="0"/>
          <w:bCs w:val="0"/>
        </w:rPr>
        <w:t>n</w:t>
      </w:r>
      <w:r w:rsidRPr="0075402D">
        <w:rPr>
          <w:b w:val="0"/>
          <w:bCs w:val="0"/>
        </w:rPr>
        <w:t xml:space="preserve"> </w:t>
      </w:r>
      <w:r w:rsidRPr="0075402D">
        <w:rPr>
          <w:rFonts w:hint="cs"/>
          <w:b w:val="0"/>
          <w:bCs w:val="0"/>
          <w:rtl/>
        </w:rPr>
        <w:t>אונס</w:t>
      </w:r>
      <w:r w:rsidRPr="0075402D">
        <w:rPr>
          <w:b w:val="0"/>
          <w:bCs w:val="0"/>
        </w:rPr>
        <w:t xml:space="preserve"> which is also </w:t>
      </w:r>
      <w:r w:rsidRPr="0075402D">
        <w:rPr>
          <w:rFonts w:hint="cs"/>
          <w:b w:val="0"/>
          <w:bCs w:val="0"/>
          <w:rtl/>
        </w:rPr>
        <w:t>לא שכיח</w:t>
      </w:r>
      <w:r w:rsidRPr="0075402D">
        <w:rPr>
          <w:b w:val="0"/>
          <w:bCs w:val="0"/>
        </w:rPr>
        <w:t xml:space="preserve"> and nevertheless it allows for a </w:t>
      </w:r>
      <w:r w:rsidRPr="0075402D">
        <w:rPr>
          <w:rFonts w:hint="cs"/>
          <w:b w:val="0"/>
          <w:bCs w:val="0"/>
          <w:rtl/>
        </w:rPr>
        <w:t>ספק ספיקא</w:t>
      </w:r>
      <w:r w:rsidRPr="0075402D">
        <w:rPr>
          <w:b w:val="0"/>
          <w:bCs w:val="0"/>
        </w:rPr>
        <w:t xml:space="preserve"> (see </w:t>
      </w:r>
      <w:r w:rsidRPr="0075402D">
        <w:rPr>
          <w:rFonts w:hint="cs"/>
          <w:b w:val="0"/>
          <w:bCs w:val="0"/>
          <w:rtl/>
        </w:rPr>
        <w:t>תוה"ר</w:t>
      </w:r>
      <w:r w:rsidRPr="0075402D">
        <w:rPr>
          <w:b w:val="0"/>
          <w:bCs w:val="0"/>
        </w:rPr>
        <w:t xml:space="preserve">). </w:t>
      </w:r>
    </w:p>
  </w:footnote>
  <w:footnote w:id="22">
    <w:p w:rsidR="0075402D" w:rsidRPr="0075402D" w:rsidRDefault="0075402D" w:rsidP="001A4770">
      <w:pPr>
        <w:pStyle w:val="FootnoteText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See previous </w:t>
      </w:r>
      <w:r w:rsidRPr="0075402D">
        <w:rPr>
          <w:rFonts w:hint="cs"/>
          <w:b w:val="0"/>
          <w:bCs w:val="0"/>
          <w:rtl/>
        </w:rPr>
        <w:t>תוספות ד"ה האומר</w:t>
      </w:r>
      <w:r w:rsidRPr="0075402D">
        <w:rPr>
          <w:b w:val="0"/>
          <w:bCs w:val="0"/>
        </w:rPr>
        <w:t xml:space="preserve">. </w:t>
      </w:r>
    </w:p>
  </w:footnote>
  <w:footnote w:id="23">
    <w:p w:rsidR="0075402D" w:rsidRPr="0075402D" w:rsidRDefault="0075402D" w:rsidP="00C1564E">
      <w:pPr>
        <w:pStyle w:val="FootnoteText"/>
        <w:widowControl w:val="0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The rule that </w:t>
      </w:r>
      <w:r w:rsidRPr="0075402D">
        <w:rPr>
          <w:rFonts w:hint="cs"/>
          <w:b w:val="0"/>
          <w:bCs w:val="0"/>
          <w:rtl/>
        </w:rPr>
        <w:t>האומר פתח פתוח מצאתי נאמן לאוסרה עליו</w:t>
      </w:r>
      <w:r w:rsidRPr="0075402D">
        <w:rPr>
          <w:b w:val="0"/>
          <w:bCs w:val="0"/>
        </w:rPr>
        <w:t xml:space="preserve"> is (only) in a case where she claims I am a </w:t>
      </w:r>
      <w:r w:rsidRPr="0075402D">
        <w:rPr>
          <w:rFonts w:hint="cs"/>
          <w:b w:val="0"/>
          <w:bCs w:val="0"/>
          <w:rtl/>
        </w:rPr>
        <w:t>בתולה</w:t>
      </w:r>
      <w:r w:rsidRPr="0075402D">
        <w:rPr>
          <w:b w:val="0"/>
          <w:bCs w:val="0"/>
        </w:rPr>
        <w:t xml:space="preserve"> or that you (the husband) were </w:t>
      </w:r>
      <w:r w:rsidRPr="0075402D">
        <w:rPr>
          <w:rFonts w:hint="cs"/>
          <w:b w:val="0"/>
          <w:bCs w:val="0"/>
          <w:rtl/>
        </w:rPr>
        <w:t>בועל</w:t>
      </w:r>
      <w:r w:rsidRPr="0075402D">
        <w:rPr>
          <w:b w:val="0"/>
          <w:bCs w:val="0"/>
        </w:rPr>
        <w:t xml:space="preserve"> me during </w:t>
      </w:r>
      <w:r w:rsidRPr="0075402D">
        <w:rPr>
          <w:rFonts w:hint="cs"/>
          <w:b w:val="0"/>
          <w:bCs w:val="0"/>
          <w:rtl/>
        </w:rPr>
        <w:t>אירוסין</w:t>
      </w:r>
      <w:r w:rsidRPr="0075402D">
        <w:rPr>
          <w:b w:val="0"/>
          <w:bCs w:val="0"/>
        </w:rPr>
        <w:t xml:space="preserve">. In that case it is a </w:t>
      </w:r>
      <w:r w:rsidRPr="0075402D">
        <w:rPr>
          <w:rFonts w:hint="cs"/>
          <w:b w:val="0"/>
          <w:bCs w:val="0"/>
          <w:rtl/>
        </w:rPr>
        <w:t>ברי וברי</w:t>
      </w:r>
      <w:r w:rsidRPr="0075402D">
        <w:rPr>
          <w:b w:val="0"/>
          <w:bCs w:val="0"/>
        </w:rPr>
        <w:t xml:space="preserve"> the husband is stating that she is not a </w:t>
      </w:r>
      <w:r w:rsidRPr="0075402D">
        <w:rPr>
          <w:rFonts w:hint="cs"/>
          <w:b w:val="0"/>
          <w:bCs w:val="0"/>
          <w:rtl/>
        </w:rPr>
        <w:t>בתולה</w:t>
      </w:r>
      <w:r w:rsidRPr="0075402D">
        <w:rPr>
          <w:b w:val="0"/>
          <w:bCs w:val="0"/>
        </w:rPr>
        <w:t xml:space="preserve"> and he was not </w:t>
      </w:r>
      <w:r w:rsidRPr="0075402D">
        <w:rPr>
          <w:rFonts w:hint="cs"/>
          <w:b w:val="0"/>
          <w:bCs w:val="0"/>
          <w:rtl/>
        </w:rPr>
        <w:t>בועל</w:t>
      </w:r>
      <w:r w:rsidRPr="0075402D">
        <w:rPr>
          <w:b w:val="0"/>
          <w:bCs w:val="0"/>
        </w:rPr>
        <w:t xml:space="preserve"> her before</w:t>
      </w:r>
      <w:r w:rsidR="003804FC">
        <w:rPr>
          <w:b w:val="0"/>
          <w:bCs w:val="0"/>
        </w:rPr>
        <w:t>,</w:t>
      </w:r>
      <w:r w:rsidRPr="0075402D">
        <w:rPr>
          <w:b w:val="0"/>
          <w:bCs w:val="0"/>
        </w:rPr>
        <w:t xml:space="preserve"> therefore he is believed. However if she claims </w:t>
      </w:r>
      <w:r w:rsidRPr="0075402D">
        <w:rPr>
          <w:rFonts w:hint="cs"/>
          <w:b w:val="0"/>
          <w:bCs w:val="0"/>
          <w:rtl/>
        </w:rPr>
        <w:t>נאנסתי</w:t>
      </w:r>
      <w:r w:rsidRPr="0075402D">
        <w:rPr>
          <w:b w:val="0"/>
          <w:bCs w:val="0"/>
        </w:rPr>
        <w:t xml:space="preserve"> or </w:t>
      </w:r>
      <w:r w:rsidR="003804FC">
        <w:rPr>
          <w:b w:val="0"/>
          <w:bCs w:val="0"/>
        </w:rPr>
        <w:t xml:space="preserve">she was </w:t>
      </w:r>
      <w:r w:rsidR="003804FC">
        <w:rPr>
          <w:rFonts w:hint="cs"/>
          <w:b w:val="0"/>
          <w:bCs w:val="0"/>
          <w:rtl/>
        </w:rPr>
        <w:t>נבעלה</w:t>
      </w:r>
      <w:r w:rsidRPr="0075402D">
        <w:rPr>
          <w:b w:val="0"/>
          <w:bCs w:val="0"/>
        </w:rPr>
        <w:t xml:space="preserve"> before </w:t>
      </w:r>
      <w:r w:rsidRPr="0075402D">
        <w:rPr>
          <w:rFonts w:hint="cs"/>
          <w:b w:val="0"/>
          <w:bCs w:val="0"/>
          <w:rtl/>
        </w:rPr>
        <w:t>קדושין</w:t>
      </w:r>
      <w:r w:rsidRPr="0075402D">
        <w:rPr>
          <w:b w:val="0"/>
          <w:bCs w:val="0"/>
        </w:rPr>
        <w:t xml:space="preserve"> (since she is a </w:t>
      </w:r>
      <w:r w:rsidRPr="0075402D">
        <w:rPr>
          <w:rFonts w:hint="cs"/>
          <w:b w:val="0"/>
          <w:bCs w:val="0"/>
          <w:rtl/>
        </w:rPr>
        <w:t>ברי</w:t>
      </w:r>
      <w:r w:rsidRPr="0075402D">
        <w:rPr>
          <w:b w:val="0"/>
          <w:bCs w:val="0"/>
        </w:rPr>
        <w:t xml:space="preserve"> and he is a </w:t>
      </w:r>
      <w:r w:rsidRPr="0075402D">
        <w:rPr>
          <w:rFonts w:hint="cs"/>
          <w:b w:val="0"/>
          <w:bCs w:val="0"/>
          <w:rtl/>
        </w:rPr>
        <w:t>שמא</w:t>
      </w:r>
      <w:r w:rsidRPr="0075402D">
        <w:rPr>
          <w:b w:val="0"/>
          <w:bCs w:val="0"/>
        </w:rPr>
        <w:t xml:space="preserve"> [he does not know when or how she was </w:t>
      </w:r>
      <w:r w:rsidRPr="0075402D">
        <w:rPr>
          <w:rFonts w:hint="cs"/>
          <w:b w:val="0"/>
          <w:bCs w:val="0"/>
          <w:rtl/>
        </w:rPr>
        <w:t>נבעלה</w:t>
      </w:r>
      <w:r w:rsidRPr="0075402D">
        <w:rPr>
          <w:b w:val="0"/>
          <w:bCs w:val="0"/>
        </w:rPr>
        <w:t xml:space="preserve">]), she is believed and is </w:t>
      </w:r>
      <w:r w:rsidRPr="0075402D">
        <w:rPr>
          <w:rFonts w:hint="cs"/>
          <w:b w:val="0"/>
          <w:bCs w:val="0"/>
          <w:rtl/>
        </w:rPr>
        <w:t>מותרת לבעלה</w:t>
      </w:r>
      <w:r w:rsidRPr="0075402D">
        <w:rPr>
          <w:b w:val="0"/>
          <w:bCs w:val="0"/>
        </w:rPr>
        <w:t xml:space="preserve">. </w:t>
      </w:r>
      <w:proofErr w:type="gramStart"/>
      <w:r w:rsidRPr="0075402D">
        <w:rPr>
          <w:b w:val="0"/>
          <w:bCs w:val="0"/>
        </w:rPr>
        <w:t xml:space="preserve">See </w:t>
      </w:r>
      <w:r w:rsidRPr="0075402D">
        <w:rPr>
          <w:rFonts w:hint="cs"/>
          <w:b w:val="0"/>
          <w:bCs w:val="0"/>
          <w:rtl/>
        </w:rPr>
        <w:t>תוס ד"ה לא</w:t>
      </w:r>
      <w:r w:rsidRPr="0075402D">
        <w:rPr>
          <w:b w:val="0"/>
          <w:bCs w:val="0"/>
        </w:rPr>
        <w:t xml:space="preserve"> on the </w:t>
      </w:r>
      <w:r w:rsidRPr="0075402D">
        <w:rPr>
          <w:rFonts w:hint="cs"/>
          <w:b w:val="0"/>
          <w:bCs w:val="0"/>
          <w:rtl/>
        </w:rPr>
        <w:t>עמוד ב'</w:t>
      </w:r>
      <w:r w:rsidR="009E2976">
        <w:rPr>
          <w:b w:val="0"/>
          <w:bCs w:val="0"/>
        </w:rPr>
        <w:t xml:space="preserve"> (and </w:t>
      </w:r>
      <w:r w:rsidR="009E2976">
        <w:rPr>
          <w:rFonts w:hint="cs"/>
          <w:b w:val="0"/>
          <w:bCs w:val="0"/>
          <w:rtl/>
        </w:rPr>
        <w:t>מהרש"א</w:t>
      </w:r>
      <w:r w:rsidR="009E2976">
        <w:rPr>
          <w:b w:val="0"/>
          <w:bCs w:val="0"/>
        </w:rPr>
        <w:t xml:space="preserve"> here)</w:t>
      </w:r>
      <w:r w:rsidRPr="0075402D">
        <w:rPr>
          <w:b w:val="0"/>
          <w:bCs w:val="0"/>
        </w:rPr>
        <w:t>.</w:t>
      </w:r>
      <w:proofErr w:type="gramEnd"/>
      <w:r w:rsidRPr="0075402D">
        <w:rPr>
          <w:b w:val="0"/>
          <w:bCs w:val="0"/>
        </w:rPr>
        <w:t xml:space="preserve"> Therefore since she is claiming </w:t>
      </w:r>
      <w:r w:rsidRPr="0075402D">
        <w:rPr>
          <w:rFonts w:hint="cs"/>
          <w:b w:val="0"/>
          <w:bCs w:val="0"/>
          <w:rtl/>
        </w:rPr>
        <w:t>בתולה אני</w:t>
      </w:r>
      <w:r w:rsidRPr="0075402D">
        <w:rPr>
          <w:b w:val="0"/>
          <w:bCs w:val="0"/>
        </w:rPr>
        <w:t xml:space="preserve"> (or you were </w:t>
      </w:r>
      <w:r w:rsidRPr="0075402D">
        <w:rPr>
          <w:rFonts w:hint="cs"/>
          <w:b w:val="0"/>
          <w:bCs w:val="0"/>
          <w:rtl/>
        </w:rPr>
        <w:t>בועל</w:t>
      </w:r>
      <w:r w:rsidRPr="0075402D">
        <w:rPr>
          <w:b w:val="0"/>
          <w:bCs w:val="0"/>
        </w:rPr>
        <w:t xml:space="preserve"> me) we do not assume that she is a </w:t>
      </w:r>
      <w:r w:rsidRPr="0075402D">
        <w:rPr>
          <w:rFonts w:hint="cs"/>
          <w:b w:val="0"/>
          <w:bCs w:val="0"/>
          <w:rtl/>
        </w:rPr>
        <w:t>מוכת עץ</w:t>
      </w:r>
      <w:r w:rsidRPr="0075402D">
        <w:rPr>
          <w:b w:val="0"/>
          <w:bCs w:val="0"/>
        </w:rPr>
        <w:t xml:space="preserve">, for why did she not say so. However when she does not claim it was </w:t>
      </w:r>
      <w:r w:rsidRPr="0075402D">
        <w:rPr>
          <w:rFonts w:hint="cs"/>
          <w:b w:val="0"/>
          <w:bCs w:val="0"/>
          <w:rtl/>
        </w:rPr>
        <w:t>באונס</w:t>
      </w:r>
      <w:r w:rsidRPr="0075402D">
        <w:rPr>
          <w:b w:val="0"/>
          <w:bCs w:val="0"/>
        </w:rPr>
        <w:t xml:space="preserve"> (but rather I am a </w:t>
      </w:r>
      <w:r w:rsidRPr="0075402D">
        <w:rPr>
          <w:rFonts w:hint="cs"/>
          <w:b w:val="0"/>
          <w:bCs w:val="0"/>
          <w:rtl/>
        </w:rPr>
        <w:t>בתולה</w:t>
      </w:r>
      <w:r w:rsidRPr="0075402D">
        <w:rPr>
          <w:b w:val="0"/>
          <w:bCs w:val="0"/>
        </w:rPr>
        <w:t xml:space="preserve">. etc.) we cannot deduce that it was not </w:t>
      </w:r>
      <w:r w:rsidRPr="0075402D">
        <w:rPr>
          <w:rFonts w:hint="cs"/>
          <w:b w:val="0"/>
          <w:bCs w:val="0"/>
          <w:rtl/>
        </w:rPr>
        <w:t>באונס</w:t>
      </w:r>
      <w:r w:rsidRPr="0075402D">
        <w:rPr>
          <w:b w:val="0"/>
          <w:bCs w:val="0"/>
        </w:rPr>
        <w:t xml:space="preserve"> </w:t>
      </w:r>
      <w:r w:rsidR="00C1564E">
        <w:rPr>
          <w:b w:val="0"/>
          <w:bCs w:val="0"/>
        </w:rPr>
        <w:t xml:space="preserve">(for she should have said </w:t>
      </w:r>
      <w:r w:rsidR="00C1564E">
        <w:rPr>
          <w:rFonts w:hint="cs"/>
          <w:b w:val="0"/>
          <w:bCs w:val="0"/>
          <w:rtl/>
        </w:rPr>
        <w:t>נאנסתי</w:t>
      </w:r>
      <w:r w:rsidR="00C1564E">
        <w:rPr>
          <w:b w:val="0"/>
          <w:bCs w:val="0"/>
        </w:rPr>
        <w:t xml:space="preserve">), </w:t>
      </w:r>
      <w:r w:rsidRPr="0075402D">
        <w:rPr>
          <w:b w:val="0"/>
          <w:bCs w:val="0"/>
        </w:rPr>
        <w:t xml:space="preserve">since there is more shame in saying </w:t>
      </w:r>
      <w:r w:rsidR="00C1564E">
        <w:rPr>
          <w:rFonts w:hint="cs"/>
          <w:b w:val="0"/>
          <w:bCs w:val="0"/>
          <w:rtl/>
        </w:rPr>
        <w:t>נאנסתי</w:t>
      </w:r>
      <w:r w:rsidR="00C1564E">
        <w:rPr>
          <w:b w:val="0"/>
          <w:bCs w:val="0"/>
        </w:rPr>
        <w:t xml:space="preserve"> </w:t>
      </w:r>
      <w:r w:rsidRPr="0075402D">
        <w:rPr>
          <w:b w:val="0"/>
          <w:bCs w:val="0"/>
        </w:rPr>
        <w:t>(and therefore she does not say it) than saying (</w:t>
      </w:r>
      <w:r w:rsidRPr="0075402D">
        <w:rPr>
          <w:rFonts w:hint="cs"/>
          <w:b w:val="0"/>
          <w:bCs w:val="0"/>
          <w:rtl/>
        </w:rPr>
        <w:t>בתולה אני</w:t>
      </w:r>
      <w:r w:rsidRPr="0075402D">
        <w:rPr>
          <w:b w:val="0"/>
          <w:bCs w:val="0"/>
        </w:rPr>
        <w:t xml:space="preserve">, etc. or) </w:t>
      </w:r>
      <w:r w:rsidRPr="0075402D">
        <w:rPr>
          <w:rFonts w:hint="cs"/>
          <w:b w:val="0"/>
          <w:bCs w:val="0"/>
          <w:rtl/>
        </w:rPr>
        <w:t>מוכת עץ אני</w:t>
      </w:r>
      <w:r w:rsidRPr="0075402D">
        <w:rPr>
          <w:b w:val="0"/>
          <w:bCs w:val="0"/>
        </w:rPr>
        <w:t>.</w:t>
      </w:r>
    </w:p>
  </w:footnote>
  <w:footnote w:id="24">
    <w:p w:rsidR="0075402D" w:rsidRPr="00A50437" w:rsidRDefault="0075402D" w:rsidP="00C1564E">
      <w:pPr>
        <w:pStyle w:val="FootnoteText"/>
        <w:widowControl w:val="0"/>
        <w:spacing w:line="264" w:lineRule="auto"/>
        <w:rPr>
          <w:b w:val="0"/>
          <w:bCs w:val="0"/>
        </w:rPr>
      </w:pPr>
      <w:r w:rsidRPr="00A50437">
        <w:rPr>
          <w:rStyle w:val="FootnoteReference"/>
          <w:b w:val="0"/>
          <w:bCs w:val="0"/>
        </w:rPr>
        <w:footnoteRef/>
      </w:r>
      <w:r w:rsidRPr="00A50437">
        <w:rPr>
          <w:b w:val="0"/>
          <w:bCs w:val="0"/>
        </w:rPr>
        <w:t xml:space="preserve"> However there is (even) more shame by </w:t>
      </w:r>
      <w:r w:rsidRPr="00A50437">
        <w:rPr>
          <w:rFonts w:hint="cs"/>
          <w:b w:val="0"/>
          <w:bCs w:val="0"/>
          <w:rtl/>
        </w:rPr>
        <w:t>נבעלה ברצון</w:t>
      </w:r>
      <w:r w:rsidRPr="00A50437">
        <w:rPr>
          <w:b w:val="0"/>
          <w:bCs w:val="0"/>
        </w:rPr>
        <w:t xml:space="preserve"> than by </w:t>
      </w:r>
      <w:r w:rsidRPr="00A50437">
        <w:rPr>
          <w:rFonts w:hint="cs"/>
          <w:b w:val="0"/>
          <w:bCs w:val="0"/>
          <w:rtl/>
        </w:rPr>
        <w:t>נ</w:t>
      </w:r>
      <w:r w:rsidR="00C1564E">
        <w:rPr>
          <w:rFonts w:hint="cs"/>
          <w:b w:val="0"/>
          <w:bCs w:val="0"/>
          <w:rtl/>
        </w:rPr>
        <w:t>אנסתי</w:t>
      </w:r>
      <w:r w:rsidRPr="00A50437">
        <w:rPr>
          <w:b w:val="0"/>
          <w:bCs w:val="0"/>
        </w:rPr>
        <w:t xml:space="preserve">, therefore </w:t>
      </w:r>
      <w:r w:rsidRPr="00A50437">
        <w:rPr>
          <w:rFonts w:hint="cs"/>
          <w:b w:val="0"/>
          <w:bCs w:val="0"/>
          <w:rtl/>
        </w:rPr>
        <w:t>אונסא יש לו קול</w:t>
      </w:r>
      <w:r w:rsidRPr="00A50437">
        <w:rPr>
          <w:b w:val="0"/>
          <w:bCs w:val="0"/>
        </w:rPr>
        <w:t>. See footnote # 5.</w:t>
      </w:r>
    </w:p>
  </w:footnote>
  <w:footnote w:id="25">
    <w:p w:rsidR="00A50437" w:rsidRPr="00382432" w:rsidRDefault="00A50437" w:rsidP="00382432">
      <w:pPr>
        <w:pStyle w:val="FootnoteText"/>
        <w:spacing w:line="264" w:lineRule="auto"/>
        <w:rPr>
          <w:b w:val="0"/>
          <w:bCs w:val="0"/>
        </w:rPr>
      </w:pPr>
      <w:r w:rsidRPr="00382432">
        <w:rPr>
          <w:rStyle w:val="FootnoteReference"/>
          <w:b w:val="0"/>
          <w:bCs w:val="0"/>
        </w:rPr>
        <w:footnoteRef/>
      </w:r>
      <w:r w:rsidRPr="00382432">
        <w:rPr>
          <w:b w:val="0"/>
          <w:bCs w:val="0"/>
        </w:rPr>
        <w:t xml:space="preserve"> See footnote # 3.</w:t>
      </w:r>
    </w:p>
  </w:footnote>
  <w:footnote w:id="26">
    <w:p w:rsidR="00A50437" w:rsidRPr="00382432" w:rsidRDefault="00A50437" w:rsidP="00382432">
      <w:pPr>
        <w:pStyle w:val="FootnoteText"/>
        <w:spacing w:line="264" w:lineRule="auto"/>
        <w:rPr>
          <w:b w:val="0"/>
          <w:bCs w:val="0"/>
        </w:rPr>
      </w:pPr>
      <w:r w:rsidRPr="00382432">
        <w:rPr>
          <w:rStyle w:val="FootnoteReference"/>
          <w:b w:val="0"/>
          <w:bCs w:val="0"/>
        </w:rPr>
        <w:footnoteRef/>
      </w:r>
      <w:r w:rsidRPr="00382432">
        <w:rPr>
          <w:b w:val="0"/>
          <w:bCs w:val="0"/>
        </w:rPr>
        <w:t xml:space="preserve"> </w:t>
      </w:r>
      <w:proofErr w:type="gramStart"/>
      <w:r w:rsidRPr="00382432">
        <w:rPr>
          <w:b w:val="0"/>
          <w:bCs w:val="0"/>
        </w:rPr>
        <w:t xml:space="preserve">See </w:t>
      </w:r>
      <w:r w:rsidRPr="00382432">
        <w:rPr>
          <w:rFonts w:hint="cs"/>
          <w:b w:val="0"/>
          <w:bCs w:val="0"/>
          <w:rtl/>
        </w:rPr>
        <w:t>רשב"א</w:t>
      </w:r>
      <w:r w:rsidRPr="00382432">
        <w:rPr>
          <w:b w:val="0"/>
          <w:bCs w:val="0"/>
        </w:rPr>
        <w:t xml:space="preserve"> and </w:t>
      </w:r>
      <w:r w:rsidRPr="00382432">
        <w:rPr>
          <w:rFonts w:hint="cs"/>
          <w:b w:val="0"/>
          <w:bCs w:val="0"/>
          <w:rtl/>
        </w:rPr>
        <w:t>חי' רעק"א</w:t>
      </w:r>
      <w:r w:rsidRPr="00382432">
        <w:rPr>
          <w:b w:val="0"/>
          <w:bCs w:val="0"/>
        </w:rPr>
        <w:t>.</w:t>
      </w:r>
      <w:proofErr w:type="gramEnd"/>
    </w:p>
  </w:footnote>
  <w:footnote w:id="27">
    <w:p w:rsidR="0075402D" w:rsidRPr="00382432" w:rsidRDefault="0075402D" w:rsidP="00382432">
      <w:pPr>
        <w:pStyle w:val="FootnoteText"/>
        <w:widowControl w:val="0"/>
        <w:spacing w:line="264" w:lineRule="auto"/>
        <w:rPr>
          <w:b w:val="0"/>
          <w:bCs w:val="0"/>
        </w:rPr>
      </w:pPr>
      <w:r w:rsidRPr="00382432">
        <w:rPr>
          <w:rStyle w:val="FootnoteReference"/>
          <w:b w:val="0"/>
          <w:bCs w:val="0"/>
        </w:rPr>
        <w:footnoteRef/>
      </w:r>
      <w:r w:rsidRPr="00382432">
        <w:rPr>
          <w:b w:val="0"/>
          <w:bCs w:val="0"/>
        </w:rPr>
        <w:t xml:space="preserve"> See footnote # 9.</w:t>
      </w:r>
    </w:p>
  </w:footnote>
  <w:footnote w:id="28">
    <w:p w:rsidR="0075402D" w:rsidRPr="0075402D" w:rsidRDefault="0075402D" w:rsidP="001A4770">
      <w:pPr>
        <w:pStyle w:val="FootnoteText"/>
        <w:widowControl w:val="0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</w:t>
      </w:r>
      <w:proofErr w:type="gramStart"/>
      <w:r w:rsidRPr="0075402D">
        <w:rPr>
          <w:b w:val="0"/>
          <w:bCs w:val="0"/>
        </w:rPr>
        <w:t xml:space="preserve">See </w:t>
      </w:r>
      <w:r w:rsidRPr="0075402D">
        <w:rPr>
          <w:rFonts w:hint="cs"/>
          <w:b w:val="0"/>
          <w:bCs w:val="0"/>
          <w:rtl/>
        </w:rPr>
        <w:t>פנ"י</w:t>
      </w:r>
      <w:r w:rsidRPr="0075402D">
        <w:rPr>
          <w:b w:val="0"/>
          <w:bCs w:val="0"/>
        </w:rPr>
        <w:t>, etc.</w:t>
      </w:r>
      <w:proofErr w:type="gramEnd"/>
    </w:p>
  </w:footnote>
  <w:footnote w:id="29">
    <w:p w:rsidR="0075402D" w:rsidRPr="0075402D" w:rsidRDefault="0075402D" w:rsidP="00633DCE">
      <w:pPr>
        <w:pStyle w:val="FootnoteText"/>
        <w:widowControl w:val="0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See footnote # 1</w:t>
      </w:r>
      <w:r w:rsidR="00633DCE">
        <w:rPr>
          <w:b w:val="0"/>
          <w:bCs w:val="0"/>
        </w:rPr>
        <w:t>6</w:t>
      </w:r>
      <w:r w:rsidRPr="0075402D">
        <w:rPr>
          <w:b w:val="0"/>
          <w:bCs w:val="0"/>
        </w:rPr>
        <w:t>.</w:t>
      </w:r>
    </w:p>
  </w:footnote>
  <w:footnote w:id="30">
    <w:p w:rsidR="0075402D" w:rsidRPr="0075402D" w:rsidRDefault="0075402D" w:rsidP="001A4770">
      <w:pPr>
        <w:pStyle w:val="FootnoteText"/>
        <w:widowControl w:val="0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</w:t>
      </w:r>
      <w:proofErr w:type="gramStart"/>
      <w:r w:rsidRPr="0075402D">
        <w:rPr>
          <w:b w:val="0"/>
          <w:bCs w:val="0"/>
        </w:rPr>
        <w:t xml:space="preserve">See </w:t>
      </w:r>
      <w:r w:rsidRPr="0075402D">
        <w:rPr>
          <w:rFonts w:hint="cs"/>
          <w:b w:val="0"/>
          <w:bCs w:val="0"/>
          <w:rtl/>
        </w:rPr>
        <w:t>תו"י</w:t>
      </w:r>
      <w:r w:rsidRPr="0075402D">
        <w:rPr>
          <w:b w:val="0"/>
          <w:bCs w:val="0"/>
        </w:rPr>
        <w:t xml:space="preserve"> on the </w:t>
      </w:r>
      <w:r w:rsidRPr="0075402D">
        <w:rPr>
          <w:rFonts w:hint="cs"/>
          <w:b w:val="0"/>
          <w:bCs w:val="0"/>
          <w:rtl/>
        </w:rPr>
        <w:t>עמוד ב' (אות ב)</w:t>
      </w:r>
      <w:r w:rsidRPr="0075402D">
        <w:rPr>
          <w:b w:val="0"/>
          <w:bCs w:val="0"/>
        </w:rPr>
        <w:t>.</w:t>
      </w:r>
      <w:proofErr w:type="gramEnd"/>
    </w:p>
  </w:footnote>
  <w:footnote w:id="31">
    <w:p w:rsidR="0075402D" w:rsidRPr="0075402D" w:rsidRDefault="0075402D" w:rsidP="001A4770">
      <w:pPr>
        <w:pStyle w:val="FootnoteText"/>
        <w:widowControl w:val="0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For instance we can say (by </w:t>
      </w:r>
      <w:proofErr w:type="gramStart"/>
      <w:r w:rsidRPr="0075402D">
        <w:rPr>
          <w:b w:val="0"/>
          <w:bCs w:val="0"/>
        </w:rPr>
        <w:t>an</w:t>
      </w:r>
      <w:proofErr w:type="gramEnd"/>
      <w:r w:rsidRPr="0075402D">
        <w:rPr>
          <w:b w:val="0"/>
          <w:bCs w:val="0"/>
        </w:rPr>
        <w:t xml:space="preserve"> </w:t>
      </w:r>
      <w:r w:rsidRPr="0075402D">
        <w:rPr>
          <w:rFonts w:hint="cs"/>
          <w:b w:val="0"/>
          <w:bCs w:val="0"/>
          <w:rtl/>
        </w:rPr>
        <w:t>אשת ישראל</w:t>
      </w:r>
      <w:r w:rsidRPr="0075402D">
        <w:rPr>
          <w:b w:val="0"/>
          <w:bCs w:val="0"/>
        </w:rPr>
        <w:t xml:space="preserve">); </w:t>
      </w:r>
      <w:r w:rsidRPr="0075402D">
        <w:rPr>
          <w:rFonts w:hint="cs"/>
          <w:b w:val="0"/>
          <w:bCs w:val="0"/>
          <w:rtl/>
        </w:rPr>
        <w:t>ספק אינו תחתיו ואת"ל תחתיו ספק באונס</w:t>
      </w:r>
      <w:r w:rsidRPr="0075402D">
        <w:rPr>
          <w:b w:val="0"/>
          <w:bCs w:val="0"/>
        </w:rPr>
        <w:t xml:space="preserve">, or we can say </w:t>
      </w:r>
      <w:r w:rsidRPr="0075402D">
        <w:rPr>
          <w:rFonts w:hint="cs"/>
          <w:b w:val="0"/>
          <w:bCs w:val="0"/>
          <w:rtl/>
        </w:rPr>
        <w:t>ספק באונס ואת"ל ברצון ספק אינו תחתיו</w:t>
      </w:r>
      <w:r w:rsidRPr="0075402D">
        <w:rPr>
          <w:b w:val="0"/>
          <w:bCs w:val="0"/>
        </w:rPr>
        <w:t>. It works either way.</w:t>
      </w:r>
    </w:p>
  </w:footnote>
  <w:footnote w:id="32">
    <w:p w:rsidR="0075402D" w:rsidRPr="0075402D" w:rsidRDefault="0075402D" w:rsidP="001A4770">
      <w:pPr>
        <w:pStyle w:val="FootnoteText"/>
        <w:widowControl w:val="0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The same </w:t>
      </w:r>
      <w:r w:rsidR="00014451">
        <w:rPr>
          <w:b w:val="0"/>
          <w:bCs w:val="0"/>
        </w:rPr>
        <w:t xml:space="preserve">difficulty </w:t>
      </w:r>
      <w:r w:rsidRPr="0075402D">
        <w:rPr>
          <w:b w:val="0"/>
          <w:bCs w:val="0"/>
        </w:rPr>
        <w:t xml:space="preserve">applies if we begin </w:t>
      </w:r>
      <w:r w:rsidRPr="0075402D">
        <w:rPr>
          <w:rFonts w:hint="cs"/>
          <w:b w:val="0"/>
          <w:bCs w:val="0"/>
          <w:rtl/>
        </w:rPr>
        <w:t>ספק אינו תחתיו ואת"ל תחתיו</w:t>
      </w:r>
      <w:r w:rsidRPr="0075402D">
        <w:rPr>
          <w:b w:val="0"/>
          <w:bCs w:val="0"/>
        </w:rPr>
        <w:t xml:space="preserve"> (meaning that </w:t>
      </w:r>
      <w:r w:rsidRPr="0075402D">
        <w:rPr>
          <w:rFonts w:hint="cs"/>
          <w:b w:val="0"/>
          <w:bCs w:val="0"/>
          <w:rtl/>
        </w:rPr>
        <w:t>נבעלה תחתיו</w:t>
      </w:r>
      <w:r w:rsidRPr="0075402D">
        <w:rPr>
          <w:b w:val="0"/>
          <w:bCs w:val="0"/>
        </w:rPr>
        <w:t xml:space="preserve">), then </w:t>
      </w:r>
      <w:r w:rsidRPr="0075402D">
        <w:rPr>
          <w:rFonts w:hint="cs"/>
          <w:b w:val="0"/>
          <w:bCs w:val="0"/>
          <w:rtl/>
        </w:rPr>
        <w:t>ספק מוכת עץ</w:t>
      </w:r>
      <w:r w:rsidRPr="0075402D">
        <w:rPr>
          <w:b w:val="0"/>
          <w:bCs w:val="0"/>
        </w:rPr>
        <w:t xml:space="preserve">?!! </w:t>
      </w:r>
    </w:p>
  </w:footnote>
  <w:footnote w:id="33">
    <w:p w:rsidR="0075402D" w:rsidRPr="0075402D" w:rsidRDefault="0075402D" w:rsidP="00633DCE">
      <w:pPr>
        <w:pStyle w:val="FootnoteText"/>
        <w:widowControl w:val="0"/>
        <w:spacing w:line="264" w:lineRule="auto"/>
        <w:rPr>
          <w:b w:val="0"/>
          <w:bCs w:val="0"/>
        </w:rPr>
      </w:pPr>
      <w:r w:rsidRPr="0075402D">
        <w:rPr>
          <w:rStyle w:val="FootnoteReference"/>
          <w:b w:val="0"/>
          <w:bCs w:val="0"/>
        </w:rPr>
        <w:footnoteRef/>
      </w:r>
      <w:r w:rsidRPr="0075402D">
        <w:rPr>
          <w:b w:val="0"/>
          <w:bCs w:val="0"/>
        </w:rPr>
        <w:t xml:space="preserve"> Perhaps that is why the </w:t>
      </w:r>
      <w:r w:rsidRPr="0075402D">
        <w:rPr>
          <w:rFonts w:hint="cs"/>
          <w:b w:val="0"/>
          <w:bCs w:val="0"/>
          <w:rtl/>
        </w:rPr>
        <w:t>מהרש"ל</w:t>
      </w:r>
      <w:r w:rsidRPr="0075402D">
        <w:rPr>
          <w:b w:val="0"/>
          <w:bCs w:val="0"/>
        </w:rPr>
        <w:t xml:space="preserve"> added the </w:t>
      </w:r>
      <w:r w:rsidRPr="0075402D">
        <w:rPr>
          <w:rFonts w:hint="cs"/>
          <w:b w:val="0"/>
          <w:bCs w:val="0"/>
          <w:rtl/>
        </w:rPr>
        <w:t>ספיקות</w:t>
      </w:r>
      <w:r w:rsidRPr="0075402D">
        <w:rPr>
          <w:b w:val="0"/>
          <w:bCs w:val="0"/>
        </w:rPr>
        <w:t xml:space="preserve"> of </w:t>
      </w:r>
      <w:r w:rsidRPr="0075402D">
        <w:rPr>
          <w:rFonts w:hint="cs"/>
          <w:b w:val="0"/>
          <w:bCs w:val="0"/>
          <w:rtl/>
        </w:rPr>
        <w:t>באונס</w:t>
      </w:r>
      <w:r w:rsidRPr="0075402D">
        <w:rPr>
          <w:b w:val="0"/>
          <w:bCs w:val="0"/>
        </w:rPr>
        <w:t xml:space="preserve"> and </w:t>
      </w:r>
      <w:r w:rsidRPr="0075402D">
        <w:rPr>
          <w:rFonts w:hint="cs"/>
          <w:b w:val="0"/>
          <w:bCs w:val="0"/>
          <w:rtl/>
        </w:rPr>
        <w:t>אינו תחתיו</w:t>
      </w:r>
      <w:r w:rsidRPr="0075402D">
        <w:rPr>
          <w:b w:val="0"/>
          <w:bCs w:val="0"/>
        </w:rPr>
        <w:t xml:space="preserve"> after the </w:t>
      </w:r>
      <w:r w:rsidRPr="0075402D">
        <w:rPr>
          <w:rFonts w:hint="cs"/>
          <w:b w:val="0"/>
          <w:bCs w:val="0"/>
          <w:rtl/>
        </w:rPr>
        <w:t>ספק</w:t>
      </w:r>
      <w:r w:rsidRPr="0075402D">
        <w:rPr>
          <w:b w:val="0"/>
          <w:bCs w:val="0"/>
        </w:rPr>
        <w:t xml:space="preserve"> of </w:t>
      </w:r>
      <w:r w:rsidRPr="0075402D">
        <w:rPr>
          <w:rFonts w:hint="cs"/>
          <w:b w:val="0"/>
          <w:bCs w:val="0"/>
          <w:rtl/>
        </w:rPr>
        <w:t>מוכת עץ</w:t>
      </w:r>
      <w:r w:rsidRPr="0075402D">
        <w:rPr>
          <w:b w:val="0"/>
          <w:bCs w:val="0"/>
        </w:rPr>
        <w:t xml:space="preserve"> to inform us that the </w:t>
      </w:r>
      <w:r w:rsidRPr="0075402D">
        <w:rPr>
          <w:rFonts w:hint="cs"/>
          <w:b w:val="0"/>
          <w:bCs w:val="0"/>
          <w:rtl/>
        </w:rPr>
        <w:t>ספיק ספיקא</w:t>
      </w:r>
      <w:r w:rsidRPr="0075402D">
        <w:rPr>
          <w:b w:val="0"/>
          <w:bCs w:val="0"/>
        </w:rPr>
        <w:t xml:space="preserve"> must begin with </w:t>
      </w:r>
      <w:r w:rsidRPr="0075402D">
        <w:rPr>
          <w:rFonts w:hint="cs"/>
          <w:b w:val="0"/>
          <w:bCs w:val="0"/>
          <w:rtl/>
        </w:rPr>
        <w:t>ספק מוכת עץ</w:t>
      </w:r>
      <w:r w:rsidRPr="0075402D">
        <w:rPr>
          <w:b w:val="0"/>
          <w:bCs w:val="0"/>
        </w:rPr>
        <w:t>. See footnote # 1</w:t>
      </w:r>
      <w:r w:rsidR="00633DCE">
        <w:rPr>
          <w:b w:val="0"/>
          <w:bCs w:val="0"/>
        </w:rPr>
        <w:t>7</w:t>
      </w:r>
      <w:r w:rsidRPr="0075402D">
        <w:rPr>
          <w:b w:val="0"/>
          <w:bCs w:val="0"/>
        </w:rPr>
        <w:t>.</w:t>
      </w:r>
    </w:p>
  </w:footnote>
  <w:footnote w:id="34">
    <w:p w:rsidR="00AB55D1" w:rsidRPr="009E2976" w:rsidRDefault="00AB55D1" w:rsidP="001A4770">
      <w:pPr>
        <w:pStyle w:val="FootnoteText"/>
        <w:spacing w:line="264" w:lineRule="auto"/>
        <w:rPr>
          <w:b w:val="0"/>
          <w:bCs w:val="0"/>
        </w:rPr>
      </w:pPr>
      <w:r w:rsidRPr="009E2976">
        <w:rPr>
          <w:rStyle w:val="FootnoteReference"/>
          <w:b w:val="0"/>
          <w:bCs w:val="0"/>
        </w:rPr>
        <w:footnoteRef/>
      </w:r>
      <w:r w:rsidRPr="009E2976">
        <w:rPr>
          <w:b w:val="0"/>
          <w:bCs w:val="0"/>
        </w:rPr>
        <w:t xml:space="preserve"> </w:t>
      </w:r>
      <w:r w:rsidR="009E2976" w:rsidRPr="009E2976">
        <w:rPr>
          <w:b w:val="0"/>
          <w:bCs w:val="0"/>
        </w:rPr>
        <w:t xml:space="preserve">See </w:t>
      </w:r>
      <w:r w:rsidR="009E2976" w:rsidRPr="009E2976">
        <w:rPr>
          <w:rFonts w:hint="cs"/>
          <w:b w:val="0"/>
          <w:bCs w:val="0"/>
          <w:rtl/>
        </w:rPr>
        <w:t>פרדס יצחק אות נט</w:t>
      </w:r>
      <w:r w:rsidR="009E2976" w:rsidRPr="009E2976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02D" w:rsidRPr="00475D14" w:rsidRDefault="0075402D" w:rsidP="00475D14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ט,א תוס' ד"ה ואי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EF4"/>
    <w:rsid w:val="0000683F"/>
    <w:rsid w:val="00014451"/>
    <w:rsid w:val="0014036F"/>
    <w:rsid w:val="00165291"/>
    <w:rsid w:val="001A4770"/>
    <w:rsid w:val="001B3192"/>
    <w:rsid w:val="0025110A"/>
    <w:rsid w:val="00256354"/>
    <w:rsid w:val="002C1EF4"/>
    <w:rsid w:val="002C448C"/>
    <w:rsid w:val="002D18B6"/>
    <w:rsid w:val="0032389F"/>
    <w:rsid w:val="003804FC"/>
    <w:rsid w:val="00382432"/>
    <w:rsid w:val="003D16D6"/>
    <w:rsid w:val="003D4453"/>
    <w:rsid w:val="00447260"/>
    <w:rsid w:val="00475D14"/>
    <w:rsid w:val="00491B93"/>
    <w:rsid w:val="004C7284"/>
    <w:rsid w:val="00527869"/>
    <w:rsid w:val="005700CC"/>
    <w:rsid w:val="00585679"/>
    <w:rsid w:val="0060258A"/>
    <w:rsid w:val="00633DCE"/>
    <w:rsid w:val="0067387F"/>
    <w:rsid w:val="00692821"/>
    <w:rsid w:val="006D6E3C"/>
    <w:rsid w:val="006E1D2B"/>
    <w:rsid w:val="00713326"/>
    <w:rsid w:val="007423F0"/>
    <w:rsid w:val="0075402D"/>
    <w:rsid w:val="00794D2D"/>
    <w:rsid w:val="00795B79"/>
    <w:rsid w:val="007F35A7"/>
    <w:rsid w:val="008336A8"/>
    <w:rsid w:val="00835CD2"/>
    <w:rsid w:val="00864E23"/>
    <w:rsid w:val="008D296A"/>
    <w:rsid w:val="008D3145"/>
    <w:rsid w:val="0091765B"/>
    <w:rsid w:val="009807BF"/>
    <w:rsid w:val="009D72D5"/>
    <w:rsid w:val="009E2976"/>
    <w:rsid w:val="00A50437"/>
    <w:rsid w:val="00A60DA3"/>
    <w:rsid w:val="00A62DE5"/>
    <w:rsid w:val="00A93ECB"/>
    <w:rsid w:val="00AA1C8F"/>
    <w:rsid w:val="00AB55D1"/>
    <w:rsid w:val="00AD771A"/>
    <w:rsid w:val="00B03EE6"/>
    <w:rsid w:val="00B82A4E"/>
    <w:rsid w:val="00BA3C52"/>
    <w:rsid w:val="00BC0877"/>
    <w:rsid w:val="00C1564E"/>
    <w:rsid w:val="00D62A5C"/>
    <w:rsid w:val="00DE260F"/>
    <w:rsid w:val="00E10845"/>
    <w:rsid w:val="00E67373"/>
    <w:rsid w:val="00EC6778"/>
    <w:rsid w:val="00F03E4D"/>
    <w:rsid w:val="00FA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D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D14"/>
  </w:style>
  <w:style w:type="paragraph" w:styleId="Footer">
    <w:name w:val="footer"/>
    <w:basedOn w:val="Normal"/>
    <w:link w:val="FooterChar"/>
    <w:uiPriority w:val="99"/>
    <w:unhideWhenUsed/>
    <w:rsid w:val="00475D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D14"/>
  </w:style>
  <w:style w:type="paragraph" w:styleId="FootnoteText">
    <w:name w:val="footnote text"/>
    <w:basedOn w:val="Normal"/>
    <w:link w:val="FootnoteTextChar"/>
    <w:uiPriority w:val="99"/>
    <w:semiHidden/>
    <w:unhideWhenUsed/>
    <w:rsid w:val="004C72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72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7284"/>
    <w:rPr>
      <w:vertAlign w:val="superscript"/>
    </w:rPr>
  </w:style>
  <w:style w:type="paragraph" w:styleId="ListParagraph">
    <w:name w:val="List Paragraph"/>
    <w:basedOn w:val="Normal"/>
    <w:uiPriority w:val="34"/>
    <w:qFormat/>
    <w:rsid w:val="001A4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D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D14"/>
  </w:style>
  <w:style w:type="paragraph" w:styleId="Footer">
    <w:name w:val="footer"/>
    <w:basedOn w:val="Normal"/>
    <w:link w:val="FooterChar"/>
    <w:uiPriority w:val="99"/>
    <w:unhideWhenUsed/>
    <w:rsid w:val="00475D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D14"/>
  </w:style>
  <w:style w:type="paragraph" w:styleId="FootnoteText">
    <w:name w:val="footnote text"/>
    <w:basedOn w:val="Normal"/>
    <w:link w:val="FootnoteTextChar"/>
    <w:uiPriority w:val="99"/>
    <w:semiHidden/>
    <w:unhideWhenUsed/>
    <w:rsid w:val="004C72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72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7284"/>
    <w:rPr>
      <w:vertAlign w:val="superscript"/>
    </w:rPr>
  </w:style>
  <w:style w:type="paragraph" w:styleId="ListParagraph">
    <w:name w:val="List Paragraph"/>
    <w:basedOn w:val="Normal"/>
    <w:uiPriority w:val="34"/>
    <w:qFormat/>
    <w:rsid w:val="001A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FD5D0-F023-4533-B299-26247038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6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21</cp:revision>
  <dcterms:created xsi:type="dcterms:W3CDTF">2015-12-31T01:46:00Z</dcterms:created>
  <dcterms:modified xsi:type="dcterms:W3CDTF">2016-05-10T22:49:00Z</dcterms:modified>
</cp:coreProperties>
</file>